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57F03" w14:textId="77777777" w:rsidR="0009131F" w:rsidRDefault="0009131F" w:rsidP="00643797">
      <w:pPr>
        <w:jc w:val="center"/>
        <w:rPr>
          <w:rFonts w:ascii="Algerian" w:eastAsiaTheme="minorEastAsia" w:hAnsi="Algerian" w:cs="Aldhabi"/>
          <w:color w:val="4C94D8" w:themeColor="text2" w:themeTint="80"/>
          <w:kern w:val="0"/>
          <w:sz w:val="36"/>
          <w:szCs w:val="36"/>
          <w:lang w:eastAsia="en-GB"/>
          <w14:ligatures w14:val="none"/>
        </w:rPr>
      </w:pPr>
    </w:p>
    <w:p w14:paraId="775A4511" w14:textId="1B790F9A" w:rsidR="00DF7F47" w:rsidRPr="00EE113E" w:rsidRDefault="00AC3FBB" w:rsidP="00A632A0">
      <w:pPr>
        <w:jc w:val="center"/>
        <w:rPr>
          <w:b/>
          <w:bCs/>
          <w:color w:val="747474" w:themeColor="background2" w:themeShade="80"/>
          <w:sz w:val="32"/>
          <w:szCs w:val="32"/>
        </w:rPr>
      </w:pPr>
      <w:r>
        <w:rPr>
          <w:noProof/>
        </w:rPr>
        <w:drawing>
          <wp:anchor distT="0" distB="0" distL="114300" distR="114300" simplePos="0" relativeHeight="251658240" behindDoc="0" locked="0" layoutInCell="1" allowOverlap="1" wp14:anchorId="0E584A62" wp14:editId="21EF1B5F">
            <wp:simplePos x="0" y="0"/>
            <wp:positionH relativeFrom="column">
              <wp:posOffset>0</wp:posOffset>
            </wp:positionH>
            <wp:positionV relativeFrom="paragraph">
              <wp:posOffset>-3175</wp:posOffset>
            </wp:positionV>
            <wp:extent cx="5731200" cy="4960800"/>
            <wp:effectExtent l="0" t="0" r="3175" b="0"/>
            <wp:wrapSquare wrapText="bothSides"/>
            <wp:docPr id="50099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97177" name="Picture 500997177"/>
                    <pic:cNvPicPr/>
                  </pic:nvPicPr>
                  <pic:blipFill>
                    <a:blip r:embed="rId7">
                      <a:extLst>
                        <a:ext uri="{28A0092B-C50C-407E-A947-70E740481C1C}">
                          <a14:useLocalDpi xmlns:a14="http://schemas.microsoft.com/office/drawing/2010/main" val="0"/>
                        </a:ext>
                      </a:extLst>
                    </a:blip>
                    <a:stretch>
                      <a:fillRect/>
                    </a:stretch>
                  </pic:blipFill>
                  <pic:spPr>
                    <a:xfrm>
                      <a:off x="0" y="0"/>
                      <a:ext cx="5731200" cy="4960800"/>
                    </a:xfrm>
                    <a:prstGeom prst="rect">
                      <a:avLst/>
                    </a:prstGeom>
                  </pic:spPr>
                </pic:pic>
              </a:graphicData>
            </a:graphic>
            <wp14:sizeRelH relativeFrom="margin">
              <wp14:pctWidth>0</wp14:pctWidth>
            </wp14:sizeRelH>
            <wp14:sizeRelV relativeFrom="margin">
              <wp14:pctHeight>0</wp14:pctHeight>
            </wp14:sizeRelV>
          </wp:anchor>
        </w:drawing>
      </w:r>
      <w:r w:rsidR="00DF7F47">
        <w:br w:type="textWrapping" w:clear="all"/>
      </w:r>
      <w:r w:rsidR="008A69C3">
        <w:rPr>
          <w:b/>
          <w:bCs/>
          <w:color w:val="747474" w:themeColor="background2" w:themeShade="80"/>
          <w:sz w:val="32"/>
          <w:szCs w:val="32"/>
        </w:rPr>
        <w:t>Process Testing</w:t>
      </w:r>
    </w:p>
    <w:p w14:paraId="11B9C240" w14:textId="56B3E755" w:rsidR="00DF7F47" w:rsidRPr="00EE113E" w:rsidRDefault="00DF7F47" w:rsidP="008A69C3">
      <w:pPr>
        <w:jc w:val="center"/>
        <w:rPr>
          <w:b/>
          <w:bCs/>
          <w:color w:val="747474" w:themeColor="background2" w:themeShade="80"/>
          <w:sz w:val="32"/>
          <w:szCs w:val="32"/>
        </w:rPr>
      </w:pPr>
      <w:r w:rsidRPr="00EE113E">
        <w:rPr>
          <w:b/>
          <w:bCs/>
          <w:color w:val="747474" w:themeColor="background2" w:themeShade="80"/>
          <w:sz w:val="32"/>
          <w:szCs w:val="32"/>
        </w:rPr>
        <w:t>GROUP 1</w:t>
      </w:r>
      <w:r w:rsidR="00024269">
        <w:rPr>
          <w:b/>
          <w:bCs/>
          <w:color w:val="747474" w:themeColor="background2" w:themeShade="80"/>
          <w:sz w:val="32"/>
          <w:szCs w:val="32"/>
        </w:rPr>
        <w:t>2</w:t>
      </w:r>
    </w:p>
    <w:tbl>
      <w:tblPr>
        <w:tblStyle w:val="TableGrid"/>
        <w:tblW w:w="0" w:type="auto"/>
        <w:tblLook w:val="04A0" w:firstRow="1" w:lastRow="0" w:firstColumn="1" w:lastColumn="0" w:noHBand="0" w:noVBand="1"/>
      </w:tblPr>
      <w:tblGrid>
        <w:gridCol w:w="3009"/>
        <w:gridCol w:w="3020"/>
        <w:gridCol w:w="2987"/>
      </w:tblGrid>
      <w:tr w:rsidR="00DF7F47" w14:paraId="12CE9312" w14:textId="77777777" w:rsidTr="00DE01C4">
        <w:trPr>
          <w:trHeight w:val="530"/>
        </w:trPr>
        <w:tc>
          <w:tcPr>
            <w:tcW w:w="3192" w:type="dxa"/>
            <w:shd w:val="clear" w:color="auto" w:fill="7F7F7F" w:themeFill="text1" w:themeFillTint="80"/>
          </w:tcPr>
          <w:p w14:paraId="1E5DD07E" w14:textId="77777777" w:rsidR="00DF7F47" w:rsidRPr="00EE113E" w:rsidRDefault="00DF7F47" w:rsidP="00DE01C4">
            <w:pPr>
              <w:rPr>
                <w:b/>
                <w:bCs/>
                <w:sz w:val="28"/>
                <w:szCs w:val="28"/>
              </w:rPr>
            </w:pPr>
            <w:r w:rsidRPr="00EE113E">
              <w:rPr>
                <w:b/>
                <w:bCs/>
                <w:sz w:val="28"/>
                <w:szCs w:val="28"/>
              </w:rPr>
              <w:t>STUDENT NO.</w:t>
            </w:r>
          </w:p>
        </w:tc>
        <w:tc>
          <w:tcPr>
            <w:tcW w:w="3192" w:type="dxa"/>
            <w:shd w:val="clear" w:color="auto" w:fill="7F7F7F" w:themeFill="text1" w:themeFillTint="80"/>
          </w:tcPr>
          <w:p w14:paraId="101430F1" w14:textId="77777777" w:rsidR="00DF7F47" w:rsidRPr="00EE113E" w:rsidRDefault="00DF7F47" w:rsidP="00DE01C4">
            <w:pPr>
              <w:rPr>
                <w:b/>
                <w:bCs/>
                <w:sz w:val="28"/>
                <w:szCs w:val="28"/>
              </w:rPr>
            </w:pPr>
            <w:r w:rsidRPr="00EE113E">
              <w:rPr>
                <w:b/>
                <w:bCs/>
                <w:sz w:val="28"/>
                <w:szCs w:val="28"/>
              </w:rPr>
              <w:t>SURNAME</w:t>
            </w:r>
          </w:p>
        </w:tc>
        <w:tc>
          <w:tcPr>
            <w:tcW w:w="3192" w:type="dxa"/>
            <w:shd w:val="clear" w:color="auto" w:fill="7F7F7F" w:themeFill="text1" w:themeFillTint="80"/>
          </w:tcPr>
          <w:p w14:paraId="71A645BF" w14:textId="77777777" w:rsidR="00DF7F47" w:rsidRPr="00EE113E" w:rsidRDefault="00DF7F47" w:rsidP="00DE01C4">
            <w:pPr>
              <w:rPr>
                <w:b/>
                <w:bCs/>
                <w:sz w:val="28"/>
                <w:szCs w:val="28"/>
              </w:rPr>
            </w:pPr>
            <w:r w:rsidRPr="00EE113E">
              <w:rPr>
                <w:b/>
                <w:bCs/>
                <w:sz w:val="28"/>
                <w:szCs w:val="28"/>
              </w:rPr>
              <w:t>INTIALS</w:t>
            </w:r>
          </w:p>
        </w:tc>
      </w:tr>
      <w:tr w:rsidR="00DF7F47" w14:paraId="7A4013CA" w14:textId="77777777" w:rsidTr="00DE01C4">
        <w:tc>
          <w:tcPr>
            <w:tcW w:w="3192" w:type="dxa"/>
          </w:tcPr>
          <w:p w14:paraId="19ECD58F" w14:textId="1A1D0821" w:rsidR="00DF7F47" w:rsidRDefault="002E63AD" w:rsidP="0098694D">
            <w:pPr>
              <w:jc w:val="center"/>
            </w:pPr>
            <w:r>
              <w:rPr>
                <w:rFonts w:ascii="Arial" w:hAnsi="Arial" w:cs="Arial"/>
                <w:sz w:val="21"/>
                <w:szCs w:val="21"/>
                <w:shd w:val="clear" w:color="auto" w:fill="FFFFFF"/>
              </w:rPr>
              <w:t>222739098</w:t>
            </w:r>
          </w:p>
        </w:tc>
        <w:tc>
          <w:tcPr>
            <w:tcW w:w="3192" w:type="dxa"/>
          </w:tcPr>
          <w:p w14:paraId="2DC99562" w14:textId="55BB5B7C" w:rsidR="00DF7F47" w:rsidRDefault="002E63AD" w:rsidP="0098694D">
            <w:pPr>
              <w:jc w:val="center"/>
            </w:pPr>
            <w:r>
              <w:rPr>
                <w:rFonts w:ascii="Arial" w:hAnsi="Arial" w:cs="Arial"/>
                <w:sz w:val="21"/>
                <w:szCs w:val="21"/>
                <w:shd w:val="clear" w:color="auto" w:fill="FFFFFF"/>
              </w:rPr>
              <w:t>MABATHA</w:t>
            </w:r>
          </w:p>
        </w:tc>
        <w:tc>
          <w:tcPr>
            <w:tcW w:w="3192" w:type="dxa"/>
          </w:tcPr>
          <w:p w14:paraId="2974A08D" w14:textId="5064BFAF" w:rsidR="00DF7F47" w:rsidRDefault="007A184A" w:rsidP="0098694D">
            <w:pPr>
              <w:jc w:val="center"/>
            </w:pPr>
            <w:r>
              <w:t>J</w:t>
            </w:r>
          </w:p>
        </w:tc>
      </w:tr>
      <w:tr w:rsidR="00DF7F47" w14:paraId="0EE2A5DD" w14:textId="77777777" w:rsidTr="00DE01C4">
        <w:tc>
          <w:tcPr>
            <w:tcW w:w="3192" w:type="dxa"/>
          </w:tcPr>
          <w:p w14:paraId="07443308" w14:textId="0CED2150" w:rsidR="00DF7F47" w:rsidRDefault="007A184A" w:rsidP="0098694D">
            <w:pPr>
              <w:jc w:val="center"/>
            </w:pPr>
            <w:r>
              <w:rPr>
                <w:rFonts w:ascii="Arial" w:hAnsi="Arial" w:cs="Arial"/>
                <w:sz w:val="21"/>
                <w:szCs w:val="21"/>
                <w:shd w:val="clear" w:color="auto" w:fill="FFFFFF"/>
              </w:rPr>
              <w:t>222807182</w:t>
            </w:r>
          </w:p>
        </w:tc>
        <w:tc>
          <w:tcPr>
            <w:tcW w:w="3192" w:type="dxa"/>
          </w:tcPr>
          <w:p w14:paraId="5E667D1E" w14:textId="68989D47" w:rsidR="00DF7F47" w:rsidRDefault="007A184A" w:rsidP="0098694D">
            <w:pPr>
              <w:jc w:val="center"/>
            </w:pPr>
            <w:r>
              <w:rPr>
                <w:rFonts w:ascii="Arial" w:hAnsi="Arial" w:cs="Arial"/>
                <w:sz w:val="21"/>
                <w:szCs w:val="21"/>
                <w:shd w:val="clear" w:color="auto" w:fill="FFFFFF"/>
              </w:rPr>
              <w:t>NDLOZI</w:t>
            </w:r>
          </w:p>
        </w:tc>
        <w:tc>
          <w:tcPr>
            <w:tcW w:w="3192" w:type="dxa"/>
          </w:tcPr>
          <w:p w14:paraId="1CDABF1E" w14:textId="6C5687C6" w:rsidR="00DF7F47" w:rsidRDefault="0053484A" w:rsidP="0098694D">
            <w:pPr>
              <w:jc w:val="center"/>
            </w:pPr>
            <w:r>
              <w:t>AN</w:t>
            </w:r>
          </w:p>
        </w:tc>
      </w:tr>
      <w:tr w:rsidR="00DF7F47" w14:paraId="7FA2F740" w14:textId="77777777" w:rsidTr="00DE01C4">
        <w:tc>
          <w:tcPr>
            <w:tcW w:w="3192" w:type="dxa"/>
          </w:tcPr>
          <w:p w14:paraId="2801B919" w14:textId="7AF975A0" w:rsidR="00DF7F47" w:rsidRDefault="007A184A" w:rsidP="0098694D">
            <w:pPr>
              <w:jc w:val="center"/>
            </w:pPr>
            <w:r>
              <w:rPr>
                <w:rFonts w:ascii="Arial" w:hAnsi="Arial" w:cs="Arial"/>
                <w:sz w:val="21"/>
                <w:szCs w:val="21"/>
                <w:shd w:val="clear" w:color="auto" w:fill="FFFFFF"/>
              </w:rPr>
              <w:t>222822025</w:t>
            </w:r>
          </w:p>
        </w:tc>
        <w:tc>
          <w:tcPr>
            <w:tcW w:w="3192" w:type="dxa"/>
          </w:tcPr>
          <w:p w14:paraId="6526B531" w14:textId="79A20F41" w:rsidR="00DF7F47" w:rsidRDefault="007A184A" w:rsidP="0098694D">
            <w:pPr>
              <w:jc w:val="center"/>
            </w:pPr>
            <w:r>
              <w:rPr>
                <w:rFonts w:ascii="Arial" w:hAnsi="Arial" w:cs="Arial"/>
                <w:sz w:val="21"/>
                <w:szCs w:val="21"/>
                <w:shd w:val="clear" w:color="auto" w:fill="FFFFFF"/>
              </w:rPr>
              <w:t>DUMAKUDE</w:t>
            </w:r>
          </w:p>
        </w:tc>
        <w:tc>
          <w:tcPr>
            <w:tcW w:w="3192" w:type="dxa"/>
          </w:tcPr>
          <w:p w14:paraId="19021316" w14:textId="0AE466C9" w:rsidR="00DF7F47" w:rsidRDefault="0053484A" w:rsidP="0098694D">
            <w:pPr>
              <w:jc w:val="center"/>
            </w:pPr>
            <w:r>
              <w:t>SN</w:t>
            </w:r>
          </w:p>
        </w:tc>
      </w:tr>
      <w:tr w:rsidR="00DF7F47" w14:paraId="5356051A" w14:textId="77777777" w:rsidTr="00DE01C4">
        <w:tc>
          <w:tcPr>
            <w:tcW w:w="3192" w:type="dxa"/>
          </w:tcPr>
          <w:p w14:paraId="29F43E4C" w14:textId="3A18189A" w:rsidR="00DF7F47" w:rsidRDefault="0053484A" w:rsidP="0098694D">
            <w:pPr>
              <w:jc w:val="center"/>
            </w:pPr>
            <w:r>
              <w:rPr>
                <w:rFonts w:ascii="Arial" w:hAnsi="Arial" w:cs="Arial"/>
                <w:sz w:val="21"/>
                <w:szCs w:val="21"/>
                <w:shd w:val="clear" w:color="auto" w:fill="FFFFFF"/>
              </w:rPr>
              <w:t>222850851</w:t>
            </w:r>
          </w:p>
        </w:tc>
        <w:tc>
          <w:tcPr>
            <w:tcW w:w="3192" w:type="dxa"/>
          </w:tcPr>
          <w:p w14:paraId="1A06C0C1" w14:textId="718510DD" w:rsidR="00DF7F47" w:rsidRDefault="0053484A" w:rsidP="0098694D">
            <w:pPr>
              <w:jc w:val="center"/>
            </w:pPr>
            <w:r>
              <w:rPr>
                <w:rFonts w:ascii="Arial" w:hAnsi="Arial" w:cs="Arial"/>
                <w:sz w:val="21"/>
                <w:szCs w:val="21"/>
                <w:shd w:val="clear" w:color="auto" w:fill="FFFFFF"/>
              </w:rPr>
              <w:t>NTOMBELA</w:t>
            </w:r>
          </w:p>
        </w:tc>
        <w:tc>
          <w:tcPr>
            <w:tcW w:w="3192" w:type="dxa"/>
          </w:tcPr>
          <w:p w14:paraId="101D691C" w14:textId="70AA91D9" w:rsidR="00DF7F47" w:rsidRDefault="0053484A" w:rsidP="0098694D">
            <w:pPr>
              <w:jc w:val="center"/>
            </w:pPr>
            <w:r>
              <w:t>LA</w:t>
            </w:r>
          </w:p>
        </w:tc>
      </w:tr>
      <w:tr w:rsidR="00DF7F47" w14:paraId="151D88EB" w14:textId="77777777" w:rsidTr="00DE01C4">
        <w:tc>
          <w:tcPr>
            <w:tcW w:w="3192" w:type="dxa"/>
          </w:tcPr>
          <w:p w14:paraId="260E9D8C" w14:textId="77777777" w:rsidR="00DF7F47" w:rsidRDefault="00DF7F47" w:rsidP="0098694D">
            <w:pPr>
              <w:jc w:val="center"/>
            </w:pPr>
            <w:r>
              <w:t>222856523</w:t>
            </w:r>
          </w:p>
        </w:tc>
        <w:tc>
          <w:tcPr>
            <w:tcW w:w="3192" w:type="dxa"/>
          </w:tcPr>
          <w:p w14:paraId="19BEDB4E" w14:textId="77777777" w:rsidR="00DF7F47" w:rsidRDefault="00DF7F47" w:rsidP="0098694D">
            <w:pPr>
              <w:jc w:val="center"/>
            </w:pPr>
            <w:r>
              <w:t>MAHLARE</w:t>
            </w:r>
          </w:p>
        </w:tc>
        <w:tc>
          <w:tcPr>
            <w:tcW w:w="3192" w:type="dxa"/>
          </w:tcPr>
          <w:p w14:paraId="49EFF1D6" w14:textId="77777777" w:rsidR="00DF7F47" w:rsidRDefault="00DF7F47" w:rsidP="0098694D">
            <w:pPr>
              <w:jc w:val="center"/>
            </w:pPr>
            <w:r>
              <w:t>TM</w:t>
            </w:r>
          </w:p>
        </w:tc>
      </w:tr>
      <w:tr w:rsidR="0053484A" w14:paraId="7EBEE53E" w14:textId="77777777" w:rsidTr="00DE01C4">
        <w:tc>
          <w:tcPr>
            <w:tcW w:w="3192" w:type="dxa"/>
          </w:tcPr>
          <w:p w14:paraId="66F9B823" w14:textId="4DD4C010" w:rsidR="0053484A" w:rsidRDefault="0053484A" w:rsidP="0098694D">
            <w:pPr>
              <w:jc w:val="center"/>
            </w:pPr>
            <w:r>
              <w:rPr>
                <w:rFonts w:ascii="Arial" w:hAnsi="Arial" w:cs="Arial"/>
                <w:sz w:val="21"/>
                <w:szCs w:val="21"/>
                <w:shd w:val="clear" w:color="auto" w:fill="FFFFFF"/>
              </w:rPr>
              <w:t>222868254</w:t>
            </w:r>
          </w:p>
        </w:tc>
        <w:tc>
          <w:tcPr>
            <w:tcW w:w="3192" w:type="dxa"/>
          </w:tcPr>
          <w:p w14:paraId="1519F98C" w14:textId="1DC6EF64" w:rsidR="0053484A" w:rsidRDefault="0053484A" w:rsidP="0098694D">
            <w:pPr>
              <w:jc w:val="center"/>
            </w:pPr>
            <w:r>
              <w:rPr>
                <w:rFonts w:ascii="Arial" w:hAnsi="Arial" w:cs="Arial"/>
                <w:sz w:val="21"/>
                <w:szCs w:val="21"/>
                <w:shd w:val="clear" w:color="auto" w:fill="FFFFFF"/>
              </w:rPr>
              <w:t>MOKOATLE</w:t>
            </w:r>
          </w:p>
        </w:tc>
        <w:tc>
          <w:tcPr>
            <w:tcW w:w="3192" w:type="dxa"/>
          </w:tcPr>
          <w:p w14:paraId="208739BE" w14:textId="174E41AD" w:rsidR="0053484A" w:rsidRDefault="0053484A" w:rsidP="0098694D">
            <w:pPr>
              <w:jc w:val="center"/>
            </w:pPr>
            <w:r>
              <w:t>N</w:t>
            </w:r>
          </w:p>
        </w:tc>
      </w:tr>
      <w:tr w:rsidR="0053484A" w14:paraId="2A288EE3" w14:textId="77777777" w:rsidTr="00DE01C4">
        <w:tc>
          <w:tcPr>
            <w:tcW w:w="3192" w:type="dxa"/>
          </w:tcPr>
          <w:p w14:paraId="02E6D611" w14:textId="4DD652B4" w:rsidR="0053484A" w:rsidRDefault="0053484A" w:rsidP="0098694D">
            <w:pPr>
              <w:jc w:val="center"/>
            </w:pPr>
            <w:r>
              <w:rPr>
                <w:rFonts w:ascii="Arial" w:hAnsi="Arial" w:cs="Arial"/>
                <w:sz w:val="21"/>
                <w:szCs w:val="21"/>
                <w:shd w:val="clear" w:color="auto" w:fill="FFFFFF"/>
              </w:rPr>
              <w:t>222879825</w:t>
            </w:r>
          </w:p>
        </w:tc>
        <w:tc>
          <w:tcPr>
            <w:tcW w:w="3192" w:type="dxa"/>
          </w:tcPr>
          <w:p w14:paraId="6CAEF422" w14:textId="464A22BF" w:rsidR="0053484A" w:rsidRDefault="0053484A" w:rsidP="0098694D">
            <w:pPr>
              <w:jc w:val="center"/>
            </w:pPr>
            <w:r>
              <w:rPr>
                <w:rFonts w:ascii="Arial" w:hAnsi="Arial" w:cs="Arial"/>
                <w:sz w:val="21"/>
                <w:szCs w:val="21"/>
                <w:shd w:val="clear" w:color="auto" w:fill="FFFFFF"/>
              </w:rPr>
              <w:t>BANYINI</w:t>
            </w:r>
          </w:p>
        </w:tc>
        <w:tc>
          <w:tcPr>
            <w:tcW w:w="3192" w:type="dxa"/>
          </w:tcPr>
          <w:p w14:paraId="0ED8B1C5" w14:textId="303A3562" w:rsidR="0053484A" w:rsidRDefault="0053484A" w:rsidP="0098694D">
            <w:pPr>
              <w:jc w:val="center"/>
            </w:pPr>
            <w:r>
              <w:t>R</w:t>
            </w:r>
          </w:p>
        </w:tc>
      </w:tr>
      <w:tr w:rsidR="0053484A" w14:paraId="7CC0D421" w14:textId="77777777" w:rsidTr="00DE01C4">
        <w:tc>
          <w:tcPr>
            <w:tcW w:w="3192" w:type="dxa"/>
          </w:tcPr>
          <w:p w14:paraId="0A82B2D3" w14:textId="31431B31" w:rsidR="0053484A" w:rsidRDefault="0053484A" w:rsidP="0098694D">
            <w:pPr>
              <w:jc w:val="center"/>
            </w:pPr>
            <w:r>
              <w:rPr>
                <w:rFonts w:ascii="Arial" w:hAnsi="Arial" w:cs="Arial"/>
                <w:sz w:val="21"/>
                <w:szCs w:val="21"/>
                <w:shd w:val="clear" w:color="auto" w:fill="FFFFFF"/>
              </w:rPr>
              <w:t>222880084</w:t>
            </w:r>
          </w:p>
        </w:tc>
        <w:tc>
          <w:tcPr>
            <w:tcW w:w="3192" w:type="dxa"/>
          </w:tcPr>
          <w:p w14:paraId="5313015F" w14:textId="59C535EB" w:rsidR="0053484A" w:rsidRDefault="0053484A" w:rsidP="0098694D">
            <w:pPr>
              <w:jc w:val="center"/>
            </w:pPr>
            <w:r>
              <w:rPr>
                <w:rFonts w:ascii="Arial" w:hAnsi="Arial" w:cs="Arial"/>
                <w:sz w:val="21"/>
                <w:szCs w:val="21"/>
                <w:shd w:val="clear" w:color="auto" w:fill="FFFFFF"/>
              </w:rPr>
              <w:t>TAKALANI</w:t>
            </w:r>
          </w:p>
        </w:tc>
        <w:tc>
          <w:tcPr>
            <w:tcW w:w="3192" w:type="dxa"/>
          </w:tcPr>
          <w:p w14:paraId="1B28869C" w14:textId="441EB888" w:rsidR="0053484A" w:rsidRDefault="0053484A" w:rsidP="0098694D">
            <w:pPr>
              <w:jc w:val="center"/>
            </w:pPr>
            <w:r>
              <w:t>A</w:t>
            </w:r>
          </w:p>
        </w:tc>
      </w:tr>
      <w:tr w:rsidR="0053484A" w14:paraId="216D4210" w14:textId="77777777" w:rsidTr="00DE01C4">
        <w:tc>
          <w:tcPr>
            <w:tcW w:w="3192" w:type="dxa"/>
          </w:tcPr>
          <w:p w14:paraId="471652F7" w14:textId="56926EDC" w:rsidR="0053484A" w:rsidRDefault="00743B3F" w:rsidP="0098694D">
            <w:pPr>
              <w:jc w:val="center"/>
              <w:rPr>
                <w:rFonts w:ascii="Arial" w:hAnsi="Arial" w:cs="Arial"/>
                <w:sz w:val="21"/>
                <w:szCs w:val="21"/>
                <w:shd w:val="clear" w:color="auto" w:fill="FFFFFF"/>
              </w:rPr>
            </w:pPr>
            <w:r>
              <w:rPr>
                <w:rFonts w:ascii="Arial" w:hAnsi="Arial" w:cs="Arial"/>
                <w:sz w:val="21"/>
                <w:szCs w:val="21"/>
                <w:shd w:val="clear" w:color="auto" w:fill="FFFFFF"/>
              </w:rPr>
              <w:t>222884144</w:t>
            </w:r>
          </w:p>
        </w:tc>
        <w:tc>
          <w:tcPr>
            <w:tcW w:w="3192" w:type="dxa"/>
          </w:tcPr>
          <w:p w14:paraId="3E79B595" w14:textId="6501477B" w:rsidR="0053484A" w:rsidRDefault="0053484A" w:rsidP="0098694D">
            <w:pPr>
              <w:jc w:val="center"/>
              <w:rPr>
                <w:rFonts w:ascii="Arial" w:hAnsi="Arial" w:cs="Arial"/>
                <w:sz w:val="21"/>
                <w:szCs w:val="21"/>
                <w:shd w:val="clear" w:color="auto" w:fill="FFFFFF"/>
              </w:rPr>
            </w:pPr>
            <w:r>
              <w:rPr>
                <w:rFonts w:ascii="Arial" w:hAnsi="Arial" w:cs="Arial"/>
                <w:sz w:val="21"/>
                <w:szCs w:val="21"/>
                <w:shd w:val="clear" w:color="auto" w:fill="FFFFFF"/>
              </w:rPr>
              <w:t>DLADLA</w:t>
            </w:r>
          </w:p>
        </w:tc>
        <w:tc>
          <w:tcPr>
            <w:tcW w:w="3192" w:type="dxa"/>
          </w:tcPr>
          <w:p w14:paraId="5E37E587" w14:textId="6472D18E" w:rsidR="0053484A" w:rsidRDefault="0053484A" w:rsidP="0098694D">
            <w:pPr>
              <w:jc w:val="center"/>
            </w:pPr>
            <w:r>
              <w:t>T</w:t>
            </w:r>
          </w:p>
        </w:tc>
      </w:tr>
      <w:tr w:rsidR="0053484A" w14:paraId="4A04BE01" w14:textId="77777777" w:rsidTr="00DE01C4">
        <w:tc>
          <w:tcPr>
            <w:tcW w:w="3192" w:type="dxa"/>
          </w:tcPr>
          <w:p w14:paraId="11C5E3D0" w14:textId="7B07C9DB" w:rsidR="0053484A" w:rsidRDefault="00743B3F" w:rsidP="0098694D">
            <w:pPr>
              <w:jc w:val="center"/>
              <w:rPr>
                <w:rFonts w:ascii="Arial" w:hAnsi="Arial" w:cs="Arial"/>
                <w:sz w:val="21"/>
                <w:szCs w:val="21"/>
                <w:shd w:val="clear" w:color="auto" w:fill="FFFFFF"/>
              </w:rPr>
            </w:pPr>
            <w:r>
              <w:rPr>
                <w:rFonts w:ascii="Arial" w:hAnsi="Arial" w:cs="Arial"/>
                <w:sz w:val="21"/>
                <w:szCs w:val="21"/>
                <w:shd w:val="clear" w:color="auto" w:fill="FFFFFF"/>
              </w:rPr>
              <w:t>222885280</w:t>
            </w:r>
          </w:p>
        </w:tc>
        <w:tc>
          <w:tcPr>
            <w:tcW w:w="3192" w:type="dxa"/>
          </w:tcPr>
          <w:p w14:paraId="6FC1603A" w14:textId="162842F9" w:rsidR="0053484A" w:rsidRDefault="0053484A" w:rsidP="0098694D">
            <w:pPr>
              <w:jc w:val="center"/>
              <w:rPr>
                <w:rFonts w:ascii="Arial" w:hAnsi="Arial" w:cs="Arial"/>
                <w:sz w:val="21"/>
                <w:szCs w:val="21"/>
                <w:shd w:val="clear" w:color="auto" w:fill="FFFFFF"/>
              </w:rPr>
            </w:pPr>
            <w:r>
              <w:rPr>
                <w:rFonts w:ascii="Arial" w:hAnsi="Arial" w:cs="Arial"/>
                <w:sz w:val="21"/>
                <w:szCs w:val="21"/>
                <w:shd w:val="clear" w:color="auto" w:fill="FFFFFF"/>
              </w:rPr>
              <w:t>DYANI</w:t>
            </w:r>
          </w:p>
        </w:tc>
        <w:tc>
          <w:tcPr>
            <w:tcW w:w="3192" w:type="dxa"/>
          </w:tcPr>
          <w:p w14:paraId="68957DB7" w14:textId="7AC4A174" w:rsidR="0053484A" w:rsidRDefault="0053484A" w:rsidP="0098694D">
            <w:pPr>
              <w:jc w:val="center"/>
            </w:pPr>
            <w:r>
              <w:t>A</w:t>
            </w:r>
          </w:p>
        </w:tc>
      </w:tr>
      <w:tr w:rsidR="0053484A" w14:paraId="736C9E35" w14:textId="77777777" w:rsidTr="00DE01C4">
        <w:tc>
          <w:tcPr>
            <w:tcW w:w="3192" w:type="dxa"/>
          </w:tcPr>
          <w:p w14:paraId="2251D885" w14:textId="69FFE4BA" w:rsidR="0053484A" w:rsidRDefault="00743B3F" w:rsidP="0098694D">
            <w:pPr>
              <w:jc w:val="center"/>
            </w:pPr>
            <w:r>
              <w:rPr>
                <w:rFonts w:ascii="Arial" w:hAnsi="Arial" w:cs="Arial"/>
                <w:sz w:val="21"/>
                <w:szCs w:val="21"/>
                <w:shd w:val="clear" w:color="auto" w:fill="FFFFFF"/>
              </w:rPr>
              <w:t>222900620</w:t>
            </w:r>
          </w:p>
        </w:tc>
        <w:tc>
          <w:tcPr>
            <w:tcW w:w="3192" w:type="dxa"/>
          </w:tcPr>
          <w:p w14:paraId="38EC33DE" w14:textId="0C5D9B7C" w:rsidR="0053484A" w:rsidRDefault="0053484A" w:rsidP="0098694D">
            <w:pPr>
              <w:jc w:val="center"/>
            </w:pPr>
            <w:r>
              <w:rPr>
                <w:rFonts w:ascii="Arial" w:hAnsi="Arial" w:cs="Arial"/>
                <w:sz w:val="21"/>
                <w:szCs w:val="21"/>
                <w:shd w:val="clear" w:color="auto" w:fill="FFFFFF"/>
              </w:rPr>
              <w:t>MAKGETHA</w:t>
            </w:r>
          </w:p>
        </w:tc>
        <w:tc>
          <w:tcPr>
            <w:tcW w:w="3192" w:type="dxa"/>
          </w:tcPr>
          <w:p w14:paraId="588EA569" w14:textId="0F63C9A2" w:rsidR="0053484A" w:rsidRDefault="0053484A" w:rsidP="0098694D">
            <w:pPr>
              <w:jc w:val="center"/>
            </w:pPr>
            <w:r>
              <w:t>TG</w:t>
            </w:r>
          </w:p>
        </w:tc>
      </w:tr>
      <w:tr w:rsidR="00DC600D" w14:paraId="57BD06EE" w14:textId="77777777" w:rsidTr="00DE01C4">
        <w:tc>
          <w:tcPr>
            <w:tcW w:w="3192" w:type="dxa"/>
          </w:tcPr>
          <w:p w14:paraId="1EFC3267" w14:textId="7E69A0B1" w:rsidR="00DC600D" w:rsidRDefault="00DB7C67" w:rsidP="0098694D">
            <w:pPr>
              <w:jc w:val="center"/>
              <w:rPr>
                <w:rFonts w:ascii="Arial" w:hAnsi="Arial" w:cs="Arial"/>
                <w:sz w:val="21"/>
                <w:szCs w:val="21"/>
                <w:shd w:val="clear" w:color="auto" w:fill="FFFFFF"/>
              </w:rPr>
            </w:pPr>
            <w:r w:rsidRPr="00DB7C67">
              <w:rPr>
                <w:rFonts w:ascii="Arial" w:hAnsi="Arial" w:cs="Arial"/>
                <w:sz w:val="21"/>
                <w:szCs w:val="21"/>
                <w:shd w:val="clear" w:color="auto" w:fill="FFFFFF"/>
              </w:rPr>
              <w:t>222848334</w:t>
            </w:r>
          </w:p>
        </w:tc>
        <w:tc>
          <w:tcPr>
            <w:tcW w:w="3192" w:type="dxa"/>
          </w:tcPr>
          <w:p w14:paraId="4C265C7A" w14:textId="3E7147B9" w:rsidR="00DC600D" w:rsidRDefault="0099449A" w:rsidP="0098694D">
            <w:pPr>
              <w:jc w:val="center"/>
              <w:rPr>
                <w:rFonts w:ascii="Arial" w:hAnsi="Arial" w:cs="Arial"/>
                <w:sz w:val="21"/>
                <w:szCs w:val="21"/>
                <w:shd w:val="clear" w:color="auto" w:fill="FFFFFF"/>
              </w:rPr>
            </w:pPr>
            <w:r>
              <w:rPr>
                <w:rFonts w:ascii="Arial" w:hAnsi="Arial" w:cs="Arial"/>
                <w:sz w:val="21"/>
                <w:szCs w:val="21"/>
                <w:shd w:val="clear" w:color="auto" w:fill="FFFFFF"/>
              </w:rPr>
              <w:t xml:space="preserve">TLALE </w:t>
            </w:r>
          </w:p>
        </w:tc>
        <w:tc>
          <w:tcPr>
            <w:tcW w:w="3192" w:type="dxa"/>
          </w:tcPr>
          <w:p w14:paraId="76B6A3F6" w14:textId="279D1391" w:rsidR="00DC600D" w:rsidRDefault="00DB7C67" w:rsidP="0098694D">
            <w:pPr>
              <w:jc w:val="center"/>
            </w:pPr>
            <w:r w:rsidRPr="00DB7C67">
              <w:rPr>
                <w:rFonts w:ascii="Arial" w:hAnsi="Arial" w:cs="Arial"/>
                <w:sz w:val="21"/>
                <w:szCs w:val="21"/>
                <w:shd w:val="clear" w:color="auto" w:fill="FFFFFF"/>
              </w:rPr>
              <w:t>VB</w:t>
            </w:r>
          </w:p>
        </w:tc>
      </w:tr>
    </w:tbl>
    <w:p w14:paraId="291A619C" w14:textId="77777777" w:rsidR="00DF7F47" w:rsidRPr="00EE113E" w:rsidRDefault="00DF7F47" w:rsidP="00DF7F47"/>
    <w:p w14:paraId="4D70184D" w14:textId="77777777" w:rsidR="0053484A" w:rsidRDefault="0053484A" w:rsidP="00771211">
      <w:pPr>
        <w:rPr>
          <w:rFonts w:ascii="Algerian" w:eastAsiaTheme="minorEastAsia" w:hAnsi="Algerian" w:cs="Aldhabi"/>
          <w:color w:val="4C94D8" w:themeColor="text2" w:themeTint="80"/>
          <w:kern w:val="0"/>
          <w:sz w:val="36"/>
          <w:szCs w:val="36"/>
          <w:lang w:eastAsia="en-GB"/>
          <w14:ligatures w14:val="none"/>
        </w:rPr>
      </w:pPr>
    </w:p>
    <w:p w14:paraId="08324737" w14:textId="0A71DE76" w:rsidR="00643797" w:rsidRPr="00D16CC5" w:rsidRDefault="00643797" w:rsidP="00643797">
      <w:pPr>
        <w:jc w:val="center"/>
        <w:rPr>
          <w:rFonts w:ascii="Algerian" w:hAnsi="Algerian" w:cs="Aldhabi"/>
          <w:color w:val="4C94D8" w:themeColor="text2" w:themeTint="80"/>
          <w:sz w:val="36"/>
          <w:szCs w:val="36"/>
          <w:shd w:val="clear" w:color="auto" w:fill="FFFFFF"/>
        </w:rPr>
      </w:pPr>
      <w:r w:rsidRPr="00D16CC5">
        <w:rPr>
          <w:rFonts w:ascii="Algerian" w:eastAsiaTheme="minorEastAsia" w:hAnsi="Algerian" w:cs="Aldhabi"/>
          <w:color w:val="4C94D8" w:themeColor="text2" w:themeTint="80"/>
          <w:kern w:val="0"/>
          <w:sz w:val="36"/>
          <w:szCs w:val="36"/>
          <w:lang w:eastAsia="en-GB"/>
          <w14:ligatures w14:val="none"/>
        </w:rPr>
        <w:t>THEMBI M’s BAKE</w:t>
      </w:r>
      <w:r w:rsidR="00167F98" w:rsidRPr="00D16CC5">
        <w:rPr>
          <w:rFonts w:ascii="Algerian" w:eastAsiaTheme="minorEastAsia" w:hAnsi="Algerian" w:cs="Aldhabi"/>
          <w:color w:val="4C94D8" w:themeColor="text2" w:themeTint="80"/>
          <w:kern w:val="0"/>
          <w:sz w:val="36"/>
          <w:szCs w:val="36"/>
          <w:lang w:eastAsia="en-GB"/>
          <w14:ligatures w14:val="none"/>
        </w:rPr>
        <w:t>s &amp; Bites</w:t>
      </w:r>
      <w:r w:rsidRPr="00D16CC5">
        <w:rPr>
          <w:rFonts w:ascii="Algerian" w:hAnsi="Algerian" w:cs="Aldhabi"/>
          <w:color w:val="4C94D8" w:themeColor="text2" w:themeTint="80"/>
          <w:sz w:val="36"/>
          <w:szCs w:val="36"/>
          <w:shd w:val="clear" w:color="auto" w:fill="FFFFFF"/>
        </w:rPr>
        <w:t xml:space="preserve"> </w:t>
      </w:r>
    </w:p>
    <w:p w14:paraId="5EF460EC" w14:textId="62A2520A" w:rsidR="00255283" w:rsidRPr="00540D2A" w:rsidRDefault="4EF4684B" w:rsidP="00643797">
      <w:pPr>
        <w:jc w:val="center"/>
        <w:rPr>
          <w:rFonts w:ascii="Aldhabi" w:hAnsi="Aldhabi" w:cs="Aldhabi"/>
          <w:color w:val="404040" w:themeColor="text1" w:themeTint="BF"/>
          <w:sz w:val="40"/>
          <w:szCs w:val="40"/>
          <w:shd w:val="clear" w:color="auto" w:fill="FFFFFF"/>
        </w:rPr>
      </w:pPr>
      <w:r w:rsidRPr="00540D2A">
        <w:rPr>
          <w:rFonts w:ascii="Aldhabi" w:hAnsi="Aldhabi" w:cs="Aldhabi"/>
          <w:color w:val="404040" w:themeColor="text1" w:themeTint="BF"/>
          <w:sz w:val="40"/>
          <w:szCs w:val="40"/>
          <w:shd w:val="clear" w:color="auto" w:fill="FFFFFF"/>
        </w:rPr>
        <w:t>Latest trends</w:t>
      </w:r>
      <w:r w:rsidR="00457575" w:rsidRPr="00540D2A">
        <w:rPr>
          <w:rFonts w:ascii="Aldhabi" w:hAnsi="Aldhabi" w:cs="Aldhabi"/>
          <w:color w:val="404040" w:themeColor="text1" w:themeTint="BF"/>
          <w:sz w:val="40"/>
          <w:szCs w:val="40"/>
          <w:shd w:val="clear" w:color="auto" w:fill="FFFFFF"/>
        </w:rPr>
        <w:t xml:space="preserve"> in software testing</w:t>
      </w:r>
    </w:p>
    <w:p w14:paraId="2E6A6B10" w14:textId="7F4F80F5" w:rsidR="00C261EE" w:rsidRPr="00E93455" w:rsidRDefault="00A13F5D" w:rsidP="00E93455">
      <w:pPr>
        <w:pStyle w:val="ListParagraph"/>
        <w:numPr>
          <w:ilvl w:val="0"/>
          <w:numId w:val="5"/>
        </w:numPr>
        <w:rPr>
          <w:rFonts w:ascii="Arial" w:hAnsi="Arial" w:cs="Arial"/>
          <w:color w:val="3A3A3A" w:themeColor="background2" w:themeShade="40"/>
          <w:shd w:val="clear" w:color="auto" w:fill="FFFFFF"/>
        </w:rPr>
      </w:pPr>
      <w:r w:rsidRPr="00371722">
        <w:rPr>
          <w:rFonts w:ascii="Aharoni" w:hAnsi="Aharoni" w:cs="Aharoni"/>
          <w:b/>
          <w:bCs/>
          <w:color w:val="FF0000"/>
          <w:shd w:val="clear" w:color="auto" w:fill="FFFFFF"/>
        </w:rPr>
        <w:t>Test automation</w:t>
      </w:r>
      <w:r w:rsidR="00654B35" w:rsidRPr="00371722">
        <w:rPr>
          <w:rFonts w:ascii="Aharoni" w:hAnsi="Aharoni" w:cs="Aharoni"/>
          <w:b/>
          <w:bCs/>
          <w:color w:val="FF0000"/>
          <w:shd w:val="clear" w:color="auto" w:fill="FFFFFF"/>
        </w:rPr>
        <w:t xml:space="preserve"> </w:t>
      </w:r>
      <w:r w:rsidR="00E93455" w:rsidRPr="00371722">
        <w:rPr>
          <w:rFonts w:ascii="Aharoni" w:hAnsi="Aharoni" w:cs="Aharoni"/>
          <w:b/>
          <w:bCs/>
          <w:color w:val="FF0000"/>
          <w:shd w:val="clear" w:color="auto" w:fill="FFFFFF"/>
        </w:rPr>
        <w:t>-</w:t>
      </w:r>
      <w:r w:rsidR="008E406E" w:rsidRPr="00371722">
        <w:rPr>
          <w:rFonts w:ascii="Arial" w:hAnsi="Arial" w:cs="Arial"/>
          <w:color w:val="FF0000"/>
          <w:shd w:val="clear" w:color="auto" w:fill="FFFFFF"/>
        </w:rPr>
        <w:t xml:space="preserve"> </w:t>
      </w:r>
      <w:r w:rsidR="00BE192D" w:rsidRPr="00371722">
        <w:rPr>
          <w:rFonts w:ascii="Arial" w:hAnsi="Arial" w:cs="Arial"/>
          <w:color w:val="262626" w:themeColor="text1" w:themeTint="D9"/>
          <w:shd w:val="clear" w:color="auto" w:fill="FFFFFF"/>
        </w:rPr>
        <w:t xml:space="preserve">The </w:t>
      </w:r>
      <w:r w:rsidR="00BE192D" w:rsidRPr="00E93455">
        <w:rPr>
          <w:rFonts w:ascii="Arial" w:hAnsi="Arial" w:cs="Arial"/>
          <w:color w:val="3A3A3A" w:themeColor="background2" w:themeShade="40"/>
          <w:shd w:val="clear" w:color="auto" w:fill="FFFFFF"/>
        </w:rPr>
        <w:t>increasing complex</w:t>
      </w:r>
      <w:r w:rsidR="00F84962" w:rsidRPr="00E93455">
        <w:rPr>
          <w:rFonts w:ascii="Arial" w:hAnsi="Arial" w:cs="Arial"/>
          <w:color w:val="3A3A3A" w:themeColor="background2" w:themeShade="40"/>
          <w:shd w:val="clear" w:color="auto" w:fill="FFFFFF"/>
        </w:rPr>
        <w:t xml:space="preserve">ity of software being </w:t>
      </w:r>
      <w:r w:rsidR="789D2EF1" w:rsidRPr="00E93455">
        <w:rPr>
          <w:rFonts w:ascii="Arial" w:hAnsi="Arial" w:cs="Arial"/>
          <w:color w:val="3A3A3A" w:themeColor="background2" w:themeShade="40"/>
          <w:shd w:val="clear" w:color="auto" w:fill="FFFFFF"/>
        </w:rPr>
        <w:t>developed;</w:t>
      </w:r>
      <w:r w:rsidR="00D44BAF" w:rsidRPr="00E93455">
        <w:rPr>
          <w:rFonts w:ascii="Arial" w:hAnsi="Arial" w:cs="Arial"/>
          <w:color w:val="3A3A3A" w:themeColor="background2" w:themeShade="40"/>
          <w:shd w:val="clear" w:color="auto" w:fill="FFFFFF"/>
        </w:rPr>
        <w:t xml:space="preserve"> automated testing is essential for faster and more </w:t>
      </w:r>
      <w:r w:rsidR="00207A73" w:rsidRPr="00E93455">
        <w:rPr>
          <w:rFonts w:ascii="Arial" w:hAnsi="Arial" w:cs="Arial"/>
          <w:color w:val="3A3A3A" w:themeColor="background2" w:themeShade="40"/>
          <w:shd w:val="clear" w:color="auto" w:fill="FFFFFF"/>
        </w:rPr>
        <w:t xml:space="preserve">efficient testing whereas </w:t>
      </w:r>
      <w:r w:rsidR="00872910" w:rsidRPr="00E93455">
        <w:rPr>
          <w:rFonts w:ascii="Arial" w:hAnsi="Arial" w:cs="Arial"/>
          <w:color w:val="3A3A3A" w:themeColor="background2" w:themeShade="40"/>
          <w:shd w:val="clear" w:color="auto" w:fill="FFFFFF"/>
        </w:rPr>
        <w:t xml:space="preserve">the </w:t>
      </w:r>
      <w:r w:rsidR="00207A73" w:rsidRPr="00E93455">
        <w:rPr>
          <w:rFonts w:ascii="Arial" w:hAnsi="Arial" w:cs="Arial"/>
          <w:color w:val="3A3A3A" w:themeColor="background2" w:themeShade="40"/>
          <w:shd w:val="clear" w:color="auto" w:fill="FFFFFF"/>
        </w:rPr>
        <w:t xml:space="preserve">manual testing is slow </w:t>
      </w:r>
      <w:r w:rsidR="00872910" w:rsidRPr="00E93455">
        <w:rPr>
          <w:rFonts w:ascii="Arial" w:hAnsi="Arial" w:cs="Arial"/>
          <w:color w:val="3A3A3A" w:themeColor="background2" w:themeShade="40"/>
          <w:shd w:val="clear" w:color="auto" w:fill="FFFFFF"/>
        </w:rPr>
        <w:t>and might even be redundant when adhe</w:t>
      </w:r>
      <w:r w:rsidR="00E93455" w:rsidRPr="00E93455">
        <w:rPr>
          <w:rFonts w:ascii="Arial" w:hAnsi="Arial" w:cs="Arial"/>
          <w:color w:val="3A3A3A" w:themeColor="background2" w:themeShade="40"/>
          <w:shd w:val="clear" w:color="auto" w:fill="FFFFFF"/>
        </w:rPr>
        <w:t>ring to the market demands.</w:t>
      </w:r>
    </w:p>
    <w:p w14:paraId="3786B22A" w14:textId="7DFB1B0E" w:rsidR="00B21C96" w:rsidRPr="00371722" w:rsidRDefault="00877BE8" w:rsidP="00E93455">
      <w:pPr>
        <w:pStyle w:val="ListParagraph"/>
        <w:numPr>
          <w:ilvl w:val="0"/>
          <w:numId w:val="5"/>
        </w:numPr>
        <w:rPr>
          <w:rFonts w:ascii="Aharoni" w:hAnsi="Aharoni" w:cs="Aharoni"/>
          <w:b/>
          <w:bCs/>
          <w:color w:val="FF0000"/>
          <w:shd w:val="clear" w:color="auto" w:fill="FFFFFF"/>
        </w:rPr>
      </w:pPr>
      <w:r>
        <w:rPr>
          <w:rFonts w:ascii="Aharoni" w:hAnsi="Aharoni" w:cs="Aharoni"/>
          <w:b/>
          <w:bCs/>
          <w:color w:val="FF0000"/>
          <w:shd w:val="clear" w:color="auto" w:fill="FFFFFF"/>
        </w:rPr>
        <w:t>Internet of things</w:t>
      </w:r>
      <w:r w:rsidR="00654B35" w:rsidRPr="00371722">
        <w:rPr>
          <w:rFonts w:ascii="Aharoni" w:hAnsi="Aharoni" w:cs="Aharoni" w:hint="cs"/>
          <w:b/>
          <w:bCs/>
          <w:color w:val="FF0000"/>
          <w:shd w:val="clear" w:color="auto" w:fill="FFFFFF"/>
        </w:rPr>
        <w:t xml:space="preserve"> </w:t>
      </w:r>
      <w:r w:rsidR="00DE4FC6">
        <w:rPr>
          <w:rFonts w:ascii="Aharoni" w:hAnsi="Aharoni" w:cs="Aharoni"/>
          <w:b/>
          <w:bCs/>
          <w:color w:val="FF0000"/>
          <w:shd w:val="clear" w:color="auto" w:fill="FFFFFF"/>
        </w:rPr>
        <w:t>–</w:t>
      </w:r>
      <w:r w:rsidR="00A228EE" w:rsidRPr="00A228EE">
        <w:rPr>
          <w:rFonts w:ascii="Arial" w:eastAsia="Arial" w:hAnsi="Arial" w:cs="Arial"/>
          <w:sz w:val="24"/>
          <w:szCs w:val="24"/>
        </w:rPr>
        <w:t xml:space="preserve"> </w:t>
      </w:r>
      <w:r w:rsidR="004E134F" w:rsidRPr="004E134F">
        <w:rPr>
          <w:rFonts w:ascii="Arial" w:eastAsia="Arial" w:hAnsi="Arial" w:cs="Arial"/>
        </w:rPr>
        <w:t>One of the software that</w:t>
      </w:r>
      <w:r w:rsidR="00B3584F" w:rsidRPr="004E134F">
        <w:rPr>
          <w:rFonts w:ascii="Arial" w:eastAsia="Arial" w:hAnsi="Arial" w:cs="Arial"/>
        </w:rPr>
        <w:t xml:space="preserve"> </w:t>
      </w:r>
      <w:r w:rsidR="00A228EE" w:rsidRPr="004E134F">
        <w:rPr>
          <w:rFonts w:ascii="Arial" w:eastAsia="Arial" w:hAnsi="Arial" w:cs="Arial"/>
        </w:rPr>
        <w:t>gather</w:t>
      </w:r>
      <w:r w:rsidR="00A228EE" w:rsidRPr="00DE4FC6">
        <w:rPr>
          <w:rFonts w:ascii="Arial" w:eastAsia="Arial" w:hAnsi="Arial" w:cs="Arial"/>
        </w:rPr>
        <w:t xml:space="preserve"> vast troves of data on various urban facets, from traffic dynamics to environmental conditions</w:t>
      </w:r>
      <w:r w:rsidR="004E134F">
        <w:rPr>
          <w:rFonts w:ascii="Arial" w:eastAsia="Arial" w:hAnsi="Arial" w:cs="Arial"/>
        </w:rPr>
        <w:t>.</w:t>
      </w:r>
    </w:p>
    <w:p w14:paraId="03353FD5" w14:textId="1E74E008" w:rsidR="00B21C96" w:rsidRPr="00654B35" w:rsidRDefault="0004236A" w:rsidP="00654B35">
      <w:pPr>
        <w:pStyle w:val="ListParagraph"/>
        <w:numPr>
          <w:ilvl w:val="0"/>
          <w:numId w:val="4"/>
        </w:numPr>
        <w:rPr>
          <w:rFonts w:ascii="Arial" w:hAnsi="Arial" w:cs="Arial"/>
          <w:color w:val="3A3A3A" w:themeColor="background2" w:themeShade="40"/>
          <w:shd w:val="clear" w:color="auto" w:fill="FFFFFF"/>
        </w:rPr>
      </w:pPr>
      <w:r w:rsidRPr="00654B35">
        <w:rPr>
          <w:rFonts w:ascii="Aharoni" w:hAnsi="Aharoni" w:cs="Aharoni"/>
          <w:b/>
          <w:bCs/>
          <w:color w:val="FF0000"/>
          <w:shd w:val="clear" w:color="auto" w:fill="FFFFFF"/>
        </w:rPr>
        <w:t>Security Testing</w:t>
      </w:r>
      <w:r w:rsidR="00654B35">
        <w:rPr>
          <w:rFonts w:ascii="Aharoni" w:hAnsi="Aharoni" w:cs="Aharoni"/>
          <w:b/>
          <w:bCs/>
          <w:color w:val="FF0000"/>
          <w:shd w:val="clear" w:color="auto" w:fill="FFFFFF"/>
        </w:rPr>
        <w:t xml:space="preserve"> </w:t>
      </w:r>
      <w:r w:rsidR="00654B35">
        <w:rPr>
          <w:rFonts w:ascii="Arial" w:hAnsi="Arial" w:cs="Arial"/>
          <w:color w:val="3A3A3A" w:themeColor="background2" w:themeShade="40"/>
          <w:shd w:val="clear" w:color="auto" w:fill="FFFFFF"/>
        </w:rPr>
        <w:t>-</w:t>
      </w:r>
      <w:r w:rsidR="008E2016" w:rsidRPr="00654B35">
        <w:rPr>
          <w:rFonts w:ascii="Arial" w:hAnsi="Arial" w:cs="Arial"/>
          <w:color w:val="3A3A3A" w:themeColor="background2" w:themeShade="40"/>
          <w:shd w:val="clear" w:color="auto" w:fill="FFFFFF"/>
        </w:rPr>
        <w:t xml:space="preserve"> </w:t>
      </w:r>
      <w:r w:rsidR="00443B19" w:rsidRPr="00654B35">
        <w:rPr>
          <w:rFonts w:ascii="Arial" w:hAnsi="Arial" w:cs="Arial"/>
          <w:color w:val="3A3A3A" w:themeColor="background2" w:themeShade="40"/>
          <w:shd w:val="clear" w:color="auto" w:fill="FFFFFF"/>
        </w:rPr>
        <w:t xml:space="preserve">is a </w:t>
      </w:r>
      <w:r w:rsidR="4B1EA5B2" w:rsidRPr="00654B35">
        <w:rPr>
          <w:rFonts w:ascii="Arial" w:hAnsi="Arial" w:cs="Arial"/>
          <w:color w:val="3A3A3A" w:themeColor="background2" w:themeShade="40"/>
          <w:shd w:val="clear" w:color="auto" w:fill="FFFFFF"/>
        </w:rPr>
        <w:t>software testing method</w:t>
      </w:r>
      <w:r w:rsidR="00840BDD" w:rsidRPr="00654B35">
        <w:rPr>
          <w:rFonts w:ascii="Arial" w:hAnsi="Arial" w:cs="Arial"/>
          <w:color w:val="3A3A3A" w:themeColor="background2" w:themeShade="40"/>
          <w:shd w:val="clear" w:color="auto" w:fill="FFFFFF"/>
        </w:rPr>
        <w:t xml:space="preserve"> used on identifying</w:t>
      </w:r>
      <w:r w:rsidR="00F47694" w:rsidRPr="00654B35">
        <w:rPr>
          <w:rFonts w:ascii="Arial" w:hAnsi="Arial" w:cs="Arial"/>
          <w:color w:val="3A3A3A" w:themeColor="background2" w:themeShade="40"/>
          <w:shd w:val="clear" w:color="auto" w:fill="FFFFFF"/>
        </w:rPr>
        <w:t xml:space="preserve"> and address</w:t>
      </w:r>
      <w:r w:rsidR="00AB5719" w:rsidRPr="00654B35">
        <w:rPr>
          <w:rFonts w:ascii="Arial" w:hAnsi="Arial" w:cs="Arial"/>
          <w:color w:val="3A3A3A" w:themeColor="background2" w:themeShade="40"/>
          <w:shd w:val="clear" w:color="auto" w:fill="FFFFFF"/>
        </w:rPr>
        <w:t xml:space="preserve">ing </w:t>
      </w:r>
      <w:r w:rsidR="52CA6E4C" w:rsidRPr="00654B35">
        <w:rPr>
          <w:rFonts w:ascii="Arial" w:hAnsi="Arial" w:cs="Arial"/>
          <w:color w:val="3A3A3A" w:themeColor="background2" w:themeShade="40"/>
          <w:shd w:val="clear" w:color="auto" w:fill="FFFFFF"/>
        </w:rPr>
        <w:t>the vulnerabilities</w:t>
      </w:r>
      <w:r w:rsidR="00840BDD" w:rsidRPr="00654B35">
        <w:rPr>
          <w:rFonts w:ascii="Arial" w:hAnsi="Arial" w:cs="Arial"/>
          <w:color w:val="3A3A3A" w:themeColor="background2" w:themeShade="40"/>
          <w:shd w:val="clear" w:color="auto" w:fill="FFFFFF"/>
        </w:rPr>
        <w:t xml:space="preserve">, </w:t>
      </w:r>
      <w:r w:rsidR="54F759BF" w:rsidRPr="00654B35">
        <w:rPr>
          <w:rFonts w:ascii="Arial" w:hAnsi="Arial" w:cs="Arial"/>
          <w:color w:val="3A3A3A" w:themeColor="background2" w:themeShade="40"/>
          <w:shd w:val="clear" w:color="auto" w:fill="FFFFFF"/>
        </w:rPr>
        <w:t>weakness,</w:t>
      </w:r>
      <w:r w:rsidR="00E65566">
        <w:rPr>
          <w:rFonts w:ascii="Arial" w:hAnsi="Arial" w:cs="Arial"/>
          <w:color w:val="3A3A3A" w:themeColor="background2" w:themeShade="40"/>
          <w:shd w:val="clear" w:color="auto" w:fill="FFFFFF"/>
        </w:rPr>
        <w:t xml:space="preserve"> and potential risks</w:t>
      </w:r>
      <w:r w:rsidR="0099253B" w:rsidRPr="00654B35">
        <w:rPr>
          <w:rFonts w:ascii="Arial" w:hAnsi="Arial" w:cs="Arial"/>
          <w:color w:val="3A3A3A" w:themeColor="background2" w:themeShade="40"/>
          <w:shd w:val="clear" w:color="auto" w:fill="FFFFFF"/>
        </w:rPr>
        <w:t xml:space="preserve"> of the system</w:t>
      </w:r>
      <w:r w:rsidR="00AB5719" w:rsidRPr="00654B35">
        <w:rPr>
          <w:rFonts w:ascii="Arial" w:hAnsi="Arial" w:cs="Arial"/>
          <w:color w:val="3A3A3A" w:themeColor="background2" w:themeShade="40"/>
          <w:shd w:val="clear" w:color="auto" w:fill="FFFFFF"/>
        </w:rPr>
        <w:t xml:space="preserve"> earlier </w:t>
      </w:r>
      <w:r w:rsidR="008B1D4E" w:rsidRPr="00654B35">
        <w:rPr>
          <w:rFonts w:ascii="Arial" w:hAnsi="Arial" w:cs="Arial"/>
          <w:color w:val="3A3A3A" w:themeColor="background2" w:themeShade="40"/>
          <w:shd w:val="clear" w:color="auto" w:fill="FFFFFF"/>
        </w:rPr>
        <w:t>in the development process</w:t>
      </w:r>
      <w:r w:rsidR="00C0200E" w:rsidRPr="00654B35">
        <w:rPr>
          <w:rFonts w:ascii="Arial" w:hAnsi="Arial" w:cs="Arial"/>
          <w:color w:val="3A3A3A" w:themeColor="background2" w:themeShade="40"/>
          <w:shd w:val="clear" w:color="auto" w:fill="FFFFFF"/>
        </w:rPr>
        <w:t xml:space="preserve">. </w:t>
      </w:r>
      <w:r w:rsidR="00C30D82" w:rsidRPr="00654B35">
        <w:rPr>
          <w:rFonts w:ascii="Arial" w:hAnsi="Arial" w:cs="Arial"/>
          <w:color w:val="3A3A3A" w:themeColor="background2" w:themeShade="40"/>
          <w:shd w:val="clear" w:color="auto" w:fill="FFFFFF"/>
        </w:rPr>
        <w:t>T</w:t>
      </w:r>
      <w:r w:rsidR="0099253B" w:rsidRPr="00654B35">
        <w:rPr>
          <w:rFonts w:ascii="Arial" w:hAnsi="Arial" w:cs="Arial"/>
          <w:color w:val="3A3A3A" w:themeColor="background2" w:themeShade="40"/>
          <w:shd w:val="clear" w:color="auto" w:fill="FFFFFF"/>
        </w:rPr>
        <w:t xml:space="preserve">he </w:t>
      </w:r>
      <w:r w:rsidR="00282264" w:rsidRPr="00654B35">
        <w:rPr>
          <w:rFonts w:ascii="Arial" w:hAnsi="Arial" w:cs="Arial"/>
          <w:color w:val="3A3A3A" w:themeColor="background2" w:themeShade="40"/>
          <w:shd w:val="clear" w:color="auto" w:fill="FFFFFF"/>
        </w:rPr>
        <w:t xml:space="preserve">increasing frequency of cyber-attacks, the security </w:t>
      </w:r>
      <w:r w:rsidR="00DF75D5" w:rsidRPr="00654B35">
        <w:rPr>
          <w:rFonts w:ascii="Arial" w:hAnsi="Arial" w:cs="Arial"/>
          <w:color w:val="3A3A3A" w:themeColor="background2" w:themeShade="40"/>
          <w:shd w:val="clear" w:color="auto" w:fill="FFFFFF"/>
        </w:rPr>
        <w:t>testing is becoming more important</w:t>
      </w:r>
      <w:r w:rsidR="00D37FEC">
        <w:rPr>
          <w:rFonts w:ascii="Arial" w:hAnsi="Arial" w:cs="Arial"/>
          <w:color w:val="3A3A3A" w:themeColor="background2" w:themeShade="40"/>
          <w:shd w:val="clear" w:color="auto" w:fill="FFFFFF"/>
        </w:rPr>
        <w:t>.</w:t>
      </w:r>
    </w:p>
    <w:p w14:paraId="7D8380FA" w14:textId="6F6386F2" w:rsidR="0004236A" w:rsidRPr="00154ECF" w:rsidRDefault="00D8081A" w:rsidP="00256B64">
      <w:pPr>
        <w:pStyle w:val="ListParagraph"/>
        <w:numPr>
          <w:ilvl w:val="0"/>
          <w:numId w:val="4"/>
        </w:numPr>
        <w:rPr>
          <w:rFonts w:ascii="Arial" w:hAnsi="Arial" w:cs="Arial"/>
          <w:color w:val="3A3A3A" w:themeColor="background2" w:themeShade="40"/>
        </w:rPr>
      </w:pPr>
      <w:r w:rsidRPr="00371722">
        <w:rPr>
          <w:rFonts w:ascii="Aharoni" w:hAnsi="Aharoni" w:cs="Aharoni"/>
          <w:color w:val="FF0000"/>
          <w:shd w:val="clear" w:color="auto" w:fill="FFFFFF"/>
        </w:rPr>
        <w:t>Performance engineering</w:t>
      </w:r>
      <w:r w:rsidR="00371722">
        <w:rPr>
          <w:rFonts w:ascii="Aharoni" w:hAnsi="Aharoni" w:cs="Aharoni"/>
          <w:color w:val="FF0000"/>
          <w:shd w:val="clear" w:color="auto" w:fill="FFFFFF"/>
        </w:rPr>
        <w:t xml:space="preserve"> </w:t>
      </w:r>
      <w:r w:rsidR="00D545FC">
        <w:rPr>
          <w:rFonts w:ascii="Aharoni" w:hAnsi="Aharoni" w:cs="Aharoni"/>
          <w:color w:val="FF0000"/>
          <w:shd w:val="clear" w:color="auto" w:fill="FFFFFF"/>
        </w:rPr>
        <w:t>–</w:t>
      </w:r>
      <w:r w:rsidR="00371722">
        <w:rPr>
          <w:rFonts w:ascii="Aharoni" w:hAnsi="Aharoni" w:cs="Aharoni"/>
          <w:color w:val="FF0000"/>
          <w:shd w:val="clear" w:color="auto" w:fill="FFFFFF"/>
        </w:rPr>
        <w:t xml:space="preserve"> </w:t>
      </w:r>
      <w:r w:rsidR="00245F06">
        <w:rPr>
          <w:rFonts w:ascii="Arial" w:hAnsi="Arial" w:cs="Arial"/>
          <w:color w:val="3A3A3A" w:themeColor="background2" w:themeShade="40"/>
          <w:shd w:val="clear" w:color="auto" w:fill="FFFFFF"/>
        </w:rPr>
        <w:t>making</w:t>
      </w:r>
      <w:r w:rsidR="00D545FC">
        <w:rPr>
          <w:rFonts w:ascii="Arial" w:hAnsi="Arial" w:cs="Arial"/>
          <w:color w:val="3A3A3A" w:themeColor="background2" w:themeShade="40"/>
          <w:shd w:val="clear" w:color="auto" w:fill="FFFFFF"/>
        </w:rPr>
        <w:t xml:space="preserve"> a </w:t>
      </w:r>
      <w:r w:rsidR="2E19976A">
        <w:rPr>
          <w:rFonts w:ascii="Arial" w:hAnsi="Arial" w:cs="Arial"/>
          <w:color w:val="3A3A3A" w:themeColor="background2" w:themeShade="40"/>
          <w:shd w:val="clear" w:color="auto" w:fill="FFFFFF"/>
        </w:rPr>
        <w:t>high-end</w:t>
      </w:r>
      <w:r w:rsidR="00D545FC">
        <w:rPr>
          <w:rFonts w:ascii="Arial" w:hAnsi="Arial" w:cs="Arial"/>
          <w:color w:val="3A3A3A" w:themeColor="background2" w:themeShade="40"/>
          <w:shd w:val="clear" w:color="auto" w:fill="FFFFFF"/>
        </w:rPr>
        <w:t xml:space="preserve"> software is something being chased</w:t>
      </w:r>
      <w:r w:rsidR="00C42DB6">
        <w:rPr>
          <w:rFonts w:ascii="Arial" w:hAnsi="Arial" w:cs="Arial"/>
          <w:color w:val="3A3A3A" w:themeColor="background2" w:themeShade="40"/>
          <w:shd w:val="clear" w:color="auto" w:fill="FFFFFF"/>
        </w:rPr>
        <w:t xml:space="preserve"> by all </w:t>
      </w:r>
      <w:r w:rsidR="00421166">
        <w:rPr>
          <w:rFonts w:ascii="Arial" w:hAnsi="Arial" w:cs="Arial"/>
          <w:color w:val="3A3A3A" w:themeColor="background2" w:themeShade="40"/>
          <w:shd w:val="clear" w:color="auto" w:fill="FFFFFF"/>
        </w:rPr>
        <w:t xml:space="preserve">companies and reason being that the focus on </w:t>
      </w:r>
      <w:r w:rsidR="009F681B">
        <w:rPr>
          <w:rFonts w:ascii="Arial" w:hAnsi="Arial" w:cs="Arial"/>
          <w:color w:val="3A3A3A" w:themeColor="background2" w:themeShade="40"/>
          <w:shd w:val="clear" w:color="auto" w:fill="FFFFFF"/>
        </w:rPr>
        <w:t>performance engineering</w:t>
      </w:r>
      <w:r w:rsidR="00245F06">
        <w:rPr>
          <w:rFonts w:ascii="Arial" w:hAnsi="Arial" w:cs="Arial"/>
          <w:color w:val="3A3A3A" w:themeColor="background2" w:themeShade="40"/>
          <w:shd w:val="clear" w:color="auto" w:fill="FFFFFF"/>
        </w:rPr>
        <w:t xml:space="preserve"> is to optimize software performance </w:t>
      </w:r>
      <w:r w:rsidR="00927345">
        <w:rPr>
          <w:rFonts w:ascii="Arial" w:hAnsi="Arial" w:cs="Arial"/>
          <w:color w:val="3A3A3A" w:themeColor="background2" w:themeShade="40"/>
          <w:shd w:val="clear" w:color="auto" w:fill="FFFFFF"/>
        </w:rPr>
        <w:t xml:space="preserve">throughout its lifecycle. </w:t>
      </w:r>
    </w:p>
    <w:p w14:paraId="2D365109" w14:textId="77777777" w:rsidR="00513569" w:rsidRDefault="00154ECF" w:rsidP="00BB73D4">
      <w:pPr>
        <w:jc w:val="center"/>
        <w:rPr>
          <w:rFonts w:ascii="Aldhabi" w:eastAsia="Aldhabi" w:hAnsi="Aldhabi" w:cs="Aldhabi"/>
          <w:sz w:val="40"/>
          <w:szCs w:val="40"/>
          <w:shd w:val="clear" w:color="auto" w:fill="FFFFFF"/>
        </w:rPr>
      </w:pPr>
      <w:r w:rsidRPr="4DEA143F">
        <w:rPr>
          <w:rFonts w:ascii="Aldhabi" w:eastAsia="Aldhabi" w:hAnsi="Aldhabi" w:cs="Aldhabi" w:hint="cs"/>
          <w:sz w:val="40"/>
          <w:szCs w:val="40"/>
          <w:shd w:val="clear" w:color="auto" w:fill="FFFFFF"/>
        </w:rPr>
        <w:t>Empathy</w:t>
      </w:r>
    </w:p>
    <w:p w14:paraId="5AE50F92" w14:textId="25724E65" w:rsidR="00513569" w:rsidRPr="00513569" w:rsidRDefault="00513569" w:rsidP="00513569">
      <w:pPr>
        <w:jc w:val="center"/>
        <w:rPr>
          <w:rFonts w:ascii="Aharoni" w:hAnsi="Aharoni" w:cs="Aharoni"/>
          <w:sz w:val="32"/>
          <w:szCs w:val="32"/>
          <w:shd w:val="clear" w:color="auto" w:fill="FFFFFF"/>
        </w:rPr>
      </w:pPr>
      <w:r>
        <w:rPr>
          <w:rFonts w:ascii="Arial" w:hAnsi="Arial" w:cs="Arial"/>
          <w:color w:val="000000"/>
        </w:rPr>
        <w:t>T</w:t>
      </w:r>
      <w:r w:rsidRPr="00513569">
        <w:rPr>
          <w:rFonts w:ascii="Arial" w:hAnsi="Arial" w:cs="Arial"/>
          <w:color w:val="000000"/>
        </w:rPr>
        <w:t>he following problems and challenges: </w:t>
      </w:r>
    </w:p>
    <w:p w14:paraId="40ED7F18" w14:textId="3A14CF6A" w:rsidR="0065333D" w:rsidRPr="006B2F72" w:rsidRDefault="00840E81" w:rsidP="00513569">
      <w:pPr>
        <w:pStyle w:val="NormalWeb"/>
        <w:numPr>
          <w:ilvl w:val="0"/>
          <w:numId w:val="6"/>
        </w:numPr>
        <w:spacing w:before="200" w:beforeAutospacing="0" w:after="0" w:afterAutospacing="0"/>
        <w:rPr>
          <w:rFonts w:ascii="Arial" w:hAnsi="Arial" w:cs="Arial"/>
          <w:sz w:val="22"/>
          <w:szCs w:val="22"/>
        </w:rPr>
      </w:pPr>
      <w:r w:rsidRPr="006B2F72">
        <w:rPr>
          <w:rFonts w:ascii="Arial" w:hAnsi="Arial" w:cs="Arial"/>
          <w:color w:val="000000"/>
          <w:sz w:val="22"/>
          <w:szCs w:val="22"/>
        </w:rPr>
        <w:t>W</w:t>
      </w:r>
      <w:r w:rsidR="00513569" w:rsidRPr="006B2F72">
        <w:rPr>
          <w:rFonts w:ascii="Arial" w:hAnsi="Arial" w:cs="Arial"/>
          <w:color w:val="000000"/>
          <w:sz w:val="22"/>
          <w:szCs w:val="22"/>
        </w:rPr>
        <w:t>e discovered that during loadshedding the business is badly affected since it needs electricity to bake the cakes. </w:t>
      </w:r>
    </w:p>
    <w:p w14:paraId="570430A9" w14:textId="77777777" w:rsidR="0065333D" w:rsidRPr="006B2F72" w:rsidRDefault="00513569" w:rsidP="00513569">
      <w:pPr>
        <w:pStyle w:val="NormalWeb"/>
        <w:numPr>
          <w:ilvl w:val="0"/>
          <w:numId w:val="6"/>
        </w:numPr>
        <w:spacing w:before="200" w:beforeAutospacing="0" w:after="0" w:afterAutospacing="0"/>
        <w:rPr>
          <w:rFonts w:ascii="Arial" w:hAnsi="Arial" w:cs="Arial"/>
          <w:sz w:val="22"/>
          <w:szCs w:val="22"/>
        </w:rPr>
      </w:pPr>
      <w:r w:rsidRPr="006B2F72">
        <w:rPr>
          <w:rFonts w:ascii="Arial" w:hAnsi="Arial" w:cs="Arial"/>
          <w:color w:val="000000"/>
          <w:sz w:val="22"/>
          <w:szCs w:val="22"/>
        </w:rPr>
        <w:t>Number two, since she's working alone all of the cakes have to be made by her. During a very busy week she feels under pressure but always manages to bake all the cakes with the help of her daughter. </w:t>
      </w:r>
    </w:p>
    <w:p w14:paraId="457D8356" w14:textId="4B65DBCA" w:rsidR="0065333D" w:rsidRPr="006B2F72" w:rsidRDefault="00513569" w:rsidP="00513569">
      <w:pPr>
        <w:pStyle w:val="NormalWeb"/>
        <w:numPr>
          <w:ilvl w:val="0"/>
          <w:numId w:val="6"/>
        </w:numPr>
        <w:spacing w:before="200" w:beforeAutospacing="0" w:after="0" w:afterAutospacing="0"/>
        <w:rPr>
          <w:rFonts w:ascii="Arial" w:hAnsi="Arial" w:cs="Arial"/>
          <w:sz w:val="22"/>
          <w:szCs w:val="22"/>
        </w:rPr>
      </w:pPr>
      <w:r w:rsidRPr="006B2F72">
        <w:rPr>
          <w:rFonts w:ascii="Arial" w:hAnsi="Arial" w:cs="Arial"/>
          <w:color w:val="000000"/>
          <w:sz w:val="22"/>
          <w:szCs w:val="22"/>
        </w:rPr>
        <w:t>Number three</w:t>
      </w:r>
      <w:r w:rsidR="00840E81" w:rsidRPr="006B2F72">
        <w:rPr>
          <w:rFonts w:ascii="Arial" w:hAnsi="Arial" w:cs="Arial"/>
          <w:color w:val="000000"/>
          <w:sz w:val="22"/>
          <w:szCs w:val="22"/>
        </w:rPr>
        <w:t>,</w:t>
      </w:r>
      <w:r w:rsidRPr="006B2F72">
        <w:rPr>
          <w:rFonts w:ascii="Arial" w:hAnsi="Arial" w:cs="Arial"/>
          <w:color w:val="000000"/>
          <w:sz w:val="22"/>
          <w:szCs w:val="22"/>
        </w:rPr>
        <w:t xml:space="preserve"> during summer clients always come back to complain about the cakes being damaged, when the business owner specifically instructed the customer to drive straight home to put the cake in the fridge.</w:t>
      </w:r>
    </w:p>
    <w:p w14:paraId="03E86E77" w14:textId="1DADBCC3" w:rsidR="0065333D" w:rsidRPr="006B2F72" w:rsidRDefault="00513569" w:rsidP="00513569">
      <w:pPr>
        <w:pStyle w:val="NormalWeb"/>
        <w:numPr>
          <w:ilvl w:val="0"/>
          <w:numId w:val="6"/>
        </w:numPr>
        <w:spacing w:before="200" w:beforeAutospacing="0" w:after="0" w:afterAutospacing="0"/>
        <w:rPr>
          <w:rFonts w:ascii="Arial" w:hAnsi="Arial" w:cs="Arial"/>
          <w:sz w:val="22"/>
          <w:szCs w:val="22"/>
        </w:rPr>
      </w:pPr>
      <w:r w:rsidRPr="006B2F72">
        <w:rPr>
          <w:rFonts w:ascii="Arial" w:hAnsi="Arial" w:cs="Arial"/>
          <w:color w:val="000000"/>
          <w:sz w:val="22"/>
          <w:szCs w:val="22"/>
        </w:rPr>
        <w:t>Number four</w:t>
      </w:r>
      <w:r w:rsidR="00840E81" w:rsidRPr="006B2F72">
        <w:rPr>
          <w:rFonts w:ascii="Arial" w:hAnsi="Arial" w:cs="Arial"/>
          <w:color w:val="000000"/>
          <w:sz w:val="22"/>
          <w:szCs w:val="22"/>
        </w:rPr>
        <w:t>,</w:t>
      </w:r>
      <w:r w:rsidRPr="006B2F72">
        <w:rPr>
          <w:rFonts w:ascii="Arial" w:hAnsi="Arial" w:cs="Arial"/>
          <w:color w:val="000000"/>
          <w:sz w:val="22"/>
          <w:szCs w:val="22"/>
        </w:rPr>
        <w:t xml:space="preserve"> is keeping track of all the orders and where the cakes are being delivered when the customer has asked for delivery.</w:t>
      </w:r>
    </w:p>
    <w:p w14:paraId="2B70A3A2" w14:textId="41A0D1EA" w:rsidR="00513569" w:rsidRPr="006B2F72" w:rsidRDefault="00513569" w:rsidP="00513569">
      <w:pPr>
        <w:pStyle w:val="NormalWeb"/>
        <w:numPr>
          <w:ilvl w:val="0"/>
          <w:numId w:val="6"/>
        </w:numPr>
        <w:spacing w:before="200" w:beforeAutospacing="0" w:after="0" w:afterAutospacing="0"/>
        <w:rPr>
          <w:rFonts w:ascii="Arial" w:hAnsi="Arial" w:cs="Arial"/>
          <w:sz w:val="22"/>
          <w:szCs w:val="22"/>
        </w:rPr>
      </w:pPr>
      <w:r w:rsidRPr="006B2F72">
        <w:rPr>
          <w:rFonts w:ascii="Arial" w:hAnsi="Arial" w:cs="Arial"/>
          <w:color w:val="000000"/>
          <w:sz w:val="22"/>
          <w:szCs w:val="22"/>
        </w:rPr>
        <w:t xml:space="preserve">Number five at first she felt as if she </w:t>
      </w:r>
      <w:r w:rsidR="0065333D" w:rsidRPr="006B2F72">
        <w:rPr>
          <w:rFonts w:ascii="Arial" w:hAnsi="Arial" w:cs="Arial"/>
          <w:color w:val="000000"/>
          <w:sz w:val="22"/>
          <w:szCs w:val="22"/>
        </w:rPr>
        <w:t>under</w:t>
      </w:r>
      <w:r w:rsidR="007B3011" w:rsidRPr="006B2F72">
        <w:rPr>
          <w:rFonts w:ascii="Arial" w:hAnsi="Arial" w:cs="Arial"/>
          <w:color w:val="000000"/>
          <w:sz w:val="22"/>
          <w:szCs w:val="22"/>
        </w:rPr>
        <w:t>-</w:t>
      </w:r>
      <w:r w:rsidR="0065333D" w:rsidRPr="006B2F72">
        <w:rPr>
          <w:rFonts w:ascii="Arial" w:hAnsi="Arial" w:cs="Arial"/>
          <w:color w:val="000000"/>
          <w:sz w:val="22"/>
          <w:szCs w:val="22"/>
        </w:rPr>
        <w:t>priced</w:t>
      </w:r>
      <w:r w:rsidRPr="006B2F72">
        <w:rPr>
          <w:rFonts w:ascii="Arial" w:hAnsi="Arial" w:cs="Arial"/>
          <w:color w:val="000000"/>
          <w:sz w:val="22"/>
          <w:szCs w:val="22"/>
        </w:rPr>
        <w:t xml:space="preserve"> her cakes, especially since she was using quality ingredients. Now customers are complaining about being overcharged without understanding that when she first started the business, she had little knowledge about everything. So we can actually say that the target market went from accommodating the underprivileged to accommodating the middle class and upper class.</w:t>
      </w:r>
    </w:p>
    <w:p w14:paraId="264078A2" w14:textId="47273A6A" w:rsidR="005434F9" w:rsidRPr="004F0272" w:rsidRDefault="002E63AD" w:rsidP="004F0272">
      <w:pPr>
        <w:rPr>
          <w:rFonts w:ascii="Aldhabi" w:hAnsi="Aldhabi" w:cs="Aldhabi"/>
          <w:color w:val="3A3A3A" w:themeColor="background2" w:themeShade="40"/>
          <w:sz w:val="18"/>
          <w:szCs w:val="18"/>
        </w:rPr>
      </w:pPr>
      <w:r>
        <w:rPr>
          <w:rFonts w:ascii="Arial" w:hAnsi="Arial" w:cs="Arial"/>
        </w:rPr>
        <w:br/>
      </w:r>
    </w:p>
    <w:p w14:paraId="7CA0CDC0" w14:textId="77777777" w:rsidR="007A184A" w:rsidRDefault="007A184A" w:rsidP="007A184A">
      <w:pPr>
        <w:rPr>
          <w:rFonts w:ascii="Aldhabi" w:hAnsi="Aldhabi" w:cs="Aldhabi"/>
          <w:color w:val="3A3A3A" w:themeColor="background2" w:themeShade="40"/>
          <w:sz w:val="44"/>
          <w:szCs w:val="44"/>
        </w:rPr>
      </w:pPr>
    </w:p>
    <w:p w14:paraId="4B366CB5" w14:textId="147F8F15" w:rsidR="00D534D9" w:rsidRDefault="00D534D9" w:rsidP="007A184A">
      <w:pPr>
        <w:jc w:val="center"/>
        <w:rPr>
          <w:rFonts w:ascii="Aldhabi" w:hAnsi="Aldhabi" w:cs="Aldhabi"/>
          <w:color w:val="3A3A3A" w:themeColor="background2" w:themeShade="40"/>
          <w:sz w:val="44"/>
          <w:szCs w:val="44"/>
        </w:rPr>
      </w:pPr>
      <w:r w:rsidRPr="00D534D9">
        <w:rPr>
          <w:rFonts w:ascii="Aldhabi" w:hAnsi="Aldhabi" w:cs="Aldhabi" w:hint="cs"/>
          <w:color w:val="3A3A3A" w:themeColor="background2" w:themeShade="40"/>
          <w:sz w:val="44"/>
          <w:szCs w:val="44"/>
        </w:rPr>
        <w:t>Define</w:t>
      </w:r>
    </w:p>
    <w:p w14:paraId="22EFE3BA" w14:textId="77777777" w:rsidR="00B22517" w:rsidRDefault="00B22517" w:rsidP="00B22517">
      <w:pPr>
        <w:pStyle w:val="NormalWeb"/>
        <w:spacing w:before="200" w:beforeAutospacing="0" w:after="0" w:afterAutospacing="0"/>
        <w:rPr>
          <w:sz w:val="22"/>
          <w:szCs w:val="22"/>
        </w:rPr>
      </w:pPr>
      <w:r w:rsidRPr="00B22517">
        <w:rPr>
          <w:rFonts w:ascii="Arial" w:hAnsi="Arial" w:cs="Arial"/>
          <w:b/>
          <w:bCs/>
          <w:i/>
          <w:iCs/>
          <w:color w:val="000000"/>
          <w:sz w:val="22"/>
          <w:szCs w:val="22"/>
        </w:rPr>
        <w:t>Loadshedding:</w:t>
      </w:r>
      <w:r w:rsidRPr="00B22517">
        <w:rPr>
          <w:rFonts w:ascii="Arial" w:hAnsi="Arial" w:cs="Arial"/>
          <w:color w:val="000000"/>
          <w:sz w:val="22"/>
          <w:szCs w:val="22"/>
        </w:rPr>
        <w:t> </w:t>
      </w:r>
    </w:p>
    <w:p w14:paraId="558F0615" w14:textId="67C73AEA" w:rsidR="00B22517" w:rsidRPr="00B22517" w:rsidRDefault="00B22517" w:rsidP="00B22517">
      <w:pPr>
        <w:pStyle w:val="NormalWeb"/>
        <w:spacing w:before="200" w:beforeAutospacing="0" w:after="0" w:afterAutospacing="0"/>
        <w:rPr>
          <w:sz w:val="22"/>
          <w:szCs w:val="22"/>
        </w:rPr>
      </w:pPr>
      <w:r w:rsidRPr="006B2F72">
        <w:rPr>
          <w:rFonts w:ascii="Arial" w:hAnsi="Arial" w:cs="Arial"/>
          <w:color w:val="000000"/>
          <w:sz w:val="22"/>
          <w:szCs w:val="22"/>
        </w:rPr>
        <w:t xml:space="preserve">Load shedding in South Africa can significantly affect small bakeries because they heavily rely on electricity to operate their equipment, such as ovens, mixers, and refrigerators. Thembi M bits and </w:t>
      </w:r>
      <w:proofErr w:type="spellStart"/>
      <w:r w:rsidRPr="006B2F72">
        <w:rPr>
          <w:rFonts w:ascii="Arial" w:hAnsi="Arial" w:cs="Arial"/>
          <w:color w:val="000000"/>
          <w:sz w:val="22"/>
          <w:szCs w:val="22"/>
        </w:rPr>
        <w:t>bites</w:t>
      </w:r>
      <w:proofErr w:type="spellEnd"/>
      <w:r w:rsidRPr="006B2F72">
        <w:rPr>
          <w:rFonts w:ascii="Arial" w:hAnsi="Arial" w:cs="Arial"/>
          <w:color w:val="000000"/>
          <w:sz w:val="22"/>
          <w:szCs w:val="22"/>
        </w:rPr>
        <w:t xml:space="preserve"> is no different. During load shedding, power outages can occur for hours at a time, disrupting production schedules and causing delays in baking processes. This leads to a decrease in productivity, potential loss of perishable ingredients, and ultimately, revenue loss for the bakery. Additionally, if Thembi Ms is unable to fulfil orders on time due to load shedding, they may risk losing customers and damaging their reputation</w:t>
      </w:r>
      <w:r w:rsidRPr="00B22517">
        <w:rPr>
          <w:rFonts w:ascii="Calibri" w:hAnsi="Calibri" w:cs="Calibri"/>
          <w:color w:val="000000"/>
          <w:sz w:val="22"/>
          <w:szCs w:val="22"/>
        </w:rPr>
        <w:t>. </w:t>
      </w:r>
    </w:p>
    <w:p w14:paraId="6AE925AC" w14:textId="77777777" w:rsidR="00B22517" w:rsidRPr="00B22517" w:rsidRDefault="00B22517" w:rsidP="00B22517">
      <w:pPr>
        <w:pStyle w:val="NormalWeb"/>
        <w:spacing w:before="200" w:beforeAutospacing="0" w:after="0" w:afterAutospacing="0"/>
        <w:rPr>
          <w:sz w:val="22"/>
          <w:szCs w:val="22"/>
        </w:rPr>
      </w:pPr>
      <w:r w:rsidRPr="00B22517">
        <w:rPr>
          <w:rFonts w:ascii="Arial" w:hAnsi="Arial" w:cs="Arial"/>
          <w:b/>
          <w:bCs/>
          <w:i/>
          <w:iCs/>
          <w:color w:val="000000"/>
          <w:sz w:val="22"/>
          <w:szCs w:val="22"/>
        </w:rPr>
        <w:t>Long working hours:</w:t>
      </w:r>
    </w:p>
    <w:p w14:paraId="0D5733B8" w14:textId="77777777" w:rsidR="00B22517" w:rsidRPr="006B2F72" w:rsidRDefault="00B22517" w:rsidP="00B22517">
      <w:pPr>
        <w:pStyle w:val="NormalWeb"/>
        <w:spacing w:before="200" w:beforeAutospacing="0" w:after="0" w:afterAutospacing="0"/>
        <w:rPr>
          <w:rFonts w:ascii="Arial" w:hAnsi="Arial" w:cs="Arial"/>
          <w:sz w:val="22"/>
          <w:szCs w:val="22"/>
        </w:rPr>
      </w:pPr>
      <w:r w:rsidRPr="006B2F72">
        <w:rPr>
          <w:rFonts w:ascii="Arial" w:hAnsi="Arial" w:cs="Arial"/>
          <w:color w:val="000000"/>
          <w:sz w:val="22"/>
          <w:szCs w:val="22"/>
        </w:rPr>
        <w:t>Due to its small scale and limited workforce comprising merely two employees, Thembi Ms business needs or functions lead to extended working hours. The exigency comes from them having to divide operational tasks among the pair, tasks including: order processing, baking procedures, and delivery arrangements. </w:t>
      </w:r>
    </w:p>
    <w:p w14:paraId="6567D39D" w14:textId="77777777" w:rsidR="00B22517" w:rsidRPr="00B22517" w:rsidRDefault="00B22517" w:rsidP="00B22517">
      <w:pPr>
        <w:pStyle w:val="NormalWeb"/>
        <w:spacing w:before="200" w:beforeAutospacing="0" w:after="0" w:afterAutospacing="0"/>
        <w:rPr>
          <w:sz w:val="22"/>
          <w:szCs w:val="22"/>
        </w:rPr>
      </w:pPr>
      <w:r w:rsidRPr="00B22517">
        <w:rPr>
          <w:rFonts w:ascii="Arial" w:hAnsi="Arial" w:cs="Arial"/>
          <w:b/>
          <w:bCs/>
          <w:i/>
          <w:iCs/>
          <w:color w:val="000000"/>
          <w:sz w:val="22"/>
          <w:szCs w:val="22"/>
        </w:rPr>
        <w:t>Hot temperatures during summer</w:t>
      </w:r>
      <w:r w:rsidRPr="00B22517">
        <w:rPr>
          <w:rFonts w:ascii="Arial" w:hAnsi="Arial" w:cs="Arial"/>
          <w:color w:val="000000"/>
          <w:sz w:val="22"/>
          <w:szCs w:val="22"/>
        </w:rPr>
        <w:t>:</w:t>
      </w:r>
    </w:p>
    <w:p w14:paraId="5B2E0999" w14:textId="77777777" w:rsidR="00B22517" w:rsidRPr="006B2F72" w:rsidRDefault="00B22517" w:rsidP="00B22517">
      <w:pPr>
        <w:pStyle w:val="NormalWeb"/>
        <w:spacing w:before="200" w:beforeAutospacing="0" w:after="0" w:afterAutospacing="0"/>
        <w:rPr>
          <w:rFonts w:ascii="Arial" w:hAnsi="Arial" w:cs="Arial"/>
          <w:sz w:val="22"/>
          <w:szCs w:val="22"/>
        </w:rPr>
      </w:pPr>
      <w:r w:rsidRPr="006B2F72">
        <w:rPr>
          <w:rFonts w:ascii="Arial" w:hAnsi="Arial" w:cs="Arial"/>
          <w:color w:val="000000"/>
          <w:sz w:val="22"/>
          <w:szCs w:val="22"/>
        </w:rPr>
        <w:t>Hot temperatures pose as a challenge for Thembi M’s bits and bites by affecting the consistency of ingredients, such as butter and chocolate, leading to difficulties in achieving desired textures in baked goods. High temperatures can also cause dough to rise too quickly, resulting in uneven or collapsed products. Heat can accelerate the spoilage of perishable ingredients, increasing waste and impacting profitability.</w:t>
      </w:r>
    </w:p>
    <w:p w14:paraId="10330B13" w14:textId="77777777" w:rsidR="00B22517" w:rsidRPr="00B22517" w:rsidRDefault="00B22517" w:rsidP="00B22517">
      <w:pPr>
        <w:pStyle w:val="NormalWeb"/>
        <w:spacing w:before="200" w:beforeAutospacing="0" w:after="0" w:afterAutospacing="0"/>
        <w:rPr>
          <w:sz w:val="22"/>
          <w:szCs w:val="22"/>
        </w:rPr>
      </w:pPr>
      <w:r w:rsidRPr="00B22517">
        <w:rPr>
          <w:rFonts w:ascii="Arial" w:hAnsi="Arial" w:cs="Arial"/>
          <w:b/>
          <w:bCs/>
          <w:i/>
          <w:iCs/>
          <w:color w:val="000000"/>
          <w:sz w:val="22"/>
          <w:szCs w:val="22"/>
        </w:rPr>
        <w:t>Keeping track of orders</w:t>
      </w:r>
      <w:r w:rsidRPr="00B22517">
        <w:rPr>
          <w:rFonts w:ascii="Arial" w:hAnsi="Arial" w:cs="Arial"/>
          <w:color w:val="000000"/>
          <w:sz w:val="22"/>
          <w:szCs w:val="22"/>
        </w:rPr>
        <w:t>:</w:t>
      </w:r>
    </w:p>
    <w:p w14:paraId="113C9F3D" w14:textId="77777777" w:rsidR="00B22517" w:rsidRPr="006B2F72" w:rsidRDefault="00B22517" w:rsidP="00B22517">
      <w:pPr>
        <w:pStyle w:val="NormalWeb"/>
        <w:spacing w:before="200" w:beforeAutospacing="0" w:after="0" w:afterAutospacing="0"/>
        <w:rPr>
          <w:rFonts w:ascii="Arial" w:hAnsi="Arial" w:cs="Arial"/>
          <w:sz w:val="22"/>
          <w:szCs w:val="22"/>
        </w:rPr>
      </w:pPr>
      <w:r w:rsidRPr="006B2F72">
        <w:rPr>
          <w:rFonts w:ascii="Arial" w:hAnsi="Arial" w:cs="Arial"/>
          <w:color w:val="000000"/>
          <w:sz w:val="22"/>
          <w:szCs w:val="22"/>
        </w:rPr>
        <w:t>Due to the absence of a structured online ordering system at Thembi Ms, the bakery faces challenges in maintaining order accuracy and organization. Without a streamlined method, there is a heightened risk of misplacing orders, delivering incorrect items to customers, and encountering difficulties in tracking order dates. Moreover, their manual order-taking process proves to be time-consuming and labour consuming further adding to operational inefficiency.</w:t>
      </w:r>
    </w:p>
    <w:p w14:paraId="6D34EE00" w14:textId="77777777" w:rsidR="00D534D9" w:rsidRDefault="00D534D9" w:rsidP="00D534D9">
      <w:pPr>
        <w:rPr>
          <w:rFonts w:ascii="Calibri" w:hAnsi="Calibri" w:cs="Calibri"/>
          <w:color w:val="3A3A3A" w:themeColor="background2" w:themeShade="40"/>
        </w:rPr>
      </w:pPr>
    </w:p>
    <w:p w14:paraId="3CEDCF88" w14:textId="4A5F0658" w:rsidR="00216013" w:rsidRDefault="00216013" w:rsidP="00216013">
      <w:pPr>
        <w:jc w:val="center"/>
        <w:rPr>
          <w:rFonts w:ascii="Aldhabi" w:hAnsi="Aldhabi" w:cs="Aldhabi"/>
          <w:sz w:val="40"/>
          <w:szCs w:val="40"/>
          <w:shd w:val="clear" w:color="auto" w:fill="FFFFFF"/>
        </w:rPr>
      </w:pPr>
      <w:r w:rsidRPr="00216013">
        <w:rPr>
          <w:rFonts w:ascii="Aldhabi" w:hAnsi="Aldhabi" w:cs="Aldhabi" w:hint="cs"/>
          <w:sz w:val="40"/>
          <w:szCs w:val="40"/>
          <w:shd w:val="clear" w:color="auto" w:fill="FFFFFF"/>
        </w:rPr>
        <w:t>Ideation</w:t>
      </w:r>
    </w:p>
    <w:p w14:paraId="65E028A4" w14:textId="77777777" w:rsidR="00643797" w:rsidRPr="006B2F72" w:rsidRDefault="004369B2" w:rsidP="00643797">
      <w:pPr>
        <w:pStyle w:val="ListParagraph"/>
        <w:numPr>
          <w:ilvl w:val="0"/>
          <w:numId w:val="7"/>
        </w:numPr>
        <w:spacing w:after="0" w:line="240" w:lineRule="auto"/>
        <w:divId w:val="530801669"/>
        <w:rPr>
          <w:rFonts w:ascii="Arial" w:eastAsiaTheme="minorEastAsia" w:hAnsi="Arial" w:cs="Arial"/>
          <w:color w:val="000000"/>
          <w:kern w:val="0"/>
          <w:lang w:eastAsia="en-GB"/>
          <w14:ligatures w14:val="none"/>
        </w:rPr>
      </w:pPr>
      <w:r w:rsidRPr="006B2F72">
        <w:rPr>
          <w:rFonts w:ascii="Arial" w:eastAsia="Times New Roman" w:hAnsi="Arial" w:cs="Arial"/>
          <w:b/>
          <w:bCs/>
          <w:color w:val="000000"/>
          <w:kern w:val="0"/>
          <w:lang w:eastAsia="en-GB"/>
          <w14:ligatures w14:val="none"/>
        </w:rPr>
        <w:t>Digital Calendar and Scheduling tool</w:t>
      </w:r>
      <w:r w:rsidRPr="006B2F72">
        <w:rPr>
          <w:rFonts w:ascii="Arial" w:eastAsia="Times New Roman" w:hAnsi="Arial" w:cs="Arial"/>
          <w:color w:val="000000"/>
          <w:kern w:val="0"/>
          <w:lang w:eastAsia="en-GB"/>
          <w14:ligatures w14:val="none"/>
        </w:rPr>
        <w:t>: an online tool to help baking and delivery schedules.</w:t>
      </w:r>
    </w:p>
    <w:p w14:paraId="1648ADAE" w14:textId="56C1DA4A" w:rsidR="004369B2" w:rsidRPr="006B2F72" w:rsidRDefault="004369B2" w:rsidP="00643797">
      <w:pPr>
        <w:pStyle w:val="ListParagraph"/>
        <w:numPr>
          <w:ilvl w:val="0"/>
          <w:numId w:val="7"/>
        </w:numPr>
        <w:spacing w:after="0" w:line="240" w:lineRule="auto"/>
        <w:divId w:val="530801669"/>
        <w:rPr>
          <w:rFonts w:ascii="Arial" w:eastAsiaTheme="minorEastAsia" w:hAnsi="Arial" w:cs="Arial"/>
          <w:color w:val="000000"/>
          <w:kern w:val="0"/>
          <w:lang w:eastAsia="en-GB"/>
          <w14:ligatures w14:val="none"/>
        </w:rPr>
      </w:pPr>
      <w:r w:rsidRPr="006B2F72">
        <w:rPr>
          <w:rFonts w:ascii="Arial" w:eastAsia="Times New Roman" w:hAnsi="Arial" w:cs="Arial"/>
          <w:b/>
          <w:bCs/>
          <w:color w:val="000000"/>
          <w:kern w:val="0"/>
          <w:lang w:eastAsia="en-GB"/>
          <w14:ligatures w14:val="none"/>
        </w:rPr>
        <w:t>Database System</w:t>
      </w:r>
      <w:r w:rsidRPr="006B2F72">
        <w:rPr>
          <w:rFonts w:ascii="Arial" w:eastAsia="Times New Roman" w:hAnsi="Arial" w:cs="Arial"/>
          <w:color w:val="000000"/>
          <w:kern w:val="0"/>
          <w:lang w:eastAsia="en-GB"/>
          <w14:ligatures w14:val="none"/>
        </w:rPr>
        <w:t>: to help Thembi’s bakery to keep record of the orders in a computer system.</w:t>
      </w:r>
    </w:p>
    <w:p w14:paraId="590965D3" w14:textId="77777777" w:rsidR="00DC64C0" w:rsidRPr="006B2F72" w:rsidRDefault="004369B2" w:rsidP="00A70266">
      <w:pPr>
        <w:pStyle w:val="ListParagraph"/>
        <w:numPr>
          <w:ilvl w:val="0"/>
          <w:numId w:val="8"/>
        </w:numPr>
        <w:spacing w:after="0" w:line="240" w:lineRule="auto"/>
        <w:divId w:val="1503856705"/>
        <w:rPr>
          <w:rFonts w:ascii="Arial" w:eastAsia="Times New Roman" w:hAnsi="Arial" w:cs="Arial"/>
          <w:color w:val="000000"/>
          <w:kern w:val="0"/>
          <w:lang w:eastAsia="en-GB"/>
          <w14:ligatures w14:val="none"/>
        </w:rPr>
      </w:pPr>
      <w:r w:rsidRPr="006B2F72">
        <w:rPr>
          <w:rFonts w:ascii="Arial" w:eastAsia="Times New Roman" w:hAnsi="Arial" w:cs="Arial"/>
          <w:color w:val="000000"/>
          <w:kern w:val="0"/>
          <w:lang w:eastAsia="en-GB"/>
          <w14:ligatures w14:val="none"/>
        </w:rPr>
        <w:t xml:space="preserve">Well, we opted out for an Online Ordering system which will be a website that will allow customers to place orders digitally. </w:t>
      </w:r>
    </w:p>
    <w:p w14:paraId="26EE6826" w14:textId="231E35F9" w:rsidR="00DC64C0" w:rsidRPr="006B2F72" w:rsidRDefault="004369B2" w:rsidP="00A70266">
      <w:pPr>
        <w:pStyle w:val="ListParagraph"/>
        <w:numPr>
          <w:ilvl w:val="0"/>
          <w:numId w:val="8"/>
        </w:numPr>
        <w:spacing w:after="0" w:line="240" w:lineRule="auto"/>
        <w:divId w:val="1503856705"/>
        <w:rPr>
          <w:rFonts w:ascii="Arial" w:eastAsia="Times New Roman" w:hAnsi="Arial" w:cs="Arial"/>
          <w:color w:val="000000"/>
          <w:kern w:val="0"/>
          <w:lang w:eastAsia="en-GB"/>
          <w14:ligatures w14:val="none"/>
        </w:rPr>
      </w:pPr>
      <w:r w:rsidRPr="006B2F72">
        <w:rPr>
          <w:rFonts w:ascii="Arial" w:eastAsia="Times New Roman" w:hAnsi="Arial" w:cs="Arial"/>
          <w:color w:val="000000"/>
          <w:kern w:val="0"/>
          <w:lang w:eastAsia="en-GB"/>
          <w14:ligatures w14:val="none"/>
        </w:rPr>
        <w:t>This will help the bakery by reducing order-taking errors associated with manual entries.</w:t>
      </w:r>
    </w:p>
    <w:p w14:paraId="7D3BB629" w14:textId="5B2148B0" w:rsidR="004369B2" w:rsidRPr="006B2F72" w:rsidRDefault="004369B2" w:rsidP="00A70266">
      <w:pPr>
        <w:pStyle w:val="ListParagraph"/>
        <w:numPr>
          <w:ilvl w:val="0"/>
          <w:numId w:val="8"/>
        </w:numPr>
        <w:spacing w:after="0" w:line="240" w:lineRule="auto"/>
        <w:ind w:left="1530"/>
        <w:divId w:val="1503856705"/>
        <w:rPr>
          <w:rFonts w:ascii="Arial" w:eastAsia="Times New Roman" w:hAnsi="Arial" w:cs="Arial"/>
          <w:color w:val="000000"/>
          <w:kern w:val="0"/>
          <w:lang w:eastAsia="en-GB"/>
          <w14:ligatures w14:val="none"/>
        </w:rPr>
      </w:pPr>
      <w:r w:rsidRPr="006B2F72">
        <w:rPr>
          <w:rFonts w:ascii="Arial" w:eastAsia="Times New Roman" w:hAnsi="Arial" w:cs="Arial"/>
          <w:color w:val="000000"/>
          <w:kern w:val="0"/>
          <w:lang w:eastAsia="en-GB"/>
          <w14:ligatures w14:val="none"/>
        </w:rPr>
        <w:t xml:space="preserve"> It will also help reduce the time it takes it takes to place orders and it will also help the bakery to work more efficiently and in a well-</w:t>
      </w:r>
      <w:r w:rsidRPr="006B2F72">
        <w:rPr>
          <w:rFonts w:ascii="Arial" w:eastAsia="Times New Roman" w:hAnsi="Arial" w:cs="Arial"/>
          <w:color w:val="000000"/>
          <w:kern w:val="0"/>
          <w:lang w:eastAsia="en-GB"/>
          <w14:ligatures w14:val="none"/>
        </w:rPr>
        <w:lastRenderedPageBreak/>
        <w:t>organized and productive manner. The website will also have an in-built GIS system that will help track down the order and delivery dates with their respective addresses. </w:t>
      </w:r>
    </w:p>
    <w:p w14:paraId="1FB76092" w14:textId="24D85E84" w:rsidR="005A1054" w:rsidRPr="006B2F72" w:rsidRDefault="004369B2">
      <w:pPr>
        <w:pStyle w:val="NormalWeb"/>
        <w:spacing w:before="0" w:beforeAutospacing="0" w:after="0" w:afterAutospacing="0" w:line="324" w:lineRule="atLeast"/>
        <w:divId w:val="1471048499"/>
        <w:rPr>
          <w:rFonts w:ascii="Arial" w:eastAsiaTheme="minorEastAsia" w:hAnsi="Arial" w:cs="Arial"/>
          <w:color w:val="000000"/>
          <w:sz w:val="22"/>
          <w:szCs w:val="22"/>
          <w:lang w:eastAsia="en-GB"/>
        </w:rPr>
      </w:pPr>
      <w:r w:rsidRPr="006B2F72">
        <w:rPr>
          <w:rFonts w:ascii="Arial" w:eastAsiaTheme="minorEastAsia" w:hAnsi="Arial" w:cs="Arial"/>
          <w:color w:val="000000"/>
          <w:sz w:val="22"/>
          <w:szCs w:val="22"/>
          <w:lang w:eastAsia="en-GB"/>
        </w:rPr>
        <w:t> </w:t>
      </w:r>
      <w:r w:rsidR="005A1054" w:rsidRPr="006B2F72">
        <w:rPr>
          <w:rFonts w:ascii="Arial" w:eastAsiaTheme="minorEastAsia" w:hAnsi="Arial" w:cs="Arial"/>
          <w:color w:val="000000"/>
          <w:sz w:val="22"/>
          <w:szCs w:val="22"/>
          <w:lang w:eastAsia="en-GB"/>
        </w:rPr>
        <w:t>​</w:t>
      </w:r>
    </w:p>
    <w:p w14:paraId="18B84500" w14:textId="2E323E42" w:rsidR="000E6202" w:rsidRPr="000E6202" w:rsidRDefault="000E6202" w:rsidP="000E6202">
      <w:pPr>
        <w:pStyle w:val="NormalWeb"/>
        <w:spacing w:before="0" w:beforeAutospacing="0" w:after="0" w:afterAutospacing="0" w:line="324" w:lineRule="atLeast"/>
        <w:jc w:val="center"/>
        <w:divId w:val="1471048499"/>
        <w:rPr>
          <w:rFonts w:ascii="Aharoni" w:eastAsiaTheme="minorEastAsia" w:hAnsi="Aharoni" w:cs="Aharoni"/>
          <w:b/>
          <w:bCs/>
          <w:color w:val="000000"/>
          <w:sz w:val="28"/>
          <w:szCs w:val="28"/>
          <w:lang w:eastAsia="en-GB"/>
        </w:rPr>
      </w:pPr>
      <w:r w:rsidRPr="000E6202">
        <w:rPr>
          <w:rFonts w:ascii="Aharoni" w:hAnsi="Aharoni" w:cs="Aharoni" w:hint="cs"/>
          <w:b/>
          <w:bCs/>
          <w:sz w:val="28"/>
          <w:szCs w:val="28"/>
          <w:shd w:val="clear" w:color="auto" w:fill="FFFFFF"/>
        </w:rPr>
        <w:t>test scenarios</w:t>
      </w:r>
    </w:p>
    <w:p w14:paraId="096DD994" w14:textId="77777777" w:rsidR="000E6202"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Check if user can create a new account. </w:t>
      </w:r>
    </w:p>
    <w:p w14:paraId="764A3F72" w14:textId="77777777" w:rsidR="000E6202"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Verify if user can login to their account.</w:t>
      </w:r>
    </w:p>
    <w:p w14:paraId="79B010C4" w14:textId="77777777" w:rsidR="000E6202"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Verify if user can be redirected to the home page after login.</w:t>
      </w:r>
    </w:p>
    <w:p w14:paraId="768A159A" w14:textId="77777777" w:rsidR="000E6202"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Check if products are displayed with their product description on the website.</w:t>
      </w:r>
    </w:p>
    <w:p w14:paraId="5E03826D" w14:textId="77777777" w:rsidR="000E6202"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Check that user can add items to the cart and can go to checkout.</w:t>
      </w:r>
    </w:p>
    <w:p w14:paraId="57266B97" w14:textId="77777777" w:rsidR="000E6202"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Verify that customer can modify, and that system can display total cost.</w:t>
      </w:r>
    </w:p>
    <w:p w14:paraId="50486DAD" w14:textId="77777777" w:rsidR="000E6202"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Verify that customer receive an order confirmation.</w:t>
      </w:r>
    </w:p>
    <w:p w14:paraId="62EBDF64" w14:textId="77777777" w:rsidR="00086517"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Verify that user can effectively use the payment methods securely so.</w:t>
      </w:r>
    </w:p>
    <w:p w14:paraId="37D25EDC" w14:textId="77777777" w:rsidR="00086517"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Check that customer can track the status of their order.</w:t>
      </w:r>
    </w:p>
    <w:p w14:paraId="6D97D2EF" w14:textId="77777777" w:rsidR="00086517" w:rsidRPr="006B2F72" w:rsidRDefault="00086517"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C</w:t>
      </w:r>
      <w:r w:rsidR="005A1054" w:rsidRPr="006B2F72">
        <w:rPr>
          <w:rFonts w:ascii="Arial" w:eastAsiaTheme="minorEastAsia" w:hAnsi="Arial" w:cs="Arial"/>
          <w:color w:val="000000"/>
          <w:kern w:val="0"/>
          <w:lang w:eastAsia="en-GB"/>
          <w14:ligatures w14:val="none"/>
        </w:rPr>
        <w:t>heck that payment process is done correctly.</w:t>
      </w:r>
    </w:p>
    <w:p w14:paraId="0F8A718E" w14:textId="77777777" w:rsidR="00086517" w:rsidRPr="006B2F72" w:rsidRDefault="005A1054"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Verify that user can provide feedback on the service rendered to them.</w:t>
      </w:r>
    </w:p>
    <w:p w14:paraId="62A9FBEF" w14:textId="4D32FD32" w:rsidR="005A1054" w:rsidRPr="006B2F72" w:rsidRDefault="00086517" w:rsidP="005A1054">
      <w:pPr>
        <w:pStyle w:val="ListParagraph"/>
        <w:numPr>
          <w:ilvl w:val="0"/>
          <w:numId w:val="9"/>
        </w:numPr>
        <w:spacing w:after="0" w:line="324" w:lineRule="atLeast"/>
        <w:divId w:val="1471048499"/>
        <w:rPr>
          <w:rFonts w:ascii="Arial" w:eastAsiaTheme="minorEastAsia" w:hAnsi="Arial" w:cs="Arial"/>
          <w:color w:val="000000"/>
          <w:kern w:val="0"/>
          <w:lang w:eastAsia="en-GB"/>
          <w14:ligatures w14:val="none"/>
        </w:rPr>
      </w:pPr>
      <w:r w:rsidRPr="006B2F72">
        <w:rPr>
          <w:rFonts w:ascii="Arial" w:eastAsiaTheme="minorEastAsia" w:hAnsi="Arial" w:cs="Arial"/>
          <w:color w:val="000000"/>
          <w:kern w:val="0"/>
          <w:lang w:eastAsia="en-GB"/>
          <w14:ligatures w14:val="none"/>
        </w:rPr>
        <w:t>V</w:t>
      </w:r>
      <w:r w:rsidR="005A1054" w:rsidRPr="006B2F72">
        <w:rPr>
          <w:rFonts w:ascii="Arial" w:eastAsiaTheme="minorEastAsia" w:hAnsi="Arial" w:cs="Arial"/>
          <w:color w:val="000000"/>
          <w:kern w:val="0"/>
          <w:lang w:eastAsia="en-GB"/>
          <w14:ligatures w14:val="none"/>
        </w:rPr>
        <w:t>erify that websites displays reviews provided by customers.</w:t>
      </w:r>
    </w:p>
    <w:p w14:paraId="76C84DCF" w14:textId="2E32F696" w:rsidR="004369B2" w:rsidRPr="000E6202" w:rsidRDefault="004369B2" w:rsidP="004369B2">
      <w:pPr>
        <w:spacing w:after="0" w:line="240" w:lineRule="auto"/>
        <w:divId w:val="530801669"/>
        <w:rPr>
          <w:rFonts w:ascii="Calibri" w:eastAsiaTheme="minorEastAsia" w:hAnsi="Calibri" w:cs="Calibri"/>
          <w:color w:val="000000"/>
          <w:kern w:val="0"/>
          <w:lang w:eastAsia="en-GB"/>
          <w14:ligatures w14:val="none"/>
        </w:rPr>
      </w:pPr>
    </w:p>
    <w:p w14:paraId="0E25185D" w14:textId="77777777" w:rsidR="00A30015" w:rsidRDefault="00A30015" w:rsidP="004369B2">
      <w:pPr>
        <w:spacing w:after="0" w:line="240" w:lineRule="auto"/>
        <w:divId w:val="530801669"/>
        <w:rPr>
          <w:rFonts w:ascii="-webkit-standard" w:eastAsiaTheme="minorEastAsia" w:hAnsi="-webkit-standard" w:cs="Times New Roman"/>
          <w:color w:val="000000"/>
          <w:kern w:val="0"/>
          <w:sz w:val="27"/>
          <w:szCs w:val="27"/>
          <w:lang w:eastAsia="en-GB"/>
          <w14:ligatures w14:val="none"/>
        </w:rPr>
      </w:pPr>
    </w:p>
    <w:p w14:paraId="4EE1DE99" w14:textId="77777777" w:rsidR="00A30015" w:rsidRPr="004369B2" w:rsidRDefault="00A30015" w:rsidP="004369B2">
      <w:pPr>
        <w:spacing w:after="0" w:line="240" w:lineRule="auto"/>
        <w:divId w:val="530801669"/>
        <w:rPr>
          <w:rFonts w:ascii="-webkit-standard" w:eastAsiaTheme="minorEastAsia" w:hAnsi="-webkit-standard" w:cs="Times New Roman"/>
          <w:color w:val="000000"/>
          <w:kern w:val="0"/>
          <w:sz w:val="27"/>
          <w:szCs w:val="27"/>
          <w:lang w:eastAsia="en-GB"/>
          <w14:ligatures w14:val="none"/>
        </w:rPr>
      </w:pPr>
    </w:p>
    <w:p w14:paraId="5A12CCF9" w14:textId="34E97315" w:rsidR="00D751FD" w:rsidRPr="00F90506" w:rsidRDefault="00D751FD" w:rsidP="00F90506">
      <w:pPr>
        <w:jc w:val="center"/>
        <w:rPr>
          <w:rFonts w:ascii="Aharoni" w:hAnsi="Aharoni" w:cs="Aharoni"/>
          <w:color w:val="3A3A3A" w:themeColor="background2" w:themeShade="40"/>
          <w:sz w:val="24"/>
          <w:szCs w:val="24"/>
        </w:rPr>
      </w:pPr>
      <w:r w:rsidRPr="00F90506">
        <w:rPr>
          <w:rFonts w:ascii="Aharoni" w:hAnsi="Aharoni" w:cs="Aharoni" w:hint="cs"/>
          <w:color w:val="3A3A3A" w:themeColor="background2" w:themeShade="40"/>
          <w:sz w:val="24"/>
          <w:szCs w:val="24"/>
        </w:rPr>
        <w:t>Test Cases</w:t>
      </w:r>
    </w:p>
    <w:p w14:paraId="1E4E4DF1" w14:textId="77777777" w:rsidR="00D751FD" w:rsidRPr="006B2F72" w:rsidRDefault="00D751FD" w:rsidP="00D751FD">
      <w:pPr>
        <w:rPr>
          <w:rFonts w:ascii="Arial" w:hAnsi="Arial" w:cs="Arial"/>
          <w:color w:val="3A3A3A" w:themeColor="background2" w:themeShade="40"/>
        </w:rPr>
      </w:pPr>
      <w:r w:rsidRPr="00D751FD">
        <w:rPr>
          <w:rFonts w:ascii="Calibri" w:hAnsi="Calibri" w:cs="Calibri"/>
          <w:color w:val="3A3A3A" w:themeColor="background2" w:themeShade="40"/>
        </w:rPr>
        <w:t xml:space="preserve">1. </w:t>
      </w:r>
      <w:r w:rsidRPr="006B2F72">
        <w:rPr>
          <w:rFonts w:ascii="Arial" w:hAnsi="Arial" w:cs="Arial"/>
          <w:color w:val="3A3A3A" w:themeColor="background2" w:themeShade="40"/>
        </w:rPr>
        <w:t>Test Case 1: User Account Creation</w:t>
      </w:r>
    </w:p>
    <w:p w14:paraId="3D10D617" w14:textId="77777777" w:rsidR="00D751FD" w:rsidRPr="006B2F72" w:rsidRDefault="00D751FD" w:rsidP="00D751FD">
      <w:pPr>
        <w:rPr>
          <w:rFonts w:ascii="Arial" w:hAnsi="Arial" w:cs="Arial"/>
          <w:color w:val="3A3A3A" w:themeColor="background2" w:themeShade="40"/>
        </w:rPr>
      </w:pPr>
      <w:r w:rsidRPr="006B2F72">
        <w:rPr>
          <w:rFonts w:ascii="Arial" w:hAnsi="Arial" w:cs="Arial"/>
          <w:color w:val="3A3A3A" w:themeColor="background2" w:themeShade="40"/>
        </w:rPr>
        <w:t>2. Test Case 2: User Login</w:t>
      </w:r>
    </w:p>
    <w:p w14:paraId="49F20B65" w14:textId="77777777" w:rsidR="00D751FD" w:rsidRPr="006B2F72" w:rsidRDefault="00D751FD" w:rsidP="00D751FD">
      <w:pPr>
        <w:rPr>
          <w:rFonts w:ascii="Arial" w:hAnsi="Arial" w:cs="Arial"/>
          <w:color w:val="3A3A3A" w:themeColor="background2" w:themeShade="40"/>
        </w:rPr>
      </w:pPr>
      <w:r w:rsidRPr="006B2F72">
        <w:rPr>
          <w:rFonts w:ascii="Arial" w:hAnsi="Arial" w:cs="Arial"/>
          <w:color w:val="3A3A3A" w:themeColor="background2" w:themeShade="40"/>
        </w:rPr>
        <w:t>3. Test Case 3: Redirect to Home Page</w:t>
      </w:r>
    </w:p>
    <w:p w14:paraId="65ABEFC4" w14:textId="77777777" w:rsidR="00D751FD" w:rsidRPr="006B2F72" w:rsidRDefault="00D751FD" w:rsidP="00D751FD">
      <w:pPr>
        <w:rPr>
          <w:rFonts w:ascii="Arial" w:hAnsi="Arial" w:cs="Arial"/>
          <w:color w:val="3A3A3A" w:themeColor="background2" w:themeShade="40"/>
        </w:rPr>
      </w:pPr>
      <w:r w:rsidRPr="006B2F72">
        <w:rPr>
          <w:rFonts w:ascii="Arial" w:hAnsi="Arial" w:cs="Arial"/>
          <w:color w:val="3A3A3A" w:themeColor="background2" w:themeShade="40"/>
        </w:rPr>
        <w:t>4. Test Case 4: Display Product Description</w:t>
      </w:r>
    </w:p>
    <w:p w14:paraId="101A1663" w14:textId="77777777" w:rsidR="00D751FD" w:rsidRPr="006B2F72" w:rsidRDefault="00D751FD" w:rsidP="00D751FD">
      <w:pPr>
        <w:rPr>
          <w:rFonts w:ascii="Arial" w:hAnsi="Arial" w:cs="Arial"/>
          <w:color w:val="3A3A3A" w:themeColor="background2" w:themeShade="40"/>
        </w:rPr>
      </w:pPr>
      <w:r w:rsidRPr="006B2F72">
        <w:rPr>
          <w:rFonts w:ascii="Arial" w:hAnsi="Arial" w:cs="Arial"/>
          <w:color w:val="3A3A3A" w:themeColor="background2" w:themeShade="40"/>
        </w:rPr>
        <w:t>5. Test Case 5: Add Items to Cart and Checkout</w:t>
      </w:r>
    </w:p>
    <w:p w14:paraId="53D981D2" w14:textId="77777777" w:rsidR="00D751FD" w:rsidRPr="006B2F72" w:rsidRDefault="00D751FD" w:rsidP="00D751FD">
      <w:pPr>
        <w:rPr>
          <w:rFonts w:ascii="Arial" w:hAnsi="Arial" w:cs="Arial"/>
          <w:color w:val="3A3A3A" w:themeColor="background2" w:themeShade="40"/>
        </w:rPr>
      </w:pPr>
      <w:r w:rsidRPr="006B2F72">
        <w:rPr>
          <w:rFonts w:ascii="Arial" w:hAnsi="Arial" w:cs="Arial"/>
          <w:color w:val="3A3A3A" w:themeColor="background2" w:themeShade="40"/>
        </w:rPr>
        <w:t>6. Test Case 6: Modify Cart and Display Total Cost</w:t>
      </w:r>
    </w:p>
    <w:p w14:paraId="5A56356C" w14:textId="77777777" w:rsidR="00D751FD" w:rsidRPr="006B2F72" w:rsidRDefault="00D751FD" w:rsidP="00D751FD">
      <w:pPr>
        <w:rPr>
          <w:rFonts w:ascii="Arial" w:hAnsi="Arial" w:cs="Arial"/>
          <w:color w:val="3A3A3A" w:themeColor="background2" w:themeShade="40"/>
        </w:rPr>
      </w:pPr>
      <w:r w:rsidRPr="006B2F72">
        <w:rPr>
          <w:rFonts w:ascii="Arial" w:hAnsi="Arial" w:cs="Arial"/>
          <w:color w:val="3A3A3A" w:themeColor="background2" w:themeShade="40"/>
        </w:rPr>
        <w:t>7. Test Case 7: Order Confirmation</w:t>
      </w:r>
    </w:p>
    <w:p w14:paraId="384C4BCC" w14:textId="77777777" w:rsidR="00D751FD" w:rsidRPr="006B2F72" w:rsidRDefault="00D751FD" w:rsidP="00D751FD">
      <w:pPr>
        <w:rPr>
          <w:rFonts w:ascii="Arial" w:hAnsi="Arial" w:cs="Arial"/>
          <w:color w:val="3A3A3A" w:themeColor="background2" w:themeShade="40"/>
        </w:rPr>
      </w:pPr>
      <w:r w:rsidRPr="006B2F72">
        <w:rPr>
          <w:rFonts w:ascii="Arial" w:hAnsi="Arial" w:cs="Arial"/>
          <w:color w:val="3A3A3A" w:themeColor="background2" w:themeShade="40"/>
        </w:rPr>
        <w:t>8. Test Case 8: Payment Method Security</w:t>
      </w:r>
    </w:p>
    <w:p w14:paraId="6204A999" w14:textId="77777777" w:rsidR="00D751FD" w:rsidRPr="006B2F72" w:rsidRDefault="00D751FD" w:rsidP="00D751FD">
      <w:pPr>
        <w:rPr>
          <w:rFonts w:ascii="Arial" w:hAnsi="Arial" w:cs="Arial"/>
          <w:color w:val="3A3A3A" w:themeColor="background2" w:themeShade="40"/>
        </w:rPr>
      </w:pPr>
      <w:r w:rsidRPr="006B2F72">
        <w:rPr>
          <w:rFonts w:ascii="Arial" w:hAnsi="Arial" w:cs="Arial"/>
          <w:color w:val="3A3A3A" w:themeColor="background2" w:themeShade="40"/>
        </w:rPr>
        <w:t>9. Test Case 9: Order Tracking</w:t>
      </w:r>
    </w:p>
    <w:p w14:paraId="470DBAA2" w14:textId="38E7BBDB" w:rsidR="00D751FD" w:rsidRPr="006B2F72" w:rsidRDefault="00D751FD" w:rsidP="00D751FD">
      <w:pPr>
        <w:rPr>
          <w:rFonts w:ascii="Arial" w:hAnsi="Arial" w:cs="Arial"/>
          <w:color w:val="3A3A3A" w:themeColor="background2" w:themeShade="40"/>
        </w:rPr>
      </w:pPr>
      <w:r w:rsidRPr="006B2F72">
        <w:rPr>
          <w:rFonts w:ascii="Arial" w:hAnsi="Arial" w:cs="Arial"/>
          <w:color w:val="3A3A3A" w:themeColor="background2" w:themeShade="40"/>
        </w:rPr>
        <w:t>10. Test Case 10: Provide Feedback and Display Reviews</w:t>
      </w:r>
    </w:p>
    <w:p w14:paraId="4DDD19CF" w14:textId="2EB82DDA" w:rsidR="00216013" w:rsidRDefault="00D751FD" w:rsidP="00F90506">
      <w:pPr>
        <w:pStyle w:val="ListParagraph"/>
        <w:numPr>
          <w:ilvl w:val="0"/>
          <w:numId w:val="10"/>
        </w:numPr>
        <w:rPr>
          <w:rFonts w:ascii="Arial" w:hAnsi="Arial" w:cs="Arial"/>
          <w:color w:val="3A3A3A" w:themeColor="background2" w:themeShade="40"/>
        </w:rPr>
      </w:pPr>
      <w:r w:rsidRPr="006B2F72">
        <w:rPr>
          <w:rFonts w:ascii="Arial" w:hAnsi="Arial" w:cs="Arial"/>
          <w:color w:val="3A3A3A" w:themeColor="background2" w:themeShade="40"/>
        </w:rPr>
        <w:t>Each test case addresses a specific functionality or requirement, contributing to the overall quality assurance process.</w:t>
      </w:r>
      <w:r w:rsidR="00EB45E4" w:rsidRPr="00EB45E4">
        <w:rPr>
          <w:rFonts w:ascii="Arial" w:hAnsi="Arial" w:cs="Arial"/>
          <w:noProof/>
          <w:color w:val="3A3A3A" w:themeColor="background2" w:themeShade="40"/>
        </w:rPr>
        <w:t xml:space="preserve"> </w:t>
      </w:r>
    </w:p>
    <w:p w14:paraId="5DC0BA1D" w14:textId="77777777" w:rsidR="00771211" w:rsidRDefault="00771211" w:rsidP="00EB45E4">
      <w:pPr>
        <w:rPr>
          <w:rFonts w:ascii="Arial" w:hAnsi="Arial" w:cs="Arial"/>
          <w:color w:val="3A3A3A" w:themeColor="background2" w:themeShade="40"/>
        </w:rPr>
      </w:pPr>
    </w:p>
    <w:p w14:paraId="24B98E22" w14:textId="52AB0343" w:rsidR="00365291" w:rsidRDefault="00D22C6B" w:rsidP="00F819D8">
      <w:pPr>
        <w:rPr>
          <w:rFonts w:ascii="Arial" w:hAnsi="Arial" w:cs="Arial"/>
          <w:noProof/>
          <w:color w:val="3A3A3A" w:themeColor="background2" w:themeShade="40"/>
        </w:rPr>
      </w:pPr>
      <w:r>
        <w:rPr>
          <w:rFonts w:ascii="Arial" w:hAnsi="Arial" w:cs="Arial"/>
          <w:color w:val="3A3A3A" w:themeColor="background2" w:themeShade="40"/>
        </w:rPr>
        <w:object w:dxaOrig="1520" w:dyaOrig="988" w14:anchorId="03E3D9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6.2pt;height:49.2pt" o:ole="">
            <v:imagedata r:id="rId8" o:title=""/>
          </v:shape>
          <o:OLEObject Type="Embed" ProgID="Excel.Sheet.12" ShapeID="_x0000_i1032" DrawAspect="Icon" ObjectID="_1777279202" r:id="rId9"/>
        </w:object>
      </w:r>
      <w:r w:rsidR="005D345D">
        <w:rPr>
          <w:rFonts w:ascii="Arial" w:hAnsi="Arial" w:cs="Arial"/>
          <w:color w:val="3A3A3A" w:themeColor="background2" w:themeShade="40"/>
        </w:rPr>
        <w:t xml:space="preserve">                                                        </w:t>
      </w:r>
    </w:p>
    <w:p w14:paraId="5F0BBCFB" w14:textId="77777777" w:rsidR="00365291" w:rsidRDefault="00365291" w:rsidP="00F819D8">
      <w:pPr>
        <w:rPr>
          <w:rFonts w:ascii="Arial" w:hAnsi="Arial" w:cs="Arial"/>
          <w:noProof/>
          <w:color w:val="3A3A3A" w:themeColor="background2" w:themeShade="40"/>
        </w:rPr>
      </w:pPr>
    </w:p>
    <w:p w14:paraId="345A59E4" w14:textId="7D7CBECD" w:rsidR="00C902D9" w:rsidRDefault="00C902D9" w:rsidP="00F819D8">
      <w:pPr>
        <w:rPr>
          <w:rFonts w:ascii="Arial" w:hAnsi="Arial" w:cs="Arial"/>
          <w:color w:val="3A3A3A" w:themeColor="background2" w:themeShade="40"/>
        </w:rPr>
      </w:pPr>
    </w:p>
    <w:p w14:paraId="7549D69F" w14:textId="0CE47B49" w:rsidR="00771211" w:rsidRPr="00C902D9" w:rsidRDefault="00771211" w:rsidP="00C902D9">
      <w:pPr>
        <w:jc w:val="center"/>
        <w:rPr>
          <w:rFonts w:ascii="Arial" w:hAnsi="Arial" w:cs="Arial"/>
          <w:color w:val="3A3A3A" w:themeColor="background2" w:themeShade="40"/>
          <w:sz w:val="24"/>
          <w:szCs w:val="24"/>
        </w:rPr>
      </w:pPr>
      <w:r w:rsidRPr="00C902D9">
        <w:rPr>
          <w:rFonts w:ascii="Aharoni" w:hAnsi="Aharoni" w:cs="Aharoni" w:hint="cs"/>
          <w:color w:val="3A3A3A" w:themeColor="background2" w:themeShade="40"/>
          <w:sz w:val="24"/>
          <w:szCs w:val="24"/>
        </w:rPr>
        <w:lastRenderedPageBreak/>
        <w:t>Flow Chart</w:t>
      </w:r>
    </w:p>
    <w:p w14:paraId="2D80514D" w14:textId="7D7FA55A" w:rsidR="00DC600D" w:rsidRDefault="0099449A" w:rsidP="00C902D9">
      <w:pPr>
        <w:jc w:val="center"/>
        <w:rPr>
          <w:rFonts w:ascii="Arial" w:hAnsi="Arial" w:cs="Arial"/>
          <w:color w:val="3A3A3A" w:themeColor="background2" w:themeShade="40"/>
        </w:rPr>
      </w:pPr>
      <w:r>
        <w:rPr>
          <w:rFonts w:ascii="Arial" w:hAnsi="Arial" w:cs="Arial"/>
          <w:noProof/>
          <w:color w:val="3A3A3A" w:themeColor="background2" w:themeShade="40"/>
        </w:rPr>
        <w:drawing>
          <wp:inline distT="0" distB="0" distL="0" distR="0" wp14:anchorId="03725B1F" wp14:editId="031822C4">
            <wp:extent cx="6450965" cy="8539905"/>
            <wp:effectExtent l="0" t="0" r="6985" b="0"/>
            <wp:docPr id="2076468085"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68085" name="Picture 2"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97240" cy="8601165"/>
                    </a:xfrm>
                    <a:prstGeom prst="rect">
                      <a:avLst/>
                    </a:prstGeom>
                  </pic:spPr>
                </pic:pic>
              </a:graphicData>
            </a:graphic>
          </wp:inline>
        </w:drawing>
      </w:r>
    </w:p>
    <w:p w14:paraId="240259CA" w14:textId="7CF19450" w:rsidR="00FF4825" w:rsidRDefault="00FF4825" w:rsidP="00FF4825">
      <w:pPr>
        <w:pStyle w:val="NormalWeb"/>
      </w:pPr>
      <w:r>
        <w:rPr>
          <w:noProof/>
        </w:rPr>
        <w:lastRenderedPageBreak/>
        <w:drawing>
          <wp:inline distT="0" distB="0" distL="0" distR="0" wp14:anchorId="11F94CC2" wp14:editId="5AD3B8A6">
            <wp:extent cx="5731510" cy="3115945"/>
            <wp:effectExtent l="0" t="0" r="2540" b="8255"/>
            <wp:docPr id="2046536141" name="Picture 5" descr="A doll in a 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36141" name="Picture 5" descr="A doll in a dres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15945"/>
                    </a:xfrm>
                    <a:prstGeom prst="rect">
                      <a:avLst/>
                    </a:prstGeom>
                    <a:noFill/>
                    <a:ln>
                      <a:noFill/>
                    </a:ln>
                  </pic:spPr>
                </pic:pic>
              </a:graphicData>
            </a:graphic>
          </wp:inline>
        </w:drawing>
      </w:r>
    </w:p>
    <w:p w14:paraId="09B806B2" w14:textId="77777777" w:rsidR="006350E5" w:rsidRDefault="006350E5" w:rsidP="00C902D9">
      <w:pPr>
        <w:jc w:val="center"/>
        <w:rPr>
          <w:rFonts w:ascii="Arial" w:hAnsi="Arial" w:cs="Arial"/>
          <w:noProof/>
          <w:color w:val="3A3A3A" w:themeColor="background2" w:themeShade="40"/>
        </w:rPr>
      </w:pPr>
    </w:p>
    <w:p w14:paraId="4970C267" w14:textId="77777777" w:rsidR="006350E5" w:rsidRDefault="006350E5" w:rsidP="00C902D9">
      <w:pPr>
        <w:jc w:val="center"/>
        <w:rPr>
          <w:rFonts w:ascii="Arial" w:hAnsi="Arial" w:cs="Arial"/>
          <w:noProof/>
          <w:color w:val="3A3A3A" w:themeColor="background2" w:themeShade="40"/>
        </w:rPr>
      </w:pPr>
    </w:p>
    <w:p w14:paraId="503FF244" w14:textId="77777777" w:rsidR="006350E5" w:rsidRDefault="006350E5" w:rsidP="00C902D9">
      <w:pPr>
        <w:jc w:val="center"/>
        <w:rPr>
          <w:rFonts w:ascii="Arial" w:hAnsi="Arial" w:cs="Arial"/>
          <w:noProof/>
          <w:color w:val="3A3A3A" w:themeColor="background2" w:themeShade="40"/>
        </w:rPr>
      </w:pPr>
    </w:p>
    <w:p w14:paraId="24488541" w14:textId="77777777" w:rsidR="006350E5" w:rsidRDefault="006350E5" w:rsidP="00C902D9">
      <w:pPr>
        <w:jc w:val="center"/>
        <w:rPr>
          <w:rFonts w:ascii="Arial" w:hAnsi="Arial" w:cs="Arial"/>
          <w:noProof/>
          <w:color w:val="3A3A3A" w:themeColor="background2" w:themeShade="40"/>
        </w:rPr>
      </w:pPr>
    </w:p>
    <w:p w14:paraId="71991AB6" w14:textId="403DF764" w:rsidR="00C902D9" w:rsidRDefault="00CA28D9" w:rsidP="00C902D9">
      <w:pPr>
        <w:jc w:val="center"/>
        <w:rPr>
          <w:rFonts w:ascii="Arial" w:hAnsi="Arial" w:cs="Arial"/>
          <w:noProof/>
          <w:color w:val="3A3A3A" w:themeColor="background2" w:themeShade="40"/>
        </w:rPr>
      </w:pPr>
      <w:r>
        <w:rPr>
          <w:noProof/>
        </w:rPr>
        <w:drawing>
          <wp:inline distT="0" distB="0" distL="0" distR="0" wp14:anchorId="4CF63776" wp14:editId="68C4D417">
            <wp:extent cx="5731510" cy="3100070"/>
            <wp:effectExtent l="0" t="0" r="2540" b="5080"/>
            <wp:docPr id="296867765"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67765" name="Picture 6" descr="A screenshot of a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100070"/>
                    </a:xfrm>
                    <a:prstGeom prst="rect">
                      <a:avLst/>
                    </a:prstGeom>
                    <a:noFill/>
                    <a:ln>
                      <a:noFill/>
                    </a:ln>
                  </pic:spPr>
                </pic:pic>
              </a:graphicData>
            </a:graphic>
          </wp:inline>
        </w:drawing>
      </w:r>
    </w:p>
    <w:p w14:paraId="3541FA99" w14:textId="77777777" w:rsidR="00FB2511" w:rsidRPr="00FB2511" w:rsidRDefault="00FB2511" w:rsidP="00FB2511">
      <w:pPr>
        <w:rPr>
          <w:rFonts w:ascii="Arial" w:hAnsi="Arial" w:cs="Arial"/>
        </w:rPr>
      </w:pPr>
    </w:p>
    <w:p w14:paraId="377A4FCC" w14:textId="61394E2C" w:rsidR="000B38E4" w:rsidRDefault="000B38E4" w:rsidP="000B38E4">
      <w:pPr>
        <w:pStyle w:val="NormalWeb"/>
      </w:pPr>
      <w:r>
        <w:rPr>
          <w:noProof/>
        </w:rPr>
        <w:lastRenderedPageBreak/>
        <w:drawing>
          <wp:inline distT="0" distB="0" distL="0" distR="0" wp14:anchorId="2215C02D" wp14:editId="6E78DA41">
            <wp:extent cx="5731510" cy="3108325"/>
            <wp:effectExtent l="0" t="0" r="2540" b="0"/>
            <wp:docPr id="328667037" name="Picture 7" descr="A website with a whit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037" name="Picture 7" descr="A website with a white cak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0E548206" w14:textId="77777777" w:rsidR="006350E5" w:rsidRDefault="006350E5" w:rsidP="009B0552">
      <w:pPr>
        <w:pStyle w:val="NormalWeb"/>
      </w:pPr>
    </w:p>
    <w:p w14:paraId="16F55C23" w14:textId="77777777" w:rsidR="006350E5" w:rsidRDefault="006350E5" w:rsidP="009B0552">
      <w:pPr>
        <w:pStyle w:val="NormalWeb"/>
      </w:pPr>
    </w:p>
    <w:p w14:paraId="6A4FCCE2" w14:textId="77777777" w:rsidR="006350E5" w:rsidRDefault="006350E5" w:rsidP="009B0552">
      <w:pPr>
        <w:pStyle w:val="NormalWeb"/>
      </w:pPr>
    </w:p>
    <w:p w14:paraId="056A9E9E" w14:textId="77777777" w:rsidR="006350E5" w:rsidRDefault="006350E5" w:rsidP="009B0552">
      <w:pPr>
        <w:pStyle w:val="NormalWeb"/>
      </w:pPr>
    </w:p>
    <w:p w14:paraId="726FFBDE" w14:textId="4D6576E1" w:rsidR="009B0552" w:rsidRDefault="00EC6ABE" w:rsidP="009B0552">
      <w:pPr>
        <w:pStyle w:val="NormalWeb"/>
      </w:pPr>
      <w:r>
        <w:rPr>
          <w:noProof/>
          <w14:ligatures w14:val="standardContextual"/>
        </w:rPr>
        <w:drawing>
          <wp:inline distT="0" distB="0" distL="0" distR="0" wp14:anchorId="488E83A8" wp14:editId="3E015718">
            <wp:extent cx="5731510" cy="3223895"/>
            <wp:effectExtent l="0" t="0" r="2540" b="0"/>
            <wp:docPr id="44121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14722" name="Picture 4412147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B273C26" w14:textId="3AB09C01" w:rsidR="00407660" w:rsidRDefault="00407660" w:rsidP="00407660">
      <w:pPr>
        <w:pStyle w:val="NormalWeb"/>
      </w:pPr>
      <w:r>
        <w:rPr>
          <w:noProof/>
        </w:rPr>
        <w:lastRenderedPageBreak/>
        <w:drawing>
          <wp:inline distT="0" distB="0" distL="0" distR="0" wp14:anchorId="24BB292C" wp14:editId="245D92F4">
            <wp:extent cx="5731510" cy="3087370"/>
            <wp:effectExtent l="0" t="0" r="2540" b="0"/>
            <wp:docPr id="161362541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25416"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87370"/>
                    </a:xfrm>
                    <a:prstGeom prst="rect">
                      <a:avLst/>
                    </a:prstGeom>
                    <a:noFill/>
                    <a:ln>
                      <a:noFill/>
                    </a:ln>
                  </pic:spPr>
                </pic:pic>
              </a:graphicData>
            </a:graphic>
          </wp:inline>
        </w:drawing>
      </w:r>
    </w:p>
    <w:p w14:paraId="54336853" w14:textId="0DE8BF4C" w:rsidR="00FB2511" w:rsidRDefault="00FB2511" w:rsidP="00FB2511">
      <w:pPr>
        <w:rPr>
          <w:rFonts w:ascii="Arial" w:hAnsi="Arial" w:cs="Arial"/>
          <w:noProof/>
          <w:color w:val="3A3A3A" w:themeColor="background2" w:themeShade="40"/>
        </w:rPr>
      </w:pPr>
    </w:p>
    <w:p w14:paraId="2AF9537D" w14:textId="5F6F80C6" w:rsidR="00FB2511" w:rsidRDefault="00FB2511" w:rsidP="00FB2511">
      <w:pPr>
        <w:pStyle w:val="NormalWeb"/>
      </w:pPr>
      <w:r>
        <w:rPr>
          <w:rFonts w:ascii="Arial" w:hAnsi="Arial" w:cs="Arial"/>
        </w:rPr>
        <w:tab/>
      </w:r>
    </w:p>
    <w:p w14:paraId="051470C9" w14:textId="3947F433" w:rsidR="00420E4E" w:rsidRDefault="00000000" w:rsidP="004D2F32">
      <w:pPr>
        <w:tabs>
          <w:tab w:val="left" w:pos="7166"/>
        </w:tabs>
        <w:jc w:val="center"/>
        <w:rPr>
          <w:rStyle w:val="Hyperlink"/>
          <w:rFonts w:ascii="Aharoni" w:hAnsi="Aharoni" w:cs="Aharoni"/>
          <w:color w:val="FF0000"/>
          <w:sz w:val="32"/>
          <w:szCs w:val="32"/>
        </w:rPr>
      </w:pPr>
      <w:hyperlink r:id="rId16" w:history="1">
        <w:r w:rsidR="004D2F32" w:rsidRPr="004D2F32">
          <w:rPr>
            <w:rStyle w:val="Hyperlink"/>
            <w:rFonts w:ascii="Aharoni" w:hAnsi="Aharoni" w:cs="Aharoni" w:hint="cs"/>
            <w:color w:val="FF0000"/>
            <w:sz w:val="32"/>
            <w:szCs w:val="32"/>
          </w:rPr>
          <w:t>Website</w:t>
        </w:r>
      </w:hyperlink>
    </w:p>
    <w:p w14:paraId="6EA103B4" w14:textId="77777777" w:rsidR="000F0A44" w:rsidRDefault="000F0A44" w:rsidP="004D2F32">
      <w:pPr>
        <w:tabs>
          <w:tab w:val="left" w:pos="7166"/>
        </w:tabs>
        <w:jc w:val="center"/>
        <w:rPr>
          <w:rStyle w:val="Hyperlink"/>
          <w:rFonts w:ascii="Aharoni" w:hAnsi="Aharoni" w:cs="Aharoni"/>
          <w:color w:val="FF0000"/>
          <w:sz w:val="32"/>
          <w:szCs w:val="32"/>
        </w:rPr>
      </w:pPr>
    </w:p>
    <w:p w14:paraId="0A9195C1" w14:textId="4303036A" w:rsidR="000F0A44" w:rsidRDefault="000F0A44" w:rsidP="004D2F32">
      <w:pPr>
        <w:tabs>
          <w:tab w:val="left" w:pos="7166"/>
        </w:tabs>
        <w:jc w:val="center"/>
        <w:rPr>
          <w:rFonts w:ascii="Aharoni" w:hAnsi="Aharoni" w:cs="Aharoni"/>
          <w:color w:val="FF0000"/>
          <w:sz w:val="32"/>
          <w:szCs w:val="32"/>
        </w:rPr>
      </w:pPr>
      <w:r>
        <w:rPr>
          <w:rFonts w:ascii="Aharoni" w:hAnsi="Aharoni" w:cs="Aharoni"/>
          <w:color w:val="FF0000"/>
          <w:sz w:val="32"/>
          <w:szCs w:val="32"/>
        </w:rPr>
        <w:object w:dxaOrig="1520" w:dyaOrig="988" w14:anchorId="65A6D511">
          <v:shape id="_x0000_i1026" type="#_x0000_t75" style="width:76.2pt;height:49.2pt" o:ole="">
            <v:imagedata r:id="rId17" o:title=""/>
          </v:shape>
          <o:OLEObject Type="Embed" ProgID="Excel.SheetMacroEnabled.12" ShapeID="_x0000_i1026" DrawAspect="Icon" ObjectID="_1777279203" r:id="rId18"/>
        </w:object>
      </w:r>
    </w:p>
    <w:p w14:paraId="5EC02C1F" w14:textId="6C849F9D" w:rsidR="00873F74" w:rsidRDefault="00873F74" w:rsidP="004D2F32">
      <w:pPr>
        <w:tabs>
          <w:tab w:val="left" w:pos="7166"/>
        </w:tabs>
        <w:jc w:val="center"/>
        <w:rPr>
          <w:rFonts w:ascii="Aharoni" w:hAnsi="Aharoni" w:cs="Aharoni"/>
          <w:color w:val="FF0000"/>
          <w:sz w:val="32"/>
          <w:szCs w:val="32"/>
        </w:rPr>
      </w:pPr>
      <w:r>
        <w:rPr>
          <w:rFonts w:ascii="Aharoni" w:hAnsi="Aharoni" w:cs="Aharoni"/>
          <w:color w:val="FF0000"/>
          <w:sz w:val="32"/>
          <w:szCs w:val="32"/>
        </w:rPr>
        <w:object w:dxaOrig="1520" w:dyaOrig="988" w14:anchorId="36EC39FB">
          <v:shape id="_x0000_i1027" type="#_x0000_t75" style="width:76.2pt;height:49.2pt" o:ole="">
            <v:imagedata r:id="rId19" o:title=""/>
          </v:shape>
          <o:OLEObject Type="Embed" ProgID="Excel.SheetMacroEnabled.12" ShapeID="_x0000_i1027" DrawAspect="Icon" ObjectID="_1777279204" r:id="rId20"/>
        </w:object>
      </w:r>
    </w:p>
    <w:p w14:paraId="74051571" w14:textId="180DB82C" w:rsidR="003E4747" w:rsidRDefault="003E4747" w:rsidP="004D2F32">
      <w:pPr>
        <w:tabs>
          <w:tab w:val="left" w:pos="7166"/>
        </w:tabs>
        <w:jc w:val="center"/>
        <w:rPr>
          <w:rFonts w:ascii="Aharoni" w:hAnsi="Aharoni" w:cs="Aharoni"/>
          <w:color w:val="FF0000"/>
          <w:sz w:val="32"/>
          <w:szCs w:val="32"/>
        </w:rPr>
      </w:pPr>
      <w:r>
        <w:rPr>
          <w:rFonts w:ascii="Aharoni" w:hAnsi="Aharoni" w:cs="Aharoni"/>
          <w:color w:val="FF0000"/>
          <w:sz w:val="32"/>
          <w:szCs w:val="32"/>
        </w:rPr>
        <w:object w:dxaOrig="1520" w:dyaOrig="988" w14:anchorId="615F360A">
          <v:shape id="_x0000_i1028" type="#_x0000_t75" style="width:76.2pt;height:49.2pt" o:ole="">
            <v:imagedata r:id="rId21" o:title=""/>
          </v:shape>
          <o:OLEObject Type="Embed" ProgID="Excel.SheetMacroEnabled.12" ShapeID="_x0000_i1028" DrawAspect="Icon" ObjectID="_1777279205" r:id="rId22"/>
        </w:object>
      </w:r>
    </w:p>
    <w:p w14:paraId="1DF61769" w14:textId="7D2011C1" w:rsidR="003E4747" w:rsidRDefault="003E4747" w:rsidP="004D2F32">
      <w:pPr>
        <w:tabs>
          <w:tab w:val="left" w:pos="7166"/>
        </w:tabs>
        <w:jc w:val="center"/>
        <w:rPr>
          <w:rFonts w:ascii="Aharoni" w:hAnsi="Aharoni" w:cs="Aharoni"/>
          <w:color w:val="FF0000"/>
          <w:sz w:val="32"/>
          <w:szCs w:val="32"/>
        </w:rPr>
      </w:pPr>
      <w:r>
        <w:rPr>
          <w:rFonts w:ascii="Aharoni" w:hAnsi="Aharoni" w:cs="Aharoni"/>
          <w:color w:val="FF0000"/>
          <w:sz w:val="32"/>
          <w:szCs w:val="32"/>
        </w:rPr>
        <w:object w:dxaOrig="1520" w:dyaOrig="988" w14:anchorId="52561C16">
          <v:shape id="_x0000_i1029" type="#_x0000_t75" style="width:76.2pt;height:49.2pt" o:ole="">
            <v:imagedata r:id="rId23" o:title=""/>
          </v:shape>
          <o:OLEObject Type="Embed" ProgID="Excel.SheetMacroEnabled.12" ShapeID="_x0000_i1029" DrawAspect="Icon" ObjectID="_1777279206" r:id="rId24"/>
        </w:object>
      </w:r>
    </w:p>
    <w:p w14:paraId="04C68E06" w14:textId="3725AB63" w:rsidR="00B87B40" w:rsidRPr="004D2F32" w:rsidRDefault="00B87B40" w:rsidP="004D2F32">
      <w:pPr>
        <w:tabs>
          <w:tab w:val="left" w:pos="7166"/>
        </w:tabs>
        <w:jc w:val="center"/>
        <w:rPr>
          <w:rFonts w:ascii="Aharoni" w:hAnsi="Aharoni" w:cs="Aharoni"/>
          <w:color w:val="FF0000"/>
          <w:sz w:val="32"/>
          <w:szCs w:val="32"/>
        </w:rPr>
      </w:pPr>
      <w:r>
        <w:rPr>
          <w:rFonts w:ascii="Aharoni" w:hAnsi="Aharoni" w:cs="Aharoni"/>
          <w:color w:val="FF0000"/>
          <w:sz w:val="32"/>
          <w:szCs w:val="32"/>
        </w:rPr>
        <w:object w:dxaOrig="1520" w:dyaOrig="988" w14:anchorId="3B2CBF25">
          <v:shape id="_x0000_i1030" type="#_x0000_t75" style="width:76.2pt;height:49.2pt" o:ole="">
            <v:imagedata r:id="rId25" o:title=""/>
          </v:shape>
          <o:OLEObject Type="Embed" ProgID="Excel.SheetMacroEnabled.12" ShapeID="_x0000_i1030" DrawAspect="Icon" ObjectID="_1777279207" r:id="rId26"/>
        </w:object>
      </w:r>
    </w:p>
    <w:sectPr w:rsidR="00B87B40" w:rsidRPr="004D2F32">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40B9FE" w14:textId="77777777" w:rsidR="00E66744" w:rsidRDefault="00E66744" w:rsidP="00421F46">
      <w:pPr>
        <w:spacing w:after="0" w:line="240" w:lineRule="auto"/>
      </w:pPr>
      <w:r>
        <w:separator/>
      </w:r>
    </w:p>
  </w:endnote>
  <w:endnote w:type="continuationSeparator" w:id="0">
    <w:p w14:paraId="16BB0CD2" w14:textId="77777777" w:rsidR="00E66744" w:rsidRDefault="00E66744" w:rsidP="00421F46">
      <w:pPr>
        <w:spacing w:after="0" w:line="240" w:lineRule="auto"/>
      </w:pPr>
      <w:r>
        <w:continuationSeparator/>
      </w:r>
    </w:p>
  </w:endnote>
  <w:endnote w:type="continuationNotice" w:id="1">
    <w:p w14:paraId="71274FA5" w14:textId="77777777" w:rsidR="00E66744" w:rsidRDefault="00E667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ldhabi">
    <w:altName w:val="Arial"/>
    <w:charset w:val="B2"/>
    <w:family w:val="auto"/>
    <w:pitch w:val="variable"/>
    <w:sig w:usb0="80002007"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webkit-standar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2062469"/>
      <w:docPartObj>
        <w:docPartGallery w:val="Page Numbers (Bottom of Page)"/>
        <w:docPartUnique/>
      </w:docPartObj>
    </w:sdtPr>
    <w:sdtEndPr>
      <w:rPr>
        <w:color w:val="7F7F7F" w:themeColor="background1" w:themeShade="7F"/>
        <w:spacing w:val="60"/>
      </w:rPr>
    </w:sdtEndPr>
    <w:sdtContent>
      <w:p w14:paraId="797EFB23" w14:textId="7A464D95" w:rsidR="006B6509" w:rsidRDefault="006B650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C721111" w14:textId="77777777" w:rsidR="00421F46" w:rsidRPr="006B6509" w:rsidRDefault="00421F4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B73D8" w14:textId="77777777" w:rsidR="00E66744" w:rsidRDefault="00E66744" w:rsidP="00421F46">
      <w:pPr>
        <w:spacing w:after="0" w:line="240" w:lineRule="auto"/>
      </w:pPr>
      <w:r>
        <w:separator/>
      </w:r>
    </w:p>
  </w:footnote>
  <w:footnote w:type="continuationSeparator" w:id="0">
    <w:p w14:paraId="56737C2B" w14:textId="77777777" w:rsidR="00E66744" w:rsidRDefault="00E66744" w:rsidP="00421F46">
      <w:pPr>
        <w:spacing w:after="0" w:line="240" w:lineRule="auto"/>
      </w:pPr>
      <w:r>
        <w:continuationSeparator/>
      </w:r>
    </w:p>
  </w:footnote>
  <w:footnote w:type="continuationNotice" w:id="1">
    <w:p w14:paraId="74364A26" w14:textId="77777777" w:rsidR="00E66744" w:rsidRDefault="00E6674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EB0D7B"/>
    <w:multiLevelType w:val="hybridMultilevel"/>
    <w:tmpl w:val="BCC41DDA"/>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04B5B16"/>
    <w:multiLevelType w:val="hybridMultilevel"/>
    <w:tmpl w:val="5F84E4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03273F2"/>
    <w:multiLevelType w:val="hybridMultilevel"/>
    <w:tmpl w:val="CB7044B0"/>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90F0E88"/>
    <w:multiLevelType w:val="hybridMultilevel"/>
    <w:tmpl w:val="47BA2194"/>
    <w:lvl w:ilvl="0" w:tplc="1C09000B">
      <w:start w:val="1"/>
      <w:numFmt w:val="bullet"/>
      <w:lvlText w:val=""/>
      <w:lvlJc w:val="left"/>
      <w:pPr>
        <w:ind w:left="1020" w:hanging="360"/>
      </w:pPr>
      <w:rPr>
        <w:rFonts w:ascii="Wingdings" w:hAnsi="Wingdings" w:hint="default"/>
      </w:rPr>
    </w:lvl>
    <w:lvl w:ilvl="1" w:tplc="1C090003" w:tentative="1">
      <w:start w:val="1"/>
      <w:numFmt w:val="bullet"/>
      <w:lvlText w:val="o"/>
      <w:lvlJc w:val="left"/>
      <w:pPr>
        <w:ind w:left="1740" w:hanging="360"/>
      </w:pPr>
      <w:rPr>
        <w:rFonts w:ascii="Courier New" w:hAnsi="Courier New" w:cs="Courier New" w:hint="default"/>
      </w:rPr>
    </w:lvl>
    <w:lvl w:ilvl="2" w:tplc="1C090005" w:tentative="1">
      <w:start w:val="1"/>
      <w:numFmt w:val="bullet"/>
      <w:lvlText w:val=""/>
      <w:lvlJc w:val="left"/>
      <w:pPr>
        <w:ind w:left="2460" w:hanging="360"/>
      </w:pPr>
      <w:rPr>
        <w:rFonts w:ascii="Wingdings" w:hAnsi="Wingdings" w:hint="default"/>
      </w:rPr>
    </w:lvl>
    <w:lvl w:ilvl="3" w:tplc="1C090001" w:tentative="1">
      <w:start w:val="1"/>
      <w:numFmt w:val="bullet"/>
      <w:lvlText w:val=""/>
      <w:lvlJc w:val="left"/>
      <w:pPr>
        <w:ind w:left="3180" w:hanging="360"/>
      </w:pPr>
      <w:rPr>
        <w:rFonts w:ascii="Symbol" w:hAnsi="Symbol" w:hint="default"/>
      </w:rPr>
    </w:lvl>
    <w:lvl w:ilvl="4" w:tplc="1C090003" w:tentative="1">
      <w:start w:val="1"/>
      <w:numFmt w:val="bullet"/>
      <w:lvlText w:val="o"/>
      <w:lvlJc w:val="left"/>
      <w:pPr>
        <w:ind w:left="3900" w:hanging="360"/>
      </w:pPr>
      <w:rPr>
        <w:rFonts w:ascii="Courier New" w:hAnsi="Courier New" w:cs="Courier New" w:hint="default"/>
      </w:rPr>
    </w:lvl>
    <w:lvl w:ilvl="5" w:tplc="1C090005" w:tentative="1">
      <w:start w:val="1"/>
      <w:numFmt w:val="bullet"/>
      <w:lvlText w:val=""/>
      <w:lvlJc w:val="left"/>
      <w:pPr>
        <w:ind w:left="4620" w:hanging="360"/>
      </w:pPr>
      <w:rPr>
        <w:rFonts w:ascii="Wingdings" w:hAnsi="Wingdings" w:hint="default"/>
      </w:rPr>
    </w:lvl>
    <w:lvl w:ilvl="6" w:tplc="1C090001" w:tentative="1">
      <w:start w:val="1"/>
      <w:numFmt w:val="bullet"/>
      <w:lvlText w:val=""/>
      <w:lvlJc w:val="left"/>
      <w:pPr>
        <w:ind w:left="5340" w:hanging="360"/>
      </w:pPr>
      <w:rPr>
        <w:rFonts w:ascii="Symbol" w:hAnsi="Symbol" w:hint="default"/>
      </w:rPr>
    </w:lvl>
    <w:lvl w:ilvl="7" w:tplc="1C090003" w:tentative="1">
      <w:start w:val="1"/>
      <w:numFmt w:val="bullet"/>
      <w:lvlText w:val="o"/>
      <w:lvlJc w:val="left"/>
      <w:pPr>
        <w:ind w:left="6060" w:hanging="360"/>
      </w:pPr>
      <w:rPr>
        <w:rFonts w:ascii="Courier New" w:hAnsi="Courier New" w:cs="Courier New" w:hint="default"/>
      </w:rPr>
    </w:lvl>
    <w:lvl w:ilvl="8" w:tplc="1C090005" w:tentative="1">
      <w:start w:val="1"/>
      <w:numFmt w:val="bullet"/>
      <w:lvlText w:val=""/>
      <w:lvlJc w:val="left"/>
      <w:pPr>
        <w:ind w:left="6780" w:hanging="360"/>
      </w:pPr>
      <w:rPr>
        <w:rFonts w:ascii="Wingdings" w:hAnsi="Wingdings" w:hint="default"/>
      </w:rPr>
    </w:lvl>
  </w:abstractNum>
  <w:abstractNum w:abstractNumId="4" w15:restartNumberingAfterBreak="0">
    <w:nsid w:val="54F50156"/>
    <w:multiLevelType w:val="hybridMultilevel"/>
    <w:tmpl w:val="B950C042"/>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D20638B"/>
    <w:multiLevelType w:val="hybridMultilevel"/>
    <w:tmpl w:val="14FA3C1A"/>
    <w:lvl w:ilvl="0" w:tplc="1C090005">
      <w:start w:val="1"/>
      <w:numFmt w:val="bullet"/>
      <w:lvlText w:val=""/>
      <w:lvlJc w:val="left"/>
      <w:pPr>
        <w:ind w:left="450" w:hanging="360"/>
      </w:pPr>
      <w:rPr>
        <w:rFonts w:ascii="Wingdings" w:hAnsi="Wingdings" w:hint="default"/>
      </w:rPr>
    </w:lvl>
    <w:lvl w:ilvl="1" w:tplc="1C090003" w:tentative="1">
      <w:start w:val="1"/>
      <w:numFmt w:val="bullet"/>
      <w:lvlText w:val="o"/>
      <w:lvlJc w:val="left"/>
      <w:pPr>
        <w:ind w:left="1170" w:hanging="360"/>
      </w:pPr>
      <w:rPr>
        <w:rFonts w:ascii="Courier New" w:hAnsi="Courier New" w:cs="Courier New" w:hint="default"/>
      </w:rPr>
    </w:lvl>
    <w:lvl w:ilvl="2" w:tplc="1C090005" w:tentative="1">
      <w:start w:val="1"/>
      <w:numFmt w:val="bullet"/>
      <w:lvlText w:val=""/>
      <w:lvlJc w:val="left"/>
      <w:pPr>
        <w:ind w:left="1890" w:hanging="360"/>
      </w:pPr>
      <w:rPr>
        <w:rFonts w:ascii="Wingdings" w:hAnsi="Wingdings" w:hint="default"/>
      </w:rPr>
    </w:lvl>
    <w:lvl w:ilvl="3" w:tplc="1C090001" w:tentative="1">
      <w:start w:val="1"/>
      <w:numFmt w:val="bullet"/>
      <w:lvlText w:val=""/>
      <w:lvlJc w:val="left"/>
      <w:pPr>
        <w:ind w:left="2610" w:hanging="360"/>
      </w:pPr>
      <w:rPr>
        <w:rFonts w:ascii="Symbol" w:hAnsi="Symbol" w:hint="default"/>
      </w:rPr>
    </w:lvl>
    <w:lvl w:ilvl="4" w:tplc="1C090003" w:tentative="1">
      <w:start w:val="1"/>
      <w:numFmt w:val="bullet"/>
      <w:lvlText w:val="o"/>
      <w:lvlJc w:val="left"/>
      <w:pPr>
        <w:ind w:left="3330" w:hanging="360"/>
      </w:pPr>
      <w:rPr>
        <w:rFonts w:ascii="Courier New" w:hAnsi="Courier New" w:cs="Courier New" w:hint="default"/>
      </w:rPr>
    </w:lvl>
    <w:lvl w:ilvl="5" w:tplc="1C090005" w:tentative="1">
      <w:start w:val="1"/>
      <w:numFmt w:val="bullet"/>
      <w:lvlText w:val=""/>
      <w:lvlJc w:val="left"/>
      <w:pPr>
        <w:ind w:left="4050" w:hanging="360"/>
      </w:pPr>
      <w:rPr>
        <w:rFonts w:ascii="Wingdings" w:hAnsi="Wingdings" w:hint="default"/>
      </w:rPr>
    </w:lvl>
    <w:lvl w:ilvl="6" w:tplc="1C090001" w:tentative="1">
      <w:start w:val="1"/>
      <w:numFmt w:val="bullet"/>
      <w:lvlText w:val=""/>
      <w:lvlJc w:val="left"/>
      <w:pPr>
        <w:ind w:left="4770" w:hanging="360"/>
      </w:pPr>
      <w:rPr>
        <w:rFonts w:ascii="Symbol" w:hAnsi="Symbol" w:hint="default"/>
      </w:rPr>
    </w:lvl>
    <w:lvl w:ilvl="7" w:tplc="1C090003" w:tentative="1">
      <w:start w:val="1"/>
      <w:numFmt w:val="bullet"/>
      <w:lvlText w:val="o"/>
      <w:lvlJc w:val="left"/>
      <w:pPr>
        <w:ind w:left="5490" w:hanging="360"/>
      </w:pPr>
      <w:rPr>
        <w:rFonts w:ascii="Courier New" w:hAnsi="Courier New" w:cs="Courier New" w:hint="default"/>
      </w:rPr>
    </w:lvl>
    <w:lvl w:ilvl="8" w:tplc="1C090005" w:tentative="1">
      <w:start w:val="1"/>
      <w:numFmt w:val="bullet"/>
      <w:lvlText w:val=""/>
      <w:lvlJc w:val="left"/>
      <w:pPr>
        <w:ind w:left="6210" w:hanging="360"/>
      </w:pPr>
      <w:rPr>
        <w:rFonts w:ascii="Wingdings" w:hAnsi="Wingdings" w:hint="default"/>
      </w:rPr>
    </w:lvl>
  </w:abstractNum>
  <w:abstractNum w:abstractNumId="6" w15:restartNumberingAfterBreak="0">
    <w:nsid w:val="5F6D25F6"/>
    <w:multiLevelType w:val="hybridMultilevel"/>
    <w:tmpl w:val="15FCB0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00B573C"/>
    <w:multiLevelType w:val="hybridMultilevel"/>
    <w:tmpl w:val="A69AFCF8"/>
    <w:lvl w:ilvl="0" w:tplc="9F76042E">
      <w:start w:val="1"/>
      <w:numFmt w:val="bullet"/>
      <w:lvlText w:val=""/>
      <w:lvlJc w:val="left"/>
      <w:pPr>
        <w:ind w:left="720" w:hanging="360"/>
      </w:pPr>
      <w:rPr>
        <w:rFonts w:ascii="Wingdings" w:hAnsi="Wingdings" w:hint="default"/>
        <w:color w:val="FF000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ACB2B7B"/>
    <w:multiLevelType w:val="hybridMultilevel"/>
    <w:tmpl w:val="90020E4A"/>
    <w:lvl w:ilvl="0" w:tplc="9F76042E">
      <w:start w:val="1"/>
      <w:numFmt w:val="bullet"/>
      <w:lvlText w:val=""/>
      <w:lvlJc w:val="left"/>
      <w:pPr>
        <w:ind w:left="720" w:hanging="360"/>
      </w:pPr>
      <w:rPr>
        <w:rFonts w:ascii="Wingdings" w:hAnsi="Wingdings" w:hint="default"/>
        <w:color w:val="FF000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CA37DF3"/>
    <w:multiLevelType w:val="hybridMultilevel"/>
    <w:tmpl w:val="4D4823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042901978">
    <w:abstractNumId w:val="6"/>
  </w:num>
  <w:num w:numId="2" w16cid:durableId="1158107323">
    <w:abstractNumId w:val="9"/>
  </w:num>
  <w:num w:numId="3" w16cid:durableId="18943447">
    <w:abstractNumId w:val="1"/>
  </w:num>
  <w:num w:numId="4" w16cid:durableId="1052847506">
    <w:abstractNumId w:val="8"/>
  </w:num>
  <w:num w:numId="5" w16cid:durableId="1386953638">
    <w:abstractNumId w:val="0"/>
  </w:num>
  <w:num w:numId="6" w16cid:durableId="10181292">
    <w:abstractNumId w:val="3"/>
  </w:num>
  <w:num w:numId="7" w16cid:durableId="554900190">
    <w:abstractNumId w:val="7"/>
  </w:num>
  <w:num w:numId="8" w16cid:durableId="1682126750">
    <w:abstractNumId w:val="5"/>
  </w:num>
  <w:num w:numId="9" w16cid:durableId="863909449">
    <w:abstractNumId w:val="4"/>
  </w:num>
  <w:num w:numId="10" w16cid:durableId="12050941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7A0"/>
    <w:rsid w:val="00024269"/>
    <w:rsid w:val="0004236A"/>
    <w:rsid w:val="00045868"/>
    <w:rsid w:val="00086517"/>
    <w:rsid w:val="0009131F"/>
    <w:rsid w:val="000B38E4"/>
    <w:rsid w:val="000D2667"/>
    <w:rsid w:val="000E6202"/>
    <w:rsid w:val="000F0A44"/>
    <w:rsid w:val="000F5EA9"/>
    <w:rsid w:val="00154ECF"/>
    <w:rsid w:val="00167F98"/>
    <w:rsid w:val="00194EEA"/>
    <w:rsid w:val="002039F1"/>
    <w:rsid w:val="00207A73"/>
    <w:rsid w:val="00216013"/>
    <w:rsid w:val="00245F06"/>
    <w:rsid w:val="00255283"/>
    <w:rsid w:val="00256B64"/>
    <w:rsid w:val="00281B04"/>
    <w:rsid w:val="00282264"/>
    <w:rsid w:val="002A3958"/>
    <w:rsid w:val="002D0FD9"/>
    <w:rsid w:val="002E63AD"/>
    <w:rsid w:val="00311550"/>
    <w:rsid w:val="00350983"/>
    <w:rsid w:val="00365291"/>
    <w:rsid w:val="00371722"/>
    <w:rsid w:val="003C5C43"/>
    <w:rsid w:val="003E4747"/>
    <w:rsid w:val="00407660"/>
    <w:rsid w:val="00420E4E"/>
    <w:rsid w:val="00421166"/>
    <w:rsid w:val="00421F46"/>
    <w:rsid w:val="004369B2"/>
    <w:rsid w:val="00443B19"/>
    <w:rsid w:val="00455D1E"/>
    <w:rsid w:val="00457575"/>
    <w:rsid w:val="004B57A0"/>
    <w:rsid w:val="004D2F32"/>
    <w:rsid w:val="004E134F"/>
    <w:rsid w:val="004F0272"/>
    <w:rsid w:val="00513569"/>
    <w:rsid w:val="0053484A"/>
    <w:rsid w:val="00540D2A"/>
    <w:rsid w:val="005434F9"/>
    <w:rsid w:val="00585212"/>
    <w:rsid w:val="005A1054"/>
    <w:rsid w:val="005D345D"/>
    <w:rsid w:val="005E5A63"/>
    <w:rsid w:val="005F49E7"/>
    <w:rsid w:val="006227F1"/>
    <w:rsid w:val="006350E5"/>
    <w:rsid w:val="00643797"/>
    <w:rsid w:val="0065333D"/>
    <w:rsid w:val="00654B35"/>
    <w:rsid w:val="006B2F72"/>
    <w:rsid w:val="006B6509"/>
    <w:rsid w:val="006C6056"/>
    <w:rsid w:val="007019CE"/>
    <w:rsid w:val="00743B3F"/>
    <w:rsid w:val="0076766C"/>
    <w:rsid w:val="00771211"/>
    <w:rsid w:val="007A184A"/>
    <w:rsid w:val="007B3011"/>
    <w:rsid w:val="007B5D96"/>
    <w:rsid w:val="007E1C75"/>
    <w:rsid w:val="00840BDD"/>
    <w:rsid w:val="00840E81"/>
    <w:rsid w:val="008573C0"/>
    <w:rsid w:val="00872910"/>
    <w:rsid w:val="00873F74"/>
    <w:rsid w:val="00877BE8"/>
    <w:rsid w:val="0088376C"/>
    <w:rsid w:val="008A69C3"/>
    <w:rsid w:val="008B1D4E"/>
    <w:rsid w:val="008B5552"/>
    <w:rsid w:val="008B6657"/>
    <w:rsid w:val="008D1708"/>
    <w:rsid w:val="008E2016"/>
    <w:rsid w:val="008E406E"/>
    <w:rsid w:val="008F46FA"/>
    <w:rsid w:val="00927345"/>
    <w:rsid w:val="00976BA7"/>
    <w:rsid w:val="0098694D"/>
    <w:rsid w:val="0099253B"/>
    <w:rsid w:val="0099449A"/>
    <w:rsid w:val="009B0552"/>
    <w:rsid w:val="009F681B"/>
    <w:rsid w:val="00A06523"/>
    <w:rsid w:val="00A13F5D"/>
    <w:rsid w:val="00A228EE"/>
    <w:rsid w:val="00A27312"/>
    <w:rsid w:val="00A30015"/>
    <w:rsid w:val="00A632A0"/>
    <w:rsid w:val="00A6739A"/>
    <w:rsid w:val="00A70266"/>
    <w:rsid w:val="00AB5719"/>
    <w:rsid w:val="00AC3FBB"/>
    <w:rsid w:val="00B21851"/>
    <w:rsid w:val="00B21C96"/>
    <w:rsid w:val="00B22517"/>
    <w:rsid w:val="00B309E3"/>
    <w:rsid w:val="00B3584F"/>
    <w:rsid w:val="00B73113"/>
    <w:rsid w:val="00B87B40"/>
    <w:rsid w:val="00BB73D4"/>
    <w:rsid w:val="00BD5A59"/>
    <w:rsid w:val="00BE192D"/>
    <w:rsid w:val="00BE5F18"/>
    <w:rsid w:val="00C0200E"/>
    <w:rsid w:val="00C1235C"/>
    <w:rsid w:val="00C261EE"/>
    <w:rsid w:val="00C30D82"/>
    <w:rsid w:val="00C42DB6"/>
    <w:rsid w:val="00C902D9"/>
    <w:rsid w:val="00CA28D9"/>
    <w:rsid w:val="00CD7275"/>
    <w:rsid w:val="00D16CC5"/>
    <w:rsid w:val="00D22C6B"/>
    <w:rsid w:val="00D37FEC"/>
    <w:rsid w:val="00D44BAF"/>
    <w:rsid w:val="00D534D9"/>
    <w:rsid w:val="00D545FC"/>
    <w:rsid w:val="00D751FD"/>
    <w:rsid w:val="00D8081A"/>
    <w:rsid w:val="00DB7C67"/>
    <w:rsid w:val="00DC600D"/>
    <w:rsid w:val="00DC64C0"/>
    <w:rsid w:val="00DE4FC6"/>
    <w:rsid w:val="00DF75D5"/>
    <w:rsid w:val="00DF7F47"/>
    <w:rsid w:val="00E65566"/>
    <w:rsid w:val="00E66744"/>
    <w:rsid w:val="00E93455"/>
    <w:rsid w:val="00EB45E4"/>
    <w:rsid w:val="00EC6ABE"/>
    <w:rsid w:val="00F459AC"/>
    <w:rsid w:val="00F47694"/>
    <w:rsid w:val="00F819D8"/>
    <w:rsid w:val="00F84962"/>
    <w:rsid w:val="00F90506"/>
    <w:rsid w:val="00FB2511"/>
    <w:rsid w:val="00FE066A"/>
    <w:rsid w:val="00FF4825"/>
    <w:rsid w:val="2E19976A"/>
    <w:rsid w:val="4B1EA5B2"/>
    <w:rsid w:val="4DEA143F"/>
    <w:rsid w:val="4EF4684B"/>
    <w:rsid w:val="52CA6E4C"/>
    <w:rsid w:val="54F759BF"/>
    <w:rsid w:val="6B2215FD"/>
    <w:rsid w:val="789D2EF1"/>
    <w:rsid w:val="7A130D2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468DA"/>
  <w15:chartTrackingRefBased/>
  <w15:docId w15:val="{01560FB2-0DB0-434F-A69A-0925C877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57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57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57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57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57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57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57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57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57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7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57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57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57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57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57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57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57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57A0"/>
    <w:rPr>
      <w:rFonts w:eastAsiaTheme="majorEastAsia" w:cstheme="majorBidi"/>
      <w:color w:val="272727" w:themeColor="text1" w:themeTint="D8"/>
    </w:rPr>
  </w:style>
  <w:style w:type="paragraph" w:styleId="Title">
    <w:name w:val="Title"/>
    <w:basedOn w:val="Normal"/>
    <w:next w:val="Normal"/>
    <w:link w:val="TitleChar"/>
    <w:uiPriority w:val="10"/>
    <w:qFormat/>
    <w:rsid w:val="004B57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7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7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57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57A0"/>
    <w:pPr>
      <w:spacing w:before="160"/>
      <w:jc w:val="center"/>
    </w:pPr>
    <w:rPr>
      <w:i/>
      <w:iCs/>
      <w:color w:val="404040" w:themeColor="text1" w:themeTint="BF"/>
    </w:rPr>
  </w:style>
  <w:style w:type="character" w:customStyle="1" w:styleId="QuoteChar">
    <w:name w:val="Quote Char"/>
    <w:basedOn w:val="DefaultParagraphFont"/>
    <w:link w:val="Quote"/>
    <w:uiPriority w:val="29"/>
    <w:rsid w:val="004B57A0"/>
    <w:rPr>
      <w:i/>
      <w:iCs/>
      <w:color w:val="404040" w:themeColor="text1" w:themeTint="BF"/>
    </w:rPr>
  </w:style>
  <w:style w:type="paragraph" w:styleId="ListParagraph">
    <w:name w:val="List Paragraph"/>
    <w:basedOn w:val="Normal"/>
    <w:uiPriority w:val="34"/>
    <w:qFormat/>
    <w:rsid w:val="004B57A0"/>
    <w:pPr>
      <w:ind w:left="720"/>
      <w:contextualSpacing/>
    </w:pPr>
  </w:style>
  <w:style w:type="character" w:styleId="IntenseEmphasis">
    <w:name w:val="Intense Emphasis"/>
    <w:basedOn w:val="DefaultParagraphFont"/>
    <w:uiPriority w:val="21"/>
    <w:qFormat/>
    <w:rsid w:val="004B57A0"/>
    <w:rPr>
      <w:i/>
      <w:iCs/>
      <w:color w:val="0F4761" w:themeColor="accent1" w:themeShade="BF"/>
    </w:rPr>
  </w:style>
  <w:style w:type="paragraph" w:styleId="IntenseQuote">
    <w:name w:val="Intense Quote"/>
    <w:basedOn w:val="Normal"/>
    <w:next w:val="Normal"/>
    <w:link w:val="IntenseQuoteChar"/>
    <w:uiPriority w:val="30"/>
    <w:qFormat/>
    <w:rsid w:val="004B57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57A0"/>
    <w:rPr>
      <w:i/>
      <w:iCs/>
      <w:color w:val="0F4761" w:themeColor="accent1" w:themeShade="BF"/>
    </w:rPr>
  </w:style>
  <w:style w:type="character" w:styleId="IntenseReference">
    <w:name w:val="Intense Reference"/>
    <w:basedOn w:val="DefaultParagraphFont"/>
    <w:uiPriority w:val="32"/>
    <w:qFormat/>
    <w:rsid w:val="004B57A0"/>
    <w:rPr>
      <w:b/>
      <w:bCs/>
      <w:smallCaps/>
      <w:color w:val="0F4761" w:themeColor="accent1" w:themeShade="BF"/>
      <w:spacing w:val="5"/>
    </w:rPr>
  </w:style>
  <w:style w:type="paragraph" w:styleId="NormalWeb">
    <w:name w:val="Normal (Web)"/>
    <w:basedOn w:val="Normal"/>
    <w:uiPriority w:val="99"/>
    <w:semiHidden/>
    <w:unhideWhenUsed/>
    <w:rsid w:val="00513569"/>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paragraph" w:customStyle="1" w:styleId="s2">
    <w:name w:val="s2"/>
    <w:basedOn w:val="Normal"/>
    <w:rsid w:val="00194EEA"/>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customStyle="1" w:styleId="s3">
    <w:name w:val="s3"/>
    <w:basedOn w:val="DefaultParagraphFont"/>
    <w:rsid w:val="00194EEA"/>
  </w:style>
  <w:style w:type="character" w:customStyle="1" w:styleId="apple-converted-space">
    <w:name w:val="apple-converted-space"/>
    <w:basedOn w:val="DefaultParagraphFont"/>
    <w:rsid w:val="00194EEA"/>
  </w:style>
  <w:style w:type="table" w:styleId="TableGrid">
    <w:name w:val="Table Grid"/>
    <w:basedOn w:val="TableNormal"/>
    <w:uiPriority w:val="39"/>
    <w:rsid w:val="00DF7F47"/>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1F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F46"/>
  </w:style>
  <w:style w:type="paragraph" w:styleId="Footer">
    <w:name w:val="footer"/>
    <w:basedOn w:val="Normal"/>
    <w:link w:val="FooterChar"/>
    <w:uiPriority w:val="99"/>
    <w:unhideWhenUsed/>
    <w:rsid w:val="00421F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F46"/>
  </w:style>
  <w:style w:type="character" w:styleId="Hyperlink">
    <w:name w:val="Hyperlink"/>
    <w:basedOn w:val="DefaultParagraphFont"/>
    <w:uiPriority w:val="99"/>
    <w:unhideWhenUsed/>
    <w:rsid w:val="004D2F32"/>
    <w:rPr>
      <w:color w:val="467886" w:themeColor="hyperlink"/>
      <w:u w:val="single"/>
    </w:rPr>
  </w:style>
  <w:style w:type="character" w:styleId="UnresolvedMention">
    <w:name w:val="Unresolved Mention"/>
    <w:basedOn w:val="DefaultParagraphFont"/>
    <w:uiPriority w:val="99"/>
    <w:semiHidden/>
    <w:unhideWhenUsed/>
    <w:rsid w:val="004D2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257005">
      <w:bodyDiv w:val="1"/>
      <w:marLeft w:val="0"/>
      <w:marRight w:val="0"/>
      <w:marTop w:val="0"/>
      <w:marBottom w:val="0"/>
      <w:divBdr>
        <w:top w:val="none" w:sz="0" w:space="0" w:color="auto"/>
        <w:left w:val="none" w:sz="0" w:space="0" w:color="auto"/>
        <w:bottom w:val="none" w:sz="0" w:space="0" w:color="auto"/>
        <w:right w:val="none" w:sz="0" w:space="0" w:color="auto"/>
      </w:divBdr>
    </w:div>
    <w:div w:id="351881992">
      <w:bodyDiv w:val="1"/>
      <w:marLeft w:val="0"/>
      <w:marRight w:val="0"/>
      <w:marTop w:val="0"/>
      <w:marBottom w:val="0"/>
      <w:divBdr>
        <w:top w:val="none" w:sz="0" w:space="0" w:color="auto"/>
        <w:left w:val="none" w:sz="0" w:space="0" w:color="auto"/>
        <w:bottom w:val="none" w:sz="0" w:space="0" w:color="auto"/>
        <w:right w:val="none" w:sz="0" w:space="0" w:color="auto"/>
      </w:divBdr>
    </w:div>
    <w:div w:id="530801669">
      <w:bodyDiv w:val="1"/>
      <w:marLeft w:val="0"/>
      <w:marRight w:val="0"/>
      <w:marTop w:val="0"/>
      <w:marBottom w:val="0"/>
      <w:divBdr>
        <w:top w:val="none" w:sz="0" w:space="0" w:color="auto"/>
        <w:left w:val="none" w:sz="0" w:space="0" w:color="auto"/>
        <w:bottom w:val="none" w:sz="0" w:space="0" w:color="auto"/>
        <w:right w:val="none" w:sz="0" w:space="0" w:color="auto"/>
      </w:divBdr>
      <w:divsChild>
        <w:div w:id="1253978037">
          <w:marLeft w:val="540"/>
          <w:marRight w:val="0"/>
          <w:marTop w:val="0"/>
          <w:marBottom w:val="0"/>
          <w:divBdr>
            <w:top w:val="none" w:sz="0" w:space="0" w:color="auto"/>
            <w:left w:val="none" w:sz="0" w:space="0" w:color="auto"/>
            <w:bottom w:val="none" w:sz="0" w:space="0" w:color="auto"/>
            <w:right w:val="none" w:sz="0" w:space="0" w:color="auto"/>
          </w:divBdr>
        </w:div>
        <w:div w:id="1326591705">
          <w:marLeft w:val="540"/>
          <w:marRight w:val="0"/>
          <w:marTop w:val="0"/>
          <w:marBottom w:val="0"/>
          <w:divBdr>
            <w:top w:val="none" w:sz="0" w:space="0" w:color="auto"/>
            <w:left w:val="none" w:sz="0" w:space="0" w:color="auto"/>
            <w:bottom w:val="none" w:sz="0" w:space="0" w:color="auto"/>
            <w:right w:val="none" w:sz="0" w:space="0" w:color="auto"/>
          </w:divBdr>
        </w:div>
        <w:div w:id="1503856705">
          <w:marLeft w:val="540"/>
          <w:marRight w:val="0"/>
          <w:marTop w:val="0"/>
          <w:marBottom w:val="0"/>
          <w:divBdr>
            <w:top w:val="none" w:sz="0" w:space="0" w:color="auto"/>
            <w:left w:val="none" w:sz="0" w:space="0" w:color="auto"/>
            <w:bottom w:val="none" w:sz="0" w:space="0" w:color="auto"/>
            <w:right w:val="none" w:sz="0" w:space="0" w:color="auto"/>
          </w:divBdr>
        </w:div>
        <w:div w:id="1471048499">
          <w:marLeft w:val="0"/>
          <w:marRight w:val="0"/>
          <w:marTop w:val="0"/>
          <w:marBottom w:val="0"/>
          <w:divBdr>
            <w:top w:val="none" w:sz="0" w:space="0" w:color="auto"/>
            <w:left w:val="none" w:sz="0" w:space="0" w:color="auto"/>
            <w:bottom w:val="none" w:sz="0" w:space="0" w:color="auto"/>
            <w:right w:val="none" w:sz="0" w:space="0" w:color="auto"/>
          </w:divBdr>
        </w:div>
      </w:divsChild>
    </w:div>
    <w:div w:id="689068835">
      <w:bodyDiv w:val="1"/>
      <w:marLeft w:val="0"/>
      <w:marRight w:val="0"/>
      <w:marTop w:val="0"/>
      <w:marBottom w:val="0"/>
      <w:divBdr>
        <w:top w:val="none" w:sz="0" w:space="0" w:color="auto"/>
        <w:left w:val="none" w:sz="0" w:space="0" w:color="auto"/>
        <w:bottom w:val="none" w:sz="0" w:space="0" w:color="auto"/>
        <w:right w:val="none" w:sz="0" w:space="0" w:color="auto"/>
      </w:divBdr>
    </w:div>
    <w:div w:id="1517885341">
      <w:bodyDiv w:val="1"/>
      <w:marLeft w:val="0"/>
      <w:marRight w:val="0"/>
      <w:marTop w:val="0"/>
      <w:marBottom w:val="0"/>
      <w:divBdr>
        <w:top w:val="none" w:sz="0" w:space="0" w:color="auto"/>
        <w:left w:val="none" w:sz="0" w:space="0" w:color="auto"/>
        <w:bottom w:val="none" w:sz="0" w:space="0" w:color="auto"/>
        <w:right w:val="none" w:sz="0" w:space="0" w:color="auto"/>
      </w:divBdr>
    </w:div>
    <w:div w:id="1668945338">
      <w:bodyDiv w:val="1"/>
      <w:marLeft w:val="0"/>
      <w:marRight w:val="0"/>
      <w:marTop w:val="0"/>
      <w:marBottom w:val="0"/>
      <w:divBdr>
        <w:top w:val="none" w:sz="0" w:space="0" w:color="auto"/>
        <w:left w:val="none" w:sz="0" w:space="0" w:color="auto"/>
        <w:bottom w:val="none" w:sz="0" w:space="0" w:color="auto"/>
        <w:right w:val="none" w:sz="0" w:space="0" w:color="auto"/>
      </w:divBdr>
    </w:div>
    <w:div w:id="1834445312">
      <w:bodyDiv w:val="1"/>
      <w:marLeft w:val="0"/>
      <w:marRight w:val="0"/>
      <w:marTop w:val="0"/>
      <w:marBottom w:val="0"/>
      <w:divBdr>
        <w:top w:val="none" w:sz="0" w:space="0" w:color="auto"/>
        <w:left w:val="none" w:sz="0" w:space="0" w:color="auto"/>
        <w:bottom w:val="none" w:sz="0" w:space="0" w:color="auto"/>
        <w:right w:val="none" w:sz="0" w:space="0" w:color="auto"/>
      </w:divBdr>
    </w:div>
    <w:div w:id="2101674524">
      <w:bodyDiv w:val="1"/>
      <w:marLeft w:val="0"/>
      <w:marRight w:val="0"/>
      <w:marTop w:val="0"/>
      <w:marBottom w:val="0"/>
      <w:divBdr>
        <w:top w:val="none" w:sz="0" w:space="0" w:color="auto"/>
        <w:left w:val="none" w:sz="0" w:space="0" w:color="auto"/>
        <w:bottom w:val="none" w:sz="0" w:space="0" w:color="auto"/>
        <w:right w:val="none" w:sz="0" w:space="0" w:color="auto"/>
      </w:divBdr>
    </w:div>
    <w:div w:id="210483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package" Target="embeddings/Microsoft_Excel_Macro-Enabled_Worksheet.xlsm"/><Relationship Id="rId26" Type="http://schemas.openxmlformats.org/officeDocument/2006/relationships/package" Target="embeddings/Microsoft_Excel_Macro-Enabled_Worksheet4.xlsm"/><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hyperlink" Target="https://thembi-cake-shop-4dfe59.netlify.app/" TargetMode="External"/><Relationship Id="rId20" Type="http://schemas.openxmlformats.org/officeDocument/2006/relationships/package" Target="embeddings/Microsoft_Excel_Macro-Enabled_Worksheet1.xlsm"/><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package" Target="embeddings/Microsoft_Excel_Macro-Enabled_Worksheet3.xlsm"/><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package" Target="embeddings/Microsoft_Excel_Worksheet.xlsx"/><Relationship Id="rId14" Type="http://schemas.openxmlformats.org/officeDocument/2006/relationships/image" Target="media/image7.png"/><Relationship Id="rId22" Type="http://schemas.openxmlformats.org/officeDocument/2006/relationships/package" Target="embeddings/Microsoft_Excel_Macro-Enabled_Worksheet2.xlsm"/><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1001</Words>
  <Characters>5707</Characters>
  <Application>Microsoft Office Word</Application>
  <DocSecurity>0</DocSecurity>
  <Lines>47</Lines>
  <Paragraphs>13</Paragraphs>
  <ScaleCrop>false</ScaleCrop>
  <Company/>
  <LinksUpToDate>false</LinksUpToDate>
  <CharactersWithSpaces>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Mahlare</dc:creator>
  <cp:keywords/>
  <dc:description/>
  <cp:lastModifiedBy>Tshiamo Mahlare</cp:lastModifiedBy>
  <cp:revision>127</cp:revision>
  <dcterms:created xsi:type="dcterms:W3CDTF">2024-04-10T11:13:00Z</dcterms:created>
  <dcterms:modified xsi:type="dcterms:W3CDTF">2024-05-15T09:54:00Z</dcterms:modified>
</cp:coreProperties>
</file>