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RIASEC Career Prototype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職種マップ診断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学生向け就職サイト試作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3〜5分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質問に答えると、向いている職種タイプを表示します。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RIASECの6軸を使って、興味・行動傾向から「向きやすい職種」「伸ばすべきスキル」「大学中にやること」を出します。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分岐あり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序盤の傾向で後半の質問が変わります。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職種カード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結果に合う仕事を一覧で見られます。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保存なし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回答はブラウザ内だけで処理します。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診断を始める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6つの職業興味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現実型・ものづくり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研究型・分析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芸術型・表現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社会型・支援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企業型・推進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慣習型・管理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共通質問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質問文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1/18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戻る 最初から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R-I型 技術実装タイプ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RIASECスコア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このタイプの使い方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結果をコピー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向いている職種カード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集中した方がいい授業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取った方がいい資格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大学中にやるとよいこと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もう一度診断する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Prototype only. 診断結果は適性を断定するものではなく、職種探索の入口として使う想定です。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