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18F363C" w:rsidR="00DF1B74" w:rsidRPr="00DF1B74" w:rsidRDefault="00DF1B74" w:rsidP="00DF1B74">
      <w:pPr>
        <w:rPr>
          <w:rFonts w:ascii="Times" w:hAnsi="Times" w:cs="Times"/>
          <w:b/>
          <w:bCs/>
          <w:u w:val="single"/>
        </w:rPr>
      </w:pPr>
      <w:r w:rsidRPr="00DF1B74">
        <w:rPr>
          <w:rFonts w:ascii="Times" w:hAnsi="Times" w:cs="Times"/>
          <w:b/>
          <w:bCs/>
          <w:noProof/>
        </w:rPr>
        <w:drawing>
          <wp:inline distT="0" distB="0" distL="0" distR="0" wp14:anchorId="7E206CF1" wp14:editId="3272A7B3">
            <wp:extent cx="5731510" cy="4616879"/>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a:extLst>
                        <a:ext uri="{28A0092B-C50C-407E-A947-70E740481C1C}">
                          <a14:useLocalDpi xmlns:a14="http://schemas.microsoft.com/office/drawing/2010/main" val="0"/>
                        </a:ext>
                      </a:extLst>
                    </a:blip>
                    <a:srcRect b="1999"/>
                    <a:stretch/>
                  </pic:blipFill>
                  <pic:spPr bwMode="auto">
                    <a:xfrm>
                      <a:off x="0" y="0"/>
                      <a:ext cx="5731510" cy="4616879"/>
                    </a:xfrm>
                    <a:prstGeom prst="rect">
                      <a:avLst/>
                    </a:prstGeom>
                    <a:ln>
                      <a:noFill/>
                    </a:ln>
                    <a:extLst>
                      <a:ext uri="{53640926-AAD7-44D8-BBD7-CCE9431645EC}">
                        <a14:shadowObscured xmlns:a14="http://schemas.microsoft.com/office/drawing/2010/main"/>
                      </a:ext>
                    </a:extLst>
                  </pic:spPr>
                </pic:pic>
              </a:graphicData>
            </a:graphic>
          </wp:inline>
        </w:drawing>
      </w:r>
    </w:p>
    <w:p w14:paraId="34431C57" w14:textId="03A1AAF5" w:rsidR="00B21097" w:rsidRDefault="00B21097" w:rsidP="00B21097">
      <w:pPr>
        <w:pStyle w:val="ListParagraph"/>
        <w:numPr>
          <w:ilvl w:val="0"/>
          <w:numId w:val="1"/>
        </w:numPr>
        <w:rPr>
          <w:rFonts w:ascii="Times" w:hAnsi="Times" w:cs="Times"/>
          <w:b/>
          <w:bCs/>
          <w:u w:val="single"/>
        </w:rPr>
      </w:pPr>
      <w:r>
        <w:rPr>
          <w:rFonts w:ascii="Times" w:hAnsi="Times" w:cs="Times"/>
          <w:b/>
          <w:bCs/>
          <w:u w:val="single"/>
        </w:rPr>
        <w:t>Key boundary classes and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7B0EB891" w:rsidR="00BD69B1" w:rsidRPr="005F3821" w:rsidRDefault="00BD69B1" w:rsidP="005F3821">
      <w:pPr>
        <w:jc w:val="center"/>
        <w:rPr>
          <w:rFonts w:ascii="Times" w:hAnsi="Times" w:cs="Times"/>
          <w:sz w:val="18"/>
          <w:szCs w:val="18"/>
        </w:rPr>
      </w:pPr>
      <w:r>
        <w:rPr>
          <w:rFonts w:ascii="Times" w:hAnsi="Times" w:cs="Times"/>
          <w:noProof/>
          <w:sz w:val="18"/>
          <w:szCs w:val="18"/>
        </w:rPr>
        <w:drawing>
          <wp:inline distT="0" distB="0" distL="0" distR="0" wp14:anchorId="79024F36" wp14:editId="397AF040">
            <wp:extent cx="5161031" cy="304824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2507" cy="3060929"/>
                    </a:xfrm>
                    <a:prstGeom prst="rect">
                      <a:avLst/>
                    </a:prstGeom>
                  </pic:spPr>
                </pic:pic>
              </a:graphicData>
            </a:graphic>
          </wp:inline>
        </w:drawing>
      </w:r>
    </w:p>
    <w:p w14:paraId="0EAF6816" w14:textId="790015A7" w:rsidR="00BF25EB" w:rsidRDefault="00B21097" w:rsidP="00BF25EB">
      <w:pPr>
        <w:pStyle w:val="ListParagraph"/>
        <w:numPr>
          <w:ilvl w:val="0"/>
          <w:numId w:val="1"/>
        </w:numPr>
        <w:rPr>
          <w:rFonts w:ascii="Times" w:hAnsi="Times" w:cs="Times"/>
          <w:b/>
          <w:bCs/>
          <w:u w:val="single"/>
        </w:rPr>
      </w:pPr>
      <w:r>
        <w:rPr>
          <w:rFonts w:ascii="Times" w:hAnsi="Times" w:cs="Times"/>
          <w:b/>
          <w:bCs/>
          <w:u w:val="single"/>
        </w:rPr>
        <w:lastRenderedPageBreak/>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1C1D8" w14:textId="77777777" w:rsidR="004F36A4" w:rsidRDefault="004F36A4" w:rsidP="004C2DA3">
      <w:pPr>
        <w:spacing w:after="0" w:line="240" w:lineRule="auto"/>
      </w:pPr>
      <w:r>
        <w:separator/>
      </w:r>
    </w:p>
  </w:endnote>
  <w:endnote w:type="continuationSeparator" w:id="0">
    <w:p w14:paraId="40B9AEC9" w14:textId="77777777" w:rsidR="004F36A4" w:rsidRDefault="004F36A4"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E140" w14:textId="77777777" w:rsidR="004F36A4" w:rsidRDefault="004F36A4" w:rsidP="004C2DA3">
      <w:pPr>
        <w:spacing w:after="0" w:line="240" w:lineRule="auto"/>
      </w:pPr>
      <w:r>
        <w:separator/>
      </w:r>
    </w:p>
  </w:footnote>
  <w:footnote w:type="continuationSeparator" w:id="0">
    <w:p w14:paraId="2DC2A208" w14:textId="77777777" w:rsidR="004F36A4" w:rsidRDefault="004F36A4"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52721"/>
    <w:rsid w:val="00173096"/>
    <w:rsid w:val="001B4C9D"/>
    <w:rsid w:val="001B5951"/>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527FA"/>
    <w:rsid w:val="00E66D24"/>
    <w:rsid w:val="00E714F4"/>
    <w:rsid w:val="00E77644"/>
    <w:rsid w:val="00E81F32"/>
    <w:rsid w:val="00E96660"/>
    <w:rsid w:val="00EA008C"/>
    <w:rsid w:val="00EB0B25"/>
    <w:rsid w:val="00EC6857"/>
    <w:rsid w:val="00ED122B"/>
    <w:rsid w:val="00ED5263"/>
    <w:rsid w:val="00EE31A5"/>
    <w:rsid w:val="00EF1451"/>
    <w:rsid w:val="00EF677E"/>
    <w:rsid w:val="00F03725"/>
    <w:rsid w:val="00F07751"/>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19</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#OI YEEK SHENG#</cp:lastModifiedBy>
  <cp:revision>18</cp:revision>
  <cp:lastPrinted>2022-08-28T06:50:00Z</cp:lastPrinted>
  <dcterms:created xsi:type="dcterms:W3CDTF">2022-08-30T10:47:00Z</dcterms:created>
  <dcterms:modified xsi:type="dcterms:W3CDTF">2022-09-07T03:41:00Z</dcterms:modified>
</cp:coreProperties>
</file>