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B727" w14:textId="77777777" w:rsidR="00274B62" w:rsidRDefault="00274B62">
      <w:pPr>
        <w:pStyle w:val="line"/>
      </w:pPr>
    </w:p>
    <w:p w14:paraId="18C68370" w14:textId="06F8958D" w:rsidR="0076653C" w:rsidRDefault="0076653C" w:rsidP="0076653C">
      <w:pPr>
        <w:pStyle w:val="Title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Supplementary Materials:</w:t>
      </w:r>
    </w:p>
    <w:p w14:paraId="4F791A20" w14:textId="3900323C" w:rsidR="00274B62" w:rsidRPr="00E83508" w:rsidRDefault="00274B62">
      <w:pPr>
        <w:pStyle w:val="Title"/>
        <w:rPr>
          <w:rFonts w:ascii="Times New Roman" w:hAnsi="Times New Roman"/>
        </w:rPr>
      </w:pPr>
      <w:r w:rsidRPr="00E83508">
        <w:rPr>
          <w:rFonts w:ascii="Times New Roman" w:hAnsi="Times New Roman"/>
        </w:rPr>
        <w:t xml:space="preserve"> </w:t>
      </w:r>
      <w:r w:rsidR="0076653C">
        <w:rPr>
          <w:rFonts w:ascii="Times New Roman" w:hAnsi="Times New Roman"/>
        </w:rPr>
        <w:t>API Documentation</w:t>
      </w:r>
    </w:p>
    <w:p w14:paraId="73EC17FC" w14:textId="77777777" w:rsidR="00274B62" w:rsidRPr="00E83508" w:rsidRDefault="00274B62">
      <w:pPr>
        <w:pStyle w:val="Title"/>
        <w:spacing w:before="0" w:after="400"/>
        <w:rPr>
          <w:rFonts w:ascii="Times New Roman" w:hAnsi="Times New Roman"/>
          <w:sz w:val="40"/>
        </w:rPr>
      </w:pPr>
      <w:r w:rsidRPr="00E83508">
        <w:rPr>
          <w:rFonts w:ascii="Times New Roman" w:hAnsi="Times New Roman"/>
          <w:sz w:val="40"/>
        </w:rPr>
        <w:t>for</w:t>
      </w:r>
    </w:p>
    <w:p w14:paraId="436120FF" w14:textId="761CA52F" w:rsidR="00274B62" w:rsidRPr="00E83508" w:rsidRDefault="00E83508">
      <w:pPr>
        <w:pStyle w:val="Title"/>
        <w:rPr>
          <w:rFonts w:ascii="Times New Roman" w:hAnsi="Times New Roman"/>
        </w:rPr>
      </w:pPr>
      <w:r w:rsidRPr="00E83508">
        <w:rPr>
          <w:rFonts w:ascii="Times New Roman" w:hAnsi="Times New Roman"/>
        </w:rPr>
        <w:t>F</w:t>
      </w:r>
      <w:r w:rsidR="007257EE">
        <w:rPr>
          <w:rFonts w:ascii="Times New Roman" w:hAnsi="Times New Roman"/>
        </w:rPr>
        <w:t>INDR</w:t>
      </w:r>
    </w:p>
    <w:p w14:paraId="003BB99F" w14:textId="631E26C0" w:rsidR="00274B62" w:rsidRPr="00E83508" w:rsidRDefault="00274B62">
      <w:pPr>
        <w:pStyle w:val="ByLine"/>
        <w:rPr>
          <w:rFonts w:ascii="Times New Roman" w:hAnsi="Times New Roman"/>
        </w:rPr>
      </w:pPr>
      <w:r w:rsidRPr="00E83508">
        <w:rPr>
          <w:rFonts w:ascii="Times New Roman" w:hAnsi="Times New Roman"/>
        </w:rPr>
        <w:t>Version 1.</w:t>
      </w:r>
      <w:r w:rsidR="0076653C">
        <w:rPr>
          <w:rFonts w:ascii="Times New Roman" w:hAnsi="Times New Roman"/>
        </w:rPr>
        <w:t>0</w:t>
      </w:r>
      <w:r w:rsidRPr="00E83508">
        <w:rPr>
          <w:rFonts w:ascii="Times New Roman" w:hAnsi="Times New Roman"/>
        </w:rPr>
        <w:t xml:space="preserve"> approved</w:t>
      </w:r>
    </w:p>
    <w:p w14:paraId="0E4CBA38" w14:textId="1A39336B" w:rsidR="00274B62" w:rsidRPr="00E83508" w:rsidRDefault="00274B62" w:rsidP="00E83508">
      <w:pPr>
        <w:pStyle w:val="ByLine"/>
        <w:spacing w:after="0" w:line="480" w:lineRule="auto"/>
        <w:rPr>
          <w:rFonts w:ascii="Times New Roman" w:hAnsi="Times New Roman"/>
        </w:rPr>
      </w:pPr>
      <w:r w:rsidRPr="00E83508">
        <w:rPr>
          <w:rFonts w:ascii="Times New Roman" w:hAnsi="Times New Roman"/>
        </w:rPr>
        <w:t>Prepared by</w:t>
      </w:r>
    </w:p>
    <w:p w14:paraId="32A8210B" w14:textId="06FFE82B" w:rsidR="009D4754" w:rsidRDefault="009D4754" w:rsidP="009D4754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LEE JUIN</w:t>
      </w:r>
    </w:p>
    <w:p w14:paraId="5D0C2F31" w14:textId="227A61C9" w:rsidR="00E83508" w:rsidRDefault="00E83508" w:rsidP="00E83508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 w:val="22"/>
          <w:szCs w:val="22"/>
        </w:rPr>
      </w:pPr>
    </w:p>
    <w:p w14:paraId="4C061D48" w14:textId="219E3504" w:rsidR="000318F5" w:rsidRDefault="000318F5" w:rsidP="00E83508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 w:val="22"/>
          <w:szCs w:val="22"/>
        </w:rPr>
      </w:pPr>
    </w:p>
    <w:p w14:paraId="4D649678" w14:textId="26ED6664" w:rsidR="000318F5" w:rsidRDefault="000318F5" w:rsidP="00E83508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 w:val="22"/>
          <w:szCs w:val="22"/>
        </w:rPr>
      </w:pPr>
    </w:p>
    <w:p w14:paraId="7C7DDA46" w14:textId="032BA85E" w:rsidR="000318F5" w:rsidRDefault="000318F5" w:rsidP="00E83508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 w:val="22"/>
          <w:szCs w:val="22"/>
        </w:rPr>
      </w:pPr>
    </w:p>
    <w:p w14:paraId="3CE6D838" w14:textId="77777777" w:rsidR="000318F5" w:rsidRPr="00E83508" w:rsidRDefault="000318F5" w:rsidP="00E83508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 w:val="22"/>
          <w:szCs w:val="22"/>
        </w:rPr>
      </w:pPr>
    </w:p>
    <w:p w14:paraId="3090A554" w14:textId="44362016" w:rsidR="00274B62" w:rsidRPr="00E83508" w:rsidRDefault="00E83508">
      <w:pPr>
        <w:pStyle w:val="ByLine"/>
        <w:rPr>
          <w:rFonts w:ascii="Times New Roman" w:hAnsi="Times New Roman"/>
          <w:sz w:val="36"/>
          <w:szCs w:val="36"/>
        </w:rPr>
      </w:pPr>
      <w:r w:rsidRPr="00E83508">
        <w:rPr>
          <w:rFonts w:ascii="Times New Roman" w:hAnsi="Times New Roman"/>
          <w:sz w:val="36"/>
          <w:szCs w:val="36"/>
        </w:rPr>
        <w:t xml:space="preserve">Team </w:t>
      </w:r>
      <w:proofErr w:type="spellStart"/>
      <w:r w:rsidRPr="00E83508">
        <w:rPr>
          <w:rFonts w:ascii="Times New Roman" w:hAnsi="Times New Roman"/>
          <w:sz w:val="36"/>
          <w:szCs w:val="36"/>
        </w:rPr>
        <w:t>Find</w:t>
      </w:r>
      <w:r w:rsidR="00035957">
        <w:rPr>
          <w:rFonts w:ascii="Times New Roman" w:hAnsi="Times New Roman"/>
          <w:sz w:val="36"/>
          <w:szCs w:val="36"/>
        </w:rPr>
        <w:t>R</w:t>
      </w:r>
      <w:proofErr w:type="spellEnd"/>
      <w:r w:rsidRPr="00E83508">
        <w:rPr>
          <w:rFonts w:ascii="Times New Roman" w:hAnsi="Times New Roman"/>
          <w:sz w:val="36"/>
          <w:szCs w:val="36"/>
        </w:rPr>
        <w:t>, Nanyang Technological University</w:t>
      </w:r>
    </w:p>
    <w:p w14:paraId="38234517" w14:textId="7E66C0E0" w:rsidR="00274B62" w:rsidRPr="00E83508" w:rsidRDefault="00E83508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2022-10-</w:t>
      </w:r>
      <w:r w:rsidR="009D4754">
        <w:rPr>
          <w:rFonts w:ascii="Times New Roman" w:hAnsi="Times New Roman"/>
        </w:rPr>
        <w:t>1</w:t>
      </w:r>
      <w:r w:rsidR="000318F5">
        <w:rPr>
          <w:rFonts w:ascii="Times New Roman" w:hAnsi="Times New Roman"/>
        </w:rPr>
        <w:t>9</w:t>
      </w:r>
    </w:p>
    <w:p w14:paraId="3C1E4A8A" w14:textId="77777777" w:rsidR="00274B62" w:rsidRDefault="00274B62">
      <w:pPr>
        <w:pStyle w:val="ChangeHistoryTitle"/>
        <w:rPr>
          <w:sz w:val="32"/>
        </w:rPr>
        <w:sectPr w:rsidR="00274B62">
          <w:headerReference w:type="default" r:id="rId7"/>
          <w:foot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9C0B757" w14:textId="60FCD70C" w:rsidR="00E83508" w:rsidRDefault="00274B62" w:rsidP="00E83508">
      <w:pPr>
        <w:pStyle w:val="TOCEntry"/>
        <w:rPr>
          <w:sz w:val="40"/>
          <w:szCs w:val="4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E83508">
        <w:rPr>
          <w:sz w:val="40"/>
          <w:szCs w:val="40"/>
        </w:rPr>
        <w:lastRenderedPageBreak/>
        <w:t>Table of Contents</w:t>
      </w:r>
      <w:bookmarkEnd w:id="5"/>
    </w:p>
    <w:p w14:paraId="5ED2DB6C" w14:textId="5605357C" w:rsidR="00E83508" w:rsidRPr="00432948" w:rsidRDefault="00E83508" w:rsidP="00E83508">
      <w:pPr>
        <w:pStyle w:val="TOCEntry"/>
        <w:spacing w:after="0" w:line="360" w:lineRule="auto"/>
        <w:rPr>
          <w:b w:val="0"/>
          <w:bCs/>
          <w:sz w:val="24"/>
          <w:szCs w:val="24"/>
        </w:rPr>
      </w:pPr>
      <w:r w:rsidRPr="00E83508">
        <w:rPr>
          <w:sz w:val="24"/>
          <w:szCs w:val="24"/>
        </w:rPr>
        <w:t>Preface</w:t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</w:r>
      <w:r w:rsidR="00432948">
        <w:rPr>
          <w:sz w:val="24"/>
          <w:szCs w:val="24"/>
        </w:rPr>
        <w:tab/>
        <w:t xml:space="preserve">          </w:t>
      </w:r>
      <w:r w:rsidR="000318F5">
        <w:rPr>
          <w:sz w:val="24"/>
          <w:szCs w:val="24"/>
        </w:rPr>
        <w:t xml:space="preserve">    </w:t>
      </w:r>
      <w:proofErr w:type="spellStart"/>
      <w:r w:rsidR="00432948" w:rsidRPr="00432948">
        <w:rPr>
          <w:sz w:val="24"/>
          <w:szCs w:val="24"/>
        </w:rPr>
        <w:t>i</w:t>
      </w:r>
      <w:proofErr w:type="spellEnd"/>
    </w:p>
    <w:p w14:paraId="3C9CA89E" w14:textId="66F81331" w:rsidR="00E83508" w:rsidRPr="00E83508" w:rsidRDefault="00E83508" w:rsidP="00432948">
      <w:pPr>
        <w:pStyle w:val="TOCEntry"/>
        <w:numPr>
          <w:ilvl w:val="0"/>
          <w:numId w:val="2"/>
        </w:numPr>
        <w:spacing w:before="0" w:after="0" w:line="360" w:lineRule="auto"/>
        <w:rPr>
          <w:b w:val="0"/>
          <w:bCs/>
          <w:sz w:val="24"/>
          <w:szCs w:val="24"/>
        </w:rPr>
      </w:pPr>
      <w:r w:rsidRPr="00E83508">
        <w:rPr>
          <w:b w:val="0"/>
          <w:bCs/>
          <w:sz w:val="24"/>
          <w:szCs w:val="24"/>
        </w:rPr>
        <w:t>Table of Contents</w:t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  <w:t xml:space="preserve">         </w:t>
      </w:r>
      <w:r w:rsidR="000318F5">
        <w:rPr>
          <w:b w:val="0"/>
          <w:bCs/>
          <w:sz w:val="24"/>
          <w:szCs w:val="24"/>
        </w:rPr>
        <w:t xml:space="preserve">     </w:t>
      </w:r>
      <w:proofErr w:type="spellStart"/>
      <w:r w:rsidR="00432948">
        <w:rPr>
          <w:b w:val="0"/>
          <w:bCs/>
          <w:sz w:val="24"/>
          <w:szCs w:val="24"/>
        </w:rPr>
        <w:t>i</w:t>
      </w:r>
      <w:proofErr w:type="spellEnd"/>
    </w:p>
    <w:p w14:paraId="13CEE5AB" w14:textId="29A9824A" w:rsidR="00E83508" w:rsidRDefault="00E83508" w:rsidP="0076653C">
      <w:pPr>
        <w:pStyle w:val="TOCEntry"/>
        <w:numPr>
          <w:ilvl w:val="0"/>
          <w:numId w:val="2"/>
        </w:numPr>
        <w:spacing w:before="0" w:after="0" w:line="360" w:lineRule="auto"/>
        <w:rPr>
          <w:b w:val="0"/>
          <w:bCs/>
          <w:sz w:val="24"/>
          <w:szCs w:val="24"/>
        </w:rPr>
      </w:pPr>
      <w:r w:rsidRPr="00E83508">
        <w:rPr>
          <w:b w:val="0"/>
          <w:bCs/>
          <w:sz w:val="24"/>
          <w:szCs w:val="24"/>
        </w:rPr>
        <w:t>Revision History</w:t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</w:r>
      <w:r w:rsidR="00432948">
        <w:rPr>
          <w:b w:val="0"/>
          <w:bCs/>
          <w:sz w:val="24"/>
          <w:szCs w:val="24"/>
        </w:rPr>
        <w:tab/>
        <w:t xml:space="preserve">         </w:t>
      </w:r>
      <w:r w:rsidR="000318F5">
        <w:rPr>
          <w:b w:val="0"/>
          <w:bCs/>
          <w:sz w:val="24"/>
          <w:szCs w:val="24"/>
        </w:rPr>
        <w:t xml:space="preserve">     1</w:t>
      </w:r>
    </w:p>
    <w:p w14:paraId="01E367C2" w14:textId="20E1CB76" w:rsidR="0076653C" w:rsidRPr="00E83508" w:rsidRDefault="0076653C" w:rsidP="007257EE">
      <w:pPr>
        <w:pStyle w:val="TOCEntry"/>
        <w:numPr>
          <w:ilvl w:val="0"/>
          <w:numId w:val="2"/>
        </w:numPr>
        <w:spacing w:before="0" w:line="48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Documentation Standards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 xml:space="preserve">        </w:t>
      </w:r>
      <w:r w:rsidR="000318F5">
        <w:rPr>
          <w:b w:val="0"/>
          <w:bCs/>
          <w:sz w:val="24"/>
          <w:szCs w:val="24"/>
        </w:rPr>
        <w:t xml:space="preserve">      2</w:t>
      </w:r>
    </w:p>
    <w:p w14:paraId="1FDEE723" w14:textId="7388DE40" w:rsidR="00E83508" w:rsidRDefault="0076653C" w:rsidP="00E83508">
      <w:pPr>
        <w:pStyle w:val="TOCEntry"/>
        <w:spacing w:before="0"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FindR</w:t>
      </w:r>
      <w:proofErr w:type="spellEnd"/>
      <w:r>
        <w:rPr>
          <w:sz w:val="24"/>
          <w:szCs w:val="24"/>
        </w:rPr>
        <w:t xml:space="preserve"> API</w:t>
      </w:r>
      <w:r w:rsidR="00287315">
        <w:rPr>
          <w:sz w:val="24"/>
          <w:szCs w:val="24"/>
        </w:rPr>
        <w:t xml:space="preserve"> Endpoints</w:t>
      </w:r>
      <w:r w:rsidR="001D6D4B">
        <w:rPr>
          <w:sz w:val="24"/>
          <w:szCs w:val="24"/>
        </w:rPr>
        <w:tab/>
      </w:r>
      <w:r w:rsidR="001D6D4B">
        <w:rPr>
          <w:sz w:val="24"/>
          <w:szCs w:val="24"/>
        </w:rPr>
        <w:tab/>
      </w:r>
      <w:r w:rsidR="001D6D4B">
        <w:rPr>
          <w:sz w:val="24"/>
          <w:szCs w:val="24"/>
        </w:rPr>
        <w:tab/>
      </w:r>
      <w:r w:rsidR="001D6D4B">
        <w:rPr>
          <w:sz w:val="24"/>
          <w:szCs w:val="24"/>
        </w:rPr>
        <w:tab/>
      </w:r>
      <w:r w:rsidR="001D6D4B">
        <w:rPr>
          <w:sz w:val="24"/>
          <w:szCs w:val="24"/>
        </w:rPr>
        <w:tab/>
      </w:r>
      <w:r w:rsidR="001D6D4B">
        <w:rPr>
          <w:sz w:val="24"/>
          <w:szCs w:val="24"/>
        </w:rPr>
        <w:tab/>
      </w:r>
      <w:r w:rsidR="001D6D4B">
        <w:rPr>
          <w:sz w:val="24"/>
          <w:szCs w:val="24"/>
        </w:rPr>
        <w:tab/>
      </w:r>
      <w:r w:rsidR="001D6D4B">
        <w:rPr>
          <w:sz w:val="24"/>
          <w:szCs w:val="24"/>
        </w:rPr>
        <w:tab/>
      </w:r>
      <w:r w:rsidR="001D6D4B">
        <w:rPr>
          <w:sz w:val="24"/>
          <w:szCs w:val="24"/>
        </w:rPr>
        <w:tab/>
        <w:t xml:space="preserve">          </w:t>
      </w:r>
      <w:r w:rsidR="000318F5">
        <w:rPr>
          <w:sz w:val="24"/>
          <w:szCs w:val="24"/>
        </w:rPr>
        <w:t xml:space="preserve">    </w:t>
      </w:r>
      <w:r w:rsidR="001D6D4B" w:rsidRPr="001D6D4B">
        <w:rPr>
          <w:sz w:val="24"/>
          <w:szCs w:val="24"/>
        </w:rPr>
        <w:t>1</w:t>
      </w:r>
    </w:p>
    <w:p w14:paraId="51AD636E" w14:textId="30D73FCA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Login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 xml:space="preserve">                      </w:t>
      </w:r>
      <w:r w:rsidR="000318F5">
        <w:rPr>
          <w:sz w:val="24"/>
          <w:szCs w:val="24"/>
        </w:rPr>
        <w:t xml:space="preserve">    </w:t>
      </w:r>
      <w:r w:rsidR="000318F5">
        <w:rPr>
          <w:b w:val="0"/>
          <w:bCs/>
          <w:sz w:val="24"/>
          <w:szCs w:val="24"/>
        </w:rPr>
        <w:t>2</w:t>
      </w:r>
    </w:p>
    <w:p w14:paraId="2A850F5F" w14:textId="4CB6ED77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Signup</w:t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  <w:t xml:space="preserve">          </w:t>
      </w:r>
      <w:r w:rsidR="000318F5">
        <w:rPr>
          <w:sz w:val="24"/>
          <w:szCs w:val="24"/>
        </w:rPr>
        <w:t xml:space="preserve">    </w:t>
      </w:r>
      <w:r w:rsidR="000318F5">
        <w:rPr>
          <w:b w:val="0"/>
          <w:bCs/>
          <w:sz w:val="24"/>
          <w:szCs w:val="24"/>
        </w:rPr>
        <w:t>3</w:t>
      </w:r>
    </w:p>
    <w:p w14:paraId="0DE3B717" w14:textId="20C0DA34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Email Authentication</w:t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  <w:t xml:space="preserve">          </w:t>
      </w:r>
      <w:r w:rsidR="000318F5">
        <w:rPr>
          <w:sz w:val="24"/>
          <w:szCs w:val="24"/>
        </w:rPr>
        <w:t xml:space="preserve">    </w:t>
      </w:r>
      <w:r w:rsidR="000318F5">
        <w:rPr>
          <w:b w:val="0"/>
          <w:bCs/>
          <w:sz w:val="24"/>
          <w:szCs w:val="24"/>
        </w:rPr>
        <w:t>4</w:t>
      </w:r>
    </w:p>
    <w:p w14:paraId="5E4A4B02" w14:textId="217FCCEB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Search Item</w:t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  <w:t xml:space="preserve">          </w:t>
      </w:r>
      <w:r w:rsidR="000318F5">
        <w:rPr>
          <w:sz w:val="24"/>
          <w:szCs w:val="24"/>
        </w:rPr>
        <w:t xml:space="preserve">    </w:t>
      </w:r>
      <w:r w:rsidR="000318F5">
        <w:rPr>
          <w:b w:val="0"/>
          <w:bCs/>
          <w:sz w:val="24"/>
          <w:szCs w:val="24"/>
        </w:rPr>
        <w:t>6</w:t>
      </w:r>
    </w:p>
    <w:p w14:paraId="44C5AAF4" w14:textId="3EE5068C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Filter Search Result</w:t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</w:r>
      <w:r w:rsidR="000318F5">
        <w:rPr>
          <w:b w:val="0"/>
          <w:bCs/>
          <w:sz w:val="24"/>
          <w:szCs w:val="24"/>
        </w:rPr>
        <w:tab/>
        <w:t xml:space="preserve">          </w:t>
      </w:r>
      <w:r w:rsidR="000318F5">
        <w:rPr>
          <w:sz w:val="24"/>
          <w:szCs w:val="24"/>
        </w:rPr>
        <w:t xml:space="preserve">    </w:t>
      </w:r>
      <w:r w:rsidR="000318F5">
        <w:rPr>
          <w:b w:val="0"/>
          <w:bCs/>
          <w:sz w:val="24"/>
          <w:szCs w:val="24"/>
        </w:rPr>
        <w:t>7</w:t>
      </w:r>
    </w:p>
    <w:p w14:paraId="1CEF3B76" w14:textId="23ED4C37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Recommend Item</w:t>
      </w:r>
    </w:p>
    <w:p w14:paraId="6191910D" w14:textId="7C08935F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Add/Remove Item to Wishlist</w:t>
      </w:r>
    </w:p>
    <w:p w14:paraId="1B7E6188" w14:textId="49390DBA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View Item from Wishlist</w:t>
      </w:r>
    </w:p>
    <w:p w14:paraId="2CD067B2" w14:textId="0F97BB3B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Accept/Reject Friend Request</w:t>
      </w:r>
    </w:p>
    <w:p w14:paraId="4AF68C91" w14:textId="61424F14" w:rsidR="00287315" w:rsidRDefault="00287315" w:rsidP="00287315">
      <w:pPr>
        <w:pStyle w:val="TOCEntry"/>
        <w:numPr>
          <w:ilvl w:val="0"/>
          <w:numId w:val="66"/>
        </w:numPr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Search User</w:t>
      </w:r>
    </w:p>
    <w:p w14:paraId="47E09446" w14:textId="56ED1A60" w:rsidR="00287315" w:rsidRDefault="00287315" w:rsidP="00276DCB">
      <w:pPr>
        <w:pStyle w:val="TOCEntry"/>
        <w:numPr>
          <w:ilvl w:val="0"/>
          <w:numId w:val="66"/>
        </w:numPr>
        <w:spacing w:before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Send Friend Request</w:t>
      </w:r>
    </w:p>
    <w:p w14:paraId="6119B6A8" w14:textId="1359A30D" w:rsidR="00276DCB" w:rsidRPr="00287315" w:rsidRDefault="00276DCB" w:rsidP="00276DCB">
      <w:pPr>
        <w:pStyle w:val="TOCEntry"/>
        <w:spacing w:before="0" w:after="0" w:line="360" w:lineRule="auto"/>
        <w:rPr>
          <w:b w:val="0"/>
          <w:bCs/>
          <w:sz w:val="24"/>
          <w:szCs w:val="24"/>
        </w:rPr>
      </w:pPr>
      <w:r>
        <w:rPr>
          <w:sz w:val="24"/>
          <w:szCs w:val="24"/>
        </w:rPr>
        <w:t>Appendix A: License Agreement</w:t>
      </w:r>
      <w:r>
        <w:rPr>
          <w:sz w:val="24"/>
          <w:szCs w:val="24"/>
        </w:rPr>
        <w:tab/>
      </w:r>
    </w:p>
    <w:p w14:paraId="26E97E2C" w14:textId="55572238" w:rsidR="00432948" w:rsidRDefault="00432948" w:rsidP="00432948">
      <w:pPr>
        <w:pStyle w:val="TOCEntry"/>
        <w:spacing w:before="0"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</w:p>
    <w:p w14:paraId="4BE0C789" w14:textId="3AD9D9E2" w:rsidR="00274B62" w:rsidRPr="00432948" w:rsidRDefault="00432948" w:rsidP="00432948">
      <w:pPr>
        <w:pStyle w:val="Heading1"/>
        <w:numPr>
          <w:ilvl w:val="0"/>
          <w:numId w:val="0"/>
        </w:numPr>
      </w:pPr>
      <w:r>
        <w:rPr>
          <w:bCs/>
          <w:sz w:val="24"/>
          <w:szCs w:val="24"/>
        </w:rPr>
        <w:br w:type="page"/>
      </w:r>
      <w:bookmarkStart w:id="6" w:name="_Toc441230971"/>
      <w:r w:rsidR="00274B62" w:rsidRPr="00432948">
        <w:lastRenderedPageBreak/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274B62" w14:paraId="4FF81742" w14:textId="77777777" w:rsidTr="00432948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14:paraId="0953B501" w14:textId="77777777" w:rsidR="00274B62" w:rsidRDefault="00274B62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6B539FDB" w14:textId="77777777" w:rsidR="00274B62" w:rsidRDefault="00274B6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228931E" w14:textId="77777777" w:rsidR="00274B62" w:rsidRDefault="00274B62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9A0916E" w14:textId="77777777" w:rsidR="00274B62" w:rsidRDefault="00274B62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274B62" w14:paraId="1294024B" w14:textId="77777777" w:rsidTr="00432948">
        <w:tc>
          <w:tcPr>
            <w:tcW w:w="1951" w:type="dxa"/>
            <w:tcBorders>
              <w:top w:val="nil"/>
            </w:tcBorders>
          </w:tcPr>
          <w:p w14:paraId="7BA117D7" w14:textId="57DE8956" w:rsidR="00274B62" w:rsidRDefault="00432948">
            <w:pPr>
              <w:spacing w:before="40" w:after="40"/>
            </w:pPr>
            <w:r>
              <w:t>LEE JUIN</w:t>
            </w:r>
          </w:p>
        </w:tc>
        <w:tc>
          <w:tcPr>
            <w:tcW w:w="1379" w:type="dxa"/>
            <w:tcBorders>
              <w:top w:val="nil"/>
            </w:tcBorders>
          </w:tcPr>
          <w:p w14:paraId="6E1C7D47" w14:textId="0C34DFFB" w:rsidR="00274B62" w:rsidRDefault="00432948">
            <w:pPr>
              <w:spacing w:before="40" w:after="40"/>
            </w:pPr>
            <w:r>
              <w:t>2022-10-</w:t>
            </w:r>
            <w:r w:rsidR="0076653C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55FEF577" w14:textId="5F078EE2" w:rsidR="00274B62" w:rsidRDefault="00432948">
            <w:pPr>
              <w:spacing w:before="40" w:after="40"/>
            </w:pPr>
            <w:r>
              <w:t>Initial write-up.</w:t>
            </w:r>
          </w:p>
        </w:tc>
        <w:tc>
          <w:tcPr>
            <w:tcW w:w="1584" w:type="dxa"/>
            <w:tcBorders>
              <w:top w:val="nil"/>
            </w:tcBorders>
          </w:tcPr>
          <w:p w14:paraId="311BCCFE" w14:textId="090F907A" w:rsidR="00274B62" w:rsidRDefault="00432948" w:rsidP="00432948">
            <w:pPr>
              <w:spacing w:before="40" w:after="40"/>
            </w:pPr>
            <w:r>
              <w:t>1.0</w:t>
            </w:r>
          </w:p>
        </w:tc>
      </w:tr>
    </w:tbl>
    <w:p w14:paraId="052DE934" w14:textId="77777777" w:rsidR="00274B62" w:rsidRDefault="00274B62">
      <w:pPr>
        <w:rPr>
          <w:b/>
        </w:rPr>
      </w:pPr>
    </w:p>
    <w:p w14:paraId="4D582DB5" w14:textId="77777777" w:rsidR="00274B62" w:rsidRDefault="00274B62"/>
    <w:p w14:paraId="061FDE40" w14:textId="25B5A5CA" w:rsidR="006723C6" w:rsidRDefault="0076653C" w:rsidP="0076653C">
      <w:pPr>
        <w:pStyle w:val="Heading1"/>
        <w:numPr>
          <w:ilvl w:val="0"/>
          <w:numId w:val="0"/>
        </w:numPr>
      </w:pPr>
      <w:r>
        <w:t>Documentation Standards</w:t>
      </w:r>
    </w:p>
    <w:p w14:paraId="44A60AD4" w14:textId="47CC1608" w:rsidR="0076653C" w:rsidRDefault="0076653C" w:rsidP="0076653C">
      <w:pPr>
        <w:spacing w:line="360" w:lineRule="auto"/>
      </w:pPr>
      <w:r>
        <w:t>This document contains the technical documentation for all Application Programmable Interface</w:t>
      </w:r>
      <w:r w:rsidR="00287315">
        <w:t xml:space="preserve"> </w:t>
      </w:r>
      <w:r>
        <w:t>(API)</w:t>
      </w:r>
      <w:r w:rsidR="00287315">
        <w:t xml:space="preserve"> endpoints</w:t>
      </w:r>
      <w:r>
        <w:t xml:space="preserve"> provided by </w:t>
      </w:r>
      <w:proofErr w:type="spellStart"/>
      <w:r>
        <w:rPr>
          <w:i/>
          <w:iCs/>
        </w:rPr>
        <w:t>FindR</w:t>
      </w:r>
      <w:proofErr w:type="spellEnd"/>
      <w:r>
        <w:t xml:space="preserve"> back-end server to accommodate the web application. This document is intended for the </w:t>
      </w:r>
      <w:proofErr w:type="spellStart"/>
      <w:r>
        <w:rPr>
          <w:i/>
          <w:iCs/>
        </w:rPr>
        <w:t>FindR</w:t>
      </w:r>
      <w:proofErr w:type="spellEnd"/>
      <w:r>
        <w:rPr>
          <w:i/>
          <w:iCs/>
        </w:rPr>
        <w:t xml:space="preserve"> </w:t>
      </w:r>
      <w:r>
        <w:t>developer team and testing team.</w:t>
      </w:r>
    </w:p>
    <w:p w14:paraId="153E5408" w14:textId="132A6CA2" w:rsidR="0076653C" w:rsidRDefault="0076653C" w:rsidP="0076653C">
      <w:pPr>
        <w:spacing w:line="360" w:lineRule="auto"/>
      </w:pPr>
    </w:p>
    <w:p w14:paraId="5D963F64" w14:textId="68EE6B34" w:rsidR="0076653C" w:rsidRDefault="0076653C" w:rsidP="0076653C">
      <w:pPr>
        <w:spacing w:line="360" w:lineRule="auto"/>
      </w:pPr>
      <w:r>
        <w:t xml:space="preserve">The </w:t>
      </w:r>
      <w:proofErr w:type="spellStart"/>
      <w:r>
        <w:rPr>
          <w:i/>
          <w:iCs/>
        </w:rPr>
        <w:t>FindR</w:t>
      </w:r>
      <w:proofErr w:type="spellEnd"/>
      <w:r>
        <w:t xml:space="preserve"> back-end server is built using the Python Django framework. Thus, all documentation found within this document follows the Python 3.10 standards. The </w:t>
      </w:r>
      <w:proofErr w:type="spellStart"/>
      <w:r>
        <w:rPr>
          <w:i/>
          <w:iCs/>
        </w:rPr>
        <w:t>FindR</w:t>
      </w:r>
      <w:proofErr w:type="spellEnd"/>
      <w:r>
        <w:t xml:space="preserve"> API</w:t>
      </w:r>
      <w:r w:rsidR="00287315">
        <w:t xml:space="preserve"> endpoints</w:t>
      </w:r>
      <w:r>
        <w:t xml:space="preserve"> are built using REST architecture using the Django REST framework.</w:t>
      </w:r>
    </w:p>
    <w:p w14:paraId="7E7C5455" w14:textId="02BC4043" w:rsidR="0076653C" w:rsidRDefault="0076653C" w:rsidP="0076653C">
      <w:pPr>
        <w:spacing w:line="360" w:lineRule="auto"/>
      </w:pPr>
    </w:p>
    <w:p w14:paraId="0AF9F5BA" w14:textId="08545CEB" w:rsidR="0076653C" w:rsidRDefault="0076653C" w:rsidP="0076653C">
      <w:pPr>
        <w:spacing w:line="360" w:lineRule="auto"/>
      </w:pPr>
      <w:r>
        <w:t xml:space="preserve">The </w:t>
      </w:r>
      <w:proofErr w:type="spellStart"/>
      <w:r>
        <w:rPr>
          <w:i/>
          <w:iCs/>
        </w:rPr>
        <w:t>FindR</w:t>
      </w:r>
      <w:proofErr w:type="spellEnd"/>
      <w:r>
        <w:t xml:space="preserve"> developer team hereby acknowledges and agrees to </w:t>
      </w:r>
      <w:r w:rsidR="00287315">
        <w:t xml:space="preserve">issue </w:t>
      </w:r>
      <w:r>
        <w:t xml:space="preserve">a free and full </w:t>
      </w:r>
      <w:r w:rsidR="00287315">
        <w:t>open-source</w:t>
      </w:r>
      <w:r>
        <w:t xml:space="preserve"> access to all API</w:t>
      </w:r>
      <w:r w:rsidR="00287315">
        <w:t xml:space="preserve"> endpoints</w:t>
      </w:r>
      <w:r>
        <w:t xml:space="preserve"> provided from the </w:t>
      </w:r>
      <w:proofErr w:type="spellStart"/>
      <w:r>
        <w:rPr>
          <w:i/>
          <w:iCs/>
        </w:rPr>
        <w:t>FindR</w:t>
      </w:r>
      <w:proofErr w:type="spellEnd"/>
      <w:r>
        <w:t xml:space="preserve"> back-end server</w:t>
      </w:r>
      <w:r w:rsidR="00287315">
        <w:t xml:space="preserve"> under the BSD-3 Clause license. Specifics pertaining to the license for this project can be found in </w:t>
      </w:r>
      <w:r w:rsidR="00287315" w:rsidRPr="00287315">
        <w:rPr>
          <w:i/>
          <w:iCs/>
        </w:rPr>
        <w:t>Appendix A: License Agreement</w:t>
      </w:r>
      <w:r w:rsidR="00287315">
        <w:t>.</w:t>
      </w:r>
    </w:p>
    <w:p w14:paraId="15B6421C" w14:textId="0C12E5DF" w:rsidR="00287315" w:rsidRDefault="00287315" w:rsidP="0076653C">
      <w:pPr>
        <w:spacing w:line="360" w:lineRule="auto"/>
      </w:pPr>
    </w:p>
    <w:p w14:paraId="4C094A3E" w14:textId="119E82DA" w:rsidR="00287315" w:rsidRDefault="00287315" w:rsidP="0076653C">
      <w:pPr>
        <w:spacing w:line="360" w:lineRule="auto"/>
      </w:pPr>
    </w:p>
    <w:p w14:paraId="090E9AEC" w14:textId="77777777" w:rsidR="00287315" w:rsidRDefault="00287315">
      <w:pPr>
        <w:spacing w:line="240" w:lineRule="auto"/>
      </w:pPr>
      <w:r>
        <w:br w:type="page"/>
      </w:r>
    </w:p>
    <w:p w14:paraId="00D54AAD" w14:textId="290E50BD" w:rsidR="00287315" w:rsidRDefault="00287315" w:rsidP="00287315">
      <w:pPr>
        <w:pStyle w:val="Heading1"/>
      </w:pPr>
      <w:proofErr w:type="spellStart"/>
      <w:r>
        <w:lastRenderedPageBreak/>
        <w:t>FindR</w:t>
      </w:r>
      <w:proofErr w:type="spellEnd"/>
      <w:r>
        <w:t xml:space="preserve"> API Endpoints</w:t>
      </w:r>
    </w:p>
    <w:p w14:paraId="7F77DADC" w14:textId="11C062DF" w:rsidR="00287315" w:rsidRDefault="00287315" w:rsidP="00287315">
      <w:pPr>
        <w:pStyle w:val="Heading2"/>
      </w:pPr>
      <w:r>
        <w:t>Login</w:t>
      </w:r>
    </w:p>
    <w:p w14:paraId="41693A98" w14:textId="54CBBFD0" w:rsidR="00287315" w:rsidRPr="00124713" w:rsidRDefault="00124713" w:rsidP="00124713">
      <w:pPr>
        <w:ind w:left="1440"/>
        <w:rPr>
          <w:rFonts w:ascii="Fira Code" w:hAnsi="Fira Code" w:cs="Fira Code"/>
          <w:szCs w:val="24"/>
        </w:rPr>
      </w:pPr>
      <w:proofErr w:type="spellStart"/>
      <w:r w:rsidRPr="00124713">
        <w:rPr>
          <w:rFonts w:ascii="Fira Code" w:hAnsi="Fira Code" w:cs="Fira Code"/>
          <w:color w:val="24292F"/>
          <w:szCs w:val="24"/>
        </w:rPr>
        <w:t>api</w:t>
      </w:r>
      <w:proofErr w:type="spellEnd"/>
      <w:r w:rsidRPr="00124713">
        <w:rPr>
          <w:rFonts w:ascii="Fira Code" w:hAnsi="Fira Code" w:cs="Fira Code"/>
          <w:color w:val="24292F"/>
          <w:szCs w:val="24"/>
        </w:rPr>
        <w:t>/v1/accounts/login</w:t>
      </w:r>
    </w:p>
    <w:p w14:paraId="380D03A6" w14:textId="278A658E" w:rsidR="00287315" w:rsidRDefault="00287315" w:rsidP="00287315">
      <w:pPr>
        <w:ind w:left="1440"/>
      </w:pPr>
    </w:p>
    <w:p w14:paraId="0366CE02" w14:textId="1F189F7D" w:rsidR="00124713" w:rsidRDefault="00124713" w:rsidP="00124713">
      <w:pPr>
        <w:spacing w:line="276" w:lineRule="auto"/>
        <w:ind w:left="1440"/>
      </w:pPr>
      <w:r>
        <w:t>Use this endpoint to login.</w:t>
      </w:r>
    </w:p>
    <w:p w14:paraId="0EAB44FF" w14:textId="5B82A228" w:rsidR="00124713" w:rsidRDefault="00124713" w:rsidP="00124713">
      <w:pPr>
        <w:spacing w:line="276" w:lineRule="auto"/>
        <w:ind w:left="1440"/>
      </w:pPr>
    </w:p>
    <w:p w14:paraId="3D93C939" w14:textId="60270E48" w:rsidR="00124713" w:rsidRDefault="00124713" w:rsidP="00124713">
      <w:pPr>
        <w:pStyle w:val="Heading3"/>
      </w:pPr>
      <w:r>
        <w:t>Get Requests</w:t>
      </w:r>
    </w:p>
    <w:p w14:paraId="555BCD40" w14:textId="77777777" w:rsidR="005B7E2D" w:rsidRPr="005B7E2D" w:rsidRDefault="005B7E2D" w:rsidP="005B7E2D"/>
    <w:p w14:paraId="33CD01ED" w14:textId="2DBCD454" w:rsidR="00124713" w:rsidRDefault="005B7E2D" w:rsidP="0080508D">
      <w:pPr>
        <w:spacing w:line="276" w:lineRule="auto"/>
        <w:ind w:left="720" w:firstLine="720"/>
      </w:pPr>
      <w:r>
        <w:t>Response</w:t>
      </w:r>
      <w:r w:rsidR="00124713">
        <w:t xml:space="preserve"> Parameters</w:t>
      </w:r>
    </w:p>
    <w:p w14:paraId="1EC90746" w14:textId="2128B829" w:rsidR="00124713" w:rsidRDefault="00124713" w:rsidP="0080508D">
      <w:pPr>
        <w:spacing w:line="276" w:lineRule="auto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055"/>
        <w:gridCol w:w="2405"/>
        <w:gridCol w:w="2922"/>
      </w:tblGrid>
      <w:tr w:rsidR="00124713" w14:paraId="26A43C36" w14:textId="77777777" w:rsidTr="005B7E2D">
        <w:tc>
          <w:tcPr>
            <w:tcW w:w="1816" w:type="dxa"/>
            <w:vAlign w:val="center"/>
          </w:tcPr>
          <w:p w14:paraId="34742C93" w14:textId="5436B18A" w:rsidR="00124713" w:rsidRPr="00124713" w:rsidRDefault="00124713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b/>
                <w:bCs/>
                <w:color w:val="24292F"/>
                <w:szCs w:val="24"/>
              </w:rPr>
              <w:t>Parameters</w:t>
            </w:r>
          </w:p>
        </w:tc>
        <w:tc>
          <w:tcPr>
            <w:tcW w:w="1055" w:type="dxa"/>
            <w:vAlign w:val="center"/>
          </w:tcPr>
          <w:p w14:paraId="67DEE28F" w14:textId="5145E5D4" w:rsidR="00124713" w:rsidRPr="00124713" w:rsidRDefault="00124713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b/>
                <w:bCs/>
                <w:color w:val="24292F"/>
                <w:szCs w:val="24"/>
              </w:rPr>
              <w:t>Type</w:t>
            </w:r>
          </w:p>
        </w:tc>
        <w:tc>
          <w:tcPr>
            <w:tcW w:w="2405" w:type="dxa"/>
            <w:vAlign w:val="center"/>
          </w:tcPr>
          <w:p w14:paraId="6CA67C03" w14:textId="018EE909" w:rsidR="00124713" w:rsidRPr="00124713" w:rsidRDefault="00124713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b/>
                <w:bCs/>
                <w:color w:val="24292F"/>
                <w:szCs w:val="24"/>
              </w:rPr>
              <w:t>Example</w:t>
            </w:r>
          </w:p>
        </w:tc>
        <w:tc>
          <w:tcPr>
            <w:tcW w:w="2922" w:type="dxa"/>
            <w:vAlign w:val="center"/>
          </w:tcPr>
          <w:p w14:paraId="49F066CA" w14:textId="628EAAC6" w:rsidR="00124713" w:rsidRPr="00124713" w:rsidRDefault="00124713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b/>
                <w:bCs/>
                <w:color w:val="24292F"/>
                <w:szCs w:val="24"/>
              </w:rPr>
              <w:t>Description</w:t>
            </w:r>
          </w:p>
        </w:tc>
      </w:tr>
      <w:tr w:rsidR="00124713" w14:paraId="7A31F40F" w14:textId="77777777" w:rsidTr="005B7E2D">
        <w:tc>
          <w:tcPr>
            <w:tcW w:w="1816" w:type="dxa"/>
            <w:vAlign w:val="center"/>
          </w:tcPr>
          <w:p w14:paraId="05A69B85" w14:textId="163A6A17" w:rsidR="00124713" w:rsidRPr="00124713" w:rsidRDefault="00124713" w:rsidP="00124713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error</w:t>
            </w:r>
          </w:p>
        </w:tc>
        <w:tc>
          <w:tcPr>
            <w:tcW w:w="1055" w:type="dxa"/>
            <w:vAlign w:val="center"/>
          </w:tcPr>
          <w:p w14:paraId="63A8DDC2" w14:textId="5A04B278" w:rsidR="00124713" w:rsidRPr="00124713" w:rsidRDefault="00124713" w:rsidP="00124713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string</w:t>
            </w:r>
          </w:p>
        </w:tc>
        <w:tc>
          <w:tcPr>
            <w:tcW w:w="2405" w:type="dxa"/>
            <w:vAlign w:val="center"/>
          </w:tcPr>
          <w:p w14:paraId="60504E44" w14:textId="50CAA98B" w:rsidR="00124713" w:rsidRPr="00124713" w:rsidRDefault="00124713" w:rsidP="00124713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status_invalid_access</w:t>
            </w:r>
            <w:proofErr w:type="spellEnd"/>
          </w:p>
        </w:tc>
        <w:tc>
          <w:tcPr>
            <w:tcW w:w="2922" w:type="dxa"/>
            <w:vAlign w:val="center"/>
          </w:tcPr>
          <w:p w14:paraId="2836864C" w14:textId="77777777" w:rsidR="00124713" w:rsidRDefault="00124713" w:rsidP="00124713">
            <w:pPr>
              <w:spacing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  <w:p w14:paraId="03D76B09" w14:textId="72E076B2" w:rsidR="00124713" w:rsidRPr="00124713" w:rsidRDefault="00124713" w:rsidP="00124713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br/>
              <w:t>"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szCs w:val="24"/>
              </w:rPr>
              <w:t>_</w:t>
            </w:r>
            <w:r w:rsidRPr="00124713">
              <w:rPr>
                <w:rFonts w:ascii="Times New Roman" w:hAnsi="Times New Roman"/>
                <w:szCs w:val="24"/>
              </w:rPr>
              <w:t>OK</w:t>
            </w:r>
            <w:proofErr w:type="spellEnd"/>
            <w:r w:rsidRPr="00124713">
              <w:rPr>
                <w:rFonts w:ascii="Times New Roman" w:hAnsi="Times New Roman"/>
                <w:szCs w:val="24"/>
              </w:rPr>
              <w:t>" is returned if no error.</w:t>
            </w:r>
          </w:p>
        </w:tc>
      </w:tr>
      <w:tr w:rsidR="005B7E2D" w14:paraId="49BD4A19" w14:textId="77777777" w:rsidTr="005B7E2D">
        <w:tc>
          <w:tcPr>
            <w:tcW w:w="1816" w:type="dxa"/>
            <w:shd w:val="clear" w:color="auto" w:fill="auto"/>
            <w:vAlign w:val="center"/>
          </w:tcPr>
          <w:p w14:paraId="5B64825F" w14:textId="752A88C5" w:rsidR="005B7E2D" w:rsidRPr="00124713" w:rsidRDefault="005B7E2D" w:rsidP="005B7E2D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error_</w:t>
            </w:r>
            <w:r w:rsidRPr="005B7E2D">
              <w:t>message</w:t>
            </w:r>
            <w:proofErr w:type="spellEnd"/>
          </w:p>
        </w:tc>
        <w:tc>
          <w:tcPr>
            <w:tcW w:w="1055" w:type="dxa"/>
            <w:vAlign w:val="center"/>
          </w:tcPr>
          <w:p w14:paraId="39EA5AEB" w14:textId="29FC1454" w:rsidR="005B7E2D" w:rsidRPr="00124713" w:rsidRDefault="005B7E2D" w:rsidP="00124713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string</w:t>
            </w:r>
          </w:p>
        </w:tc>
        <w:tc>
          <w:tcPr>
            <w:tcW w:w="2405" w:type="dxa"/>
            <w:vAlign w:val="center"/>
          </w:tcPr>
          <w:p w14:paraId="6EAEAC21" w14:textId="6011A964" w:rsidR="005B7E2D" w:rsidRPr="005B7E2D" w:rsidRDefault="005B7E2D" w:rsidP="00124713">
            <w:pPr>
              <w:spacing w:after="240" w:line="276" w:lineRule="auto"/>
              <w:rPr>
                <w:rFonts w:ascii="Times New Roman" w:hAnsi="Times New Roman"/>
                <w:szCs w:val="24"/>
                <w:lang w:val="en-SG"/>
              </w:rPr>
            </w:pPr>
            <w:r w:rsidRPr="005B7E2D">
              <w:rPr>
                <w:rFonts w:ascii="Times New Roman" w:hAnsi="Times New Roman"/>
                <w:szCs w:val="24"/>
                <w:lang w:val="en-SG"/>
              </w:rPr>
              <w:t>User is already logged in.</w:t>
            </w:r>
          </w:p>
        </w:tc>
        <w:tc>
          <w:tcPr>
            <w:tcW w:w="2922" w:type="dxa"/>
            <w:vAlign w:val="center"/>
          </w:tcPr>
          <w:p w14:paraId="3E0E681F" w14:textId="5884D86F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</w:tc>
      </w:tr>
      <w:tr w:rsidR="00124713" w14:paraId="4928CBA5" w14:textId="77777777" w:rsidTr="005B7E2D">
        <w:tc>
          <w:tcPr>
            <w:tcW w:w="1816" w:type="dxa"/>
            <w:vAlign w:val="center"/>
          </w:tcPr>
          <w:p w14:paraId="696CE1B4" w14:textId="6046678D" w:rsidR="00124713" w:rsidRPr="00124713" w:rsidRDefault="00124713" w:rsidP="00124713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username</w:t>
            </w:r>
          </w:p>
        </w:tc>
        <w:tc>
          <w:tcPr>
            <w:tcW w:w="1055" w:type="dxa"/>
            <w:vAlign w:val="center"/>
          </w:tcPr>
          <w:p w14:paraId="111B92C8" w14:textId="07FF8888" w:rsidR="00124713" w:rsidRPr="00124713" w:rsidRDefault="00124713" w:rsidP="00124713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string</w:t>
            </w:r>
          </w:p>
        </w:tc>
        <w:tc>
          <w:tcPr>
            <w:tcW w:w="2405" w:type="dxa"/>
            <w:vAlign w:val="center"/>
          </w:tcPr>
          <w:p w14:paraId="69DAB4B5" w14:textId="712589FE" w:rsidR="00124713" w:rsidRPr="00124713" w:rsidRDefault="00124713" w:rsidP="00124713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Neo-Zenith</w:t>
            </w:r>
          </w:p>
        </w:tc>
        <w:tc>
          <w:tcPr>
            <w:tcW w:w="2922" w:type="dxa"/>
            <w:vAlign w:val="center"/>
          </w:tcPr>
          <w:p w14:paraId="06536A7C" w14:textId="6C536109" w:rsidR="00124713" w:rsidRPr="00124713" w:rsidRDefault="00124713" w:rsidP="00124713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Username if the user was previously authenticated.</w:t>
            </w:r>
            <w:r w:rsidRPr="00124713">
              <w:rPr>
                <w:rFonts w:ascii="Times New Roman" w:hAnsi="Times New Roman"/>
                <w:szCs w:val="24"/>
              </w:rPr>
              <w:br/>
              <w:t>This field will not be returned if error is not "</w:t>
            </w:r>
            <w:proofErr w:type="spellStart"/>
            <w:r>
              <w:rPr>
                <w:rFonts w:ascii="Times New Roman" w:hAnsi="Times New Roman"/>
                <w:szCs w:val="24"/>
              </w:rPr>
              <w:t>status_</w:t>
            </w:r>
            <w:r w:rsidRPr="00124713">
              <w:rPr>
                <w:rFonts w:ascii="Times New Roman" w:hAnsi="Times New Roman"/>
                <w:szCs w:val="24"/>
              </w:rPr>
              <w:t>OK</w:t>
            </w:r>
            <w:proofErr w:type="spellEnd"/>
            <w:r w:rsidRPr="00124713">
              <w:rPr>
                <w:rFonts w:ascii="Times New Roman" w:hAnsi="Times New Roman"/>
                <w:szCs w:val="24"/>
              </w:rPr>
              <w:t>".</w:t>
            </w:r>
          </w:p>
        </w:tc>
      </w:tr>
    </w:tbl>
    <w:p w14:paraId="322DCB6C" w14:textId="77777777" w:rsidR="00124713" w:rsidRPr="00287315" w:rsidRDefault="00124713" w:rsidP="00287315">
      <w:pPr>
        <w:ind w:left="1440"/>
      </w:pPr>
    </w:p>
    <w:p w14:paraId="4DB9387A" w14:textId="6CBFD601" w:rsidR="00287315" w:rsidRDefault="005B7E2D" w:rsidP="005B7E2D">
      <w:pPr>
        <w:pStyle w:val="Heading3"/>
      </w:pPr>
      <w:r>
        <w:t>Post Requests</w:t>
      </w:r>
    </w:p>
    <w:p w14:paraId="1681CE04" w14:textId="61275872" w:rsidR="005B7E2D" w:rsidRPr="005B7E2D" w:rsidRDefault="005B7E2D" w:rsidP="005B7E2D">
      <w:pPr>
        <w:spacing w:line="276" w:lineRule="auto"/>
        <w:ind w:left="1418"/>
        <w:rPr>
          <w:rFonts w:ascii="Times New Roman" w:hAnsi="Times New Roman"/>
        </w:rPr>
      </w:pPr>
      <w:r w:rsidRPr="005B7E2D">
        <w:rPr>
          <w:rFonts w:ascii="Times New Roman" w:hAnsi="Times New Roman"/>
        </w:rPr>
        <w:t>Request Parameters</w:t>
      </w:r>
    </w:p>
    <w:p w14:paraId="1BFA4E60" w14:textId="77777777" w:rsidR="005B7E2D" w:rsidRPr="005B7E2D" w:rsidRDefault="005B7E2D" w:rsidP="005B7E2D">
      <w:pPr>
        <w:spacing w:line="276" w:lineRule="auto"/>
        <w:ind w:left="1418"/>
        <w:rPr>
          <w:rFonts w:ascii="Times New Roman" w:hAnsi="Times New Roman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838"/>
        <w:gridCol w:w="1134"/>
        <w:gridCol w:w="2409"/>
        <w:gridCol w:w="2839"/>
      </w:tblGrid>
      <w:tr w:rsidR="005B7E2D" w:rsidRPr="005B7E2D" w14:paraId="11986468" w14:textId="77777777" w:rsidTr="005B7E2D">
        <w:tc>
          <w:tcPr>
            <w:tcW w:w="1838" w:type="dxa"/>
            <w:vAlign w:val="center"/>
          </w:tcPr>
          <w:p w14:paraId="06CF9938" w14:textId="5A031C0C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1134" w:type="dxa"/>
            <w:vAlign w:val="center"/>
          </w:tcPr>
          <w:p w14:paraId="6535AA1F" w14:textId="4457DA4A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409" w:type="dxa"/>
            <w:vAlign w:val="center"/>
          </w:tcPr>
          <w:p w14:paraId="56CC4A9E" w14:textId="795E323B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839" w:type="dxa"/>
            <w:vAlign w:val="center"/>
          </w:tcPr>
          <w:p w14:paraId="765763B1" w14:textId="2DB9EA1C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5B7E2D" w:rsidRPr="005B7E2D" w14:paraId="748F53C5" w14:textId="77777777" w:rsidTr="005B7E2D">
        <w:tc>
          <w:tcPr>
            <w:tcW w:w="1838" w:type="dxa"/>
            <w:vAlign w:val="center"/>
          </w:tcPr>
          <w:p w14:paraId="1E509ADD" w14:textId="50570492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color w:val="24292F"/>
              </w:rPr>
              <w:t>username</w:t>
            </w:r>
          </w:p>
        </w:tc>
        <w:tc>
          <w:tcPr>
            <w:tcW w:w="1134" w:type="dxa"/>
            <w:vAlign w:val="center"/>
          </w:tcPr>
          <w:p w14:paraId="1551C2CA" w14:textId="35572B0F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9" w:type="dxa"/>
            <w:vAlign w:val="center"/>
          </w:tcPr>
          <w:p w14:paraId="7CAA8331" w14:textId="6C1BA601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color w:val="24292F"/>
              </w:rPr>
              <w:t>Neo-Zenith</w:t>
            </w:r>
          </w:p>
        </w:tc>
        <w:tc>
          <w:tcPr>
            <w:tcW w:w="2839" w:type="dxa"/>
            <w:vAlign w:val="center"/>
          </w:tcPr>
          <w:p w14:paraId="3477D767" w14:textId="7BBC601B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color w:val="24292F"/>
              </w:rPr>
              <w:t>Username chosen by the user on sign up.</w:t>
            </w:r>
          </w:p>
        </w:tc>
      </w:tr>
      <w:tr w:rsidR="005B7E2D" w:rsidRPr="005B7E2D" w14:paraId="494F5F18" w14:textId="77777777" w:rsidTr="005B7E2D">
        <w:tc>
          <w:tcPr>
            <w:tcW w:w="1838" w:type="dxa"/>
            <w:vAlign w:val="center"/>
          </w:tcPr>
          <w:p w14:paraId="398DA61A" w14:textId="04BFF3CF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color w:val="24292F"/>
              </w:rPr>
              <w:lastRenderedPageBreak/>
              <w:t>password</w:t>
            </w:r>
          </w:p>
        </w:tc>
        <w:tc>
          <w:tcPr>
            <w:tcW w:w="1134" w:type="dxa"/>
            <w:vAlign w:val="center"/>
          </w:tcPr>
          <w:p w14:paraId="0A29FEE7" w14:textId="52F8F363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9" w:type="dxa"/>
            <w:vAlign w:val="center"/>
          </w:tcPr>
          <w:p w14:paraId="08249407" w14:textId="339DF6BB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color w:val="24292F"/>
              </w:rPr>
              <w:t>PA55w0rD@123</w:t>
            </w:r>
          </w:p>
        </w:tc>
        <w:tc>
          <w:tcPr>
            <w:tcW w:w="2839" w:type="dxa"/>
            <w:vAlign w:val="center"/>
          </w:tcPr>
          <w:p w14:paraId="7E4F752E" w14:textId="4E0F2EA3" w:rsidR="005B7E2D" w:rsidRPr="005B7E2D" w:rsidRDefault="005B7E2D" w:rsidP="005B7E2D">
            <w:pPr>
              <w:spacing w:after="240" w:line="276" w:lineRule="auto"/>
              <w:rPr>
                <w:rFonts w:ascii="Times New Roman" w:hAnsi="Times New Roman"/>
              </w:rPr>
            </w:pPr>
            <w:r w:rsidRPr="005B7E2D">
              <w:rPr>
                <w:rFonts w:ascii="Times New Roman" w:hAnsi="Times New Roman"/>
                <w:color w:val="24292F"/>
              </w:rPr>
              <w:t>Password chosen by the user on sign up.</w:t>
            </w:r>
          </w:p>
        </w:tc>
      </w:tr>
    </w:tbl>
    <w:p w14:paraId="0C234495" w14:textId="2E7BC908" w:rsidR="005B7E2D" w:rsidRDefault="005B7E2D" w:rsidP="005B7E2D">
      <w:pPr>
        <w:ind w:left="1418"/>
      </w:pPr>
    </w:p>
    <w:p w14:paraId="5DDC10C5" w14:textId="77777777" w:rsidR="0080508D" w:rsidRDefault="0080508D" w:rsidP="005B7E2D">
      <w:pPr>
        <w:ind w:left="1418"/>
      </w:pPr>
    </w:p>
    <w:p w14:paraId="49B4A387" w14:textId="1987B6FC" w:rsidR="0080508D" w:rsidRDefault="0080508D" w:rsidP="005B7E2D">
      <w:pPr>
        <w:ind w:left="1418"/>
      </w:pPr>
      <w:r>
        <w:t>Response Parameters</w:t>
      </w:r>
    </w:p>
    <w:p w14:paraId="35F45EAE" w14:textId="77777777" w:rsidR="0080508D" w:rsidRDefault="0080508D" w:rsidP="005B7E2D">
      <w:pPr>
        <w:ind w:left="1418"/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689"/>
        <w:gridCol w:w="1007"/>
        <w:gridCol w:w="2709"/>
        <w:gridCol w:w="2815"/>
      </w:tblGrid>
      <w:tr w:rsidR="0080508D" w14:paraId="774EBA39" w14:textId="77777777" w:rsidTr="0080508D">
        <w:tc>
          <w:tcPr>
            <w:tcW w:w="1689" w:type="dxa"/>
            <w:vAlign w:val="center"/>
          </w:tcPr>
          <w:p w14:paraId="6B12F02C" w14:textId="3BBA5AFF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1007" w:type="dxa"/>
            <w:vAlign w:val="center"/>
          </w:tcPr>
          <w:p w14:paraId="5094A904" w14:textId="7741AA59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709" w:type="dxa"/>
            <w:vAlign w:val="center"/>
          </w:tcPr>
          <w:p w14:paraId="7224E0FB" w14:textId="2D30FDA3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815" w:type="dxa"/>
            <w:vAlign w:val="center"/>
          </w:tcPr>
          <w:p w14:paraId="0BD7F7EB" w14:textId="4B7F1FDE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80508D" w14:paraId="58B491EE" w14:textId="77777777" w:rsidTr="0080508D">
        <w:tc>
          <w:tcPr>
            <w:tcW w:w="1689" w:type="dxa"/>
            <w:vAlign w:val="center"/>
          </w:tcPr>
          <w:p w14:paraId="224B2454" w14:textId="66F676B1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error</w:t>
            </w:r>
          </w:p>
        </w:tc>
        <w:tc>
          <w:tcPr>
            <w:tcW w:w="1007" w:type="dxa"/>
            <w:vAlign w:val="center"/>
          </w:tcPr>
          <w:p w14:paraId="37BD7BAA" w14:textId="1834457C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709" w:type="dxa"/>
            <w:vAlign w:val="center"/>
          </w:tcPr>
          <w:p w14:paraId="7B3DF7BB" w14:textId="3F401BCE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t>status_invalid_credentials</w:t>
            </w:r>
            <w:proofErr w:type="spellEnd"/>
          </w:p>
        </w:tc>
        <w:tc>
          <w:tcPr>
            <w:tcW w:w="2815" w:type="dxa"/>
            <w:vAlign w:val="center"/>
          </w:tcPr>
          <w:p w14:paraId="1355AC02" w14:textId="3DC240F1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Indicate the error that occurred.</w:t>
            </w:r>
            <w:r w:rsidRPr="0080508D">
              <w:rPr>
                <w:rFonts w:ascii="Times New Roman" w:hAnsi="Times New Roman"/>
                <w:color w:val="24292F"/>
              </w:rPr>
              <w:br/>
              <w:t>"</w:t>
            </w:r>
            <w:proofErr w:type="spellStart"/>
            <w:r>
              <w:rPr>
                <w:rFonts w:ascii="Times New Roman" w:hAnsi="Times New Roman"/>
                <w:color w:val="24292F"/>
              </w:rPr>
              <w:t>status_</w:t>
            </w:r>
            <w:r w:rsidRPr="0080508D">
              <w:rPr>
                <w:rFonts w:ascii="Times New Roman" w:hAnsi="Times New Roman"/>
                <w:color w:val="24292F"/>
              </w:rPr>
              <w:t>OK</w:t>
            </w:r>
            <w:proofErr w:type="spellEnd"/>
            <w:r w:rsidRPr="0080508D">
              <w:rPr>
                <w:rFonts w:ascii="Times New Roman" w:hAnsi="Times New Roman"/>
                <w:color w:val="24292F"/>
              </w:rPr>
              <w:t>" is returned if no error.</w:t>
            </w:r>
          </w:p>
        </w:tc>
      </w:tr>
      <w:tr w:rsidR="0080508D" w14:paraId="68EC3301" w14:textId="77777777" w:rsidTr="0080508D">
        <w:tc>
          <w:tcPr>
            <w:tcW w:w="1689" w:type="dxa"/>
            <w:vAlign w:val="center"/>
          </w:tcPr>
          <w:p w14:paraId="40C1410C" w14:textId="42AE5103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error_</w:t>
            </w:r>
            <w:r w:rsidRPr="005B7E2D">
              <w:t>message</w:t>
            </w:r>
            <w:proofErr w:type="spellEnd"/>
          </w:p>
        </w:tc>
        <w:tc>
          <w:tcPr>
            <w:tcW w:w="1007" w:type="dxa"/>
            <w:vAlign w:val="center"/>
          </w:tcPr>
          <w:p w14:paraId="50E948E4" w14:textId="3466B0B7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szCs w:val="24"/>
              </w:rPr>
              <w:t>string</w:t>
            </w:r>
          </w:p>
        </w:tc>
        <w:tc>
          <w:tcPr>
            <w:tcW w:w="2709" w:type="dxa"/>
            <w:vAlign w:val="center"/>
          </w:tcPr>
          <w:p w14:paraId="209E435F" w14:textId="6BB1F72D" w:rsidR="0080508D" w:rsidRDefault="0080508D" w:rsidP="0080508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szCs w:val="24"/>
                <w:lang w:val="en-SG"/>
              </w:rPr>
              <w:t>Invalid username and/or password.</w:t>
            </w:r>
          </w:p>
        </w:tc>
        <w:tc>
          <w:tcPr>
            <w:tcW w:w="2815" w:type="dxa"/>
            <w:vAlign w:val="center"/>
          </w:tcPr>
          <w:p w14:paraId="728B669B" w14:textId="347E5E31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</w:tc>
      </w:tr>
    </w:tbl>
    <w:p w14:paraId="30ADE59B" w14:textId="77777777" w:rsidR="0080508D" w:rsidRPr="005B7E2D" w:rsidRDefault="0080508D" w:rsidP="005B7E2D">
      <w:pPr>
        <w:ind w:left="1418"/>
      </w:pPr>
    </w:p>
    <w:p w14:paraId="15FC44DF" w14:textId="20F29E62" w:rsidR="00287315" w:rsidRDefault="00287315" w:rsidP="00287315">
      <w:pPr>
        <w:pStyle w:val="Heading2"/>
      </w:pPr>
      <w:r>
        <w:t>Signup</w:t>
      </w:r>
    </w:p>
    <w:p w14:paraId="64712F15" w14:textId="22DB5BC4" w:rsidR="0080508D" w:rsidRPr="00124713" w:rsidRDefault="0080508D" w:rsidP="0080508D">
      <w:pPr>
        <w:ind w:left="1440"/>
        <w:rPr>
          <w:rFonts w:ascii="Fira Code" w:hAnsi="Fira Code" w:cs="Fira Code"/>
          <w:szCs w:val="24"/>
        </w:rPr>
      </w:pPr>
      <w:proofErr w:type="spellStart"/>
      <w:r w:rsidRPr="00124713">
        <w:rPr>
          <w:rFonts w:ascii="Fira Code" w:hAnsi="Fira Code" w:cs="Fira Code"/>
          <w:color w:val="24292F"/>
          <w:szCs w:val="24"/>
        </w:rPr>
        <w:t>api</w:t>
      </w:r>
      <w:proofErr w:type="spellEnd"/>
      <w:r w:rsidRPr="00124713">
        <w:rPr>
          <w:rFonts w:ascii="Fira Code" w:hAnsi="Fira Code" w:cs="Fira Code"/>
          <w:color w:val="24292F"/>
          <w:szCs w:val="24"/>
        </w:rPr>
        <w:t>/v1/accounts/</w:t>
      </w:r>
      <w:r>
        <w:rPr>
          <w:rFonts w:ascii="Fira Code" w:hAnsi="Fira Code" w:cs="Fira Code"/>
          <w:color w:val="24292F"/>
          <w:szCs w:val="24"/>
        </w:rPr>
        <w:t>signup</w:t>
      </w:r>
    </w:p>
    <w:p w14:paraId="65281DC8" w14:textId="77777777" w:rsidR="0080508D" w:rsidRDefault="0080508D" w:rsidP="0080508D">
      <w:pPr>
        <w:ind w:left="1440"/>
      </w:pPr>
    </w:p>
    <w:p w14:paraId="4F0B63BD" w14:textId="0222DDBC" w:rsidR="0080508D" w:rsidRDefault="0080508D" w:rsidP="0080508D">
      <w:pPr>
        <w:spacing w:line="276" w:lineRule="auto"/>
        <w:ind w:left="1440"/>
      </w:pPr>
      <w:r>
        <w:t xml:space="preserve">Use this endpoint to </w:t>
      </w:r>
      <w:r>
        <w:t>register for an account</w:t>
      </w:r>
      <w:r>
        <w:t>.</w:t>
      </w:r>
    </w:p>
    <w:p w14:paraId="0EA12016" w14:textId="5658949B" w:rsidR="0080508D" w:rsidRDefault="0080508D" w:rsidP="0080508D">
      <w:pPr>
        <w:spacing w:line="276" w:lineRule="auto"/>
        <w:ind w:left="1440"/>
      </w:pPr>
    </w:p>
    <w:p w14:paraId="6F3DD83E" w14:textId="77777777" w:rsidR="0080508D" w:rsidRDefault="0080508D" w:rsidP="0080508D">
      <w:pPr>
        <w:pStyle w:val="Heading3"/>
      </w:pPr>
      <w:r>
        <w:t>Get Requests</w:t>
      </w:r>
    </w:p>
    <w:p w14:paraId="72391D8F" w14:textId="77777777" w:rsidR="0080508D" w:rsidRDefault="0080508D" w:rsidP="0080508D">
      <w:pPr>
        <w:spacing w:line="276" w:lineRule="auto"/>
        <w:ind w:left="720" w:firstLine="720"/>
      </w:pPr>
      <w:r>
        <w:t>Response Parameters</w:t>
      </w:r>
    </w:p>
    <w:p w14:paraId="142FD8BC" w14:textId="77777777" w:rsidR="0080508D" w:rsidRDefault="0080508D" w:rsidP="0080508D">
      <w:pPr>
        <w:spacing w:line="276" w:lineRule="auto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055"/>
        <w:gridCol w:w="2405"/>
        <w:gridCol w:w="2922"/>
      </w:tblGrid>
      <w:tr w:rsidR="0080508D" w14:paraId="5F39239D" w14:textId="77777777" w:rsidTr="0080737D">
        <w:tc>
          <w:tcPr>
            <w:tcW w:w="1816" w:type="dxa"/>
            <w:vAlign w:val="center"/>
          </w:tcPr>
          <w:p w14:paraId="0A9A596D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b/>
                <w:bCs/>
                <w:color w:val="24292F"/>
                <w:szCs w:val="24"/>
              </w:rPr>
              <w:t>Parameters</w:t>
            </w:r>
          </w:p>
        </w:tc>
        <w:tc>
          <w:tcPr>
            <w:tcW w:w="1055" w:type="dxa"/>
            <w:vAlign w:val="center"/>
          </w:tcPr>
          <w:p w14:paraId="5E6555C1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b/>
                <w:bCs/>
                <w:color w:val="24292F"/>
                <w:szCs w:val="24"/>
              </w:rPr>
              <w:t>Type</w:t>
            </w:r>
          </w:p>
        </w:tc>
        <w:tc>
          <w:tcPr>
            <w:tcW w:w="2405" w:type="dxa"/>
            <w:vAlign w:val="center"/>
          </w:tcPr>
          <w:p w14:paraId="7097BEED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b/>
                <w:bCs/>
                <w:color w:val="24292F"/>
                <w:szCs w:val="24"/>
              </w:rPr>
              <w:t>Example</w:t>
            </w:r>
          </w:p>
        </w:tc>
        <w:tc>
          <w:tcPr>
            <w:tcW w:w="2922" w:type="dxa"/>
            <w:vAlign w:val="center"/>
          </w:tcPr>
          <w:p w14:paraId="088486EF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b/>
                <w:bCs/>
                <w:color w:val="24292F"/>
                <w:szCs w:val="24"/>
              </w:rPr>
              <w:t>Description</w:t>
            </w:r>
          </w:p>
        </w:tc>
      </w:tr>
      <w:tr w:rsidR="0080508D" w14:paraId="33684370" w14:textId="77777777" w:rsidTr="0080737D">
        <w:tc>
          <w:tcPr>
            <w:tcW w:w="1816" w:type="dxa"/>
            <w:vAlign w:val="center"/>
          </w:tcPr>
          <w:p w14:paraId="2E181EFE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error</w:t>
            </w:r>
          </w:p>
        </w:tc>
        <w:tc>
          <w:tcPr>
            <w:tcW w:w="1055" w:type="dxa"/>
            <w:vAlign w:val="center"/>
          </w:tcPr>
          <w:p w14:paraId="6E69D1C2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string</w:t>
            </w:r>
          </w:p>
        </w:tc>
        <w:tc>
          <w:tcPr>
            <w:tcW w:w="2405" w:type="dxa"/>
            <w:vAlign w:val="center"/>
          </w:tcPr>
          <w:p w14:paraId="6CA0F75C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status_invalid_access</w:t>
            </w:r>
            <w:proofErr w:type="spellEnd"/>
          </w:p>
        </w:tc>
        <w:tc>
          <w:tcPr>
            <w:tcW w:w="2922" w:type="dxa"/>
            <w:vAlign w:val="center"/>
          </w:tcPr>
          <w:p w14:paraId="763E763C" w14:textId="77777777" w:rsidR="0080508D" w:rsidRDefault="0080508D" w:rsidP="0080737D">
            <w:pPr>
              <w:spacing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  <w:p w14:paraId="554AD8B4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br/>
              <w:t>"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szCs w:val="24"/>
              </w:rPr>
              <w:t>_</w:t>
            </w:r>
            <w:r w:rsidRPr="00124713">
              <w:rPr>
                <w:rFonts w:ascii="Times New Roman" w:hAnsi="Times New Roman"/>
                <w:szCs w:val="24"/>
              </w:rPr>
              <w:t>OK</w:t>
            </w:r>
            <w:proofErr w:type="spellEnd"/>
            <w:r w:rsidRPr="00124713">
              <w:rPr>
                <w:rFonts w:ascii="Times New Roman" w:hAnsi="Times New Roman"/>
                <w:szCs w:val="24"/>
              </w:rPr>
              <w:t>" is returned if no error.</w:t>
            </w:r>
          </w:p>
        </w:tc>
      </w:tr>
      <w:tr w:rsidR="0080508D" w14:paraId="3FB7C05B" w14:textId="77777777" w:rsidTr="0080737D">
        <w:tc>
          <w:tcPr>
            <w:tcW w:w="1816" w:type="dxa"/>
            <w:shd w:val="clear" w:color="auto" w:fill="auto"/>
            <w:vAlign w:val="center"/>
          </w:tcPr>
          <w:p w14:paraId="41EFF58E" w14:textId="77777777" w:rsidR="0080508D" w:rsidRPr="00124713" w:rsidRDefault="0080508D" w:rsidP="0080737D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error_</w:t>
            </w:r>
            <w:r w:rsidRPr="005B7E2D">
              <w:t>message</w:t>
            </w:r>
            <w:proofErr w:type="spellEnd"/>
          </w:p>
        </w:tc>
        <w:tc>
          <w:tcPr>
            <w:tcW w:w="1055" w:type="dxa"/>
            <w:vAlign w:val="center"/>
          </w:tcPr>
          <w:p w14:paraId="2DAC2892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string</w:t>
            </w:r>
          </w:p>
        </w:tc>
        <w:tc>
          <w:tcPr>
            <w:tcW w:w="2405" w:type="dxa"/>
            <w:vAlign w:val="center"/>
          </w:tcPr>
          <w:p w14:paraId="409D36AA" w14:textId="77777777" w:rsidR="0080508D" w:rsidRPr="005B7E2D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  <w:lang w:val="en-SG"/>
              </w:rPr>
            </w:pPr>
            <w:r w:rsidRPr="005B7E2D">
              <w:rPr>
                <w:rFonts w:ascii="Times New Roman" w:hAnsi="Times New Roman"/>
                <w:szCs w:val="24"/>
                <w:lang w:val="en-SG"/>
              </w:rPr>
              <w:t>User is already logged in.</w:t>
            </w:r>
          </w:p>
        </w:tc>
        <w:tc>
          <w:tcPr>
            <w:tcW w:w="2922" w:type="dxa"/>
            <w:vAlign w:val="center"/>
          </w:tcPr>
          <w:p w14:paraId="6A46F87D" w14:textId="77777777" w:rsidR="0080508D" w:rsidRPr="005B7E2D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</w:tc>
      </w:tr>
      <w:tr w:rsidR="0080508D" w14:paraId="5CFEFE65" w14:textId="77777777" w:rsidTr="0080737D">
        <w:tc>
          <w:tcPr>
            <w:tcW w:w="1816" w:type="dxa"/>
            <w:vAlign w:val="center"/>
          </w:tcPr>
          <w:p w14:paraId="075B40F3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username</w:t>
            </w:r>
          </w:p>
        </w:tc>
        <w:tc>
          <w:tcPr>
            <w:tcW w:w="1055" w:type="dxa"/>
            <w:vAlign w:val="center"/>
          </w:tcPr>
          <w:p w14:paraId="52D74E3E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string</w:t>
            </w:r>
          </w:p>
        </w:tc>
        <w:tc>
          <w:tcPr>
            <w:tcW w:w="2405" w:type="dxa"/>
            <w:vAlign w:val="center"/>
          </w:tcPr>
          <w:p w14:paraId="28E1818F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Neo-Zenith</w:t>
            </w:r>
          </w:p>
        </w:tc>
        <w:tc>
          <w:tcPr>
            <w:tcW w:w="2922" w:type="dxa"/>
            <w:vAlign w:val="center"/>
          </w:tcPr>
          <w:p w14:paraId="6E34070A" w14:textId="77777777" w:rsidR="0080508D" w:rsidRPr="00124713" w:rsidRDefault="0080508D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124713">
              <w:rPr>
                <w:rFonts w:ascii="Times New Roman" w:hAnsi="Times New Roman"/>
                <w:szCs w:val="24"/>
              </w:rPr>
              <w:t>Username if the user was previously authenticated.</w:t>
            </w:r>
            <w:r w:rsidRPr="00124713">
              <w:rPr>
                <w:rFonts w:ascii="Times New Roman" w:hAnsi="Times New Roman"/>
                <w:szCs w:val="24"/>
              </w:rPr>
              <w:br/>
              <w:t xml:space="preserve">This field will not be </w:t>
            </w:r>
            <w:r w:rsidRPr="00124713">
              <w:rPr>
                <w:rFonts w:ascii="Times New Roman" w:hAnsi="Times New Roman"/>
                <w:szCs w:val="24"/>
              </w:rPr>
              <w:lastRenderedPageBreak/>
              <w:t>returned if error is not "</w:t>
            </w:r>
            <w:proofErr w:type="spellStart"/>
            <w:r>
              <w:rPr>
                <w:rFonts w:ascii="Times New Roman" w:hAnsi="Times New Roman"/>
                <w:szCs w:val="24"/>
              </w:rPr>
              <w:t>status_</w:t>
            </w:r>
            <w:r w:rsidRPr="00124713">
              <w:rPr>
                <w:rFonts w:ascii="Times New Roman" w:hAnsi="Times New Roman"/>
                <w:szCs w:val="24"/>
              </w:rPr>
              <w:t>OK</w:t>
            </w:r>
            <w:proofErr w:type="spellEnd"/>
            <w:r w:rsidRPr="00124713">
              <w:rPr>
                <w:rFonts w:ascii="Times New Roman" w:hAnsi="Times New Roman"/>
                <w:szCs w:val="24"/>
              </w:rPr>
              <w:t>".</w:t>
            </w:r>
          </w:p>
        </w:tc>
      </w:tr>
    </w:tbl>
    <w:p w14:paraId="58C3FFCC" w14:textId="77777777" w:rsidR="0080508D" w:rsidRDefault="0080508D" w:rsidP="0080508D">
      <w:pPr>
        <w:spacing w:line="276" w:lineRule="auto"/>
        <w:ind w:left="1440"/>
      </w:pPr>
    </w:p>
    <w:p w14:paraId="16B2CD0D" w14:textId="62115CB1" w:rsidR="0080508D" w:rsidRDefault="0080508D" w:rsidP="0080508D">
      <w:pPr>
        <w:pStyle w:val="Heading3"/>
      </w:pPr>
      <w:r>
        <w:t>Post Requests</w:t>
      </w:r>
    </w:p>
    <w:p w14:paraId="4F1DCA57" w14:textId="3999FE01" w:rsidR="0080508D" w:rsidRDefault="0080508D" w:rsidP="0080508D">
      <w:pPr>
        <w:spacing w:line="276" w:lineRule="auto"/>
        <w:ind w:left="1418"/>
        <w:rPr>
          <w:rFonts w:ascii="Times New Roman" w:hAnsi="Times New Roman"/>
        </w:rPr>
      </w:pPr>
      <w:r w:rsidRPr="0080508D">
        <w:rPr>
          <w:rFonts w:ascii="Times New Roman" w:hAnsi="Times New Roman"/>
        </w:rPr>
        <w:t>Request Parameters</w:t>
      </w:r>
    </w:p>
    <w:p w14:paraId="63B24155" w14:textId="77777777" w:rsidR="0080508D" w:rsidRPr="0080508D" w:rsidRDefault="0080508D" w:rsidP="0080508D">
      <w:pPr>
        <w:spacing w:line="276" w:lineRule="auto"/>
        <w:ind w:left="1418"/>
        <w:rPr>
          <w:rFonts w:ascii="Times New Roman" w:hAnsi="Times New Roman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838"/>
        <w:gridCol w:w="1134"/>
        <w:gridCol w:w="2268"/>
        <w:gridCol w:w="2980"/>
      </w:tblGrid>
      <w:tr w:rsidR="0080508D" w:rsidRPr="0080508D" w14:paraId="18C65DB3" w14:textId="77777777" w:rsidTr="0080508D">
        <w:tc>
          <w:tcPr>
            <w:tcW w:w="1838" w:type="dxa"/>
            <w:vAlign w:val="center"/>
          </w:tcPr>
          <w:p w14:paraId="0182FD7A" w14:textId="56029337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1134" w:type="dxa"/>
            <w:vAlign w:val="center"/>
          </w:tcPr>
          <w:p w14:paraId="1942E5B3" w14:textId="3BD6911A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268" w:type="dxa"/>
            <w:vAlign w:val="center"/>
          </w:tcPr>
          <w:p w14:paraId="3672CD3A" w14:textId="31897068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980" w:type="dxa"/>
            <w:vAlign w:val="center"/>
          </w:tcPr>
          <w:p w14:paraId="6D38028A" w14:textId="00AA1715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80508D" w:rsidRPr="0080508D" w14:paraId="20056F6E" w14:textId="77777777" w:rsidTr="0080508D">
        <w:tc>
          <w:tcPr>
            <w:tcW w:w="1838" w:type="dxa"/>
            <w:vAlign w:val="center"/>
          </w:tcPr>
          <w:p w14:paraId="0D054F5B" w14:textId="1844372E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username</w:t>
            </w:r>
          </w:p>
        </w:tc>
        <w:tc>
          <w:tcPr>
            <w:tcW w:w="1134" w:type="dxa"/>
            <w:vAlign w:val="center"/>
          </w:tcPr>
          <w:p w14:paraId="1FC219CC" w14:textId="0C059C2F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268" w:type="dxa"/>
            <w:vAlign w:val="center"/>
          </w:tcPr>
          <w:p w14:paraId="74646260" w14:textId="4E456617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Neo-Zenith</w:t>
            </w:r>
          </w:p>
        </w:tc>
        <w:tc>
          <w:tcPr>
            <w:tcW w:w="2980" w:type="dxa"/>
            <w:vAlign w:val="center"/>
          </w:tcPr>
          <w:p w14:paraId="4A1EF0B7" w14:textId="576A6C97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New user choice of unique username.</w:t>
            </w:r>
          </w:p>
        </w:tc>
      </w:tr>
      <w:tr w:rsidR="0080508D" w:rsidRPr="0080508D" w14:paraId="3E4AAB87" w14:textId="77777777" w:rsidTr="0080508D">
        <w:tc>
          <w:tcPr>
            <w:tcW w:w="1838" w:type="dxa"/>
            <w:vAlign w:val="center"/>
          </w:tcPr>
          <w:p w14:paraId="0B90855D" w14:textId="28D4B220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email</w:t>
            </w:r>
          </w:p>
        </w:tc>
        <w:tc>
          <w:tcPr>
            <w:tcW w:w="1134" w:type="dxa"/>
            <w:vAlign w:val="center"/>
          </w:tcPr>
          <w:p w14:paraId="4258EF51" w14:textId="02C2443B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268" w:type="dxa"/>
            <w:vAlign w:val="center"/>
          </w:tcPr>
          <w:p w14:paraId="68E1C88C" w14:textId="71C02D4C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hyperlink r:id="rId10" w:history="1">
              <w:r w:rsidRPr="0080508D">
                <w:rPr>
                  <w:rStyle w:val="Hyperlink"/>
                  <w:rFonts w:ascii="Times New Roman" w:hAnsi="Times New Roman"/>
                </w:rPr>
                <w:t>abc@gmail.com</w:t>
              </w:r>
            </w:hyperlink>
          </w:p>
        </w:tc>
        <w:tc>
          <w:tcPr>
            <w:tcW w:w="2980" w:type="dxa"/>
            <w:vAlign w:val="center"/>
          </w:tcPr>
          <w:p w14:paraId="38D77FB2" w14:textId="7496C0B5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New user's email address.</w:t>
            </w:r>
          </w:p>
        </w:tc>
      </w:tr>
      <w:tr w:rsidR="0080508D" w:rsidRPr="0080508D" w14:paraId="766F8BD9" w14:textId="77777777" w:rsidTr="0080508D">
        <w:tc>
          <w:tcPr>
            <w:tcW w:w="1838" w:type="dxa"/>
            <w:vAlign w:val="center"/>
          </w:tcPr>
          <w:p w14:paraId="51A3280B" w14:textId="566BD983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password</w:t>
            </w:r>
          </w:p>
        </w:tc>
        <w:tc>
          <w:tcPr>
            <w:tcW w:w="1134" w:type="dxa"/>
            <w:vAlign w:val="center"/>
          </w:tcPr>
          <w:p w14:paraId="7B440B34" w14:textId="028456E0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268" w:type="dxa"/>
            <w:vAlign w:val="center"/>
          </w:tcPr>
          <w:p w14:paraId="7C6EC897" w14:textId="2A059283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PA55w0rD@123</w:t>
            </w:r>
          </w:p>
        </w:tc>
        <w:tc>
          <w:tcPr>
            <w:tcW w:w="2980" w:type="dxa"/>
            <w:vAlign w:val="center"/>
          </w:tcPr>
          <w:p w14:paraId="41124F0D" w14:textId="32D27BD7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New user choice of password.</w:t>
            </w:r>
          </w:p>
        </w:tc>
      </w:tr>
    </w:tbl>
    <w:p w14:paraId="1304F12E" w14:textId="16D66C8F" w:rsidR="0080508D" w:rsidRDefault="0080508D" w:rsidP="0080508D">
      <w:pPr>
        <w:ind w:left="1418"/>
      </w:pPr>
    </w:p>
    <w:p w14:paraId="3B0F6298" w14:textId="77777777" w:rsidR="0080508D" w:rsidRDefault="0080508D" w:rsidP="0080508D">
      <w:pPr>
        <w:ind w:left="1418"/>
      </w:pPr>
    </w:p>
    <w:p w14:paraId="06E91ECC" w14:textId="3691EA4D" w:rsidR="0080508D" w:rsidRPr="0080508D" w:rsidRDefault="0080508D" w:rsidP="0080508D">
      <w:pPr>
        <w:spacing w:line="276" w:lineRule="auto"/>
        <w:ind w:left="1418"/>
        <w:rPr>
          <w:rFonts w:ascii="Times New Roman" w:hAnsi="Times New Roman"/>
        </w:rPr>
      </w:pPr>
      <w:r w:rsidRPr="0080508D">
        <w:rPr>
          <w:rFonts w:ascii="Times New Roman" w:hAnsi="Times New Roman"/>
        </w:rPr>
        <w:t>Response Parameters</w:t>
      </w:r>
    </w:p>
    <w:p w14:paraId="0FD08174" w14:textId="4D02F397" w:rsidR="0080508D" w:rsidRPr="0080508D" w:rsidRDefault="0080508D" w:rsidP="0080508D">
      <w:pPr>
        <w:spacing w:line="276" w:lineRule="auto"/>
        <w:ind w:left="1418"/>
        <w:rPr>
          <w:rFonts w:ascii="Times New Roman" w:hAnsi="Times New Roman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618"/>
        <w:gridCol w:w="904"/>
        <w:gridCol w:w="2709"/>
        <w:gridCol w:w="2989"/>
      </w:tblGrid>
      <w:tr w:rsidR="0080508D" w:rsidRPr="0080508D" w14:paraId="0E6420A8" w14:textId="77777777" w:rsidTr="0080508D">
        <w:tc>
          <w:tcPr>
            <w:tcW w:w="1618" w:type="dxa"/>
            <w:vAlign w:val="center"/>
          </w:tcPr>
          <w:p w14:paraId="5A5F9224" w14:textId="59F8C412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904" w:type="dxa"/>
            <w:vAlign w:val="center"/>
          </w:tcPr>
          <w:p w14:paraId="1F765AD4" w14:textId="3786BA16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709" w:type="dxa"/>
            <w:vAlign w:val="center"/>
          </w:tcPr>
          <w:p w14:paraId="1A873223" w14:textId="469DA5C6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989" w:type="dxa"/>
            <w:vAlign w:val="center"/>
          </w:tcPr>
          <w:p w14:paraId="4F9B2841" w14:textId="28ED7738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80508D" w:rsidRPr="0080508D" w14:paraId="126271E7" w14:textId="77777777" w:rsidTr="0080508D">
        <w:tc>
          <w:tcPr>
            <w:tcW w:w="1618" w:type="dxa"/>
            <w:vAlign w:val="center"/>
          </w:tcPr>
          <w:p w14:paraId="324574BF" w14:textId="39037477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error</w:t>
            </w:r>
          </w:p>
        </w:tc>
        <w:tc>
          <w:tcPr>
            <w:tcW w:w="904" w:type="dxa"/>
            <w:vAlign w:val="center"/>
          </w:tcPr>
          <w:p w14:paraId="2D9C8134" w14:textId="5497B9E5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709" w:type="dxa"/>
            <w:vAlign w:val="center"/>
          </w:tcPr>
          <w:p w14:paraId="68157C1C" w14:textId="0356D2B2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t>status</w:t>
            </w:r>
            <w:r w:rsidRPr="0080508D">
              <w:rPr>
                <w:rFonts w:ascii="Times New Roman" w:hAnsi="Times New Roman"/>
                <w:color w:val="24292F"/>
              </w:rPr>
              <w:t>_</w:t>
            </w:r>
            <w:r>
              <w:rPr>
                <w:rFonts w:ascii="Times New Roman" w:hAnsi="Times New Roman"/>
                <w:color w:val="24292F"/>
              </w:rPr>
              <w:t>invalid_credentials</w:t>
            </w:r>
            <w:proofErr w:type="spellEnd"/>
          </w:p>
        </w:tc>
        <w:tc>
          <w:tcPr>
            <w:tcW w:w="2989" w:type="dxa"/>
            <w:vAlign w:val="center"/>
          </w:tcPr>
          <w:p w14:paraId="1B471E4F" w14:textId="51633F3D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</w:rPr>
            </w:pPr>
            <w:r w:rsidRPr="0080508D">
              <w:rPr>
                <w:rFonts w:ascii="Times New Roman" w:hAnsi="Times New Roman"/>
                <w:color w:val="24292F"/>
              </w:rPr>
              <w:t>Indicate the error that occurred.</w:t>
            </w:r>
            <w:r w:rsidRPr="0080508D">
              <w:rPr>
                <w:rFonts w:ascii="Times New Roman" w:hAnsi="Times New Roman"/>
                <w:color w:val="24292F"/>
              </w:rPr>
              <w:br/>
              <w:t>"</w:t>
            </w:r>
            <w:proofErr w:type="spellStart"/>
            <w:r>
              <w:rPr>
                <w:rFonts w:ascii="Times New Roman" w:hAnsi="Times New Roman"/>
                <w:color w:val="24292F"/>
              </w:rPr>
              <w:t>status_</w:t>
            </w:r>
            <w:r w:rsidRPr="0080508D">
              <w:rPr>
                <w:rFonts w:ascii="Times New Roman" w:hAnsi="Times New Roman"/>
                <w:color w:val="24292F"/>
              </w:rPr>
              <w:t>OK</w:t>
            </w:r>
            <w:proofErr w:type="spellEnd"/>
            <w:r w:rsidRPr="0080508D">
              <w:rPr>
                <w:rFonts w:ascii="Times New Roman" w:hAnsi="Times New Roman"/>
                <w:color w:val="24292F"/>
              </w:rPr>
              <w:t>" is returned if no error.</w:t>
            </w:r>
          </w:p>
        </w:tc>
      </w:tr>
      <w:tr w:rsidR="0080508D" w:rsidRPr="0080508D" w14:paraId="7F4A2A0F" w14:textId="77777777" w:rsidTr="0080508D">
        <w:tc>
          <w:tcPr>
            <w:tcW w:w="1618" w:type="dxa"/>
            <w:vAlign w:val="center"/>
          </w:tcPr>
          <w:p w14:paraId="513D840C" w14:textId="46C3434B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error_</w:t>
            </w:r>
            <w:r w:rsidRPr="005B7E2D">
              <w:t>message</w:t>
            </w:r>
            <w:proofErr w:type="spellEnd"/>
          </w:p>
        </w:tc>
        <w:tc>
          <w:tcPr>
            <w:tcW w:w="904" w:type="dxa"/>
            <w:vAlign w:val="center"/>
          </w:tcPr>
          <w:p w14:paraId="3FFFA164" w14:textId="4BF9780D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szCs w:val="24"/>
              </w:rPr>
              <w:t>string</w:t>
            </w:r>
          </w:p>
        </w:tc>
        <w:tc>
          <w:tcPr>
            <w:tcW w:w="2709" w:type="dxa"/>
            <w:vAlign w:val="center"/>
          </w:tcPr>
          <w:p w14:paraId="4CDF5BC9" w14:textId="65D32702" w:rsidR="0080508D" w:rsidRDefault="0080508D" w:rsidP="0080508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szCs w:val="24"/>
                <w:lang w:val="en-SG"/>
              </w:rPr>
              <w:t>Username has been taken</w:t>
            </w:r>
            <w:r w:rsidRPr="005B7E2D">
              <w:rPr>
                <w:rFonts w:ascii="Times New Roman" w:hAnsi="Times New Roman"/>
                <w:szCs w:val="24"/>
                <w:lang w:val="en-SG"/>
              </w:rPr>
              <w:t>.</w:t>
            </w:r>
          </w:p>
        </w:tc>
        <w:tc>
          <w:tcPr>
            <w:tcW w:w="2989" w:type="dxa"/>
            <w:vAlign w:val="center"/>
          </w:tcPr>
          <w:p w14:paraId="2FD0FB6C" w14:textId="7DF13D9A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</w:tc>
      </w:tr>
    </w:tbl>
    <w:p w14:paraId="0547C765" w14:textId="77777777" w:rsidR="0080508D" w:rsidRPr="0080508D" w:rsidRDefault="0080508D" w:rsidP="0080508D">
      <w:pPr>
        <w:ind w:left="1418"/>
      </w:pPr>
    </w:p>
    <w:p w14:paraId="6F6B8793" w14:textId="708C5C5A" w:rsidR="00287315" w:rsidRDefault="00287315" w:rsidP="00287315">
      <w:pPr>
        <w:pStyle w:val="Heading2"/>
      </w:pPr>
      <w:r>
        <w:t>Email Authentication</w:t>
      </w:r>
    </w:p>
    <w:p w14:paraId="27A69A5B" w14:textId="240D73CA" w:rsidR="0080508D" w:rsidRPr="00124713" w:rsidRDefault="0080508D" w:rsidP="0080508D">
      <w:pPr>
        <w:ind w:left="1440"/>
        <w:rPr>
          <w:rFonts w:ascii="Fira Code" w:hAnsi="Fira Code" w:cs="Fira Code"/>
          <w:szCs w:val="24"/>
        </w:rPr>
      </w:pPr>
      <w:proofErr w:type="spellStart"/>
      <w:r w:rsidRPr="00124713">
        <w:rPr>
          <w:rFonts w:ascii="Fira Code" w:hAnsi="Fira Code" w:cs="Fira Code"/>
          <w:color w:val="24292F"/>
          <w:szCs w:val="24"/>
        </w:rPr>
        <w:t>api</w:t>
      </w:r>
      <w:proofErr w:type="spellEnd"/>
      <w:r w:rsidRPr="00124713">
        <w:rPr>
          <w:rFonts w:ascii="Fira Code" w:hAnsi="Fira Code" w:cs="Fira Code"/>
          <w:color w:val="24292F"/>
          <w:szCs w:val="24"/>
        </w:rPr>
        <w:t>/v1/accounts/</w:t>
      </w:r>
      <w:r>
        <w:rPr>
          <w:rFonts w:ascii="Fira Code" w:hAnsi="Fira Code" w:cs="Fira Code"/>
          <w:color w:val="24292F"/>
          <w:szCs w:val="24"/>
        </w:rPr>
        <w:t>signup</w:t>
      </w:r>
      <w:r>
        <w:rPr>
          <w:rFonts w:ascii="Fira Code" w:hAnsi="Fira Code" w:cs="Fira Code"/>
          <w:color w:val="24292F"/>
          <w:szCs w:val="24"/>
        </w:rPr>
        <w:t>/authenticate</w:t>
      </w:r>
    </w:p>
    <w:p w14:paraId="3D7C5F3D" w14:textId="77777777" w:rsidR="0080508D" w:rsidRDefault="0080508D" w:rsidP="0080508D">
      <w:pPr>
        <w:ind w:left="1440"/>
      </w:pPr>
    </w:p>
    <w:p w14:paraId="675E7A41" w14:textId="0D7086EA" w:rsidR="0080508D" w:rsidRDefault="0080508D" w:rsidP="0080508D">
      <w:pPr>
        <w:spacing w:line="276" w:lineRule="auto"/>
        <w:ind w:left="1440"/>
      </w:pPr>
      <w:r>
        <w:t xml:space="preserve">Use this endpoint to </w:t>
      </w:r>
      <w:r>
        <w:t>authenticate the email</w:t>
      </w:r>
      <w:r>
        <w:t xml:space="preserve"> for an account.</w:t>
      </w:r>
    </w:p>
    <w:p w14:paraId="30F46513" w14:textId="77777777" w:rsidR="0080508D" w:rsidRDefault="0080508D" w:rsidP="0080508D">
      <w:pPr>
        <w:spacing w:line="276" w:lineRule="auto"/>
        <w:ind w:left="1440"/>
      </w:pPr>
    </w:p>
    <w:p w14:paraId="2DCE372B" w14:textId="77777777" w:rsidR="0080508D" w:rsidRDefault="0080508D" w:rsidP="0080508D">
      <w:pPr>
        <w:pStyle w:val="Heading3"/>
      </w:pPr>
      <w:r>
        <w:t>Get Requests</w:t>
      </w:r>
    </w:p>
    <w:p w14:paraId="5B274AE1" w14:textId="3DCD897C" w:rsidR="0080508D" w:rsidRDefault="0080508D" w:rsidP="0080508D">
      <w:pPr>
        <w:spacing w:line="276" w:lineRule="auto"/>
        <w:ind w:left="720" w:firstLine="720"/>
      </w:pPr>
      <w:r>
        <w:t>Query</w:t>
      </w:r>
      <w:r>
        <w:t xml:space="preserve"> Parameters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055"/>
        <w:gridCol w:w="2405"/>
        <w:gridCol w:w="2922"/>
      </w:tblGrid>
      <w:tr w:rsidR="0080508D" w:rsidRPr="00124713" w14:paraId="0B687312" w14:textId="77777777" w:rsidTr="0080737D">
        <w:tc>
          <w:tcPr>
            <w:tcW w:w="1816" w:type="dxa"/>
            <w:vAlign w:val="center"/>
          </w:tcPr>
          <w:p w14:paraId="659257AF" w14:textId="177640D0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lastRenderedPageBreak/>
              <w:t>Parameters</w:t>
            </w:r>
          </w:p>
        </w:tc>
        <w:tc>
          <w:tcPr>
            <w:tcW w:w="1055" w:type="dxa"/>
            <w:vAlign w:val="center"/>
          </w:tcPr>
          <w:p w14:paraId="3A3ABFDF" w14:textId="7A2186E8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405" w:type="dxa"/>
            <w:vAlign w:val="center"/>
          </w:tcPr>
          <w:p w14:paraId="7ADFAC0B" w14:textId="32729DF8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922" w:type="dxa"/>
            <w:vAlign w:val="center"/>
          </w:tcPr>
          <w:p w14:paraId="71D8209F" w14:textId="4255A54B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80508D" w:rsidRPr="00124713" w14:paraId="3DFF4C6C" w14:textId="77777777" w:rsidTr="0080737D">
        <w:tc>
          <w:tcPr>
            <w:tcW w:w="1816" w:type="dxa"/>
            <w:vAlign w:val="center"/>
          </w:tcPr>
          <w:p w14:paraId="41131E08" w14:textId="728BF72D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color w:val="24292F"/>
              </w:rPr>
              <w:t>email</w:t>
            </w:r>
          </w:p>
        </w:tc>
        <w:tc>
          <w:tcPr>
            <w:tcW w:w="1055" w:type="dxa"/>
            <w:vAlign w:val="center"/>
          </w:tcPr>
          <w:p w14:paraId="1573DDFE" w14:textId="6D82AAD0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5" w:type="dxa"/>
            <w:vAlign w:val="center"/>
          </w:tcPr>
          <w:p w14:paraId="19181EE2" w14:textId="4F0528BB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hyperlink r:id="rId11" w:history="1">
              <w:r w:rsidRPr="0080508D">
                <w:rPr>
                  <w:rStyle w:val="Hyperlink"/>
                  <w:rFonts w:ascii="Times New Roman" w:hAnsi="Times New Roman"/>
                </w:rPr>
                <w:t>abc@gmail.com</w:t>
              </w:r>
            </w:hyperlink>
          </w:p>
        </w:tc>
        <w:tc>
          <w:tcPr>
            <w:tcW w:w="2922" w:type="dxa"/>
            <w:vAlign w:val="center"/>
          </w:tcPr>
          <w:p w14:paraId="4CF0692A" w14:textId="3A2DDA10" w:rsidR="0080508D" w:rsidRPr="0080508D" w:rsidRDefault="0080508D" w:rsidP="0080508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color w:val="24292F"/>
              </w:rPr>
              <w:t>Email of user during signup.</w:t>
            </w:r>
          </w:p>
        </w:tc>
      </w:tr>
    </w:tbl>
    <w:p w14:paraId="53BFE6B9" w14:textId="365CE6F0" w:rsidR="0080508D" w:rsidRDefault="0080508D" w:rsidP="0080508D"/>
    <w:p w14:paraId="251460FA" w14:textId="19D91DDB" w:rsidR="00274585" w:rsidRDefault="00274585" w:rsidP="0080508D"/>
    <w:p w14:paraId="349E5F8C" w14:textId="190663F8" w:rsidR="00274585" w:rsidRDefault="00274585" w:rsidP="00274585">
      <w:pPr>
        <w:spacing w:line="276" w:lineRule="auto"/>
      </w:pPr>
      <w:r>
        <w:tab/>
      </w:r>
      <w:r>
        <w:tab/>
        <w:t>Response Parameters</w:t>
      </w:r>
    </w:p>
    <w:p w14:paraId="2535E907" w14:textId="77777777" w:rsidR="00274585" w:rsidRDefault="00274585" w:rsidP="00274585">
      <w:pPr>
        <w:spacing w:line="276" w:lineRule="auto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055"/>
        <w:gridCol w:w="2405"/>
        <w:gridCol w:w="2922"/>
      </w:tblGrid>
      <w:tr w:rsidR="00274585" w:rsidRPr="0080508D" w14:paraId="34D2FF96" w14:textId="77777777" w:rsidTr="0080737D">
        <w:tc>
          <w:tcPr>
            <w:tcW w:w="1816" w:type="dxa"/>
            <w:vAlign w:val="center"/>
          </w:tcPr>
          <w:p w14:paraId="35194497" w14:textId="77777777" w:rsidR="00274585" w:rsidRPr="0080508D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1055" w:type="dxa"/>
            <w:vAlign w:val="center"/>
          </w:tcPr>
          <w:p w14:paraId="256926C1" w14:textId="77777777" w:rsidR="00274585" w:rsidRPr="0080508D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405" w:type="dxa"/>
            <w:vAlign w:val="center"/>
          </w:tcPr>
          <w:p w14:paraId="4E00820B" w14:textId="77777777" w:rsidR="00274585" w:rsidRPr="0080508D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922" w:type="dxa"/>
            <w:vAlign w:val="center"/>
          </w:tcPr>
          <w:p w14:paraId="0489C83A" w14:textId="77777777" w:rsidR="00274585" w:rsidRPr="0080508D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274585" w:rsidRPr="0080508D" w14:paraId="68022BF3" w14:textId="77777777" w:rsidTr="0080737D">
        <w:tc>
          <w:tcPr>
            <w:tcW w:w="1816" w:type="dxa"/>
            <w:vAlign w:val="center"/>
          </w:tcPr>
          <w:p w14:paraId="1DA3DEE8" w14:textId="4D21038A" w:rsidR="00274585" w:rsidRPr="00274585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error</w:t>
            </w:r>
          </w:p>
        </w:tc>
        <w:tc>
          <w:tcPr>
            <w:tcW w:w="1055" w:type="dxa"/>
            <w:vAlign w:val="center"/>
          </w:tcPr>
          <w:p w14:paraId="32AB33B6" w14:textId="1B44AB5D" w:rsidR="00274585" w:rsidRPr="00274585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5" w:type="dxa"/>
            <w:vAlign w:val="center"/>
          </w:tcPr>
          <w:p w14:paraId="6CEBA741" w14:textId="7E0BF0CC" w:rsidR="00274585" w:rsidRPr="00274585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t>status_invalid_access</w:t>
            </w:r>
            <w:proofErr w:type="spellEnd"/>
          </w:p>
        </w:tc>
        <w:tc>
          <w:tcPr>
            <w:tcW w:w="2922" w:type="dxa"/>
            <w:vAlign w:val="center"/>
          </w:tcPr>
          <w:p w14:paraId="277C5629" w14:textId="7FB7EE53" w:rsidR="00274585" w:rsidRPr="00274585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Indicate the error that occurred.</w:t>
            </w:r>
            <w:r w:rsidRPr="00274585">
              <w:rPr>
                <w:rFonts w:ascii="Times New Roman" w:hAnsi="Times New Roman"/>
                <w:color w:val="24292F"/>
              </w:rPr>
              <w:br/>
              <w:t>"</w:t>
            </w:r>
            <w:proofErr w:type="spellStart"/>
            <w:r w:rsidRPr="00274585">
              <w:rPr>
                <w:rFonts w:ascii="Times New Roman" w:hAnsi="Times New Roman"/>
                <w:color w:val="24292F"/>
              </w:rPr>
              <w:t>status_OK</w:t>
            </w:r>
            <w:proofErr w:type="spellEnd"/>
            <w:r w:rsidRPr="00274585">
              <w:rPr>
                <w:rFonts w:ascii="Times New Roman" w:hAnsi="Times New Roman"/>
                <w:color w:val="24292F"/>
              </w:rPr>
              <w:t>" is returned if no error.</w:t>
            </w:r>
          </w:p>
        </w:tc>
      </w:tr>
      <w:tr w:rsidR="00274585" w:rsidRPr="0080508D" w14:paraId="7D39529A" w14:textId="77777777" w:rsidTr="0080737D">
        <w:tc>
          <w:tcPr>
            <w:tcW w:w="1816" w:type="dxa"/>
            <w:vAlign w:val="center"/>
          </w:tcPr>
          <w:p w14:paraId="0B8058E0" w14:textId="563E27C6" w:rsidR="00274585" w:rsidRPr="00274585" w:rsidRDefault="00274585" w:rsidP="00274585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t>error_message</w:t>
            </w:r>
            <w:proofErr w:type="spellEnd"/>
          </w:p>
        </w:tc>
        <w:tc>
          <w:tcPr>
            <w:tcW w:w="1055" w:type="dxa"/>
            <w:vAlign w:val="center"/>
          </w:tcPr>
          <w:p w14:paraId="55DE5115" w14:textId="70DF779A" w:rsidR="00274585" w:rsidRPr="00274585" w:rsidRDefault="00274585" w:rsidP="00274585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5" w:type="dxa"/>
            <w:vAlign w:val="center"/>
          </w:tcPr>
          <w:p w14:paraId="4CD965F3" w14:textId="7346D77B" w:rsidR="00274585" w:rsidRDefault="00274585" w:rsidP="00274585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274585">
              <w:rPr>
                <w:rFonts w:ascii="Times New Roman" w:hAnsi="Times New Roman"/>
                <w:color w:val="24292F"/>
              </w:rPr>
              <w:t>User email does not match query parameter.</w:t>
            </w:r>
          </w:p>
        </w:tc>
        <w:tc>
          <w:tcPr>
            <w:tcW w:w="2922" w:type="dxa"/>
            <w:vAlign w:val="center"/>
          </w:tcPr>
          <w:p w14:paraId="4B28F484" w14:textId="33D1896F" w:rsidR="00274585" w:rsidRPr="00274585" w:rsidRDefault="00274585" w:rsidP="00274585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</w:tc>
      </w:tr>
    </w:tbl>
    <w:p w14:paraId="1945B63B" w14:textId="311A0F0E" w:rsidR="0080508D" w:rsidRDefault="0080508D" w:rsidP="0080508D"/>
    <w:p w14:paraId="6AC90338" w14:textId="783CD926" w:rsidR="00274585" w:rsidRDefault="00274585" w:rsidP="00274585">
      <w:pPr>
        <w:pStyle w:val="Heading3"/>
      </w:pPr>
      <w:r>
        <w:t>Post</w:t>
      </w:r>
      <w:r>
        <w:t xml:space="preserve"> Requests</w:t>
      </w:r>
    </w:p>
    <w:p w14:paraId="51637566" w14:textId="7FEDB7B5" w:rsidR="00274585" w:rsidRDefault="00274585" w:rsidP="00274585">
      <w:pPr>
        <w:spacing w:line="276" w:lineRule="auto"/>
        <w:ind w:left="1418"/>
      </w:pPr>
      <w:r>
        <w:t>Request Parameters</w:t>
      </w:r>
    </w:p>
    <w:p w14:paraId="5DAD8513" w14:textId="77777777" w:rsidR="00274585" w:rsidRPr="00274585" w:rsidRDefault="00274585" w:rsidP="00274585">
      <w:pPr>
        <w:spacing w:line="276" w:lineRule="auto"/>
        <w:ind w:left="1418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055"/>
        <w:gridCol w:w="2405"/>
        <w:gridCol w:w="2922"/>
      </w:tblGrid>
      <w:tr w:rsidR="00274585" w:rsidRPr="0080508D" w14:paraId="0AA1B705" w14:textId="77777777" w:rsidTr="0080737D">
        <w:tc>
          <w:tcPr>
            <w:tcW w:w="1816" w:type="dxa"/>
            <w:vAlign w:val="center"/>
          </w:tcPr>
          <w:p w14:paraId="2139F25C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1055" w:type="dxa"/>
            <w:vAlign w:val="center"/>
          </w:tcPr>
          <w:p w14:paraId="47136A32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405" w:type="dxa"/>
            <w:vAlign w:val="center"/>
          </w:tcPr>
          <w:p w14:paraId="4EDDD189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922" w:type="dxa"/>
            <w:vAlign w:val="center"/>
          </w:tcPr>
          <w:p w14:paraId="2EBC58A6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274585" w:rsidRPr="0080508D" w14:paraId="2C8ADDF6" w14:textId="77777777" w:rsidTr="00B83ABD">
        <w:tc>
          <w:tcPr>
            <w:tcW w:w="1816" w:type="dxa"/>
          </w:tcPr>
          <w:p w14:paraId="78F6DEB4" w14:textId="5984A1E1" w:rsidR="00274585" w:rsidRPr="0080508D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DD7BA0">
              <w:t>code</w:t>
            </w:r>
          </w:p>
        </w:tc>
        <w:tc>
          <w:tcPr>
            <w:tcW w:w="1055" w:type="dxa"/>
          </w:tcPr>
          <w:p w14:paraId="31CA9FD2" w14:textId="3A3976EB" w:rsidR="00274585" w:rsidRPr="0080508D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DD7BA0">
              <w:t>string</w:t>
            </w:r>
          </w:p>
        </w:tc>
        <w:tc>
          <w:tcPr>
            <w:tcW w:w="2405" w:type="dxa"/>
          </w:tcPr>
          <w:p w14:paraId="4561FBA7" w14:textId="49361458" w:rsidR="00274585" w:rsidRPr="0080508D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DD7BA0">
              <w:t>10908092</w:t>
            </w:r>
          </w:p>
        </w:tc>
        <w:tc>
          <w:tcPr>
            <w:tcW w:w="2922" w:type="dxa"/>
          </w:tcPr>
          <w:p w14:paraId="5B0010A1" w14:textId="2502D1F1" w:rsidR="00274585" w:rsidRPr="0080508D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DD7BA0">
              <w:t>8-digit code sent to the user's email address.</w:t>
            </w:r>
          </w:p>
        </w:tc>
      </w:tr>
    </w:tbl>
    <w:p w14:paraId="15E7488D" w14:textId="64D70A69" w:rsidR="00274585" w:rsidRDefault="00274585" w:rsidP="00274585"/>
    <w:p w14:paraId="28B73909" w14:textId="1B47C6A1" w:rsidR="00274585" w:rsidRDefault="00274585" w:rsidP="00274585"/>
    <w:p w14:paraId="12922537" w14:textId="77777777" w:rsidR="00274585" w:rsidRDefault="00274585" w:rsidP="00274585">
      <w:pPr>
        <w:spacing w:line="276" w:lineRule="auto"/>
        <w:ind w:left="720" w:firstLine="720"/>
      </w:pPr>
      <w:r>
        <w:t>Response Parameters</w:t>
      </w:r>
    </w:p>
    <w:p w14:paraId="0BAA63A9" w14:textId="77777777" w:rsidR="00274585" w:rsidRDefault="00274585" w:rsidP="00274585">
      <w:pPr>
        <w:spacing w:line="276" w:lineRule="auto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8"/>
        <w:gridCol w:w="897"/>
        <w:gridCol w:w="2709"/>
        <w:gridCol w:w="2884"/>
      </w:tblGrid>
      <w:tr w:rsidR="00274585" w:rsidRPr="0080508D" w14:paraId="715135D2" w14:textId="77777777" w:rsidTr="00274585">
        <w:tc>
          <w:tcPr>
            <w:tcW w:w="1708" w:type="dxa"/>
            <w:vAlign w:val="center"/>
          </w:tcPr>
          <w:p w14:paraId="22BDF21C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897" w:type="dxa"/>
            <w:vAlign w:val="center"/>
          </w:tcPr>
          <w:p w14:paraId="6BFDD9FC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709" w:type="dxa"/>
            <w:vAlign w:val="center"/>
          </w:tcPr>
          <w:p w14:paraId="04A09322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884" w:type="dxa"/>
            <w:vAlign w:val="center"/>
          </w:tcPr>
          <w:p w14:paraId="1F393920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274585" w:rsidRPr="0080508D" w14:paraId="6FF49C33" w14:textId="77777777" w:rsidTr="00274585">
        <w:tc>
          <w:tcPr>
            <w:tcW w:w="1708" w:type="dxa"/>
            <w:vAlign w:val="center"/>
          </w:tcPr>
          <w:p w14:paraId="538AB824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error</w:t>
            </w:r>
          </w:p>
        </w:tc>
        <w:tc>
          <w:tcPr>
            <w:tcW w:w="897" w:type="dxa"/>
            <w:vAlign w:val="center"/>
          </w:tcPr>
          <w:p w14:paraId="0BC72ADA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709" w:type="dxa"/>
            <w:vAlign w:val="center"/>
          </w:tcPr>
          <w:p w14:paraId="72C3A4A4" w14:textId="45108DA8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t>status_invalid_</w:t>
            </w:r>
            <w:r>
              <w:rPr>
                <w:rFonts w:ascii="Times New Roman" w:hAnsi="Times New Roman"/>
                <w:color w:val="24292F"/>
              </w:rPr>
              <w:t>credentials</w:t>
            </w:r>
            <w:proofErr w:type="spellEnd"/>
          </w:p>
        </w:tc>
        <w:tc>
          <w:tcPr>
            <w:tcW w:w="2884" w:type="dxa"/>
            <w:vAlign w:val="center"/>
          </w:tcPr>
          <w:p w14:paraId="5690114D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Indicate the error that occurred.</w:t>
            </w:r>
            <w:r w:rsidRPr="00274585">
              <w:rPr>
                <w:rFonts w:ascii="Times New Roman" w:hAnsi="Times New Roman"/>
                <w:color w:val="24292F"/>
              </w:rPr>
              <w:br/>
              <w:t>"</w:t>
            </w:r>
            <w:proofErr w:type="spellStart"/>
            <w:r w:rsidRPr="00274585">
              <w:rPr>
                <w:rFonts w:ascii="Times New Roman" w:hAnsi="Times New Roman"/>
                <w:color w:val="24292F"/>
              </w:rPr>
              <w:t>status_OK</w:t>
            </w:r>
            <w:proofErr w:type="spellEnd"/>
            <w:r w:rsidRPr="00274585">
              <w:rPr>
                <w:rFonts w:ascii="Times New Roman" w:hAnsi="Times New Roman"/>
                <w:color w:val="24292F"/>
              </w:rPr>
              <w:t>" is returned if no error.</w:t>
            </w:r>
          </w:p>
        </w:tc>
      </w:tr>
      <w:tr w:rsidR="00274585" w:rsidRPr="0080508D" w14:paraId="5DCF1FC0" w14:textId="77777777" w:rsidTr="00274585">
        <w:tc>
          <w:tcPr>
            <w:tcW w:w="1708" w:type="dxa"/>
            <w:vAlign w:val="center"/>
          </w:tcPr>
          <w:p w14:paraId="16193994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lastRenderedPageBreak/>
              <w:t>error_message</w:t>
            </w:r>
            <w:proofErr w:type="spellEnd"/>
          </w:p>
        </w:tc>
        <w:tc>
          <w:tcPr>
            <w:tcW w:w="897" w:type="dxa"/>
            <w:vAlign w:val="center"/>
          </w:tcPr>
          <w:p w14:paraId="60C2AFB7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709" w:type="dxa"/>
            <w:vAlign w:val="center"/>
          </w:tcPr>
          <w:p w14:paraId="27DBEE3A" w14:textId="39C2A94C" w:rsidR="00274585" w:rsidRDefault="00274585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Invalid OTP.</w:t>
            </w:r>
          </w:p>
        </w:tc>
        <w:tc>
          <w:tcPr>
            <w:tcW w:w="2884" w:type="dxa"/>
            <w:vAlign w:val="center"/>
          </w:tcPr>
          <w:p w14:paraId="3B4EEC61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</w:tc>
      </w:tr>
      <w:tr w:rsidR="00274585" w:rsidRPr="0080508D" w14:paraId="2E805E17" w14:textId="77777777" w:rsidTr="00274585">
        <w:tc>
          <w:tcPr>
            <w:tcW w:w="1708" w:type="dxa"/>
          </w:tcPr>
          <w:p w14:paraId="1B99409C" w14:textId="77777777" w:rsidR="00274585" w:rsidRDefault="00274585" w:rsidP="00274585">
            <w:pPr>
              <w:spacing w:after="240" w:line="276" w:lineRule="auto"/>
            </w:pPr>
          </w:p>
          <w:p w14:paraId="65B57990" w14:textId="77777777" w:rsidR="00274585" w:rsidRDefault="00274585" w:rsidP="00274585">
            <w:pPr>
              <w:spacing w:after="240" w:line="276" w:lineRule="auto"/>
            </w:pPr>
          </w:p>
          <w:p w14:paraId="470335A7" w14:textId="61506EBF" w:rsidR="00274585" w:rsidRDefault="00274585" w:rsidP="00274585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09288E">
              <w:t>user</w:t>
            </w:r>
          </w:p>
        </w:tc>
        <w:tc>
          <w:tcPr>
            <w:tcW w:w="897" w:type="dxa"/>
          </w:tcPr>
          <w:p w14:paraId="34A1C853" w14:textId="77777777" w:rsidR="00274585" w:rsidRDefault="00274585" w:rsidP="00274585">
            <w:pPr>
              <w:spacing w:after="240" w:line="276" w:lineRule="auto"/>
            </w:pPr>
          </w:p>
          <w:p w14:paraId="302B6BD8" w14:textId="77777777" w:rsidR="00274585" w:rsidRDefault="00274585" w:rsidP="00274585">
            <w:pPr>
              <w:spacing w:after="240" w:line="276" w:lineRule="auto"/>
            </w:pPr>
          </w:p>
          <w:p w14:paraId="612E258D" w14:textId="3D8EF3CA" w:rsidR="00274585" w:rsidRDefault="00274585" w:rsidP="00274585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09288E">
              <w:t>string</w:t>
            </w:r>
          </w:p>
        </w:tc>
        <w:tc>
          <w:tcPr>
            <w:tcW w:w="2709" w:type="dxa"/>
          </w:tcPr>
          <w:p w14:paraId="6287EA6D" w14:textId="77777777" w:rsidR="00274585" w:rsidRDefault="00274585" w:rsidP="00274585">
            <w:pPr>
              <w:spacing w:after="240" w:line="276" w:lineRule="auto"/>
            </w:pPr>
          </w:p>
          <w:p w14:paraId="16A2CAE9" w14:textId="77777777" w:rsidR="00274585" w:rsidRDefault="00274585" w:rsidP="00274585">
            <w:pPr>
              <w:spacing w:after="240" w:line="276" w:lineRule="auto"/>
            </w:pPr>
          </w:p>
          <w:p w14:paraId="426382EA" w14:textId="133941ED" w:rsidR="00274585" w:rsidRDefault="00274585" w:rsidP="00274585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09288E">
              <w:t>Neo-Zenith</w:t>
            </w:r>
          </w:p>
        </w:tc>
        <w:tc>
          <w:tcPr>
            <w:tcW w:w="2884" w:type="dxa"/>
          </w:tcPr>
          <w:p w14:paraId="2DDCA560" w14:textId="77777777" w:rsidR="00274585" w:rsidRDefault="00274585" w:rsidP="00274585">
            <w:pPr>
              <w:spacing w:after="240" w:line="276" w:lineRule="auto"/>
            </w:pPr>
            <w:r w:rsidRPr="0009288E">
              <w:t>Username of the user who successfully completed the authentication.</w:t>
            </w:r>
          </w:p>
          <w:p w14:paraId="7EA22C09" w14:textId="03FB28F0" w:rsidR="00274585" w:rsidRPr="00124713" w:rsidRDefault="00274585" w:rsidP="00274585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szCs w:val="24"/>
              </w:rPr>
              <w:t>This field will not be returned if error is not "</w:t>
            </w:r>
            <w:proofErr w:type="spellStart"/>
            <w:r>
              <w:rPr>
                <w:rFonts w:ascii="Times New Roman" w:hAnsi="Times New Roman"/>
                <w:szCs w:val="24"/>
              </w:rPr>
              <w:t>status_</w:t>
            </w:r>
            <w:r w:rsidRPr="00274585">
              <w:rPr>
                <w:rFonts w:ascii="Times New Roman" w:hAnsi="Times New Roman"/>
                <w:szCs w:val="24"/>
              </w:rPr>
              <w:t>OK</w:t>
            </w:r>
            <w:proofErr w:type="spellEnd"/>
            <w:r w:rsidRPr="00274585">
              <w:rPr>
                <w:rFonts w:ascii="Times New Roman" w:hAnsi="Times New Roman"/>
                <w:szCs w:val="24"/>
              </w:rPr>
              <w:t>"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2B9BC99C" w14:textId="77777777" w:rsidR="00274585" w:rsidRPr="0080508D" w:rsidRDefault="00274585" w:rsidP="00274585"/>
    <w:p w14:paraId="2191A6DF" w14:textId="08923B8C" w:rsidR="00287315" w:rsidRDefault="00287315" w:rsidP="00287315">
      <w:pPr>
        <w:pStyle w:val="Heading2"/>
      </w:pPr>
      <w:r>
        <w:t>Search Item</w:t>
      </w:r>
    </w:p>
    <w:p w14:paraId="6A8937B8" w14:textId="5F70F3B7" w:rsidR="00274585" w:rsidRPr="00124713" w:rsidRDefault="00274585" w:rsidP="00274585">
      <w:pPr>
        <w:ind w:left="1440"/>
        <w:rPr>
          <w:rFonts w:ascii="Fira Code" w:hAnsi="Fira Code" w:cs="Fira Code"/>
          <w:szCs w:val="24"/>
        </w:rPr>
      </w:pPr>
      <w:proofErr w:type="spellStart"/>
      <w:r w:rsidRPr="00124713">
        <w:rPr>
          <w:rFonts w:ascii="Fira Code" w:hAnsi="Fira Code" w:cs="Fira Code"/>
          <w:color w:val="24292F"/>
          <w:szCs w:val="24"/>
        </w:rPr>
        <w:t>api</w:t>
      </w:r>
      <w:proofErr w:type="spellEnd"/>
      <w:r w:rsidRPr="00124713">
        <w:rPr>
          <w:rFonts w:ascii="Fira Code" w:hAnsi="Fira Code" w:cs="Fira Code"/>
          <w:color w:val="24292F"/>
          <w:szCs w:val="24"/>
        </w:rPr>
        <w:t>/v1/</w:t>
      </w:r>
      <w:r>
        <w:rPr>
          <w:rFonts w:ascii="Fira Code" w:hAnsi="Fira Code" w:cs="Fira Code"/>
          <w:color w:val="24292F"/>
          <w:szCs w:val="24"/>
        </w:rPr>
        <w:t>main/search</w:t>
      </w:r>
    </w:p>
    <w:p w14:paraId="2D2B6EF4" w14:textId="77777777" w:rsidR="00274585" w:rsidRDefault="00274585" w:rsidP="00274585">
      <w:pPr>
        <w:ind w:left="1440"/>
      </w:pPr>
    </w:p>
    <w:p w14:paraId="764C49B3" w14:textId="77EB213B" w:rsidR="00274585" w:rsidRDefault="00274585" w:rsidP="00274585">
      <w:pPr>
        <w:spacing w:line="276" w:lineRule="auto"/>
        <w:ind w:left="1440"/>
      </w:pPr>
      <w:r>
        <w:t xml:space="preserve">Use this endpoint to </w:t>
      </w:r>
      <w:r>
        <w:t>search for item listings</w:t>
      </w:r>
      <w:r>
        <w:t>.</w:t>
      </w:r>
    </w:p>
    <w:p w14:paraId="67B447AB" w14:textId="77777777" w:rsidR="00274585" w:rsidRDefault="00274585" w:rsidP="00274585">
      <w:pPr>
        <w:spacing w:line="276" w:lineRule="auto"/>
        <w:ind w:left="1440"/>
      </w:pPr>
    </w:p>
    <w:p w14:paraId="0A2E5DD7" w14:textId="77777777" w:rsidR="00274585" w:rsidRDefault="00274585" w:rsidP="00274585">
      <w:pPr>
        <w:pStyle w:val="Heading3"/>
      </w:pPr>
      <w:r>
        <w:t>Get Requests</w:t>
      </w:r>
    </w:p>
    <w:p w14:paraId="2FD2B81B" w14:textId="6BCAD564" w:rsidR="00274585" w:rsidRDefault="00274585" w:rsidP="00274585">
      <w:pPr>
        <w:spacing w:line="276" w:lineRule="auto"/>
        <w:ind w:left="720" w:firstLine="720"/>
      </w:pPr>
      <w:r>
        <w:t>Query Parameters</w:t>
      </w:r>
    </w:p>
    <w:p w14:paraId="5F695998" w14:textId="77777777" w:rsidR="00274585" w:rsidRDefault="00274585" w:rsidP="00274585">
      <w:pPr>
        <w:spacing w:line="276" w:lineRule="auto"/>
        <w:ind w:left="720" w:firstLine="72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055"/>
        <w:gridCol w:w="2405"/>
        <w:gridCol w:w="2922"/>
      </w:tblGrid>
      <w:tr w:rsidR="00274585" w:rsidRPr="00124713" w14:paraId="3D16D78D" w14:textId="77777777" w:rsidTr="0080737D">
        <w:tc>
          <w:tcPr>
            <w:tcW w:w="1816" w:type="dxa"/>
            <w:vAlign w:val="center"/>
          </w:tcPr>
          <w:p w14:paraId="41EDA3B9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1055" w:type="dxa"/>
            <w:vAlign w:val="center"/>
          </w:tcPr>
          <w:p w14:paraId="54AEC7B9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405" w:type="dxa"/>
            <w:vAlign w:val="center"/>
          </w:tcPr>
          <w:p w14:paraId="5030E40A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922" w:type="dxa"/>
            <w:vAlign w:val="center"/>
          </w:tcPr>
          <w:p w14:paraId="7EA939AF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274585" w:rsidRPr="00124713" w14:paraId="6FFEF99B" w14:textId="77777777" w:rsidTr="0080737D">
        <w:tc>
          <w:tcPr>
            <w:tcW w:w="1816" w:type="dxa"/>
            <w:vAlign w:val="center"/>
          </w:tcPr>
          <w:p w14:paraId="30580222" w14:textId="50BC7CB4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24292F"/>
              </w:rPr>
              <w:t>keyword</w:t>
            </w:r>
          </w:p>
        </w:tc>
        <w:tc>
          <w:tcPr>
            <w:tcW w:w="1055" w:type="dxa"/>
            <w:vAlign w:val="center"/>
          </w:tcPr>
          <w:p w14:paraId="3B5697E3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5" w:type="dxa"/>
            <w:vAlign w:val="center"/>
          </w:tcPr>
          <w:p w14:paraId="040DA886" w14:textId="2C620E33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A</w:t>
            </w:r>
            <w:r>
              <w:rPr>
                <w:color w:val="24292F"/>
              </w:rPr>
              <w:t>pple</w:t>
            </w:r>
          </w:p>
        </w:tc>
        <w:tc>
          <w:tcPr>
            <w:tcW w:w="2922" w:type="dxa"/>
            <w:vAlign w:val="center"/>
          </w:tcPr>
          <w:p w14:paraId="1B06D3FB" w14:textId="2C8B01A5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24292F"/>
              </w:rPr>
              <w:t>Keyword to be queried.</w:t>
            </w:r>
          </w:p>
        </w:tc>
      </w:tr>
    </w:tbl>
    <w:p w14:paraId="23BA9CB5" w14:textId="77777777" w:rsidR="00274585" w:rsidRDefault="00274585" w:rsidP="00274585"/>
    <w:p w14:paraId="491A86B9" w14:textId="77777777" w:rsidR="00274585" w:rsidRDefault="00274585" w:rsidP="00274585"/>
    <w:p w14:paraId="19AF3F2D" w14:textId="77777777" w:rsidR="00274585" w:rsidRDefault="00274585" w:rsidP="00274585">
      <w:pPr>
        <w:spacing w:line="276" w:lineRule="auto"/>
      </w:pPr>
      <w:r>
        <w:tab/>
      </w:r>
      <w:r>
        <w:tab/>
        <w:t>Response Parameters</w:t>
      </w:r>
    </w:p>
    <w:p w14:paraId="73175E43" w14:textId="77777777" w:rsidR="00274585" w:rsidRDefault="00274585" w:rsidP="00274585">
      <w:pPr>
        <w:spacing w:line="276" w:lineRule="auto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336"/>
        <w:gridCol w:w="3603"/>
        <w:gridCol w:w="1643"/>
      </w:tblGrid>
      <w:tr w:rsidR="00274585" w:rsidRPr="0080508D" w14:paraId="68FF5E8E" w14:textId="77777777" w:rsidTr="00274585">
        <w:tc>
          <w:tcPr>
            <w:tcW w:w="1616" w:type="dxa"/>
            <w:vAlign w:val="center"/>
          </w:tcPr>
          <w:p w14:paraId="62882407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908" w:type="dxa"/>
            <w:vAlign w:val="center"/>
          </w:tcPr>
          <w:p w14:paraId="1BDB0BC5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3969" w:type="dxa"/>
            <w:vAlign w:val="center"/>
          </w:tcPr>
          <w:p w14:paraId="3D5F3545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1705" w:type="dxa"/>
            <w:vAlign w:val="center"/>
          </w:tcPr>
          <w:p w14:paraId="088B7475" w14:textId="77777777" w:rsidR="00274585" w:rsidRPr="0080508D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274585" w:rsidRPr="0080508D" w14:paraId="34472D28" w14:textId="77777777" w:rsidTr="00274585">
        <w:tc>
          <w:tcPr>
            <w:tcW w:w="1616" w:type="dxa"/>
            <w:vAlign w:val="center"/>
          </w:tcPr>
          <w:p w14:paraId="27DB5450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error</w:t>
            </w:r>
          </w:p>
        </w:tc>
        <w:tc>
          <w:tcPr>
            <w:tcW w:w="908" w:type="dxa"/>
            <w:vAlign w:val="center"/>
          </w:tcPr>
          <w:p w14:paraId="243E5C07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3969" w:type="dxa"/>
            <w:vAlign w:val="center"/>
          </w:tcPr>
          <w:p w14:paraId="075D3FA7" w14:textId="3F9BA6C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t>status_invalid_</w:t>
            </w:r>
            <w:r>
              <w:rPr>
                <w:rFonts w:ascii="Times New Roman" w:hAnsi="Times New Roman"/>
                <w:color w:val="24292F"/>
              </w:rPr>
              <w:t>query</w:t>
            </w:r>
            <w:proofErr w:type="spellEnd"/>
          </w:p>
        </w:tc>
        <w:tc>
          <w:tcPr>
            <w:tcW w:w="1705" w:type="dxa"/>
            <w:vAlign w:val="center"/>
          </w:tcPr>
          <w:p w14:paraId="1F5FAB9B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Indicate the error that occurred.</w:t>
            </w:r>
            <w:r w:rsidRPr="00274585">
              <w:rPr>
                <w:rFonts w:ascii="Times New Roman" w:hAnsi="Times New Roman"/>
                <w:color w:val="24292F"/>
              </w:rPr>
              <w:br/>
              <w:t>"</w:t>
            </w:r>
            <w:proofErr w:type="spellStart"/>
            <w:r w:rsidRPr="00274585">
              <w:rPr>
                <w:rFonts w:ascii="Times New Roman" w:hAnsi="Times New Roman"/>
                <w:color w:val="24292F"/>
              </w:rPr>
              <w:t>status_OK</w:t>
            </w:r>
            <w:proofErr w:type="spellEnd"/>
            <w:r w:rsidRPr="00274585">
              <w:rPr>
                <w:rFonts w:ascii="Times New Roman" w:hAnsi="Times New Roman"/>
                <w:color w:val="24292F"/>
              </w:rPr>
              <w:t>" is returned if no error.</w:t>
            </w:r>
          </w:p>
        </w:tc>
      </w:tr>
      <w:tr w:rsidR="00274585" w:rsidRPr="0080508D" w14:paraId="56B54EAB" w14:textId="77777777" w:rsidTr="00274585">
        <w:tc>
          <w:tcPr>
            <w:tcW w:w="1616" w:type="dxa"/>
            <w:vAlign w:val="center"/>
          </w:tcPr>
          <w:p w14:paraId="299C14D3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lastRenderedPageBreak/>
              <w:t>error_message</w:t>
            </w:r>
            <w:proofErr w:type="spellEnd"/>
          </w:p>
        </w:tc>
        <w:tc>
          <w:tcPr>
            <w:tcW w:w="908" w:type="dxa"/>
            <w:vAlign w:val="center"/>
          </w:tcPr>
          <w:p w14:paraId="63D7AC74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3969" w:type="dxa"/>
            <w:vAlign w:val="center"/>
          </w:tcPr>
          <w:p w14:paraId="63FFDB1F" w14:textId="5E6961BB" w:rsidR="00274585" w:rsidRDefault="00274585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No results found.</w:t>
            </w:r>
          </w:p>
        </w:tc>
        <w:tc>
          <w:tcPr>
            <w:tcW w:w="1705" w:type="dxa"/>
            <w:vAlign w:val="center"/>
          </w:tcPr>
          <w:p w14:paraId="69860D33" w14:textId="77777777" w:rsidR="00274585" w:rsidRPr="00274585" w:rsidRDefault="00274585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</w:tc>
      </w:tr>
      <w:tr w:rsidR="00274585" w:rsidRPr="0080508D" w14:paraId="322CF5EC" w14:textId="77777777" w:rsidTr="00274585">
        <w:tc>
          <w:tcPr>
            <w:tcW w:w="1616" w:type="dxa"/>
            <w:vAlign w:val="center"/>
          </w:tcPr>
          <w:p w14:paraId="254209A8" w14:textId="7A989889" w:rsidR="00274585" w:rsidRDefault="00274585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result</w:t>
            </w:r>
          </w:p>
        </w:tc>
        <w:tc>
          <w:tcPr>
            <w:tcW w:w="908" w:type="dxa"/>
            <w:vAlign w:val="center"/>
          </w:tcPr>
          <w:p w14:paraId="717936E3" w14:textId="6CAB6AE8" w:rsidR="00274585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List of dictionaries</w:t>
            </w:r>
          </w:p>
        </w:tc>
        <w:tc>
          <w:tcPr>
            <w:tcW w:w="3969" w:type="dxa"/>
            <w:vAlign w:val="center"/>
          </w:tcPr>
          <w:p w14:paraId="594D61A3" w14:textId="123CA12D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[</w:t>
            </w:r>
            <w:r w:rsidR="00650662"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{</w:t>
            </w:r>
          </w:p>
          <w:p w14:paraId="1DD25B24" w14:textId="58A60479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id: 1,</w:t>
            </w:r>
          </w:p>
          <w:p w14:paraId="7406873F" w14:textId="07F9FD0D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item_name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“Ryzen 5 5600X”,</w:t>
            </w:r>
          </w:p>
          <w:p w14:paraId="2D078E62" w14:textId="30387EED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item_price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2199.00.</w:t>
            </w:r>
          </w:p>
          <w:p w14:paraId="7A882EC6" w14:textId="3D253D88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item_discounted_price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1699.00.</w:t>
            </w:r>
          </w:p>
          <w:p w14:paraId="04ED7E49" w14:textId="688129F0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description: “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loren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ipsum”,</w:t>
            </w:r>
          </w:p>
          <w:p w14:paraId="26CD5DFA" w14:textId="3EC52AF1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purchasable: true,</w:t>
            </w:r>
          </w:p>
          <w:p w14:paraId="68325FC2" w14:textId="6FB89EFD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image_url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: </w:t>
            </w:r>
            <w:hyperlink r:id="rId12" w:history="1">
              <w:r w:rsidRPr="00650662">
                <w:rPr>
                  <w:rStyle w:val="Hyperlink"/>
                  <w:rFonts w:ascii="Fira Code" w:hAnsi="Fira Code" w:cs="Fira Code"/>
                  <w:sz w:val="16"/>
                  <w:szCs w:val="16"/>
                </w:rPr>
                <w:t>https://google.com</w:t>
              </w:r>
            </w:hyperlink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,</w:t>
            </w:r>
          </w:p>
          <w:p w14:paraId="7A8464D4" w14:textId="6FEF30D6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item_url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: </w:t>
            </w:r>
            <w:hyperlink r:id="rId13" w:history="1">
              <w:r w:rsidRPr="00650662">
                <w:rPr>
                  <w:rStyle w:val="Hyperlink"/>
                  <w:rFonts w:ascii="Fira Code" w:hAnsi="Fira Code" w:cs="Fira Code"/>
                  <w:sz w:val="16"/>
                  <w:szCs w:val="16"/>
                </w:rPr>
                <w:t>https://google.com</w:t>
              </w:r>
            </w:hyperlink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,</w:t>
            </w:r>
          </w:p>
          <w:p w14:paraId="0BF46C82" w14:textId="0ADE2920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deliveryFee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1.99,</w:t>
            </w:r>
          </w:p>
          <w:p w14:paraId="07DC63E1" w14:textId="0E55E272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rating: 3.50,</w:t>
            </w:r>
          </w:p>
          <w:p w14:paraId="0FDCF88C" w14:textId="2BD3B35D" w:rsidR="00274585" w:rsidRPr="00650662" w:rsidRDefault="00274585" w:rsidP="00274585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numOfRating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56,</w:t>
            </w:r>
          </w:p>
          <w:p w14:paraId="523B9FE5" w14:textId="3AFFFBA3" w:rsidR="00274585" w:rsidRDefault="00650662" w:rsidP="00274585">
            <w:pPr>
              <w:spacing w:line="276" w:lineRule="auto"/>
              <w:rPr>
                <w:rFonts w:ascii="Times New Roman" w:hAnsi="Times New Roman"/>
                <w:color w:val="24292F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}</w:t>
            </w:r>
            <w:r w:rsidR="00274585"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]</w:t>
            </w:r>
          </w:p>
        </w:tc>
        <w:tc>
          <w:tcPr>
            <w:tcW w:w="1705" w:type="dxa"/>
            <w:vAlign w:val="center"/>
          </w:tcPr>
          <w:p w14:paraId="5471F0BA" w14:textId="629F27A2" w:rsidR="00274585" w:rsidRPr="00124713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Meta-data of items matching the query.</w:t>
            </w:r>
          </w:p>
        </w:tc>
      </w:tr>
    </w:tbl>
    <w:p w14:paraId="7A33D25C" w14:textId="77777777" w:rsidR="00274585" w:rsidRPr="00274585" w:rsidRDefault="00274585" w:rsidP="00274585"/>
    <w:p w14:paraId="3D461140" w14:textId="7DA3161A" w:rsidR="00287315" w:rsidRDefault="00287315" w:rsidP="00287315">
      <w:pPr>
        <w:pStyle w:val="Heading2"/>
      </w:pPr>
      <w:r>
        <w:t>Filter Search Result</w:t>
      </w:r>
    </w:p>
    <w:p w14:paraId="662FC477" w14:textId="0CE3F176" w:rsidR="00650662" w:rsidRPr="00124713" w:rsidRDefault="00650662" w:rsidP="00650662">
      <w:pPr>
        <w:ind w:left="1440"/>
        <w:rPr>
          <w:rFonts w:ascii="Fira Code" w:hAnsi="Fira Code" w:cs="Fira Code"/>
          <w:szCs w:val="24"/>
        </w:rPr>
      </w:pPr>
      <w:proofErr w:type="spellStart"/>
      <w:r w:rsidRPr="00124713">
        <w:rPr>
          <w:rFonts w:ascii="Fira Code" w:hAnsi="Fira Code" w:cs="Fira Code"/>
          <w:color w:val="24292F"/>
          <w:szCs w:val="24"/>
        </w:rPr>
        <w:t>api</w:t>
      </w:r>
      <w:proofErr w:type="spellEnd"/>
      <w:r w:rsidRPr="00124713">
        <w:rPr>
          <w:rFonts w:ascii="Fira Code" w:hAnsi="Fira Code" w:cs="Fira Code"/>
          <w:color w:val="24292F"/>
          <w:szCs w:val="24"/>
        </w:rPr>
        <w:t>/v1/</w:t>
      </w:r>
      <w:r>
        <w:rPr>
          <w:rFonts w:ascii="Fira Code" w:hAnsi="Fira Code" w:cs="Fira Code"/>
          <w:color w:val="24292F"/>
          <w:szCs w:val="24"/>
        </w:rPr>
        <w:t>main/search/filter</w:t>
      </w:r>
    </w:p>
    <w:p w14:paraId="51910756" w14:textId="77777777" w:rsidR="00650662" w:rsidRDefault="00650662" w:rsidP="00650662">
      <w:pPr>
        <w:ind w:left="1440"/>
      </w:pPr>
    </w:p>
    <w:p w14:paraId="43D33C9E" w14:textId="77777777" w:rsidR="00650662" w:rsidRDefault="00650662" w:rsidP="00650662">
      <w:pPr>
        <w:spacing w:line="276" w:lineRule="auto"/>
        <w:ind w:left="1440"/>
      </w:pPr>
      <w:r>
        <w:t>Use this endpoint to authenticate the email for an account.</w:t>
      </w:r>
    </w:p>
    <w:p w14:paraId="19C95317" w14:textId="77777777" w:rsidR="00650662" w:rsidRDefault="00650662" w:rsidP="00650662">
      <w:pPr>
        <w:spacing w:line="276" w:lineRule="auto"/>
        <w:ind w:left="1440"/>
      </w:pPr>
    </w:p>
    <w:p w14:paraId="5B855D17" w14:textId="77777777" w:rsidR="00650662" w:rsidRDefault="00650662" w:rsidP="00650662">
      <w:pPr>
        <w:pStyle w:val="Heading3"/>
      </w:pPr>
      <w:r>
        <w:t>Get Requests</w:t>
      </w:r>
    </w:p>
    <w:p w14:paraId="26511CFD" w14:textId="77777777" w:rsidR="00650662" w:rsidRDefault="00650662" w:rsidP="00650662">
      <w:pPr>
        <w:spacing w:line="276" w:lineRule="auto"/>
        <w:ind w:left="720" w:firstLine="720"/>
      </w:pPr>
      <w:r>
        <w:t>Query Parameters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055"/>
        <w:gridCol w:w="2405"/>
        <w:gridCol w:w="2922"/>
      </w:tblGrid>
      <w:tr w:rsidR="00650662" w:rsidRPr="00124713" w14:paraId="65847A90" w14:textId="77777777" w:rsidTr="0080737D">
        <w:tc>
          <w:tcPr>
            <w:tcW w:w="1816" w:type="dxa"/>
            <w:vAlign w:val="center"/>
          </w:tcPr>
          <w:p w14:paraId="10D1E364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1055" w:type="dxa"/>
            <w:vAlign w:val="center"/>
          </w:tcPr>
          <w:p w14:paraId="5F0D1FC2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405" w:type="dxa"/>
            <w:vAlign w:val="center"/>
          </w:tcPr>
          <w:p w14:paraId="15884AAB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922" w:type="dxa"/>
            <w:vAlign w:val="center"/>
          </w:tcPr>
          <w:p w14:paraId="28A538E5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650662" w:rsidRPr="00124713" w14:paraId="4B8F9AFC" w14:textId="77777777" w:rsidTr="0080737D">
        <w:tc>
          <w:tcPr>
            <w:tcW w:w="1816" w:type="dxa"/>
            <w:vAlign w:val="center"/>
          </w:tcPr>
          <w:p w14:paraId="265ECA32" w14:textId="457A75EF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24292F"/>
              </w:rPr>
              <w:t>keyword</w:t>
            </w:r>
          </w:p>
        </w:tc>
        <w:tc>
          <w:tcPr>
            <w:tcW w:w="1055" w:type="dxa"/>
            <w:vAlign w:val="center"/>
          </w:tcPr>
          <w:p w14:paraId="1D7F9883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5" w:type="dxa"/>
            <w:vAlign w:val="center"/>
          </w:tcPr>
          <w:p w14:paraId="430AA3D8" w14:textId="6DFF6682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650662">
              <w:rPr>
                <w:rFonts w:ascii="Times New Roman" w:hAnsi="Times New Roman"/>
                <w:color w:val="24292F"/>
              </w:rPr>
              <w:t>A</w:t>
            </w:r>
            <w:r>
              <w:rPr>
                <w:rFonts w:ascii="Times New Roman" w:hAnsi="Times New Roman"/>
                <w:color w:val="24292F"/>
              </w:rPr>
              <w:t>pple</w:t>
            </w:r>
          </w:p>
        </w:tc>
        <w:tc>
          <w:tcPr>
            <w:tcW w:w="2922" w:type="dxa"/>
            <w:vAlign w:val="center"/>
          </w:tcPr>
          <w:p w14:paraId="0A3C6F89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color w:val="24292F"/>
              </w:rPr>
              <w:t>Email of user during signup.</w:t>
            </w:r>
          </w:p>
        </w:tc>
      </w:tr>
      <w:tr w:rsidR="00650662" w:rsidRPr="00124713" w14:paraId="0AEAC708" w14:textId="77777777" w:rsidTr="0080737D">
        <w:tc>
          <w:tcPr>
            <w:tcW w:w="1816" w:type="dxa"/>
            <w:vAlign w:val="center"/>
          </w:tcPr>
          <w:p w14:paraId="3642EE6E" w14:textId="32A61319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t>deliveryFee</w:t>
            </w:r>
            <w:proofErr w:type="spellEnd"/>
          </w:p>
        </w:tc>
        <w:tc>
          <w:tcPr>
            <w:tcW w:w="1055" w:type="dxa"/>
            <w:vAlign w:val="center"/>
          </w:tcPr>
          <w:p w14:paraId="40C1B15A" w14:textId="78DCB1A0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float</w:t>
            </w:r>
          </w:p>
        </w:tc>
        <w:tc>
          <w:tcPr>
            <w:tcW w:w="2405" w:type="dxa"/>
            <w:vAlign w:val="center"/>
          </w:tcPr>
          <w:p w14:paraId="61BD96CB" w14:textId="7BC5333E" w:rsidR="00650662" w:rsidRP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1.99</w:t>
            </w:r>
          </w:p>
        </w:tc>
        <w:tc>
          <w:tcPr>
            <w:tcW w:w="2922" w:type="dxa"/>
            <w:vAlign w:val="center"/>
          </w:tcPr>
          <w:p w14:paraId="414EE66D" w14:textId="520F84FF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Items with delivery fee less than or equal to this amount will be returned.</w:t>
            </w:r>
          </w:p>
        </w:tc>
      </w:tr>
      <w:tr w:rsidR="00650662" w:rsidRPr="00124713" w14:paraId="676F8196" w14:textId="77777777" w:rsidTr="0080737D">
        <w:tc>
          <w:tcPr>
            <w:tcW w:w="1816" w:type="dxa"/>
            <w:vAlign w:val="center"/>
          </w:tcPr>
          <w:p w14:paraId="0650D7FB" w14:textId="7D373BC1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rating</w:t>
            </w:r>
          </w:p>
        </w:tc>
        <w:tc>
          <w:tcPr>
            <w:tcW w:w="1055" w:type="dxa"/>
            <w:vAlign w:val="center"/>
          </w:tcPr>
          <w:p w14:paraId="667A78D8" w14:textId="4128BF9E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int</w:t>
            </w:r>
          </w:p>
        </w:tc>
        <w:tc>
          <w:tcPr>
            <w:tcW w:w="2405" w:type="dxa"/>
            <w:vAlign w:val="center"/>
          </w:tcPr>
          <w:p w14:paraId="037AED4F" w14:textId="5BDA51A9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5</w:t>
            </w:r>
          </w:p>
        </w:tc>
        <w:tc>
          <w:tcPr>
            <w:tcW w:w="2922" w:type="dxa"/>
            <w:vAlign w:val="center"/>
          </w:tcPr>
          <w:p w14:paraId="1DEEA653" w14:textId="10E513C5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 xml:space="preserve">Items with </w:t>
            </w:r>
            <w:r>
              <w:rPr>
                <w:rFonts w:ascii="Times New Roman" w:hAnsi="Times New Roman"/>
                <w:color w:val="24292F"/>
              </w:rPr>
              <w:t>rating</w:t>
            </w:r>
            <w:r>
              <w:rPr>
                <w:rFonts w:ascii="Times New Roman" w:hAnsi="Times New Roman"/>
                <w:color w:val="24292F"/>
              </w:rPr>
              <w:t xml:space="preserve"> less than or equal to this </w:t>
            </w:r>
            <w:r>
              <w:rPr>
                <w:rFonts w:ascii="Times New Roman" w:hAnsi="Times New Roman"/>
                <w:color w:val="24292F"/>
              </w:rPr>
              <w:t>number</w:t>
            </w:r>
            <w:r>
              <w:rPr>
                <w:rFonts w:ascii="Times New Roman" w:hAnsi="Times New Roman"/>
                <w:color w:val="24292F"/>
              </w:rPr>
              <w:t xml:space="preserve"> will be returned.</w:t>
            </w:r>
          </w:p>
        </w:tc>
      </w:tr>
      <w:tr w:rsidR="00650662" w:rsidRPr="00124713" w14:paraId="70A74F7B" w14:textId="77777777" w:rsidTr="0080737D">
        <w:tc>
          <w:tcPr>
            <w:tcW w:w="1816" w:type="dxa"/>
            <w:vAlign w:val="center"/>
          </w:tcPr>
          <w:p w14:paraId="6BECC05B" w14:textId="15D8E5E0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platform</w:t>
            </w:r>
          </w:p>
        </w:tc>
        <w:tc>
          <w:tcPr>
            <w:tcW w:w="1055" w:type="dxa"/>
            <w:vAlign w:val="center"/>
          </w:tcPr>
          <w:p w14:paraId="749C55D9" w14:textId="41016636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5" w:type="dxa"/>
            <w:vAlign w:val="center"/>
          </w:tcPr>
          <w:p w14:paraId="2C964A2A" w14:textId="1A8E44A1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Lazada</w:t>
            </w:r>
          </w:p>
        </w:tc>
        <w:tc>
          <w:tcPr>
            <w:tcW w:w="2922" w:type="dxa"/>
            <w:vAlign w:val="center"/>
          </w:tcPr>
          <w:p w14:paraId="1CA7E921" w14:textId="45B7F678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Items sold on this platform will be returned.</w:t>
            </w:r>
          </w:p>
        </w:tc>
      </w:tr>
    </w:tbl>
    <w:p w14:paraId="5F398292" w14:textId="77777777" w:rsidR="00650662" w:rsidRDefault="00650662" w:rsidP="00650662"/>
    <w:p w14:paraId="3C5310C1" w14:textId="77777777" w:rsidR="00650662" w:rsidRDefault="00650662" w:rsidP="00650662"/>
    <w:p w14:paraId="59B67D4D" w14:textId="77777777" w:rsidR="00650662" w:rsidRDefault="00650662" w:rsidP="00650662">
      <w:pPr>
        <w:spacing w:line="276" w:lineRule="auto"/>
      </w:pPr>
      <w:r>
        <w:lastRenderedPageBreak/>
        <w:tab/>
      </w:r>
      <w:r>
        <w:tab/>
        <w:t>Response Parameters</w:t>
      </w:r>
    </w:p>
    <w:p w14:paraId="48F1CDDC" w14:textId="77777777" w:rsidR="00650662" w:rsidRDefault="00650662" w:rsidP="00650662">
      <w:pPr>
        <w:spacing w:line="276" w:lineRule="auto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4"/>
        <w:gridCol w:w="1336"/>
        <w:gridCol w:w="2393"/>
        <w:gridCol w:w="2685"/>
      </w:tblGrid>
      <w:tr w:rsidR="00650662" w:rsidRPr="0080508D" w14:paraId="60DD6425" w14:textId="77777777" w:rsidTr="0080737D">
        <w:tc>
          <w:tcPr>
            <w:tcW w:w="1816" w:type="dxa"/>
            <w:vAlign w:val="center"/>
          </w:tcPr>
          <w:p w14:paraId="7F73576C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Parameters</w:t>
            </w:r>
          </w:p>
        </w:tc>
        <w:tc>
          <w:tcPr>
            <w:tcW w:w="1055" w:type="dxa"/>
            <w:vAlign w:val="center"/>
          </w:tcPr>
          <w:p w14:paraId="06EDB6A9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Type</w:t>
            </w:r>
          </w:p>
        </w:tc>
        <w:tc>
          <w:tcPr>
            <w:tcW w:w="2405" w:type="dxa"/>
            <w:vAlign w:val="center"/>
          </w:tcPr>
          <w:p w14:paraId="68851E93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Example</w:t>
            </w:r>
          </w:p>
        </w:tc>
        <w:tc>
          <w:tcPr>
            <w:tcW w:w="2922" w:type="dxa"/>
            <w:vAlign w:val="center"/>
          </w:tcPr>
          <w:p w14:paraId="55F2DB8C" w14:textId="77777777" w:rsidR="00650662" w:rsidRPr="0080508D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80508D">
              <w:rPr>
                <w:rFonts w:ascii="Times New Roman" w:hAnsi="Times New Roman"/>
                <w:b/>
                <w:bCs/>
                <w:color w:val="24292F"/>
              </w:rPr>
              <w:t>Description</w:t>
            </w:r>
          </w:p>
        </w:tc>
      </w:tr>
      <w:tr w:rsidR="00650662" w:rsidRPr="0080508D" w14:paraId="08984729" w14:textId="77777777" w:rsidTr="0080737D">
        <w:tc>
          <w:tcPr>
            <w:tcW w:w="1816" w:type="dxa"/>
            <w:vAlign w:val="center"/>
          </w:tcPr>
          <w:p w14:paraId="2857DAED" w14:textId="77777777" w:rsidR="00650662" w:rsidRPr="00274585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error</w:t>
            </w:r>
          </w:p>
        </w:tc>
        <w:tc>
          <w:tcPr>
            <w:tcW w:w="1055" w:type="dxa"/>
            <w:vAlign w:val="center"/>
          </w:tcPr>
          <w:p w14:paraId="4D7676C3" w14:textId="77777777" w:rsidR="00650662" w:rsidRPr="00274585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5" w:type="dxa"/>
            <w:vAlign w:val="center"/>
          </w:tcPr>
          <w:p w14:paraId="54B6E750" w14:textId="696DFFFB" w:rsidR="00650662" w:rsidRPr="00274585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t>status_invalid_</w:t>
            </w:r>
            <w:r>
              <w:rPr>
                <w:rFonts w:ascii="Times New Roman" w:hAnsi="Times New Roman"/>
                <w:color w:val="24292F"/>
              </w:rPr>
              <w:t>query</w:t>
            </w:r>
            <w:proofErr w:type="spellEnd"/>
          </w:p>
        </w:tc>
        <w:tc>
          <w:tcPr>
            <w:tcW w:w="2922" w:type="dxa"/>
            <w:vAlign w:val="center"/>
          </w:tcPr>
          <w:p w14:paraId="07D4C50D" w14:textId="77777777" w:rsidR="00650662" w:rsidRPr="00274585" w:rsidRDefault="00650662" w:rsidP="0080737D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 w:rsidRPr="00274585">
              <w:rPr>
                <w:rFonts w:ascii="Times New Roman" w:hAnsi="Times New Roman"/>
                <w:color w:val="24292F"/>
              </w:rPr>
              <w:t>Indicate the error that occurred.</w:t>
            </w:r>
            <w:r w:rsidRPr="00274585">
              <w:rPr>
                <w:rFonts w:ascii="Times New Roman" w:hAnsi="Times New Roman"/>
                <w:color w:val="24292F"/>
              </w:rPr>
              <w:br/>
              <w:t>"</w:t>
            </w:r>
            <w:proofErr w:type="spellStart"/>
            <w:r w:rsidRPr="00274585">
              <w:rPr>
                <w:rFonts w:ascii="Times New Roman" w:hAnsi="Times New Roman"/>
                <w:color w:val="24292F"/>
              </w:rPr>
              <w:t>status_OK</w:t>
            </w:r>
            <w:proofErr w:type="spellEnd"/>
            <w:r w:rsidRPr="00274585">
              <w:rPr>
                <w:rFonts w:ascii="Times New Roman" w:hAnsi="Times New Roman"/>
                <w:color w:val="24292F"/>
              </w:rPr>
              <w:t>" is returned if no error.</w:t>
            </w:r>
          </w:p>
        </w:tc>
      </w:tr>
      <w:tr w:rsidR="00650662" w:rsidRPr="0080508D" w14:paraId="4F902E4A" w14:textId="77777777" w:rsidTr="0080737D">
        <w:tc>
          <w:tcPr>
            <w:tcW w:w="1816" w:type="dxa"/>
            <w:vAlign w:val="center"/>
          </w:tcPr>
          <w:p w14:paraId="54EEB5A7" w14:textId="77777777" w:rsidR="00650662" w:rsidRPr="00274585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proofErr w:type="spellStart"/>
            <w:r>
              <w:rPr>
                <w:rFonts w:ascii="Times New Roman" w:hAnsi="Times New Roman"/>
                <w:color w:val="24292F"/>
              </w:rPr>
              <w:t>error_message</w:t>
            </w:r>
            <w:proofErr w:type="spellEnd"/>
          </w:p>
        </w:tc>
        <w:tc>
          <w:tcPr>
            <w:tcW w:w="1055" w:type="dxa"/>
            <w:vAlign w:val="center"/>
          </w:tcPr>
          <w:p w14:paraId="64BBA5A0" w14:textId="77777777" w:rsidR="00650662" w:rsidRPr="00274585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string</w:t>
            </w:r>
          </w:p>
        </w:tc>
        <w:tc>
          <w:tcPr>
            <w:tcW w:w="2405" w:type="dxa"/>
            <w:vAlign w:val="center"/>
          </w:tcPr>
          <w:p w14:paraId="0DCDE2CA" w14:textId="0A655A83" w:rsidR="00650662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No result found.</w:t>
            </w:r>
          </w:p>
        </w:tc>
        <w:tc>
          <w:tcPr>
            <w:tcW w:w="2922" w:type="dxa"/>
            <w:vAlign w:val="center"/>
          </w:tcPr>
          <w:p w14:paraId="2E8215EF" w14:textId="77777777" w:rsidR="00650662" w:rsidRPr="00274585" w:rsidRDefault="00650662" w:rsidP="0080737D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124713">
              <w:rPr>
                <w:rFonts w:ascii="Times New Roman" w:hAnsi="Times New Roman"/>
                <w:szCs w:val="24"/>
              </w:rPr>
              <w:t>Indicate the error that occurred.</w:t>
            </w:r>
          </w:p>
        </w:tc>
      </w:tr>
      <w:tr w:rsidR="00650662" w:rsidRPr="0080508D" w14:paraId="210193E5" w14:textId="77777777" w:rsidTr="0080737D">
        <w:tc>
          <w:tcPr>
            <w:tcW w:w="1816" w:type="dxa"/>
            <w:vAlign w:val="center"/>
          </w:tcPr>
          <w:p w14:paraId="47FB06E8" w14:textId="212E4857" w:rsidR="00650662" w:rsidRDefault="00650662" w:rsidP="00650662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result</w:t>
            </w:r>
          </w:p>
        </w:tc>
        <w:tc>
          <w:tcPr>
            <w:tcW w:w="1055" w:type="dxa"/>
            <w:vAlign w:val="center"/>
          </w:tcPr>
          <w:p w14:paraId="0444D950" w14:textId="0799FB7D" w:rsidR="00650662" w:rsidRDefault="00650662" w:rsidP="00650662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>
              <w:rPr>
                <w:rFonts w:ascii="Times New Roman" w:hAnsi="Times New Roman"/>
                <w:color w:val="24292F"/>
              </w:rPr>
              <w:t>List of dictionaries</w:t>
            </w:r>
          </w:p>
        </w:tc>
        <w:tc>
          <w:tcPr>
            <w:tcW w:w="2405" w:type="dxa"/>
            <w:vAlign w:val="center"/>
          </w:tcPr>
          <w:p w14:paraId="3951A1A2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[{</w:t>
            </w:r>
          </w:p>
          <w:p w14:paraId="0BB298AD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id: 1,</w:t>
            </w:r>
          </w:p>
          <w:p w14:paraId="5D97C9A3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item_name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“Ryzen 5 5600X”,</w:t>
            </w:r>
          </w:p>
          <w:p w14:paraId="231F532D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item_price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2199.00.</w:t>
            </w:r>
          </w:p>
          <w:p w14:paraId="03C69A7A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item_discounted_price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1699.00.</w:t>
            </w:r>
          </w:p>
          <w:p w14:paraId="7520E57A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description: “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loren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ipsum”,</w:t>
            </w:r>
          </w:p>
          <w:p w14:paraId="0A106B24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purchasable: true,</w:t>
            </w:r>
          </w:p>
          <w:p w14:paraId="32EAF442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image_url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: </w:t>
            </w:r>
            <w:hyperlink r:id="rId14" w:history="1">
              <w:r w:rsidRPr="00650662">
                <w:rPr>
                  <w:rStyle w:val="Hyperlink"/>
                  <w:rFonts w:ascii="Fira Code" w:hAnsi="Fira Code" w:cs="Fira Code"/>
                  <w:sz w:val="16"/>
                  <w:szCs w:val="16"/>
                </w:rPr>
                <w:t>https://google.com</w:t>
              </w:r>
            </w:hyperlink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,</w:t>
            </w:r>
          </w:p>
          <w:p w14:paraId="7AA959F2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item_url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: </w:t>
            </w:r>
            <w:hyperlink r:id="rId15" w:history="1">
              <w:r w:rsidRPr="00650662">
                <w:rPr>
                  <w:rStyle w:val="Hyperlink"/>
                  <w:rFonts w:ascii="Fira Code" w:hAnsi="Fira Code" w:cs="Fira Code"/>
                  <w:sz w:val="16"/>
                  <w:szCs w:val="16"/>
                </w:rPr>
                <w:t>https://google.com</w:t>
              </w:r>
            </w:hyperlink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,</w:t>
            </w:r>
          </w:p>
          <w:p w14:paraId="4DEC8E2D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deliveryFee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1.99,</w:t>
            </w:r>
          </w:p>
          <w:p w14:paraId="07173888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rating: 3.50,</w:t>
            </w:r>
          </w:p>
          <w:p w14:paraId="20E06744" w14:textId="77777777" w:rsidR="00650662" w:rsidRPr="00650662" w:rsidRDefault="00650662" w:rsidP="00650662">
            <w:pPr>
              <w:spacing w:line="276" w:lineRule="auto"/>
              <w:rPr>
                <w:rFonts w:ascii="Fira Code" w:hAnsi="Fira Code" w:cs="Fira Code"/>
                <w:color w:val="24292F"/>
                <w:sz w:val="16"/>
                <w:szCs w:val="16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 xml:space="preserve">  </w:t>
            </w:r>
            <w:proofErr w:type="spellStart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numOfRating</w:t>
            </w:r>
            <w:proofErr w:type="spellEnd"/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: 56,</w:t>
            </w:r>
          </w:p>
          <w:p w14:paraId="60517C2C" w14:textId="5BE65579" w:rsidR="00650662" w:rsidRDefault="00650662" w:rsidP="00650662">
            <w:pPr>
              <w:spacing w:after="240" w:line="276" w:lineRule="auto"/>
              <w:rPr>
                <w:rFonts w:ascii="Times New Roman" w:hAnsi="Times New Roman"/>
                <w:color w:val="24292F"/>
              </w:rPr>
            </w:pPr>
            <w:r w:rsidRPr="00650662">
              <w:rPr>
                <w:rFonts w:ascii="Fira Code" w:hAnsi="Fira Code" w:cs="Fira Code"/>
                <w:color w:val="24292F"/>
                <w:sz w:val="16"/>
                <w:szCs w:val="16"/>
              </w:rPr>
              <w:t>}]</w:t>
            </w:r>
          </w:p>
        </w:tc>
        <w:tc>
          <w:tcPr>
            <w:tcW w:w="2922" w:type="dxa"/>
            <w:vAlign w:val="center"/>
          </w:tcPr>
          <w:p w14:paraId="311580F9" w14:textId="2E69DE85" w:rsidR="00650662" w:rsidRPr="00124713" w:rsidRDefault="00650662" w:rsidP="00650662">
            <w:pPr>
              <w:spacing w:after="24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Meta-data of items matching the query.</w:t>
            </w:r>
          </w:p>
        </w:tc>
      </w:tr>
    </w:tbl>
    <w:p w14:paraId="694CBD20" w14:textId="77777777" w:rsidR="00650662" w:rsidRDefault="00650662" w:rsidP="00650662"/>
    <w:p w14:paraId="7493D3C3" w14:textId="77777777" w:rsidR="00650662" w:rsidRPr="00650662" w:rsidRDefault="00650662" w:rsidP="00650662"/>
    <w:p w14:paraId="476078C3" w14:textId="4AF482CE" w:rsidR="00287315" w:rsidRDefault="00287315" w:rsidP="00287315">
      <w:pPr>
        <w:pStyle w:val="Heading2"/>
      </w:pPr>
      <w:r>
        <w:lastRenderedPageBreak/>
        <w:t>Add/Remove Items from Wishlist</w:t>
      </w:r>
    </w:p>
    <w:p w14:paraId="214B0269" w14:textId="0653F42A" w:rsidR="00287315" w:rsidRDefault="00287315" w:rsidP="00287315">
      <w:pPr>
        <w:pStyle w:val="Heading2"/>
      </w:pPr>
      <w:r>
        <w:t>View from Wishlist</w:t>
      </w:r>
    </w:p>
    <w:p w14:paraId="5DCA90F9" w14:textId="3316FBAD" w:rsidR="00287315" w:rsidRDefault="00287315" w:rsidP="00287315">
      <w:pPr>
        <w:pStyle w:val="Heading2"/>
      </w:pPr>
      <w:r>
        <w:t>Accept/Reject Friend Request</w:t>
      </w:r>
    </w:p>
    <w:p w14:paraId="13C1DB3D" w14:textId="19FA0EF2" w:rsidR="00287315" w:rsidRDefault="00287315" w:rsidP="00287315">
      <w:pPr>
        <w:pStyle w:val="Heading2"/>
      </w:pPr>
      <w:r>
        <w:t>Search User</w:t>
      </w:r>
    </w:p>
    <w:p w14:paraId="291C28E4" w14:textId="70D0E6C9" w:rsidR="00287315" w:rsidRDefault="00287315" w:rsidP="00287315">
      <w:pPr>
        <w:pStyle w:val="Heading2"/>
      </w:pPr>
      <w:r>
        <w:t>Send Friend Request</w:t>
      </w:r>
    </w:p>
    <w:p w14:paraId="1932AEA6" w14:textId="4862D312" w:rsidR="00276DCB" w:rsidRDefault="00276DCB">
      <w:pPr>
        <w:spacing w:line="240" w:lineRule="auto"/>
      </w:pPr>
      <w:r>
        <w:br w:type="page"/>
      </w:r>
    </w:p>
    <w:p w14:paraId="12483F4B" w14:textId="4B950D90" w:rsidR="00276DCB" w:rsidRDefault="00276DCB" w:rsidP="00276DCB">
      <w:pPr>
        <w:pStyle w:val="Heading1"/>
        <w:numPr>
          <w:ilvl w:val="0"/>
          <w:numId w:val="0"/>
        </w:numPr>
        <w:rPr>
          <w:lang w:val="en-SG"/>
        </w:rPr>
      </w:pPr>
      <w:r>
        <w:rPr>
          <w:lang w:val="en-SG"/>
        </w:rPr>
        <w:lastRenderedPageBreak/>
        <w:t>Appendix A: License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76DCB" w14:paraId="38BE147E" w14:textId="77777777" w:rsidTr="00276DCB">
        <w:tc>
          <w:tcPr>
            <w:tcW w:w="9638" w:type="dxa"/>
          </w:tcPr>
          <w:p w14:paraId="53E41C18" w14:textId="77777777" w:rsidR="00276DCB" w:rsidRDefault="00276DCB"/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8020"/>
            </w:tblGrid>
            <w:tr w:rsidR="00276DCB" w:rsidRPr="00276DCB" w14:paraId="1030EEFB" w14:textId="77777777" w:rsidTr="00276DC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5537F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BSD 3-Clause License</w:t>
                  </w:r>
                </w:p>
              </w:tc>
            </w:tr>
            <w:tr w:rsidR="00276DCB" w:rsidRPr="00276DCB" w14:paraId="23354BC3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4CBD5E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9A31A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  <w:p w14:paraId="1BC30220" w14:textId="77777777" w:rsidR="00276DCB" w:rsidRPr="00276DCB" w:rsidRDefault="00276DCB" w:rsidP="00276DCB">
                  <w:pPr>
                    <w:spacing w:line="300" w:lineRule="atLeast"/>
                    <w:jc w:val="righ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</w:tr>
            <w:tr w:rsidR="00276DCB" w:rsidRPr="00276DCB" w14:paraId="187BAB99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82BEA" w14:textId="77777777" w:rsidR="00276DCB" w:rsidRPr="00276DCB" w:rsidRDefault="00276DCB" w:rsidP="00276DCB">
                  <w:pPr>
                    <w:spacing w:line="300" w:lineRule="atLeas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A99311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Copyright (c) 2022, Neo-Zenith</w:t>
                  </w:r>
                </w:p>
              </w:tc>
            </w:tr>
            <w:tr w:rsidR="00276DCB" w:rsidRPr="00276DCB" w14:paraId="741BA23E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2DDCE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3FDC7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All rights reserved.</w:t>
                  </w:r>
                </w:p>
              </w:tc>
            </w:tr>
            <w:tr w:rsidR="00276DCB" w:rsidRPr="00276DCB" w14:paraId="5F5360EB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C1464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72183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  <w:p w14:paraId="6B6D689E" w14:textId="77777777" w:rsidR="00276DCB" w:rsidRPr="00276DCB" w:rsidRDefault="00276DCB" w:rsidP="00276DCB">
                  <w:pPr>
                    <w:spacing w:line="300" w:lineRule="atLeast"/>
                    <w:jc w:val="righ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</w:tr>
            <w:tr w:rsidR="00276DCB" w:rsidRPr="00276DCB" w14:paraId="6C9CC988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A0A63" w14:textId="77777777" w:rsidR="00276DCB" w:rsidRPr="00276DCB" w:rsidRDefault="00276DCB" w:rsidP="00276DCB">
                  <w:pPr>
                    <w:spacing w:line="300" w:lineRule="atLeas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D4AD6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Redistribution and use in source and binary forms, with or without</w:t>
                  </w:r>
                </w:p>
              </w:tc>
            </w:tr>
            <w:tr w:rsidR="00276DCB" w:rsidRPr="00276DCB" w14:paraId="318FBC90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C65C9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9A1C4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modification, are permitted provided that the following conditions are met:</w:t>
                  </w:r>
                </w:p>
              </w:tc>
            </w:tr>
            <w:tr w:rsidR="00276DCB" w:rsidRPr="00276DCB" w14:paraId="786F8BC7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1AA6A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3396FF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  <w:p w14:paraId="4234A375" w14:textId="77777777" w:rsidR="00276DCB" w:rsidRPr="00276DCB" w:rsidRDefault="00276DCB" w:rsidP="00276DCB">
                  <w:pPr>
                    <w:spacing w:line="300" w:lineRule="atLeast"/>
                    <w:jc w:val="righ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</w:tr>
            <w:tr w:rsidR="00276DCB" w:rsidRPr="00276DCB" w14:paraId="0EBE257E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524E0C" w14:textId="77777777" w:rsidR="00276DCB" w:rsidRPr="00276DCB" w:rsidRDefault="00276DCB" w:rsidP="00276DCB">
                  <w:pPr>
                    <w:spacing w:line="300" w:lineRule="atLeas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90CD4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1. Redistributions of source code must retain the above copyright notice, this</w:t>
                  </w:r>
                </w:p>
              </w:tc>
            </w:tr>
            <w:tr w:rsidR="00276DCB" w:rsidRPr="00276DCB" w14:paraId="66FD7D40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10BA5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88D9C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 xml:space="preserve">   list of conditions and the following disclaimer.</w:t>
                  </w:r>
                </w:p>
              </w:tc>
            </w:tr>
            <w:tr w:rsidR="00276DCB" w:rsidRPr="00276DCB" w14:paraId="0646AF9F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BAE974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9ABB85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  <w:p w14:paraId="61188F84" w14:textId="77777777" w:rsidR="00276DCB" w:rsidRPr="00276DCB" w:rsidRDefault="00276DCB" w:rsidP="00276DCB">
                  <w:pPr>
                    <w:spacing w:line="300" w:lineRule="atLeast"/>
                    <w:jc w:val="righ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</w:tr>
            <w:tr w:rsidR="00276DCB" w:rsidRPr="00276DCB" w14:paraId="5DD5E427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C131E" w14:textId="77777777" w:rsidR="00276DCB" w:rsidRPr="00276DCB" w:rsidRDefault="00276DCB" w:rsidP="00276DCB">
                  <w:pPr>
                    <w:spacing w:line="300" w:lineRule="atLeas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06541F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2. Redistributions in binary form must reproduce the above copyright notice,</w:t>
                  </w:r>
                </w:p>
              </w:tc>
            </w:tr>
            <w:tr w:rsidR="00276DCB" w:rsidRPr="00276DCB" w14:paraId="5218375D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EA387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F45971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 xml:space="preserve">   this list of conditions and the following disclaimer in the documentation</w:t>
                  </w:r>
                </w:p>
              </w:tc>
            </w:tr>
            <w:tr w:rsidR="00276DCB" w:rsidRPr="00276DCB" w14:paraId="6A8CDFE2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10D99C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8DB96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 xml:space="preserve">   and/or other materials provided with the distribution.</w:t>
                  </w:r>
                </w:p>
              </w:tc>
            </w:tr>
            <w:tr w:rsidR="00276DCB" w:rsidRPr="00276DCB" w14:paraId="290A6745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5CB80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0CC4A3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  <w:p w14:paraId="3FE0AAEF" w14:textId="77777777" w:rsidR="00276DCB" w:rsidRPr="00276DCB" w:rsidRDefault="00276DCB" w:rsidP="00276DCB">
                  <w:pPr>
                    <w:spacing w:line="300" w:lineRule="atLeast"/>
                    <w:jc w:val="righ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</w:tr>
            <w:tr w:rsidR="00276DCB" w:rsidRPr="00276DCB" w14:paraId="62ED9C52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890BF" w14:textId="77777777" w:rsidR="00276DCB" w:rsidRPr="00276DCB" w:rsidRDefault="00276DCB" w:rsidP="00276DCB">
                  <w:pPr>
                    <w:spacing w:line="300" w:lineRule="atLeas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45983A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3. Neither the name of the copyright holder nor the names of its</w:t>
                  </w:r>
                </w:p>
              </w:tc>
            </w:tr>
            <w:tr w:rsidR="00276DCB" w:rsidRPr="00276DCB" w14:paraId="749DB9B9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2D8EB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89520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 xml:space="preserve">   contributors may be used to endorse or promote products derived from</w:t>
                  </w:r>
                </w:p>
              </w:tc>
            </w:tr>
            <w:tr w:rsidR="00276DCB" w:rsidRPr="00276DCB" w14:paraId="57B6D174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EAEAE3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41E9E6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 xml:space="preserve">   this software without specific prior written permission.</w:t>
                  </w:r>
                </w:p>
              </w:tc>
            </w:tr>
            <w:tr w:rsidR="00276DCB" w:rsidRPr="00276DCB" w14:paraId="0D37593E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E3220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25A714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  <w:p w14:paraId="74877F9B" w14:textId="77777777" w:rsidR="00276DCB" w:rsidRPr="00276DCB" w:rsidRDefault="00276DCB" w:rsidP="00276DCB">
                  <w:pPr>
                    <w:spacing w:line="300" w:lineRule="atLeast"/>
                    <w:jc w:val="righ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</w:tr>
            <w:tr w:rsidR="00276DCB" w:rsidRPr="00276DCB" w14:paraId="30D85F62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763C9" w14:textId="77777777" w:rsidR="00276DCB" w:rsidRPr="00276DCB" w:rsidRDefault="00276DCB" w:rsidP="00276DCB">
                  <w:pPr>
                    <w:spacing w:line="300" w:lineRule="atLeast"/>
                    <w:rPr>
                      <w:rFonts w:ascii="Times New Roman" w:hAnsi="Times New Roman"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6BDBB4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THIS SOFTWARE IS PROVIDED BY THE COPYRIGHT HOLDERS AND CONTRIBUTORS "AS IS"</w:t>
                  </w:r>
                </w:p>
              </w:tc>
            </w:tr>
            <w:tr w:rsidR="00276DCB" w:rsidRPr="00276DCB" w14:paraId="14725720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00804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0845B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AND ANY EXPRESS OR IMPLIED WARRANTIES, INCLUDING, BUT NOT LIMITED TO, THE</w:t>
                  </w:r>
                </w:p>
              </w:tc>
            </w:tr>
            <w:tr w:rsidR="00276DCB" w:rsidRPr="00276DCB" w14:paraId="0F15D2A4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8525B9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04CC12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IMPLIED WARRANTIES OF MERCHANTABILITY AND FITNESS FOR A PARTICULAR PURPOSE ARE</w:t>
                  </w:r>
                </w:p>
              </w:tc>
            </w:tr>
            <w:tr w:rsidR="00276DCB" w:rsidRPr="00276DCB" w14:paraId="69DB1CE8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3EA595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633453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DISCLAIMED. IN NO EVENT SHALL THE COPYRIGHT HOLDER OR CONTRIBUTORS BE LIABLE</w:t>
                  </w:r>
                </w:p>
              </w:tc>
            </w:tr>
            <w:tr w:rsidR="00276DCB" w:rsidRPr="00276DCB" w14:paraId="03C62356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0D86F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BE03B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FOR ANY DIRECT, INDIRECT, INCIDENTAL, SPECIAL, EXEMPLARY, OR CONSEQUENTIAL</w:t>
                  </w:r>
                </w:p>
              </w:tc>
            </w:tr>
            <w:tr w:rsidR="00276DCB" w:rsidRPr="00276DCB" w14:paraId="4613C2D6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63CEF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C7A7D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DAMAGES (INCLUDING, BUT NOT LIMITED TO, PROCUREMENT OF SUBSTITUTE GOODS OR</w:t>
                  </w:r>
                </w:p>
              </w:tc>
            </w:tr>
            <w:tr w:rsidR="00276DCB" w:rsidRPr="00276DCB" w14:paraId="181A7D62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652C5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25742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SERVICES; LOSS OF USE, DATA, OR PROFITS; OR BUSINESS INTERRUPTION) HOWEVER</w:t>
                  </w:r>
                </w:p>
              </w:tc>
            </w:tr>
            <w:tr w:rsidR="00276DCB" w:rsidRPr="00276DCB" w14:paraId="1C168C86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8DC90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2507C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CAUSED AND ON ANY THEORY OF LIABILITY, WHETHER IN CONTRACT, STRICT LIABILITY,</w:t>
                  </w:r>
                </w:p>
              </w:tc>
            </w:tr>
            <w:tr w:rsidR="00276DCB" w:rsidRPr="00276DCB" w14:paraId="071912F1" w14:textId="77777777" w:rsidTr="00276DCB">
              <w:tc>
                <w:tcPr>
                  <w:tcW w:w="9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9C49A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980C34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OR TORT (INCLUDING NEGLIGENCE OR OTHERWISE) ARISING IN ANY WAY OUT OF THE USE</w:t>
                  </w:r>
                </w:p>
              </w:tc>
            </w:tr>
            <w:tr w:rsidR="00276DCB" w:rsidRPr="00276DCB" w14:paraId="5E5A4C4E" w14:textId="77777777" w:rsidTr="00276DCB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F85854" w14:textId="77777777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0BBB1E" w14:textId="77777777" w:rsid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  <w:r w:rsidRPr="00276DCB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  <w:t>OF THIS SOFTWARE, EVEN IF ADVISED OF THE POSSIBILITY OF SUCH DAMAGE.</w:t>
                  </w:r>
                </w:p>
                <w:p w14:paraId="3D6171DF" w14:textId="6E258928" w:rsidR="00276DCB" w:rsidRPr="00276DCB" w:rsidRDefault="00276DCB" w:rsidP="00276DCB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SG" w:eastAsia="zh-CN"/>
                    </w:rPr>
                  </w:pPr>
                </w:p>
              </w:tc>
            </w:tr>
          </w:tbl>
          <w:p w14:paraId="4AABB7FC" w14:textId="77777777" w:rsidR="00276DCB" w:rsidRDefault="00276DCB" w:rsidP="00276DCB">
            <w:pPr>
              <w:rPr>
                <w:lang w:val="en-SG"/>
              </w:rPr>
            </w:pPr>
          </w:p>
        </w:tc>
      </w:tr>
    </w:tbl>
    <w:p w14:paraId="3036285A" w14:textId="77777777" w:rsidR="00276DCB" w:rsidRPr="00276DCB" w:rsidRDefault="00276DCB" w:rsidP="00276DCB">
      <w:pPr>
        <w:rPr>
          <w:lang w:val="en-SG"/>
        </w:rPr>
      </w:pPr>
    </w:p>
    <w:sectPr w:rsidR="00276DCB" w:rsidRPr="00276DCB" w:rsidSect="000318F5">
      <w:headerReference w:type="default" r:id="rId16"/>
      <w:pgSz w:w="12240" w:h="15840" w:code="1"/>
      <w:pgMar w:top="1440" w:right="1296" w:bottom="1440" w:left="1296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34E2" w14:textId="77777777" w:rsidR="00536BCA" w:rsidRDefault="00536BCA">
      <w:pPr>
        <w:spacing w:line="240" w:lineRule="auto"/>
      </w:pPr>
      <w:r>
        <w:separator/>
      </w:r>
    </w:p>
  </w:endnote>
  <w:endnote w:type="continuationSeparator" w:id="0">
    <w:p w14:paraId="0ADADDC8" w14:textId="77777777" w:rsidR="00536BCA" w:rsidRDefault="00536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941A" w14:textId="77777777" w:rsidR="00274B62" w:rsidRDefault="00274B62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57C7" w14:textId="77777777" w:rsidR="00536BCA" w:rsidRDefault="00536BCA">
      <w:pPr>
        <w:spacing w:line="240" w:lineRule="auto"/>
      </w:pPr>
      <w:r>
        <w:separator/>
      </w:r>
    </w:p>
  </w:footnote>
  <w:footnote w:type="continuationSeparator" w:id="0">
    <w:p w14:paraId="7D9CA382" w14:textId="77777777" w:rsidR="00536BCA" w:rsidRDefault="00536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2E1" w14:textId="464029F8" w:rsidR="00DD0F2E" w:rsidRDefault="00DD0F2E">
    <w:pPr>
      <w:pStyle w:val="Header"/>
    </w:pPr>
    <w:r>
      <w:t xml:space="preserve">API Documentation for </w:t>
    </w:r>
    <w:proofErr w:type="spellStart"/>
    <w:r>
      <w:t>FindR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60936" w14:textId="13051D42" w:rsidR="00DD0F2E" w:rsidRDefault="00DD0F2E">
    <w:pPr>
      <w:pStyle w:val="Header"/>
    </w:pPr>
    <w:r>
      <w:t xml:space="preserve">API Documentation for </w:t>
    </w:r>
    <w:proofErr w:type="spellStart"/>
    <w:r>
      <w:t>FindR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646C" w14:textId="48C1A523" w:rsidR="00274B62" w:rsidRDefault="00287315">
    <w:pPr>
      <w:pStyle w:val="Header"/>
      <w:tabs>
        <w:tab w:val="clear" w:pos="9360"/>
        <w:tab w:val="right" w:pos="9630"/>
      </w:tabs>
    </w:pPr>
    <w:r>
      <w:t>API Documentation</w:t>
    </w:r>
    <w:r w:rsidR="00274B62">
      <w:t xml:space="preserve"> for </w:t>
    </w:r>
    <w:proofErr w:type="spellStart"/>
    <w:r w:rsidR="00613731">
      <w:t>Find</w:t>
    </w:r>
    <w:r>
      <w:t>R</w:t>
    </w:r>
    <w:proofErr w:type="spellEnd"/>
    <w:r w:rsidR="00274B62">
      <w:tab/>
    </w:r>
    <w:r w:rsidR="00274B62">
      <w:tab/>
      <w:t xml:space="preserve">Page </w:t>
    </w:r>
    <w:r w:rsidR="00274B62">
      <w:fldChar w:fldCharType="begin"/>
    </w:r>
    <w:r w:rsidR="00274B62">
      <w:instrText xml:space="preserve"> PAGE  \* MERGEFORMAT </w:instrText>
    </w:r>
    <w:r w:rsidR="00274B62">
      <w:fldChar w:fldCharType="separate"/>
    </w:r>
    <w:r w:rsidR="00F8024B">
      <w:rPr>
        <w:noProof/>
      </w:rPr>
      <w:t>6</w:t>
    </w:r>
    <w:r w:rsidR="00274B6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9EE935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4" w:firstLine="45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A97931"/>
    <w:multiLevelType w:val="hybridMultilevel"/>
    <w:tmpl w:val="C506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C6F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66533"/>
    <w:multiLevelType w:val="multilevel"/>
    <w:tmpl w:val="4A3C5C4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0DC6930"/>
    <w:multiLevelType w:val="multilevel"/>
    <w:tmpl w:val="498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5" w15:restartNumberingAfterBreak="0">
    <w:nsid w:val="1C906AF6"/>
    <w:multiLevelType w:val="hybridMultilevel"/>
    <w:tmpl w:val="69C6495A"/>
    <w:lvl w:ilvl="0" w:tplc="A224D9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C74CB"/>
    <w:multiLevelType w:val="hybridMultilevel"/>
    <w:tmpl w:val="B38EFE12"/>
    <w:lvl w:ilvl="0" w:tplc="7F428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33C88"/>
    <w:multiLevelType w:val="hybridMultilevel"/>
    <w:tmpl w:val="EDB6E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00BED"/>
    <w:multiLevelType w:val="hybridMultilevel"/>
    <w:tmpl w:val="F3C2FA90"/>
    <w:lvl w:ilvl="0" w:tplc="40DCA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60AAF"/>
    <w:multiLevelType w:val="hybridMultilevel"/>
    <w:tmpl w:val="B38E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0788B"/>
    <w:multiLevelType w:val="hybridMultilevel"/>
    <w:tmpl w:val="ED42A1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168C7"/>
    <w:multiLevelType w:val="hybridMultilevel"/>
    <w:tmpl w:val="02E8C5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A5253"/>
    <w:multiLevelType w:val="hybridMultilevel"/>
    <w:tmpl w:val="6D585ABE"/>
    <w:lvl w:ilvl="0" w:tplc="7A12A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E599A"/>
    <w:multiLevelType w:val="hybridMultilevel"/>
    <w:tmpl w:val="2E641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533AB"/>
    <w:multiLevelType w:val="hybridMultilevel"/>
    <w:tmpl w:val="0330B7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931C2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D717E"/>
    <w:multiLevelType w:val="hybridMultilevel"/>
    <w:tmpl w:val="B38E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E3158"/>
    <w:multiLevelType w:val="hybridMultilevel"/>
    <w:tmpl w:val="4D62350A"/>
    <w:lvl w:ilvl="0" w:tplc="DB806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345A2"/>
    <w:multiLevelType w:val="multilevel"/>
    <w:tmpl w:val="498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19" w15:restartNumberingAfterBreak="0">
    <w:nsid w:val="306264B8"/>
    <w:multiLevelType w:val="hybridMultilevel"/>
    <w:tmpl w:val="B38E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A5556"/>
    <w:multiLevelType w:val="hybridMultilevel"/>
    <w:tmpl w:val="B38E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E5071"/>
    <w:multiLevelType w:val="hybridMultilevel"/>
    <w:tmpl w:val="CA6E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3301B"/>
    <w:multiLevelType w:val="multilevel"/>
    <w:tmpl w:val="498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23" w15:restartNumberingAfterBreak="0">
    <w:nsid w:val="35AF2D21"/>
    <w:multiLevelType w:val="hybridMultilevel"/>
    <w:tmpl w:val="A4EA1696"/>
    <w:lvl w:ilvl="0" w:tplc="4B08E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21039"/>
    <w:multiLevelType w:val="multilevel"/>
    <w:tmpl w:val="E5B86C80"/>
    <w:lvl w:ilvl="0">
      <w:start w:val="1"/>
      <w:numFmt w:val="decimal"/>
      <w:lvlText w:val="%1.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2268" w:hanging="55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2" w:hanging="79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79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0" w:hanging="1800"/>
      </w:pPr>
      <w:rPr>
        <w:rFonts w:hint="default"/>
      </w:rPr>
    </w:lvl>
  </w:abstractNum>
  <w:abstractNum w:abstractNumId="25" w15:restartNumberingAfterBreak="0">
    <w:nsid w:val="36F7507E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34FEF"/>
    <w:multiLevelType w:val="multilevel"/>
    <w:tmpl w:val="498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27" w15:restartNumberingAfterBreak="0">
    <w:nsid w:val="376A10AB"/>
    <w:multiLevelType w:val="hybridMultilevel"/>
    <w:tmpl w:val="2F0C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945804"/>
    <w:multiLevelType w:val="hybridMultilevel"/>
    <w:tmpl w:val="CF6A9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F273B4"/>
    <w:multiLevelType w:val="hybridMultilevel"/>
    <w:tmpl w:val="9B06E4FE"/>
    <w:lvl w:ilvl="0" w:tplc="9D02F7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8E974AC"/>
    <w:multiLevelType w:val="hybridMultilevel"/>
    <w:tmpl w:val="CA6E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2A110E"/>
    <w:multiLevelType w:val="multilevel"/>
    <w:tmpl w:val="498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32" w15:restartNumberingAfterBreak="0">
    <w:nsid w:val="3A631B2A"/>
    <w:multiLevelType w:val="hybridMultilevel"/>
    <w:tmpl w:val="BE0ECBA4"/>
    <w:lvl w:ilvl="0" w:tplc="3C6EB4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AFE6C55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2E8D"/>
    <w:multiLevelType w:val="hybridMultilevel"/>
    <w:tmpl w:val="BAB64B00"/>
    <w:lvl w:ilvl="0" w:tplc="F05A63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682382"/>
    <w:multiLevelType w:val="hybridMultilevel"/>
    <w:tmpl w:val="7B3AFE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C9318D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61672"/>
    <w:multiLevelType w:val="hybridMultilevel"/>
    <w:tmpl w:val="CA6E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8F548B"/>
    <w:multiLevelType w:val="hybridMultilevel"/>
    <w:tmpl w:val="B38E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125BD5"/>
    <w:multiLevelType w:val="hybridMultilevel"/>
    <w:tmpl w:val="B38E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41226D"/>
    <w:multiLevelType w:val="hybridMultilevel"/>
    <w:tmpl w:val="B38E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1C5D7F"/>
    <w:multiLevelType w:val="hybridMultilevel"/>
    <w:tmpl w:val="24122CFA"/>
    <w:lvl w:ilvl="0" w:tplc="987677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71A02E2"/>
    <w:multiLevelType w:val="multilevel"/>
    <w:tmpl w:val="498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43" w15:restartNumberingAfterBreak="0">
    <w:nsid w:val="48CF65DA"/>
    <w:multiLevelType w:val="hybridMultilevel"/>
    <w:tmpl w:val="FA9017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755D21"/>
    <w:multiLevelType w:val="hybridMultilevel"/>
    <w:tmpl w:val="CF6A9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C36FAD"/>
    <w:multiLevelType w:val="hybridMultilevel"/>
    <w:tmpl w:val="5F1E61F0"/>
    <w:lvl w:ilvl="0" w:tplc="A488A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A3576D"/>
    <w:multiLevelType w:val="hybridMultilevel"/>
    <w:tmpl w:val="6944AD86"/>
    <w:lvl w:ilvl="0" w:tplc="EAD6C9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EDD2AE9"/>
    <w:multiLevelType w:val="hybridMultilevel"/>
    <w:tmpl w:val="4D9E3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73D75"/>
    <w:multiLevelType w:val="hybridMultilevel"/>
    <w:tmpl w:val="8AC417AA"/>
    <w:lvl w:ilvl="0" w:tplc="E73EC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30501"/>
    <w:multiLevelType w:val="hybridMultilevel"/>
    <w:tmpl w:val="7BACE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357082"/>
    <w:multiLevelType w:val="hybridMultilevel"/>
    <w:tmpl w:val="B38E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BE06D3"/>
    <w:multiLevelType w:val="multilevel"/>
    <w:tmpl w:val="498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52" w15:restartNumberingAfterBreak="0">
    <w:nsid w:val="58CC4C17"/>
    <w:multiLevelType w:val="hybridMultilevel"/>
    <w:tmpl w:val="2F0C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365D83"/>
    <w:multiLevelType w:val="hybridMultilevel"/>
    <w:tmpl w:val="0330B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396126"/>
    <w:multiLevelType w:val="hybridMultilevel"/>
    <w:tmpl w:val="EDB6E4E4"/>
    <w:lvl w:ilvl="0" w:tplc="AA5AB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6E5A9A"/>
    <w:multiLevelType w:val="multilevel"/>
    <w:tmpl w:val="498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56" w15:restartNumberingAfterBreak="0">
    <w:nsid w:val="5BE066C1"/>
    <w:multiLevelType w:val="multilevel"/>
    <w:tmpl w:val="498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57" w15:restartNumberingAfterBreak="0">
    <w:nsid w:val="5C416EB5"/>
    <w:multiLevelType w:val="hybridMultilevel"/>
    <w:tmpl w:val="7854A9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9636AF"/>
    <w:multiLevelType w:val="hybridMultilevel"/>
    <w:tmpl w:val="093CC2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B525EB"/>
    <w:multiLevelType w:val="multilevel"/>
    <w:tmpl w:val="BD087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60" w15:restartNumberingAfterBreak="0">
    <w:nsid w:val="62441861"/>
    <w:multiLevelType w:val="hybridMultilevel"/>
    <w:tmpl w:val="CA6E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B026CE"/>
    <w:multiLevelType w:val="hybridMultilevel"/>
    <w:tmpl w:val="CA6E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7C5384"/>
    <w:multiLevelType w:val="hybridMultilevel"/>
    <w:tmpl w:val="093CC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EF3F15"/>
    <w:multiLevelType w:val="hybridMultilevel"/>
    <w:tmpl w:val="A95A554A"/>
    <w:lvl w:ilvl="0" w:tplc="45E820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5326D0"/>
    <w:multiLevelType w:val="hybridMultilevel"/>
    <w:tmpl w:val="22880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BA3968"/>
    <w:multiLevelType w:val="hybridMultilevel"/>
    <w:tmpl w:val="22880282"/>
    <w:lvl w:ilvl="0" w:tplc="7D3A7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8807BB"/>
    <w:multiLevelType w:val="hybridMultilevel"/>
    <w:tmpl w:val="4E7654A4"/>
    <w:lvl w:ilvl="0" w:tplc="CEC4C7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829167">
    <w:abstractNumId w:val="0"/>
  </w:num>
  <w:num w:numId="2" w16cid:durableId="27141969">
    <w:abstractNumId w:val="34"/>
  </w:num>
  <w:num w:numId="3" w16cid:durableId="1967542308">
    <w:abstractNumId w:val="41"/>
  </w:num>
  <w:num w:numId="4" w16cid:durableId="924148331">
    <w:abstractNumId w:val="46"/>
  </w:num>
  <w:num w:numId="5" w16cid:durableId="885948184">
    <w:abstractNumId w:val="32"/>
  </w:num>
  <w:num w:numId="6" w16cid:durableId="541019853">
    <w:abstractNumId w:val="66"/>
  </w:num>
  <w:num w:numId="7" w16cid:durableId="425226953">
    <w:abstractNumId w:val="29"/>
  </w:num>
  <w:num w:numId="8" w16cid:durableId="88697143">
    <w:abstractNumId w:val="63"/>
  </w:num>
  <w:num w:numId="9" w16cid:durableId="194067285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81053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246666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4532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08990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3678611">
    <w:abstractNumId w:val="54"/>
  </w:num>
  <w:num w:numId="15" w16cid:durableId="1139768196">
    <w:abstractNumId w:val="45"/>
  </w:num>
  <w:num w:numId="16" w16cid:durableId="248924920">
    <w:abstractNumId w:val="59"/>
  </w:num>
  <w:num w:numId="17" w16cid:durableId="1098870517">
    <w:abstractNumId w:val="24"/>
  </w:num>
  <w:num w:numId="18" w16cid:durableId="135364840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303318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08660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225329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2804231">
    <w:abstractNumId w:val="7"/>
  </w:num>
  <w:num w:numId="23" w16cid:durableId="1007290201">
    <w:abstractNumId w:val="8"/>
  </w:num>
  <w:num w:numId="24" w16cid:durableId="280959745">
    <w:abstractNumId w:val="23"/>
  </w:num>
  <w:num w:numId="25" w16cid:durableId="262225909">
    <w:abstractNumId w:val="2"/>
  </w:num>
  <w:num w:numId="26" w16cid:durableId="187160747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3666624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92798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95644442">
    <w:abstractNumId w:val="52"/>
  </w:num>
  <w:num w:numId="30" w16cid:durableId="1310092217">
    <w:abstractNumId w:val="10"/>
  </w:num>
  <w:num w:numId="31" w16cid:durableId="48432442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3677087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58488347">
    <w:abstractNumId w:val="14"/>
  </w:num>
  <w:num w:numId="34" w16cid:durableId="789863736">
    <w:abstractNumId w:val="43"/>
  </w:num>
  <w:num w:numId="35" w16cid:durableId="250704228">
    <w:abstractNumId w:val="1"/>
  </w:num>
  <w:num w:numId="36" w16cid:durableId="1066604695">
    <w:abstractNumId w:val="11"/>
  </w:num>
  <w:num w:numId="37" w16cid:durableId="1619411113">
    <w:abstractNumId w:val="28"/>
  </w:num>
  <w:num w:numId="38" w16cid:durableId="818039236">
    <w:abstractNumId w:val="53"/>
  </w:num>
  <w:num w:numId="39" w16cid:durableId="10064431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8627335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9683800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39705270">
    <w:abstractNumId w:val="57"/>
  </w:num>
  <w:num w:numId="43" w16cid:durableId="1856843754">
    <w:abstractNumId w:val="40"/>
  </w:num>
  <w:num w:numId="44" w16cid:durableId="1175455441">
    <w:abstractNumId w:val="42"/>
  </w:num>
  <w:num w:numId="45" w16cid:durableId="1378898104">
    <w:abstractNumId w:val="37"/>
  </w:num>
  <w:num w:numId="46" w16cid:durableId="1658536677">
    <w:abstractNumId w:val="58"/>
  </w:num>
  <w:num w:numId="47" w16cid:durableId="657878670">
    <w:abstractNumId w:val="19"/>
  </w:num>
  <w:num w:numId="48" w16cid:durableId="166866920">
    <w:abstractNumId w:val="31"/>
  </w:num>
  <w:num w:numId="49" w16cid:durableId="1037007353">
    <w:abstractNumId w:val="39"/>
  </w:num>
  <w:num w:numId="50" w16cid:durableId="413283125">
    <w:abstractNumId w:val="55"/>
  </w:num>
  <w:num w:numId="51" w16cid:durableId="522864371">
    <w:abstractNumId w:val="9"/>
  </w:num>
  <w:num w:numId="52" w16cid:durableId="492766513">
    <w:abstractNumId w:val="4"/>
  </w:num>
  <w:num w:numId="53" w16cid:durableId="105973565">
    <w:abstractNumId w:val="60"/>
  </w:num>
  <w:num w:numId="54" w16cid:durableId="1613509342">
    <w:abstractNumId w:val="61"/>
  </w:num>
  <w:num w:numId="55" w16cid:durableId="1453017003">
    <w:abstractNumId w:val="21"/>
  </w:num>
  <w:num w:numId="56" w16cid:durableId="1242906220">
    <w:abstractNumId w:val="16"/>
  </w:num>
  <w:num w:numId="57" w16cid:durableId="187724744">
    <w:abstractNumId w:val="51"/>
  </w:num>
  <w:num w:numId="58" w16cid:durableId="1381858460">
    <w:abstractNumId w:val="35"/>
  </w:num>
  <w:num w:numId="59" w16cid:durableId="171192530">
    <w:abstractNumId w:val="20"/>
  </w:num>
  <w:num w:numId="60" w16cid:durableId="509030069">
    <w:abstractNumId w:val="18"/>
  </w:num>
  <w:num w:numId="61" w16cid:durableId="960645445">
    <w:abstractNumId w:val="62"/>
  </w:num>
  <w:num w:numId="62" w16cid:durableId="76944901">
    <w:abstractNumId w:val="50"/>
  </w:num>
  <w:num w:numId="63" w16cid:durableId="649558869">
    <w:abstractNumId w:val="22"/>
  </w:num>
  <w:num w:numId="64" w16cid:durableId="331641270">
    <w:abstractNumId w:val="38"/>
  </w:num>
  <w:num w:numId="65" w16cid:durableId="1263490571">
    <w:abstractNumId w:val="26"/>
  </w:num>
  <w:num w:numId="66" w16cid:durableId="1253472109">
    <w:abstractNumId w:val="5"/>
  </w:num>
  <w:num w:numId="67" w16cid:durableId="975454241">
    <w:abstractNumId w:val="3"/>
  </w:num>
  <w:num w:numId="68" w16cid:durableId="15895766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C"/>
    <w:rsid w:val="000318F5"/>
    <w:rsid w:val="00035957"/>
    <w:rsid w:val="0008545C"/>
    <w:rsid w:val="00124713"/>
    <w:rsid w:val="001547F5"/>
    <w:rsid w:val="00172655"/>
    <w:rsid w:val="00174F79"/>
    <w:rsid w:val="001B04CB"/>
    <w:rsid w:val="001B6226"/>
    <w:rsid w:val="001D6D4B"/>
    <w:rsid w:val="001E2047"/>
    <w:rsid w:val="001F10BA"/>
    <w:rsid w:val="00230392"/>
    <w:rsid w:val="002353A8"/>
    <w:rsid w:val="00240CC5"/>
    <w:rsid w:val="002711FF"/>
    <w:rsid w:val="00274585"/>
    <w:rsid w:val="00274B62"/>
    <w:rsid w:val="00276DCB"/>
    <w:rsid w:val="00287315"/>
    <w:rsid w:val="0029033C"/>
    <w:rsid w:val="002B3D96"/>
    <w:rsid w:val="00346B64"/>
    <w:rsid w:val="003902D9"/>
    <w:rsid w:val="003B29EB"/>
    <w:rsid w:val="00405B0F"/>
    <w:rsid w:val="004144F5"/>
    <w:rsid w:val="00432948"/>
    <w:rsid w:val="0045625F"/>
    <w:rsid w:val="00461CC5"/>
    <w:rsid w:val="00463A13"/>
    <w:rsid w:val="00475E5A"/>
    <w:rsid w:val="004B07CE"/>
    <w:rsid w:val="004D499C"/>
    <w:rsid w:val="004D6AFE"/>
    <w:rsid w:val="0050651A"/>
    <w:rsid w:val="005102F8"/>
    <w:rsid w:val="00536BCA"/>
    <w:rsid w:val="005A53D7"/>
    <w:rsid w:val="005B7E2D"/>
    <w:rsid w:val="005D465F"/>
    <w:rsid w:val="00613731"/>
    <w:rsid w:val="00613A1C"/>
    <w:rsid w:val="00650662"/>
    <w:rsid w:val="006723C6"/>
    <w:rsid w:val="006A2560"/>
    <w:rsid w:val="006E0B09"/>
    <w:rsid w:val="007257EE"/>
    <w:rsid w:val="007343CF"/>
    <w:rsid w:val="00740F84"/>
    <w:rsid w:val="0076653C"/>
    <w:rsid w:val="0079250C"/>
    <w:rsid w:val="007A72CA"/>
    <w:rsid w:val="007E4771"/>
    <w:rsid w:val="00800751"/>
    <w:rsid w:val="0080508D"/>
    <w:rsid w:val="00880FE7"/>
    <w:rsid w:val="009263B6"/>
    <w:rsid w:val="009D4754"/>
    <w:rsid w:val="00A24856"/>
    <w:rsid w:val="00A34913"/>
    <w:rsid w:val="00A548DE"/>
    <w:rsid w:val="00A60FF4"/>
    <w:rsid w:val="00A9559B"/>
    <w:rsid w:val="00B2267F"/>
    <w:rsid w:val="00B4226F"/>
    <w:rsid w:val="00B750ED"/>
    <w:rsid w:val="00B80FDA"/>
    <w:rsid w:val="00B82DA9"/>
    <w:rsid w:val="00BC466F"/>
    <w:rsid w:val="00C63E96"/>
    <w:rsid w:val="00CE2F2B"/>
    <w:rsid w:val="00D037DE"/>
    <w:rsid w:val="00D1209D"/>
    <w:rsid w:val="00DD0F2E"/>
    <w:rsid w:val="00E83508"/>
    <w:rsid w:val="00E94C36"/>
    <w:rsid w:val="00EA494E"/>
    <w:rsid w:val="00EE4255"/>
    <w:rsid w:val="00F05E02"/>
    <w:rsid w:val="00F12BE9"/>
    <w:rsid w:val="00F24851"/>
    <w:rsid w:val="00F339A0"/>
    <w:rsid w:val="00F60AA3"/>
    <w:rsid w:val="00F60D63"/>
    <w:rsid w:val="00F62F7A"/>
    <w:rsid w:val="00F8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FC07D5"/>
  <w15:chartTrackingRefBased/>
  <w15:docId w15:val="{3908E1A1-DD57-4B80-B7EC-B1E314D1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SG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F60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2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4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oogl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oog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bc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ogle.com" TargetMode="External"/><Relationship Id="rId10" Type="http://schemas.openxmlformats.org/officeDocument/2006/relationships/hyperlink" Target="mailto:abc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8426</CharactersWithSpaces>
  <SharedDoc>false</SharedDoc>
  <HLinks>
    <vt:vector size="30" baseType="variant">
      <vt:variant>
        <vt:i4>5898256</vt:i4>
      </vt:variant>
      <vt:variant>
        <vt:i4>12</vt:i4>
      </vt:variant>
      <vt:variant>
        <vt:i4>0</vt:i4>
      </vt:variant>
      <vt:variant>
        <vt:i4>5</vt:i4>
      </vt:variant>
      <vt:variant>
        <vt:lpwstr>https://www.postgresql.org/docs/14/index.html</vt:lpwstr>
      </vt:variant>
      <vt:variant>
        <vt:lpwstr/>
      </vt:variant>
      <vt:variant>
        <vt:i4>4325461</vt:i4>
      </vt:variant>
      <vt:variant>
        <vt:i4>9</vt:i4>
      </vt:variant>
      <vt:variant>
        <vt:i4>0</vt:i4>
      </vt:variant>
      <vt:variant>
        <vt:i4>5</vt:i4>
      </vt:variant>
      <vt:variant>
        <vt:lpwstr>https://www.service-architecture.com/articles/web-services/representational-state-transfer-rest.html</vt:lpwstr>
      </vt:variant>
      <vt:variant>
        <vt:lpwstr/>
      </vt:variant>
      <vt:variant>
        <vt:i4>524319</vt:i4>
      </vt:variant>
      <vt:variant>
        <vt:i4>6</vt:i4>
      </vt:variant>
      <vt:variant>
        <vt:i4>0</vt:i4>
      </vt:variant>
      <vt:variant>
        <vt:i4>5</vt:i4>
      </vt:variant>
      <vt:variant>
        <vt:lpwstr>https://reactjs.org/docs/getting-started.html</vt:lpwstr>
      </vt:variant>
      <vt:variant>
        <vt:lpwstr/>
      </vt:variant>
      <vt:variant>
        <vt:i4>2359420</vt:i4>
      </vt:variant>
      <vt:variant>
        <vt:i4>3</vt:i4>
      </vt:variant>
      <vt:variant>
        <vt:i4>0</vt:i4>
      </vt:variant>
      <vt:variant>
        <vt:i4>5</vt:i4>
      </vt:variant>
      <vt:variant>
        <vt:lpwstr>https://docs.djangoproject.com/en/4.1/</vt:lpwstr>
      </vt:variant>
      <vt:variant>
        <vt:lpwstr/>
      </vt:variant>
      <vt:variant>
        <vt:i4>6357052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https://www.iso.org/standards.html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Juin Lee</cp:lastModifiedBy>
  <cp:revision>2</cp:revision>
  <cp:lastPrinted>1899-12-31T16:00:00Z</cp:lastPrinted>
  <dcterms:created xsi:type="dcterms:W3CDTF">2022-10-19T13:54:00Z</dcterms:created>
  <dcterms:modified xsi:type="dcterms:W3CDTF">2022-10-19T13:54:00Z</dcterms:modified>
</cp:coreProperties>
</file>