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727" w14:textId="77777777" w:rsidR="00274B62" w:rsidRDefault="00274B62">
      <w:pPr>
        <w:pStyle w:val="line"/>
      </w:pPr>
    </w:p>
    <w:p w14:paraId="4F791A20" w14:textId="77777777" w:rsidR="00274B62" w:rsidRPr="00E83508" w:rsidRDefault="00274B62">
      <w:pPr>
        <w:pStyle w:val="Title"/>
        <w:rPr>
          <w:rFonts w:ascii="Times New Roman" w:hAnsi="Times New Roman"/>
        </w:rPr>
      </w:pPr>
      <w:r w:rsidRPr="00E83508">
        <w:rPr>
          <w:rFonts w:ascii="Times New Roman" w:hAnsi="Times New Roman"/>
        </w:rPr>
        <w:t>Software Requirements Specification</w:t>
      </w:r>
    </w:p>
    <w:p w14:paraId="73EC17FC" w14:textId="77777777" w:rsidR="00274B62" w:rsidRPr="00E83508" w:rsidRDefault="00274B62">
      <w:pPr>
        <w:pStyle w:val="Title"/>
        <w:spacing w:before="0" w:after="400"/>
        <w:rPr>
          <w:rFonts w:ascii="Times New Roman" w:hAnsi="Times New Roman"/>
          <w:sz w:val="40"/>
        </w:rPr>
      </w:pPr>
      <w:r w:rsidRPr="00E83508">
        <w:rPr>
          <w:rFonts w:ascii="Times New Roman" w:hAnsi="Times New Roman"/>
          <w:sz w:val="40"/>
        </w:rPr>
        <w:t>for</w:t>
      </w:r>
    </w:p>
    <w:p w14:paraId="436120FF" w14:textId="3B73EFC8" w:rsidR="00274B62" w:rsidRPr="00E83508" w:rsidRDefault="00E83508">
      <w:pPr>
        <w:pStyle w:val="Title"/>
        <w:rPr>
          <w:rFonts w:ascii="Times New Roman" w:hAnsi="Times New Roman"/>
        </w:rPr>
      </w:pPr>
      <w:r w:rsidRPr="00E83508">
        <w:rPr>
          <w:rFonts w:ascii="Times New Roman" w:hAnsi="Times New Roman"/>
        </w:rPr>
        <w:t>Find</w:t>
      </w:r>
      <w:r>
        <w:rPr>
          <w:rFonts w:ascii="Times New Roman" w:hAnsi="Times New Roman"/>
        </w:rPr>
        <w:t>R</w:t>
      </w:r>
    </w:p>
    <w:p w14:paraId="003BB99F" w14:textId="4C235A77" w:rsidR="00274B62" w:rsidRPr="00E83508" w:rsidRDefault="00274B62">
      <w:pPr>
        <w:pStyle w:val="ByLine"/>
        <w:rPr>
          <w:rFonts w:ascii="Times New Roman" w:hAnsi="Times New Roman"/>
        </w:rPr>
      </w:pPr>
      <w:r w:rsidRPr="00E83508">
        <w:rPr>
          <w:rFonts w:ascii="Times New Roman" w:hAnsi="Times New Roman"/>
        </w:rPr>
        <w:t>Version 1.0 approved</w:t>
      </w:r>
    </w:p>
    <w:p w14:paraId="0E4CBA38" w14:textId="1A39336B" w:rsidR="00274B62" w:rsidRPr="00E83508" w:rsidRDefault="00274B62" w:rsidP="00E83508">
      <w:pPr>
        <w:pStyle w:val="ByLine"/>
        <w:spacing w:after="0" w:line="480" w:lineRule="auto"/>
        <w:rPr>
          <w:rFonts w:ascii="Times New Roman" w:hAnsi="Times New Roman"/>
        </w:rPr>
      </w:pPr>
      <w:r w:rsidRPr="00E83508">
        <w:rPr>
          <w:rFonts w:ascii="Times New Roman" w:hAnsi="Times New Roman"/>
        </w:rPr>
        <w:t>Prepared by</w:t>
      </w:r>
    </w:p>
    <w:p w14:paraId="1F765854" w14:textId="69F6C3E5"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3AC6077E" w14:textId="75E13C52"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VARDHAN LOHIA,</w:t>
      </w:r>
    </w:p>
    <w:p w14:paraId="5CD3FFBC" w14:textId="0B5B1544"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SOH SHING HAO,</w:t>
      </w:r>
    </w:p>
    <w:p w14:paraId="404B924B" w14:textId="3E5FB8B1"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KAI ZHENG,</w:t>
      </w:r>
    </w:p>
    <w:p w14:paraId="5C49B789" w14:textId="180D9B51"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p>
    <w:p w14:paraId="5D0C2F31" w14:textId="77777777" w:rsidR="00E83508" w:rsidRPr="00E83508" w:rsidRDefault="00E83508" w:rsidP="00E83508">
      <w:pPr>
        <w:pStyle w:val="ByLine"/>
        <w:spacing w:before="0" w:after="0" w:line="360" w:lineRule="auto"/>
        <w:rPr>
          <w:rFonts w:ascii="Times New Roman" w:hAnsi="Times New Roman"/>
          <w:b w:val="0"/>
          <w:bCs/>
          <w:sz w:val="22"/>
          <w:szCs w:val="22"/>
        </w:rPr>
      </w:pPr>
    </w:p>
    <w:p w14:paraId="3090A554" w14:textId="6D19F65F" w:rsidR="00274B62" w:rsidRPr="00E83508" w:rsidRDefault="00E83508">
      <w:pPr>
        <w:pStyle w:val="ByLine"/>
        <w:rPr>
          <w:rFonts w:ascii="Times New Roman" w:hAnsi="Times New Roman"/>
          <w:sz w:val="36"/>
          <w:szCs w:val="36"/>
        </w:rPr>
      </w:pPr>
      <w:r w:rsidRPr="00E83508">
        <w:rPr>
          <w:rFonts w:ascii="Times New Roman" w:hAnsi="Times New Roman"/>
          <w:sz w:val="36"/>
          <w:szCs w:val="36"/>
        </w:rPr>
        <w:t>Team FindR, Nanyang Technological University</w:t>
      </w:r>
    </w:p>
    <w:p w14:paraId="38234517" w14:textId="040726F6" w:rsidR="00274B62" w:rsidRPr="00E83508" w:rsidRDefault="00E83508">
      <w:pPr>
        <w:pStyle w:val="ByLine"/>
        <w:rPr>
          <w:rFonts w:ascii="Times New Roman" w:hAnsi="Times New Roman"/>
        </w:rPr>
      </w:pPr>
      <w:r>
        <w:rPr>
          <w:rFonts w:ascii="Times New Roman" w:hAnsi="Times New Roman"/>
        </w:rPr>
        <w:t>2022-10-04</w:t>
      </w:r>
    </w:p>
    <w:p w14:paraId="3C1E4A8A" w14:textId="77777777" w:rsidR="00274B62" w:rsidRDefault="00274B62">
      <w:pPr>
        <w:pStyle w:val="ChangeHistoryTitle"/>
        <w:rPr>
          <w:sz w:val="32"/>
        </w:rPr>
        <w:sectPr w:rsidR="00274B62">
          <w:footerReference w:type="default" r:id="rId7"/>
          <w:pgSz w:w="12240" w:h="15840" w:code="1"/>
          <w:pgMar w:top="1440" w:right="1440" w:bottom="1440" w:left="1440" w:header="720" w:footer="720" w:gutter="0"/>
          <w:pgNumType w:fmt="lowerRoman" w:start="1"/>
          <w:cols w:space="720"/>
        </w:sectPr>
      </w:pPr>
    </w:p>
    <w:p w14:paraId="39C0B757" w14:textId="60FCD70C" w:rsidR="00E83508" w:rsidRDefault="00274B62" w:rsidP="00E83508">
      <w:pPr>
        <w:pStyle w:val="TOCEntry"/>
        <w:rPr>
          <w:sz w:val="40"/>
          <w:szCs w:val="40"/>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E83508">
        <w:rPr>
          <w:sz w:val="40"/>
          <w:szCs w:val="40"/>
        </w:rPr>
        <w:lastRenderedPageBreak/>
        <w:t>Table of Contents</w:t>
      </w:r>
      <w:bookmarkEnd w:id="5"/>
    </w:p>
    <w:p w14:paraId="5ED2DB6C" w14:textId="5BFCA5AA" w:rsidR="00E83508" w:rsidRPr="00432948" w:rsidRDefault="00E83508" w:rsidP="00E83508">
      <w:pPr>
        <w:pStyle w:val="TOCEntry"/>
        <w:spacing w:after="0" w:line="360" w:lineRule="auto"/>
        <w:rPr>
          <w:b w:val="0"/>
          <w:bCs/>
          <w:sz w:val="24"/>
          <w:szCs w:val="24"/>
        </w:rPr>
      </w:pPr>
      <w:r w:rsidRPr="00E83508">
        <w:rPr>
          <w:sz w:val="24"/>
          <w:szCs w:val="24"/>
        </w:rPr>
        <w:t>Preface</w:t>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t xml:space="preserve">          </w:t>
      </w:r>
      <w:r w:rsidR="00432948" w:rsidRPr="00432948">
        <w:rPr>
          <w:sz w:val="24"/>
          <w:szCs w:val="24"/>
        </w:rPr>
        <w:t>i</w:t>
      </w:r>
    </w:p>
    <w:p w14:paraId="3C9CA89E" w14:textId="26EC3F80" w:rsidR="00E83508" w:rsidRPr="00E83508" w:rsidRDefault="00E83508" w:rsidP="00432948">
      <w:pPr>
        <w:pStyle w:val="TOCEntry"/>
        <w:numPr>
          <w:ilvl w:val="0"/>
          <w:numId w:val="2"/>
        </w:numPr>
        <w:spacing w:before="0" w:after="0" w:line="360" w:lineRule="auto"/>
        <w:rPr>
          <w:b w:val="0"/>
          <w:bCs/>
          <w:sz w:val="24"/>
          <w:szCs w:val="24"/>
        </w:rPr>
      </w:pPr>
      <w:r w:rsidRPr="00E83508">
        <w:rPr>
          <w:b w:val="0"/>
          <w:bCs/>
          <w:sz w:val="24"/>
          <w:szCs w:val="24"/>
        </w:rPr>
        <w:t>Table of Contents</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3CEE5AB" w14:textId="472F1418" w:rsidR="00E83508" w:rsidRPr="00E83508" w:rsidRDefault="00E83508" w:rsidP="00432948">
      <w:pPr>
        <w:pStyle w:val="TOCEntry"/>
        <w:numPr>
          <w:ilvl w:val="0"/>
          <w:numId w:val="2"/>
        </w:numPr>
        <w:spacing w:before="0" w:after="0" w:line="480" w:lineRule="auto"/>
        <w:rPr>
          <w:b w:val="0"/>
          <w:bCs/>
          <w:sz w:val="24"/>
          <w:szCs w:val="24"/>
        </w:rPr>
      </w:pPr>
      <w:r w:rsidRPr="00E83508">
        <w:rPr>
          <w:b w:val="0"/>
          <w:bCs/>
          <w:sz w:val="24"/>
          <w:szCs w:val="24"/>
        </w:rPr>
        <w:t>Revision History</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FDEE723" w14:textId="6297945B" w:rsidR="00E83508" w:rsidRPr="001D6D4B" w:rsidRDefault="00E83508" w:rsidP="00E83508">
      <w:pPr>
        <w:pStyle w:val="TOCEntry"/>
        <w:spacing w:before="0" w:after="0" w:line="360" w:lineRule="auto"/>
        <w:rPr>
          <w:b w:val="0"/>
          <w:bCs/>
          <w:sz w:val="24"/>
          <w:szCs w:val="24"/>
        </w:rPr>
      </w:pPr>
      <w:r w:rsidRPr="00E83508">
        <w:rPr>
          <w:sz w:val="24"/>
          <w:szCs w:val="24"/>
        </w:rPr>
        <w:t>Introduction</w:t>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t xml:space="preserve">          </w:t>
      </w:r>
      <w:r w:rsidR="001D6D4B" w:rsidRPr="001D6D4B">
        <w:rPr>
          <w:sz w:val="24"/>
          <w:szCs w:val="24"/>
        </w:rPr>
        <w:t>1</w:t>
      </w:r>
    </w:p>
    <w:p w14:paraId="3ECE646D" w14:textId="756E5F17"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Purpose</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3F1EC54B" w14:textId="4FD050F0"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Document Conventions</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40B063C3" w14:textId="60CB0668" w:rsid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Intended Audience and Reading Suggestions</w:t>
      </w:r>
    </w:p>
    <w:p w14:paraId="5DD0401A" w14:textId="2CC755B6" w:rsidR="00E83508" w:rsidRDefault="00E83508" w:rsidP="00432948">
      <w:pPr>
        <w:pStyle w:val="TOCEntry"/>
        <w:numPr>
          <w:ilvl w:val="0"/>
          <w:numId w:val="3"/>
        </w:numPr>
        <w:spacing w:before="0" w:after="0" w:line="360" w:lineRule="auto"/>
        <w:rPr>
          <w:b w:val="0"/>
          <w:bCs/>
          <w:sz w:val="24"/>
          <w:szCs w:val="24"/>
        </w:rPr>
      </w:pPr>
      <w:r>
        <w:rPr>
          <w:b w:val="0"/>
          <w:bCs/>
          <w:sz w:val="24"/>
          <w:szCs w:val="24"/>
        </w:rPr>
        <w:t>Product Scope</w:t>
      </w:r>
    </w:p>
    <w:p w14:paraId="6711A050" w14:textId="72954131" w:rsidR="00E83508" w:rsidRDefault="00E83508" w:rsidP="00432948">
      <w:pPr>
        <w:pStyle w:val="TOCEntry"/>
        <w:numPr>
          <w:ilvl w:val="0"/>
          <w:numId w:val="3"/>
        </w:numPr>
        <w:spacing w:before="0" w:after="0" w:line="480" w:lineRule="auto"/>
        <w:rPr>
          <w:b w:val="0"/>
          <w:bCs/>
          <w:sz w:val="24"/>
          <w:szCs w:val="24"/>
        </w:rPr>
      </w:pPr>
      <w:r>
        <w:rPr>
          <w:b w:val="0"/>
          <w:bCs/>
          <w:sz w:val="24"/>
          <w:szCs w:val="24"/>
        </w:rPr>
        <w:t>References</w:t>
      </w:r>
    </w:p>
    <w:p w14:paraId="44D5E6E5" w14:textId="34B43AC5" w:rsidR="00E83508" w:rsidRDefault="00E83508" w:rsidP="00E83508">
      <w:pPr>
        <w:pStyle w:val="TOCEntry"/>
        <w:spacing w:before="0" w:after="0" w:line="360" w:lineRule="auto"/>
        <w:rPr>
          <w:sz w:val="24"/>
          <w:szCs w:val="24"/>
        </w:rPr>
      </w:pPr>
      <w:r>
        <w:rPr>
          <w:sz w:val="24"/>
          <w:szCs w:val="24"/>
        </w:rPr>
        <w:t>Overall Description</w:t>
      </w:r>
    </w:p>
    <w:p w14:paraId="013F6499" w14:textId="46FD1AF9"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Perspective</w:t>
      </w:r>
    </w:p>
    <w:p w14:paraId="22ED8E4A" w14:textId="3D541E87"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Functions</w:t>
      </w:r>
    </w:p>
    <w:p w14:paraId="1F453289" w14:textId="76290E4F" w:rsidR="00E83508" w:rsidRDefault="00E83508" w:rsidP="00432948">
      <w:pPr>
        <w:pStyle w:val="TOCEntry"/>
        <w:numPr>
          <w:ilvl w:val="0"/>
          <w:numId w:val="4"/>
        </w:numPr>
        <w:spacing w:before="0" w:after="0" w:line="360" w:lineRule="auto"/>
        <w:rPr>
          <w:b w:val="0"/>
          <w:bCs/>
          <w:sz w:val="24"/>
          <w:szCs w:val="24"/>
        </w:rPr>
      </w:pPr>
      <w:r>
        <w:rPr>
          <w:b w:val="0"/>
          <w:bCs/>
          <w:sz w:val="24"/>
          <w:szCs w:val="24"/>
        </w:rPr>
        <w:t>User Classes and Characteristics</w:t>
      </w:r>
    </w:p>
    <w:p w14:paraId="124A291E" w14:textId="2883FC3C" w:rsidR="00E83508" w:rsidRDefault="00E83508" w:rsidP="00432948">
      <w:pPr>
        <w:pStyle w:val="TOCEntry"/>
        <w:numPr>
          <w:ilvl w:val="0"/>
          <w:numId w:val="4"/>
        </w:numPr>
        <w:spacing w:before="0" w:after="0" w:line="360" w:lineRule="auto"/>
        <w:rPr>
          <w:b w:val="0"/>
          <w:bCs/>
          <w:sz w:val="24"/>
          <w:szCs w:val="24"/>
        </w:rPr>
      </w:pPr>
      <w:r>
        <w:rPr>
          <w:b w:val="0"/>
          <w:bCs/>
          <w:sz w:val="24"/>
          <w:szCs w:val="24"/>
        </w:rPr>
        <w:t>Operating Environment</w:t>
      </w:r>
    </w:p>
    <w:p w14:paraId="257CCA13" w14:textId="46F5BB47" w:rsidR="00E83508" w:rsidRDefault="00E83508" w:rsidP="00432948">
      <w:pPr>
        <w:pStyle w:val="TOCEntry"/>
        <w:numPr>
          <w:ilvl w:val="0"/>
          <w:numId w:val="4"/>
        </w:numPr>
        <w:spacing w:before="0" w:after="0" w:line="360" w:lineRule="auto"/>
        <w:rPr>
          <w:b w:val="0"/>
          <w:bCs/>
          <w:sz w:val="24"/>
          <w:szCs w:val="24"/>
        </w:rPr>
      </w:pPr>
      <w:r>
        <w:rPr>
          <w:b w:val="0"/>
          <w:bCs/>
          <w:sz w:val="24"/>
          <w:szCs w:val="24"/>
        </w:rPr>
        <w:t>Design and Implementation Constraints</w:t>
      </w:r>
    </w:p>
    <w:p w14:paraId="0395D502" w14:textId="66488EAA" w:rsidR="00E83508" w:rsidRDefault="00E83508" w:rsidP="00432948">
      <w:pPr>
        <w:pStyle w:val="TOCEntry"/>
        <w:numPr>
          <w:ilvl w:val="0"/>
          <w:numId w:val="4"/>
        </w:numPr>
        <w:spacing w:before="0" w:after="0" w:line="360" w:lineRule="auto"/>
        <w:rPr>
          <w:b w:val="0"/>
          <w:bCs/>
          <w:sz w:val="24"/>
          <w:szCs w:val="24"/>
        </w:rPr>
      </w:pPr>
      <w:r>
        <w:rPr>
          <w:b w:val="0"/>
          <w:bCs/>
          <w:sz w:val="24"/>
          <w:szCs w:val="24"/>
        </w:rPr>
        <w:t>User Documentation</w:t>
      </w:r>
    </w:p>
    <w:p w14:paraId="0D8FEC11" w14:textId="2E0C4FBA" w:rsidR="00E83508" w:rsidRDefault="00E83508" w:rsidP="00432948">
      <w:pPr>
        <w:pStyle w:val="TOCEntry"/>
        <w:numPr>
          <w:ilvl w:val="0"/>
          <w:numId w:val="4"/>
        </w:numPr>
        <w:spacing w:before="0" w:after="0" w:line="480" w:lineRule="auto"/>
        <w:rPr>
          <w:b w:val="0"/>
          <w:bCs/>
          <w:sz w:val="24"/>
          <w:szCs w:val="24"/>
        </w:rPr>
      </w:pPr>
      <w:r>
        <w:rPr>
          <w:b w:val="0"/>
          <w:bCs/>
          <w:sz w:val="24"/>
          <w:szCs w:val="24"/>
        </w:rPr>
        <w:t>Assumptions and Dependencies</w:t>
      </w:r>
    </w:p>
    <w:p w14:paraId="3CCBDF9E" w14:textId="1622F55B" w:rsidR="00E83508" w:rsidRDefault="00432948" w:rsidP="00E83508">
      <w:pPr>
        <w:pStyle w:val="TOCEntry"/>
        <w:spacing w:before="0" w:after="0" w:line="360" w:lineRule="auto"/>
        <w:rPr>
          <w:sz w:val="24"/>
          <w:szCs w:val="24"/>
        </w:rPr>
      </w:pPr>
      <w:r>
        <w:rPr>
          <w:sz w:val="24"/>
          <w:szCs w:val="24"/>
        </w:rPr>
        <w:t>External Interface Requirements</w:t>
      </w:r>
    </w:p>
    <w:p w14:paraId="562B6D6A" w14:textId="3A848FD4" w:rsidR="00432948" w:rsidRDefault="00432948" w:rsidP="00432948">
      <w:pPr>
        <w:pStyle w:val="TOCEntry"/>
        <w:numPr>
          <w:ilvl w:val="0"/>
          <w:numId w:val="5"/>
        </w:numPr>
        <w:spacing w:before="0" w:after="0" w:line="360" w:lineRule="auto"/>
        <w:rPr>
          <w:b w:val="0"/>
          <w:bCs/>
          <w:sz w:val="24"/>
          <w:szCs w:val="24"/>
        </w:rPr>
      </w:pPr>
      <w:r>
        <w:rPr>
          <w:b w:val="0"/>
          <w:bCs/>
          <w:sz w:val="24"/>
          <w:szCs w:val="24"/>
        </w:rPr>
        <w:t>User Interface</w:t>
      </w:r>
    </w:p>
    <w:p w14:paraId="5631FFB1" w14:textId="498D3C2E" w:rsidR="00432948" w:rsidRDefault="00432948" w:rsidP="00432948">
      <w:pPr>
        <w:pStyle w:val="TOCEntry"/>
        <w:numPr>
          <w:ilvl w:val="0"/>
          <w:numId w:val="5"/>
        </w:numPr>
        <w:spacing w:before="0" w:after="0" w:line="360" w:lineRule="auto"/>
        <w:rPr>
          <w:b w:val="0"/>
          <w:bCs/>
          <w:sz w:val="24"/>
          <w:szCs w:val="24"/>
        </w:rPr>
      </w:pPr>
      <w:r>
        <w:rPr>
          <w:b w:val="0"/>
          <w:bCs/>
          <w:sz w:val="24"/>
          <w:szCs w:val="24"/>
        </w:rPr>
        <w:t>Hardware Interfaces</w:t>
      </w:r>
    </w:p>
    <w:p w14:paraId="73E3E433" w14:textId="2FDAA321" w:rsidR="00432948" w:rsidRDefault="00432948" w:rsidP="00432948">
      <w:pPr>
        <w:pStyle w:val="TOCEntry"/>
        <w:numPr>
          <w:ilvl w:val="0"/>
          <w:numId w:val="5"/>
        </w:numPr>
        <w:spacing w:before="0" w:after="0" w:line="360" w:lineRule="auto"/>
        <w:rPr>
          <w:b w:val="0"/>
          <w:bCs/>
          <w:sz w:val="24"/>
          <w:szCs w:val="24"/>
        </w:rPr>
      </w:pPr>
      <w:r>
        <w:rPr>
          <w:b w:val="0"/>
          <w:bCs/>
          <w:sz w:val="24"/>
          <w:szCs w:val="24"/>
        </w:rPr>
        <w:t>Software Interfaces</w:t>
      </w:r>
    </w:p>
    <w:p w14:paraId="0ECD5DD3" w14:textId="5BBC9883" w:rsidR="00432948" w:rsidRDefault="00432948" w:rsidP="00432948">
      <w:pPr>
        <w:pStyle w:val="TOCEntry"/>
        <w:numPr>
          <w:ilvl w:val="0"/>
          <w:numId w:val="5"/>
        </w:numPr>
        <w:spacing w:before="0" w:after="0" w:line="480" w:lineRule="auto"/>
        <w:rPr>
          <w:b w:val="0"/>
          <w:bCs/>
          <w:sz w:val="24"/>
          <w:szCs w:val="24"/>
        </w:rPr>
      </w:pPr>
      <w:r>
        <w:rPr>
          <w:b w:val="0"/>
          <w:bCs/>
          <w:sz w:val="24"/>
          <w:szCs w:val="24"/>
        </w:rPr>
        <w:t>Communications Interfaces</w:t>
      </w:r>
    </w:p>
    <w:p w14:paraId="48A82DC1" w14:textId="71EB4147" w:rsidR="00432948" w:rsidRDefault="00432948" w:rsidP="00E83508">
      <w:pPr>
        <w:pStyle w:val="TOCEntry"/>
        <w:spacing w:before="0" w:after="0" w:line="360" w:lineRule="auto"/>
        <w:rPr>
          <w:sz w:val="24"/>
          <w:szCs w:val="24"/>
        </w:rPr>
      </w:pPr>
      <w:r>
        <w:rPr>
          <w:sz w:val="24"/>
          <w:szCs w:val="24"/>
        </w:rPr>
        <w:t>System Features</w:t>
      </w:r>
    </w:p>
    <w:p w14:paraId="6934263E" w14:textId="2131174C" w:rsidR="00432948" w:rsidRDefault="00432948" w:rsidP="00432948">
      <w:pPr>
        <w:pStyle w:val="TOCEntry"/>
        <w:numPr>
          <w:ilvl w:val="0"/>
          <w:numId w:val="6"/>
        </w:numPr>
        <w:spacing w:before="0" w:after="0" w:line="360" w:lineRule="auto"/>
        <w:rPr>
          <w:b w:val="0"/>
          <w:bCs/>
          <w:sz w:val="24"/>
          <w:szCs w:val="24"/>
        </w:rPr>
      </w:pPr>
      <w:r>
        <w:rPr>
          <w:b w:val="0"/>
          <w:bCs/>
          <w:sz w:val="24"/>
          <w:szCs w:val="24"/>
        </w:rPr>
        <w:t>Registration</w:t>
      </w:r>
    </w:p>
    <w:p w14:paraId="43FC30DB" w14:textId="0EC23278" w:rsidR="00432948" w:rsidRDefault="00432948" w:rsidP="00432948">
      <w:pPr>
        <w:pStyle w:val="TOCEntry"/>
        <w:numPr>
          <w:ilvl w:val="0"/>
          <w:numId w:val="6"/>
        </w:numPr>
        <w:spacing w:before="0" w:after="0" w:line="360" w:lineRule="auto"/>
        <w:rPr>
          <w:b w:val="0"/>
          <w:bCs/>
          <w:sz w:val="24"/>
          <w:szCs w:val="24"/>
        </w:rPr>
      </w:pPr>
      <w:r>
        <w:rPr>
          <w:b w:val="0"/>
          <w:bCs/>
          <w:sz w:val="24"/>
          <w:szCs w:val="24"/>
        </w:rPr>
        <w:t>Login</w:t>
      </w:r>
    </w:p>
    <w:p w14:paraId="45D789D9" w14:textId="0B04E1E4" w:rsidR="00432948" w:rsidRDefault="00432948" w:rsidP="00432948">
      <w:pPr>
        <w:pStyle w:val="TOCEntry"/>
        <w:numPr>
          <w:ilvl w:val="0"/>
          <w:numId w:val="6"/>
        </w:numPr>
        <w:spacing w:before="0" w:after="0" w:line="360" w:lineRule="auto"/>
        <w:rPr>
          <w:b w:val="0"/>
          <w:bCs/>
          <w:sz w:val="24"/>
          <w:szCs w:val="24"/>
        </w:rPr>
      </w:pPr>
      <w:r>
        <w:rPr>
          <w:b w:val="0"/>
          <w:bCs/>
          <w:sz w:val="24"/>
          <w:szCs w:val="24"/>
        </w:rPr>
        <w:t>Lost Account Retrieval</w:t>
      </w:r>
    </w:p>
    <w:p w14:paraId="0E6751CE" w14:textId="796208F7" w:rsidR="00432948" w:rsidRDefault="00432948" w:rsidP="00432948">
      <w:pPr>
        <w:pStyle w:val="TOCEntry"/>
        <w:numPr>
          <w:ilvl w:val="0"/>
          <w:numId w:val="6"/>
        </w:numPr>
        <w:spacing w:before="0" w:after="0" w:line="360" w:lineRule="auto"/>
        <w:rPr>
          <w:b w:val="0"/>
          <w:bCs/>
          <w:sz w:val="24"/>
          <w:szCs w:val="24"/>
        </w:rPr>
      </w:pPr>
      <w:r>
        <w:rPr>
          <w:b w:val="0"/>
          <w:bCs/>
          <w:sz w:val="24"/>
          <w:szCs w:val="24"/>
        </w:rPr>
        <w:t>Search Item</w:t>
      </w:r>
    </w:p>
    <w:p w14:paraId="725C7810" w14:textId="1B0824EC" w:rsidR="00432948" w:rsidRDefault="00432948" w:rsidP="00432948">
      <w:pPr>
        <w:pStyle w:val="TOCEntry"/>
        <w:numPr>
          <w:ilvl w:val="0"/>
          <w:numId w:val="6"/>
        </w:numPr>
        <w:spacing w:before="0" w:after="0" w:line="360" w:lineRule="auto"/>
        <w:rPr>
          <w:b w:val="0"/>
          <w:bCs/>
          <w:sz w:val="24"/>
          <w:szCs w:val="24"/>
        </w:rPr>
      </w:pPr>
      <w:r>
        <w:rPr>
          <w:b w:val="0"/>
          <w:bCs/>
          <w:sz w:val="24"/>
          <w:szCs w:val="24"/>
        </w:rPr>
        <w:t>Recommend Item</w:t>
      </w:r>
    </w:p>
    <w:p w14:paraId="5EEACC37" w14:textId="36B01613" w:rsidR="00432948" w:rsidRDefault="00432948" w:rsidP="00432948">
      <w:pPr>
        <w:pStyle w:val="TOCEntry"/>
        <w:numPr>
          <w:ilvl w:val="0"/>
          <w:numId w:val="6"/>
        </w:numPr>
        <w:spacing w:before="0" w:after="0" w:line="360" w:lineRule="auto"/>
        <w:rPr>
          <w:b w:val="0"/>
          <w:bCs/>
          <w:sz w:val="24"/>
          <w:szCs w:val="24"/>
        </w:rPr>
      </w:pPr>
      <w:r>
        <w:rPr>
          <w:b w:val="0"/>
          <w:bCs/>
          <w:sz w:val="24"/>
          <w:szCs w:val="24"/>
        </w:rPr>
        <w:lastRenderedPageBreak/>
        <w:t>Add Friend</w:t>
      </w:r>
    </w:p>
    <w:p w14:paraId="08393EC7" w14:textId="54589129" w:rsidR="00432948" w:rsidRDefault="00432948" w:rsidP="00432948">
      <w:pPr>
        <w:pStyle w:val="TOCEntry"/>
        <w:numPr>
          <w:ilvl w:val="0"/>
          <w:numId w:val="6"/>
        </w:numPr>
        <w:spacing w:before="0" w:after="0" w:line="480" w:lineRule="auto"/>
        <w:rPr>
          <w:b w:val="0"/>
          <w:bCs/>
          <w:sz w:val="24"/>
          <w:szCs w:val="24"/>
        </w:rPr>
      </w:pPr>
      <w:r>
        <w:rPr>
          <w:b w:val="0"/>
          <w:bCs/>
          <w:sz w:val="24"/>
          <w:szCs w:val="24"/>
        </w:rPr>
        <w:t>Make Wishlist</w:t>
      </w:r>
    </w:p>
    <w:p w14:paraId="05CBB708" w14:textId="04E8C0F9" w:rsidR="00432948" w:rsidRDefault="00432948" w:rsidP="00E83508">
      <w:pPr>
        <w:pStyle w:val="TOCEntry"/>
        <w:spacing w:before="0" w:after="0" w:line="360" w:lineRule="auto"/>
        <w:rPr>
          <w:sz w:val="24"/>
          <w:szCs w:val="24"/>
        </w:rPr>
      </w:pPr>
      <w:r>
        <w:rPr>
          <w:sz w:val="24"/>
          <w:szCs w:val="24"/>
        </w:rPr>
        <w:t>Other Nonfunctional Requirements</w:t>
      </w:r>
    </w:p>
    <w:p w14:paraId="703FD11E" w14:textId="059F04E0" w:rsidR="00432948" w:rsidRDefault="00432948" w:rsidP="00432948">
      <w:pPr>
        <w:pStyle w:val="TOCEntry"/>
        <w:numPr>
          <w:ilvl w:val="0"/>
          <w:numId w:val="7"/>
        </w:numPr>
        <w:spacing w:before="0" w:after="0" w:line="360" w:lineRule="auto"/>
        <w:rPr>
          <w:b w:val="0"/>
          <w:bCs/>
          <w:sz w:val="24"/>
          <w:szCs w:val="24"/>
        </w:rPr>
      </w:pPr>
      <w:r>
        <w:rPr>
          <w:b w:val="0"/>
          <w:bCs/>
          <w:sz w:val="24"/>
          <w:szCs w:val="24"/>
        </w:rPr>
        <w:t>Usability Requirements</w:t>
      </w:r>
    </w:p>
    <w:p w14:paraId="77B7F0B2" w14:textId="3EFA662E" w:rsidR="00432948" w:rsidRDefault="00432948" w:rsidP="00432948">
      <w:pPr>
        <w:pStyle w:val="TOCEntry"/>
        <w:numPr>
          <w:ilvl w:val="0"/>
          <w:numId w:val="7"/>
        </w:numPr>
        <w:spacing w:before="0" w:after="0" w:line="360" w:lineRule="auto"/>
        <w:rPr>
          <w:b w:val="0"/>
          <w:bCs/>
          <w:sz w:val="24"/>
          <w:szCs w:val="24"/>
        </w:rPr>
      </w:pPr>
      <w:r>
        <w:rPr>
          <w:b w:val="0"/>
          <w:bCs/>
          <w:sz w:val="24"/>
          <w:szCs w:val="24"/>
        </w:rPr>
        <w:t>Reliability Requirements</w:t>
      </w:r>
    </w:p>
    <w:p w14:paraId="170222D4" w14:textId="6B8D8E29" w:rsidR="00432948" w:rsidRDefault="00432948" w:rsidP="00432948">
      <w:pPr>
        <w:pStyle w:val="TOCEntry"/>
        <w:numPr>
          <w:ilvl w:val="0"/>
          <w:numId w:val="7"/>
        </w:numPr>
        <w:spacing w:before="0" w:after="0" w:line="360" w:lineRule="auto"/>
        <w:rPr>
          <w:b w:val="0"/>
          <w:bCs/>
          <w:sz w:val="24"/>
          <w:szCs w:val="24"/>
        </w:rPr>
      </w:pPr>
      <w:r>
        <w:rPr>
          <w:b w:val="0"/>
          <w:bCs/>
          <w:sz w:val="24"/>
          <w:szCs w:val="24"/>
        </w:rPr>
        <w:t>Security Requirements</w:t>
      </w:r>
    </w:p>
    <w:p w14:paraId="461287CC" w14:textId="3D7609F8" w:rsidR="00432948" w:rsidRDefault="00432948" w:rsidP="00432948">
      <w:pPr>
        <w:pStyle w:val="TOCEntry"/>
        <w:numPr>
          <w:ilvl w:val="0"/>
          <w:numId w:val="7"/>
        </w:numPr>
        <w:spacing w:before="0" w:after="0" w:line="480" w:lineRule="auto"/>
        <w:rPr>
          <w:b w:val="0"/>
          <w:bCs/>
          <w:sz w:val="24"/>
          <w:szCs w:val="24"/>
        </w:rPr>
      </w:pPr>
      <w:r>
        <w:rPr>
          <w:b w:val="0"/>
          <w:bCs/>
          <w:sz w:val="24"/>
          <w:szCs w:val="24"/>
        </w:rPr>
        <w:t>Performance Requirements</w:t>
      </w:r>
    </w:p>
    <w:p w14:paraId="2FC921D8" w14:textId="7E6E5A90" w:rsidR="00432948" w:rsidRDefault="00432948" w:rsidP="00432948">
      <w:pPr>
        <w:pStyle w:val="TOCEntry"/>
        <w:spacing w:before="0" w:after="0" w:line="480" w:lineRule="auto"/>
        <w:rPr>
          <w:sz w:val="24"/>
          <w:szCs w:val="24"/>
        </w:rPr>
      </w:pPr>
      <w:r>
        <w:rPr>
          <w:sz w:val="24"/>
          <w:szCs w:val="24"/>
        </w:rPr>
        <w:t>Appendix A: Data Dictionary</w:t>
      </w:r>
    </w:p>
    <w:p w14:paraId="6A9550ED" w14:textId="26E4226E" w:rsidR="00432948" w:rsidRPr="00432948" w:rsidRDefault="00432948" w:rsidP="00E83508">
      <w:pPr>
        <w:pStyle w:val="TOCEntry"/>
        <w:spacing w:before="0" w:after="0" w:line="360" w:lineRule="auto"/>
        <w:rPr>
          <w:sz w:val="24"/>
          <w:szCs w:val="24"/>
        </w:rPr>
      </w:pPr>
      <w:r>
        <w:rPr>
          <w:sz w:val="24"/>
          <w:szCs w:val="24"/>
        </w:rPr>
        <w:t>Appendix B: Analysis Models</w:t>
      </w:r>
    </w:p>
    <w:p w14:paraId="26E97E2C" w14:textId="55572238" w:rsidR="00432948" w:rsidRDefault="00432948" w:rsidP="00432948">
      <w:pPr>
        <w:pStyle w:val="TOCEntry"/>
        <w:spacing w:before="0" w:after="0" w:line="360" w:lineRule="auto"/>
        <w:rPr>
          <w:b w:val="0"/>
          <w:bCs/>
          <w:sz w:val="24"/>
          <w:szCs w:val="24"/>
        </w:rPr>
      </w:pPr>
      <w:r>
        <w:rPr>
          <w:b w:val="0"/>
          <w:bCs/>
          <w:sz w:val="24"/>
          <w:szCs w:val="24"/>
        </w:rPr>
        <w:tab/>
      </w:r>
    </w:p>
    <w:p w14:paraId="4BE0C789" w14:textId="3AD9D9E2" w:rsidR="00274B62" w:rsidRPr="00432948" w:rsidRDefault="00432948" w:rsidP="00432948">
      <w:pPr>
        <w:pStyle w:val="Heading1"/>
        <w:numPr>
          <w:ilvl w:val="0"/>
          <w:numId w:val="0"/>
        </w:numPr>
      </w:pPr>
      <w:r>
        <w:rPr>
          <w:bCs/>
          <w:sz w:val="24"/>
          <w:szCs w:val="24"/>
        </w:rPr>
        <w:br w:type="page"/>
      </w:r>
      <w:bookmarkStart w:id="6" w:name="_Toc441230971"/>
      <w:r w:rsidR="00274B62" w:rsidRPr="00432948">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1379"/>
        <w:gridCol w:w="4954"/>
        <w:gridCol w:w="1584"/>
      </w:tblGrid>
      <w:tr w:rsidR="00274B62" w14:paraId="4FF81742" w14:textId="77777777" w:rsidTr="00432948">
        <w:tc>
          <w:tcPr>
            <w:tcW w:w="1951" w:type="dxa"/>
            <w:tcBorders>
              <w:top w:val="single" w:sz="12" w:space="0" w:color="auto"/>
              <w:bottom w:val="double" w:sz="12" w:space="0" w:color="auto"/>
            </w:tcBorders>
          </w:tcPr>
          <w:p w14:paraId="0953B501" w14:textId="77777777" w:rsidR="00274B62" w:rsidRDefault="00274B62">
            <w:pPr>
              <w:spacing w:before="40" w:after="40"/>
              <w:rPr>
                <w:b/>
              </w:rPr>
            </w:pPr>
            <w:r>
              <w:rPr>
                <w:b/>
              </w:rPr>
              <w:t>Name</w:t>
            </w:r>
          </w:p>
        </w:tc>
        <w:tc>
          <w:tcPr>
            <w:tcW w:w="1379" w:type="dxa"/>
            <w:tcBorders>
              <w:top w:val="single" w:sz="12" w:space="0" w:color="auto"/>
              <w:bottom w:val="double" w:sz="12" w:space="0" w:color="auto"/>
            </w:tcBorders>
          </w:tcPr>
          <w:p w14:paraId="6B539FDB" w14:textId="77777777" w:rsidR="00274B62" w:rsidRDefault="00274B62">
            <w:pPr>
              <w:spacing w:before="40" w:after="40"/>
              <w:rPr>
                <w:b/>
              </w:rPr>
            </w:pPr>
            <w:r>
              <w:rPr>
                <w:b/>
              </w:rPr>
              <w:t>Date</w:t>
            </w:r>
          </w:p>
        </w:tc>
        <w:tc>
          <w:tcPr>
            <w:tcW w:w="4954" w:type="dxa"/>
            <w:tcBorders>
              <w:top w:val="single" w:sz="12" w:space="0" w:color="auto"/>
              <w:bottom w:val="double" w:sz="12" w:space="0" w:color="auto"/>
            </w:tcBorders>
          </w:tcPr>
          <w:p w14:paraId="0228931E" w14:textId="77777777" w:rsidR="00274B62" w:rsidRDefault="00274B62">
            <w:pPr>
              <w:spacing w:before="40" w:after="40"/>
              <w:rPr>
                <w:b/>
              </w:rPr>
            </w:pPr>
            <w:r>
              <w:rPr>
                <w:b/>
              </w:rPr>
              <w:t>Reason For Changes</w:t>
            </w:r>
          </w:p>
        </w:tc>
        <w:tc>
          <w:tcPr>
            <w:tcW w:w="1584" w:type="dxa"/>
            <w:tcBorders>
              <w:top w:val="single" w:sz="12" w:space="0" w:color="auto"/>
              <w:bottom w:val="double" w:sz="12" w:space="0" w:color="auto"/>
            </w:tcBorders>
          </w:tcPr>
          <w:p w14:paraId="69A0916E" w14:textId="77777777" w:rsidR="00274B62" w:rsidRDefault="00274B62">
            <w:pPr>
              <w:spacing w:before="40" w:after="40"/>
              <w:rPr>
                <w:b/>
              </w:rPr>
            </w:pPr>
            <w:r>
              <w:rPr>
                <w:b/>
              </w:rPr>
              <w:t>Version</w:t>
            </w:r>
          </w:p>
        </w:tc>
      </w:tr>
      <w:tr w:rsidR="00274B62" w14:paraId="1294024B" w14:textId="77777777" w:rsidTr="00432948">
        <w:tc>
          <w:tcPr>
            <w:tcW w:w="1951" w:type="dxa"/>
            <w:tcBorders>
              <w:top w:val="nil"/>
            </w:tcBorders>
          </w:tcPr>
          <w:p w14:paraId="7BA117D7" w14:textId="57DE8956" w:rsidR="00274B62" w:rsidRDefault="00432948">
            <w:pPr>
              <w:spacing w:before="40" w:after="40"/>
            </w:pPr>
            <w:r>
              <w:t>LEE JUIN</w:t>
            </w:r>
          </w:p>
        </w:tc>
        <w:tc>
          <w:tcPr>
            <w:tcW w:w="1379" w:type="dxa"/>
            <w:tcBorders>
              <w:top w:val="nil"/>
            </w:tcBorders>
          </w:tcPr>
          <w:p w14:paraId="6E1C7D47" w14:textId="302338D6" w:rsidR="00274B62" w:rsidRDefault="00432948">
            <w:pPr>
              <w:spacing w:before="40" w:after="40"/>
            </w:pPr>
            <w:r>
              <w:t>2022-10-04</w:t>
            </w:r>
          </w:p>
        </w:tc>
        <w:tc>
          <w:tcPr>
            <w:tcW w:w="4954" w:type="dxa"/>
            <w:tcBorders>
              <w:top w:val="nil"/>
            </w:tcBorders>
          </w:tcPr>
          <w:p w14:paraId="55FEF577" w14:textId="5F078EE2" w:rsidR="00274B62" w:rsidRDefault="00432948">
            <w:pPr>
              <w:spacing w:before="40" w:after="40"/>
            </w:pPr>
            <w:r>
              <w:t>Initial write-up.</w:t>
            </w:r>
          </w:p>
        </w:tc>
        <w:tc>
          <w:tcPr>
            <w:tcW w:w="1584" w:type="dxa"/>
            <w:tcBorders>
              <w:top w:val="nil"/>
            </w:tcBorders>
          </w:tcPr>
          <w:p w14:paraId="311BCCFE" w14:textId="090F907A" w:rsidR="00274B62" w:rsidRDefault="00432948" w:rsidP="00432948">
            <w:pPr>
              <w:spacing w:before="40" w:after="40"/>
            </w:pPr>
            <w:r>
              <w:t>1.0</w:t>
            </w:r>
          </w:p>
        </w:tc>
      </w:tr>
      <w:tr w:rsidR="00274B62" w14:paraId="5D39959F" w14:textId="77777777" w:rsidTr="00432948">
        <w:tc>
          <w:tcPr>
            <w:tcW w:w="1951" w:type="dxa"/>
            <w:tcBorders>
              <w:bottom w:val="single" w:sz="12" w:space="0" w:color="auto"/>
            </w:tcBorders>
          </w:tcPr>
          <w:p w14:paraId="5328BECD" w14:textId="77777777" w:rsidR="00274B62" w:rsidRDefault="00274B62">
            <w:pPr>
              <w:spacing w:before="40" w:after="40"/>
            </w:pPr>
          </w:p>
        </w:tc>
        <w:tc>
          <w:tcPr>
            <w:tcW w:w="1379" w:type="dxa"/>
            <w:tcBorders>
              <w:bottom w:val="single" w:sz="12" w:space="0" w:color="auto"/>
            </w:tcBorders>
          </w:tcPr>
          <w:p w14:paraId="5D2CAA38" w14:textId="77777777" w:rsidR="00274B62" w:rsidRDefault="00274B62">
            <w:pPr>
              <w:spacing w:before="40" w:after="40"/>
            </w:pPr>
          </w:p>
        </w:tc>
        <w:tc>
          <w:tcPr>
            <w:tcW w:w="4954" w:type="dxa"/>
            <w:tcBorders>
              <w:bottom w:val="single" w:sz="12" w:space="0" w:color="auto"/>
            </w:tcBorders>
          </w:tcPr>
          <w:p w14:paraId="158B07D4" w14:textId="77777777" w:rsidR="00274B62" w:rsidRDefault="00274B62">
            <w:pPr>
              <w:spacing w:before="40" w:after="40"/>
            </w:pPr>
          </w:p>
        </w:tc>
        <w:tc>
          <w:tcPr>
            <w:tcW w:w="1584" w:type="dxa"/>
            <w:tcBorders>
              <w:bottom w:val="single" w:sz="12" w:space="0" w:color="auto"/>
            </w:tcBorders>
          </w:tcPr>
          <w:p w14:paraId="11B80F8F" w14:textId="77777777" w:rsidR="00274B62" w:rsidRDefault="00274B62">
            <w:pPr>
              <w:spacing w:before="40" w:after="40"/>
            </w:pPr>
          </w:p>
        </w:tc>
      </w:tr>
    </w:tbl>
    <w:p w14:paraId="052DE934" w14:textId="77777777" w:rsidR="00274B62" w:rsidRDefault="00274B62">
      <w:pPr>
        <w:rPr>
          <w:b/>
        </w:rPr>
      </w:pPr>
    </w:p>
    <w:p w14:paraId="4D582DB5" w14:textId="77777777" w:rsidR="00274B62" w:rsidRDefault="00274B62"/>
    <w:p w14:paraId="4ADE4CF9" w14:textId="77777777" w:rsidR="00274B62" w:rsidRDefault="00274B62">
      <w:pPr>
        <w:sectPr w:rsidR="00274B62">
          <w:headerReference w:type="default" r:id="rId8"/>
          <w:footerReference w:type="default" r:id="rId9"/>
          <w:pgSz w:w="12240" w:h="15840" w:code="1"/>
          <w:pgMar w:top="1440" w:right="1440" w:bottom="1440" w:left="1440" w:header="720" w:footer="720" w:gutter="0"/>
          <w:pgNumType w:fmt="lowerRoman"/>
          <w:cols w:space="720"/>
        </w:sectPr>
      </w:pPr>
    </w:p>
    <w:p w14:paraId="4D3BCC97" w14:textId="77777777" w:rsidR="00274B62" w:rsidRPr="00CE2F2B" w:rsidRDefault="00274B62">
      <w:pPr>
        <w:pStyle w:val="Heading1"/>
        <w:rPr>
          <w:rFonts w:ascii="Times New Roman" w:hAnsi="Times New Roman"/>
        </w:rPr>
      </w:pPr>
      <w:bookmarkStart w:id="7" w:name="_Toc439994665"/>
      <w:bookmarkStart w:id="8" w:name="_Toc441230972"/>
      <w:r w:rsidRPr="00CE2F2B">
        <w:rPr>
          <w:rFonts w:ascii="Times New Roman" w:hAnsi="Times New Roman"/>
        </w:rPr>
        <w:lastRenderedPageBreak/>
        <w:t>Introduction</w:t>
      </w:r>
      <w:bookmarkEnd w:id="7"/>
      <w:bookmarkEnd w:id="8"/>
    </w:p>
    <w:p w14:paraId="0A24986C" w14:textId="0722086B" w:rsidR="00274B62" w:rsidRPr="00CE2F2B" w:rsidRDefault="00CE2F2B" w:rsidP="00CE2F2B">
      <w:pPr>
        <w:pStyle w:val="Heading2"/>
        <w:rPr>
          <w:rFonts w:ascii="Times New Roman" w:hAnsi="Times New Roman"/>
        </w:rPr>
      </w:pPr>
      <w:r w:rsidRPr="00CE2F2B">
        <w:rPr>
          <w:rFonts w:ascii="Times New Roman" w:hAnsi="Times New Roman"/>
        </w:rPr>
        <w:t>Purpose</w:t>
      </w:r>
      <w:r w:rsidR="00274B62" w:rsidRPr="00CE2F2B">
        <w:rPr>
          <w:rFonts w:ascii="Times New Roman" w:hAnsi="Times New Roman"/>
        </w:rPr>
        <w:t xml:space="preserve"> </w:t>
      </w:r>
    </w:p>
    <w:p w14:paraId="38F8195D" w14:textId="3F339E6C" w:rsidR="00274B62" w:rsidRPr="00EE4255" w:rsidRDefault="00CE2F2B" w:rsidP="00EE4255">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The e-commerce industry experienced a surging growth amidst the COVID-19 pandemic. As the world slowly transitions into the post-pandemic era, online shopping has slowly taken root and become a part of the norm within our society.</w:t>
      </w:r>
    </w:p>
    <w:p w14:paraId="3D11B0E5" w14:textId="6ABC0F90" w:rsidR="00CE2F2B" w:rsidRPr="00EE4255" w:rsidRDefault="00CE2F2B" w:rsidP="00EE4255">
      <w:pPr>
        <w:pStyle w:val="template"/>
        <w:spacing w:line="276" w:lineRule="auto"/>
        <w:rPr>
          <w:rFonts w:ascii="Times New Roman" w:hAnsi="Times New Roman"/>
          <w:i w:val="0"/>
          <w:iCs/>
          <w:sz w:val="24"/>
          <w:szCs w:val="24"/>
        </w:rPr>
      </w:pPr>
    </w:p>
    <w:p w14:paraId="4BAE075D" w14:textId="565D9CEA" w:rsidR="00CE2F2B" w:rsidRPr="00EE4255" w:rsidRDefault="00CE2F2B" w:rsidP="00EE4255">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 xml:space="preserve">When shopping online, customers often spend a long time trying to find the best possible deal from various e-commerce platforms. With FindR, </w:t>
      </w:r>
      <w:r w:rsidR="004144F5" w:rsidRPr="00EE4255">
        <w:rPr>
          <w:rFonts w:ascii="Times New Roman" w:hAnsi="Times New Roman"/>
          <w:i w:val="0"/>
          <w:iCs/>
          <w:sz w:val="24"/>
          <w:szCs w:val="24"/>
        </w:rPr>
        <w:t xml:space="preserve">we streamlined the process of cross comparison, allowing </w:t>
      </w:r>
      <w:r w:rsidRPr="00EE4255">
        <w:rPr>
          <w:rFonts w:ascii="Times New Roman" w:hAnsi="Times New Roman"/>
          <w:i w:val="0"/>
          <w:iCs/>
          <w:sz w:val="24"/>
          <w:szCs w:val="24"/>
        </w:rPr>
        <w:t xml:space="preserve">customers </w:t>
      </w:r>
      <w:r w:rsidR="004144F5" w:rsidRPr="00EE4255">
        <w:rPr>
          <w:rFonts w:ascii="Times New Roman" w:hAnsi="Times New Roman"/>
          <w:i w:val="0"/>
          <w:iCs/>
          <w:sz w:val="24"/>
          <w:szCs w:val="24"/>
        </w:rPr>
        <w:t>to</w:t>
      </w:r>
      <w:r w:rsidRPr="00EE4255">
        <w:rPr>
          <w:rFonts w:ascii="Times New Roman" w:hAnsi="Times New Roman"/>
          <w:i w:val="0"/>
          <w:iCs/>
          <w:sz w:val="24"/>
          <w:szCs w:val="24"/>
        </w:rPr>
        <w:t xml:space="preserve"> easily </w:t>
      </w:r>
      <w:r w:rsidR="004144F5" w:rsidRPr="00EE4255">
        <w:rPr>
          <w:rFonts w:ascii="Times New Roman" w:hAnsi="Times New Roman"/>
          <w:i w:val="0"/>
          <w:iCs/>
          <w:sz w:val="24"/>
          <w:szCs w:val="24"/>
        </w:rPr>
        <w:t>search, compare and purchase</w:t>
      </w:r>
      <w:r w:rsidRPr="00EE4255">
        <w:rPr>
          <w:rFonts w:ascii="Times New Roman" w:hAnsi="Times New Roman"/>
          <w:i w:val="0"/>
          <w:iCs/>
          <w:sz w:val="24"/>
          <w:szCs w:val="24"/>
        </w:rPr>
        <w:t xml:space="preserve"> </w:t>
      </w:r>
      <w:r w:rsidR="004144F5" w:rsidRPr="00EE4255">
        <w:rPr>
          <w:rFonts w:ascii="Times New Roman" w:hAnsi="Times New Roman"/>
          <w:i w:val="0"/>
          <w:iCs/>
          <w:sz w:val="24"/>
          <w:szCs w:val="24"/>
        </w:rPr>
        <w:t xml:space="preserve">listings for </w:t>
      </w:r>
      <w:r w:rsidRPr="00EE4255">
        <w:rPr>
          <w:rFonts w:ascii="Times New Roman" w:hAnsi="Times New Roman"/>
          <w:i w:val="0"/>
          <w:iCs/>
          <w:sz w:val="24"/>
          <w:szCs w:val="24"/>
        </w:rPr>
        <w:t xml:space="preserve">an item </w:t>
      </w:r>
      <w:r w:rsidR="004144F5" w:rsidRPr="00EE4255">
        <w:rPr>
          <w:rFonts w:ascii="Times New Roman" w:hAnsi="Times New Roman"/>
          <w:i w:val="0"/>
          <w:iCs/>
          <w:sz w:val="24"/>
          <w:szCs w:val="24"/>
        </w:rPr>
        <w:t xml:space="preserve">sold in multiple platforms. </w:t>
      </w:r>
    </w:p>
    <w:p w14:paraId="60599845" w14:textId="6833720B" w:rsidR="004144F5" w:rsidRPr="00EE4255" w:rsidRDefault="004144F5" w:rsidP="00EE4255">
      <w:pPr>
        <w:pStyle w:val="template"/>
        <w:spacing w:line="276" w:lineRule="auto"/>
        <w:rPr>
          <w:rFonts w:ascii="Times New Roman" w:hAnsi="Times New Roman"/>
          <w:i w:val="0"/>
          <w:iCs/>
          <w:sz w:val="24"/>
          <w:szCs w:val="24"/>
        </w:rPr>
      </w:pPr>
    </w:p>
    <w:p w14:paraId="18AB0E2E" w14:textId="0F8F6E69" w:rsidR="004144F5" w:rsidRPr="00EE4255" w:rsidRDefault="004144F5" w:rsidP="00EE4255">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 xml:space="preserve">Suppose a </w:t>
      </w:r>
      <w:r w:rsidR="00EE4255" w:rsidRPr="00EE4255">
        <w:rPr>
          <w:rFonts w:ascii="Times New Roman" w:hAnsi="Times New Roman"/>
          <w:i w:val="0"/>
          <w:iCs/>
          <w:sz w:val="24"/>
          <w:szCs w:val="24"/>
        </w:rPr>
        <w:t>user</w:t>
      </w:r>
      <w:r w:rsidRPr="00EE4255">
        <w:rPr>
          <w:rFonts w:ascii="Times New Roman" w:hAnsi="Times New Roman"/>
          <w:i w:val="0"/>
          <w:iCs/>
          <w:sz w:val="24"/>
          <w:szCs w:val="24"/>
        </w:rPr>
        <w:t xml:space="preserve"> is interested in purchasing the latest iPhone series. They can quickly obtain all the listings on different platforms such as Lazada Singapore and Shopee Singapore with just a single search. The </w:t>
      </w:r>
      <w:r w:rsidR="00EE4255" w:rsidRPr="00EE4255">
        <w:rPr>
          <w:rFonts w:ascii="Times New Roman" w:hAnsi="Times New Roman"/>
          <w:i w:val="0"/>
          <w:iCs/>
          <w:sz w:val="24"/>
          <w:szCs w:val="24"/>
        </w:rPr>
        <w:t>user</w:t>
      </w:r>
      <w:r w:rsidRPr="00EE4255">
        <w:rPr>
          <w:rFonts w:ascii="Times New Roman" w:hAnsi="Times New Roman"/>
          <w:i w:val="0"/>
          <w:iCs/>
          <w:sz w:val="24"/>
          <w:szCs w:val="24"/>
        </w:rPr>
        <w:t xml:space="preserve"> no longer needs to navigate to different platforms and check the pricing</w:t>
      </w:r>
      <w:r w:rsidR="00EE4255" w:rsidRPr="00EE4255">
        <w:rPr>
          <w:rFonts w:ascii="Times New Roman" w:hAnsi="Times New Roman"/>
          <w:i w:val="0"/>
          <w:iCs/>
          <w:sz w:val="24"/>
          <w:szCs w:val="24"/>
        </w:rPr>
        <w:t>.</w:t>
      </w:r>
    </w:p>
    <w:p w14:paraId="3F328E6A" w14:textId="118E5400" w:rsidR="004144F5" w:rsidRPr="00EE4255" w:rsidRDefault="004144F5" w:rsidP="00EE4255">
      <w:pPr>
        <w:pStyle w:val="template"/>
        <w:spacing w:line="276" w:lineRule="auto"/>
        <w:rPr>
          <w:rFonts w:ascii="Times New Roman" w:hAnsi="Times New Roman"/>
          <w:i w:val="0"/>
          <w:iCs/>
          <w:sz w:val="24"/>
          <w:szCs w:val="24"/>
        </w:rPr>
      </w:pPr>
    </w:p>
    <w:p w14:paraId="35AFCD34" w14:textId="70977D2F" w:rsidR="00EE4255" w:rsidRPr="00EE4255" w:rsidRDefault="004144F5" w:rsidP="00EE4255">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 xml:space="preserve">FindR also recommends listings of items which may interest the </w:t>
      </w:r>
      <w:r w:rsidR="00EE4255" w:rsidRPr="00EE4255">
        <w:rPr>
          <w:rFonts w:ascii="Times New Roman" w:hAnsi="Times New Roman"/>
          <w:i w:val="0"/>
          <w:iCs/>
          <w:sz w:val="24"/>
          <w:szCs w:val="24"/>
        </w:rPr>
        <w:t>user</w:t>
      </w:r>
      <w:r w:rsidRPr="00EE4255">
        <w:rPr>
          <w:rFonts w:ascii="Times New Roman" w:hAnsi="Times New Roman"/>
          <w:i w:val="0"/>
          <w:iCs/>
          <w:sz w:val="24"/>
          <w:szCs w:val="24"/>
        </w:rPr>
        <w:t>, based on the user’s search history.</w:t>
      </w:r>
      <w:r w:rsidR="00EE4255" w:rsidRPr="00EE4255">
        <w:rPr>
          <w:rFonts w:ascii="Times New Roman" w:hAnsi="Times New Roman"/>
          <w:i w:val="0"/>
          <w:iCs/>
          <w:sz w:val="24"/>
          <w:szCs w:val="24"/>
        </w:rPr>
        <w:t xml:space="preserve"> Furthermore, a wish list feature is also provided whereby a user may add listings of items they are interested in. Friends of the user may then purchase the listings on the wish list as gift for the user. </w:t>
      </w:r>
    </w:p>
    <w:p w14:paraId="7EAA788B" w14:textId="60DEB47D" w:rsidR="00EE4255" w:rsidRPr="00EE4255" w:rsidRDefault="00EE4255" w:rsidP="00EE4255">
      <w:pPr>
        <w:pStyle w:val="template"/>
        <w:spacing w:line="276" w:lineRule="auto"/>
        <w:rPr>
          <w:rFonts w:ascii="Times New Roman" w:hAnsi="Times New Roman"/>
          <w:i w:val="0"/>
          <w:iCs/>
          <w:sz w:val="24"/>
          <w:szCs w:val="24"/>
        </w:rPr>
      </w:pPr>
    </w:p>
    <w:p w14:paraId="40C88338" w14:textId="6B5860F1" w:rsidR="00F60D63" w:rsidRDefault="00EE4255" w:rsidP="00F60D63">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Overall, FindR provides a much better overall online shopping experience to our users by automating and streamlining the process of finding the best deals out there.</w:t>
      </w:r>
    </w:p>
    <w:p w14:paraId="388BE208" w14:textId="77777777" w:rsidR="00F60D63" w:rsidRPr="00F60D63" w:rsidRDefault="00F60D63" w:rsidP="00F60D63">
      <w:pPr>
        <w:pStyle w:val="template"/>
        <w:spacing w:line="276" w:lineRule="auto"/>
        <w:rPr>
          <w:rFonts w:ascii="Times New Roman" w:hAnsi="Times New Roman"/>
          <w:i w:val="0"/>
          <w:iCs/>
          <w:sz w:val="24"/>
          <w:szCs w:val="24"/>
        </w:rPr>
      </w:pPr>
    </w:p>
    <w:p w14:paraId="20F1CC1E" w14:textId="16D96656" w:rsidR="00274B62" w:rsidRDefault="00274B62">
      <w:pPr>
        <w:pStyle w:val="Heading2"/>
        <w:rPr>
          <w:rFonts w:ascii="Times New Roman" w:hAnsi="Times New Roman"/>
        </w:rPr>
      </w:pPr>
      <w:bookmarkStart w:id="9" w:name="_Toc439994668"/>
      <w:bookmarkStart w:id="10" w:name="_Toc441230974"/>
      <w:r w:rsidRPr="00CE2F2B">
        <w:rPr>
          <w:rFonts w:ascii="Times New Roman" w:hAnsi="Times New Roman"/>
        </w:rPr>
        <w:t>Document Conventions</w:t>
      </w:r>
      <w:bookmarkEnd w:id="9"/>
      <w:bookmarkEnd w:id="10"/>
    </w:p>
    <w:p w14:paraId="462D1040" w14:textId="4D4DD907" w:rsidR="00EE4255" w:rsidRDefault="00EE4255" w:rsidP="00EE4255">
      <w:pPr>
        <w:spacing w:line="360" w:lineRule="auto"/>
        <w:rPr>
          <w:rFonts w:ascii="Times New Roman" w:hAnsi="Times New Roman"/>
        </w:rPr>
      </w:pPr>
      <w:r w:rsidRPr="00EE4255">
        <w:rPr>
          <w:rFonts w:ascii="Times New Roman" w:hAnsi="Times New Roman"/>
        </w:rPr>
        <w:t>This</w:t>
      </w:r>
      <w:r>
        <w:rPr>
          <w:rFonts w:ascii="Times New Roman" w:hAnsi="Times New Roman"/>
        </w:rPr>
        <w:t xml:space="preserve"> section describes the conventional standards used throughout this document. It is imperative that all readers pay attention to the standards listed in this section to avoid any misinterpretation of terms.</w:t>
      </w:r>
    </w:p>
    <w:p w14:paraId="64E0962C" w14:textId="790EFBC3" w:rsidR="00EE4255" w:rsidRDefault="00EE4255" w:rsidP="00F60D63">
      <w:pPr>
        <w:spacing w:line="276" w:lineRule="auto"/>
        <w:rPr>
          <w:rFonts w:ascii="Times New Roman" w:hAnsi="Times New Roman"/>
        </w:rPr>
      </w:pPr>
      <w:r>
        <w:rPr>
          <w:rFonts w:ascii="Times New Roman" w:hAnsi="Times New Roman"/>
          <w:b/>
          <w:bCs/>
        </w:rPr>
        <w:t>Font</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Times New Roman</w:t>
      </w:r>
    </w:p>
    <w:p w14:paraId="4EDD5E00" w14:textId="2CC0C578" w:rsidR="00EE4255" w:rsidRDefault="00EE4255" w:rsidP="00F60D63">
      <w:pPr>
        <w:spacing w:line="276" w:lineRule="auto"/>
        <w:rPr>
          <w:rFonts w:ascii="Times New Roman" w:hAnsi="Times New Roman"/>
        </w:rPr>
      </w:pPr>
      <w:r>
        <w:rPr>
          <w:rFonts w:ascii="Times New Roman" w:hAnsi="Times New Roman"/>
          <w:b/>
          <w:bCs/>
        </w:rPr>
        <w:t>Heading:</w:t>
      </w:r>
      <w:r>
        <w:rPr>
          <w:rFonts w:ascii="Times New Roman" w:hAnsi="Times New Roman"/>
        </w:rPr>
        <w:tab/>
      </w:r>
      <w:r>
        <w:rPr>
          <w:rFonts w:ascii="Times New Roman" w:hAnsi="Times New Roman"/>
        </w:rPr>
        <w:tab/>
      </w:r>
      <w:r>
        <w:rPr>
          <w:rFonts w:ascii="Times New Roman" w:hAnsi="Times New Roman"/>
        </w:rPr>
        <w:tab/>
        <w:t>Bold, Size 18</w:t>
      </w:r>
    </w:p>
    <w:p w14:paraId="7A646036" w14:textId="0B645EFB" w:rsidR="00EE4255" w:rsidRDefault="00EE4255" w:rsidP="00F60D63">
      <w:pPr>
        <w:spacing w:line="276" w:lineRule="auto"/>
        <w:rPr>
          <w:rFonts w:ascii="Times New Roman" w:hAnsi="Times New Roman"/>
        </w:rPr>
      </w:pPr>
      <w:r>
        <w:rPr>
          <w:rFonts w:ascii="Times New Roman" w:hAnsi="Times New Roman"/>
          <w:b/>
          <w:bCs/>
        </w:rPr>
        <w:t>Sub-heading:</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rPr>
        <w:t>Bold, Size 14</w:t>
      </w:r>
    </w:p>
    <w:p w14:paraId="04B232A8" w14:textId="2D83403C" w:rsidR="00F60D63" w:rsidRDefault="00F60D63" w:rsidP="00F60D63">
      <w:pPr>
        <w:spacing w:line="276" w:lineRule="auto"/>
        <w:rPr>
          <w:rFonts w:ascii="Times New Roman" w:hAnsi="Times New Roman"/>
        </w:rPr>
      </w:pPr>
      <w:r>
        <w:rPr>
          <w:rFonts w:ascii="Times New Roman" w:hAnsi="Times New Roman"/>
          <w:b/>
          <w:bCs/>
        </w:rPr>
        <w:t>Non-keyword Content:</w:t>
      </w:r>
      <w:r>
        <w:rPr>
          <w:rFonts w:ascii="Times New Roman" w:hAnsi="Times New Roman"/>
        </w:rPr>
        <w:tab/>
        <w:t>Size 12</w:t>
      </w:r>
    </w:p>
    <w:p w14:paraId="249C710B" w14:textId="1F4402E2" w:rsidR="00EE4255" w:rsidRDefault="00F60D63" w:rsidP="00F60D63">
      <w:pPr>
        <w:spacing w:line="276" w:lineRule="auto"/>
        <w:rPr>
          <w:rFonts w:ascii="Times New Roman" w:hAnsi="Times New Roman"/>
        </w:rPr>
      </w:pPr>
      <w:r>
        <w:rPr>
          <w:rFonts w:ascii="Times New Roman" w:hAnsi="Times New Roman"/>
          <w:b/>
          <w:bCs/>
        </w:rPr>
        <w:t>Keyword Content:</w:t>
      </w:r>
      <w:r>
        <w:rPr>
          <w:rFonts w:ascii="Times New Roman" w:hAnsi="Times New Roman"/>
        </w:rPr>
        <w:tab/>
      </w:r>
      <w:r>
        <w:rPr>
          <w:rFonts w:ascii="Times New Roman" w:hAnsi="Times New Roman"/>
        </w:rPr>
        <w:tab/>
        <w:t>Italic, Size 12</w:t>
      </w:r>
      <w:r>
        <w:rPr>
          <w:rFonts w:ascii="Times New Roman" w:hAnsi="Times New Roman"/>
        </w:rPr>
        <w:tab/>
      </w:r>
    </w:p>
    <w:p w14:paraId="0F2F5DB7" w14:textId="194EA00D" w:rsidR="00F60D63" w:rsidRDefault="00F60D63" w:rsidP="00F60D63">
      <w:pPr>
        <w:spacing w:line="276" w:lineRule="auto"/>
        <w:rPr>
          <w:rFonts w:ascii="Times New Roman" w:hAnsi="Times New Roman"/>
        </w:rPr>
      </w:pPr>
      <w:r>
        <w:rPr>
          <w:rFonts w:ascii="Times New Roman" w:hAnsi="Times New Roman"/>
          <w:b/>
          <w:bCs/>
        </w:rPr>
        <w:t>Technical Standards:</w:t>
      </w:r>
      <w:r>
        <w:rPr>
          <w:rFonts w:ascii="Times New Roman" w:hAnsi="Times New Roman"/>
          <w:b/>
          <w:bCs/>
        </w:rPr>
        <w:tab/>
      </w:r>
      <w:r>
        <w:rPr>
          <w:rFonts w:ascii="Times New Roman" w:hAnsi="Times New Roman"/>
        </w:rPr>
        <w:t>ISO standard unless explicitly stated otherwise</w:t>
      </w:r>
    </w:p>
    <w:p w14:paraId="69465DA1" w14:textId="35D8C7B1" w:rsidR="00F60D63" w:rsidRDefault="00F60D63" w:rsidP="00F60D63">
      <w:pPr>
        <w:spacing w:line="276" w:lineRule="auto"/>
        <w:rPr>
          <w:rFonts w:ascii="Times New Roman" w:hAnsi="Times New Roman"/>
        </w:rPr>
      </w:pPr>
      <w:r>
        <w:rPr>
          <w:rFonts w:ascii="Times New Roman" w:hAnsi="Times New Roman"/>
        </w:rPr>
        <w:lastRenderedPageBreak/>
        <w:t xml:space="preserve">Refer </w:t>
      </w:r>
      <w:r w:rsidRPr="00F60D63">
        <w:rPr>
          <w:rFonts w:ascii="Times New Roman" w:hAnsi="Times New Roman"/>
          <w:i/>
          <w:iCs/>
        </w:rPr>
        <w:t>Appendix A: Data Dictionary</w:t>
      </w:r>
      <w:r>
        <w:rPr>
          <w:rFonts w:ascii="Times New Roman" w:hAnsi="Times New Roman"/>
        </w:rPr>
        <w:t xml:space="preserve"> for the definitions of special terms used throughout this documentation.</w:t>
      </w:r>
    </w:p>
    <w:p w14:paraId="58719A81" w14:textId="77777777" w:rsidR="00F60D63" w:rsidRPr="00F60D63" w:rsidRDefault="00F60D63" w:rsidP="00F60D63">
      <w:pPr>
        <w:spacing w:line="276" w:lineRule="auto"/>
        <w:rPr>
          <w:rFonts w:ascii="Times New Roman" w:hAnsi="Times New Roman"/>
        </w:rPr>
      </w:pPr>
    </w:p>
    <w:p w14:paraId="18884D82" w14:textId="77777777" w:rsidR="00274B62" w:rsidRPr="00CE2F2B" w:rsidRDefault="00274B62">
      <w:pPr>
        <w:pStyle w:val="Heading2"/>
        <w:rPr>
          <w:rFonts w:ascii="Times New Roman" w:hAnsi="Times New Roman"/>
        </w:rPr>
      </w:pPr>
      <w:bookmarkStart w:id="11" w:name="_Toc439994669"/>
      <w:bookmarkStart w:id="12" w:name="_Toc441230975"/>
      <w:r w:rsidRPr="00CE2F2B">
        <w:rPr>
          <w:rFonts w:ascii="Times New Roman" w:hAnsi="Times New Roman"/>
        </w:rPr>
        <w:t>Intended Audience and Reading Suggestions</w:t>
      </w:r>
      <w:bookmarkEnd w:id="11"/>
      <w:bookmarkEnd w:id="12"/>
    </w:p>
    <w:p w14:paraId="401232CB" w14:textId="77777777" w:rsidR="00274B62" w:rsidRPr="00CE2F2B" w:rsidRDefault="00274B62">
      <w:pPr>
        <w:pStyle w:val="template"/>
        <w:rPr>
          <w:rFonts w:ascii="Times New Roman" w:hAnsi="Times New Roman"/>
        </w:rPr>
      </w:pPr>
      <w:r w:rsidRPr="00CE2F2B">
        <w:rPr>
          <w:rFonts w:ascii="Times New Roman" w:hAnsi="Times New Roman"/>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153362ED" w14:textId="77777777" w:rsidR="00274B62" w:rsidRPr="00CE2F2B" w:rsidRDefault="00274B62">
      <w:pPr>
        <w:pStyle w:val="Heading2"/>
        <w:rPr>
          <w:rFonts w:ascii="Times New Roman" w:hAnsi="Times New Roman"/>
        </w:rPr>
      </w:pPr>
      <w:bookmarkStart w:id="13" w:name="_Toc439994670"/>
      <w:bookmarkStart w:id="14" w:name="_Toc441230976"/>
      <w:r w:rsidRPr="00CE2F2B">
        <w:rPr>
          <w:rFonts w:ascii="Times New Roman" w:hAnsi="Times New Roman"/>
        </w:rPr>
        <w:t>Product Scope</w:t>
      </w:r>
      <w:bookmarkEnd w:id="13"/>
      <w:bookmarkEnd w:id="14"/>
    </w:p>
    <w:p w14:paraId="6F66D504" w14:textId="77777777" w:rsidR="00274B62" w:rsidRPr="00CE2F2B" w:rsidRDefault="00274B62">
      <w:pPr>
        <w:pStyle w:val="template"/>
        <w:rPr>
          <w:rFonts w:ascii="Times New Roman" w:hAnsi="Times New Roman"/>
        </w:rPr>
      </w:pPr>
      <w:r w:rsidRPr="00CE2F2B">
        <w:rPr>
          <w:rFonts w:ascii="Times New Roman" w:hAnsi="Times New Roman"/>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7070020" w14:textId="4098264A" w:rsidR="00274B62" w:rsidRDefault="00274B62">
      <w:pPr>
        <w:pStyle w:val="Heading2"/>
        <w:rPr>
          <w:rFonts w:ascii="Times New Roman" w:hAnsi="Times New Roman"/>
        </w:rPr>
      </w:pPr>
      <w:bookmarkStart w:id="15" w:name="_Toc439994672"/>
      <w:bookmarkStart w:id="16" w:name="_Toc441230977"/>
      <w:r w:rsidRPr="00CE2F2B">
        <w:rPr>
          <w:rFonts w:ascii="Times New Roman" w:hAnsi="Times New Roman"/>
        </w:rPr>
        <w:t>References</w:t>
      </w:r>
      <w:bookmarkEnd w:id="15"/>
      <w:bookmarkEnd w:id="16"/>
    </w:p>
    <w:p w14:paraId="11F2E94D" w14:textId="77777777" w:rsidR="001D6D4B" w:rsidRDefault="00F60D63" w:rsidP="00F60D63">
      <w:pPr>
        <w:numPr>
          <w:ilvl w:val="0"/>
          <w:numId w:val="8"/>
        </w:numPr>
      </w:pPr>
      <w:r>
        <w:t xml:space="preserve">ISO standard: </w:t>
      </w:r>
      <w:r>
        <w:tab/>
      </w:r>
      <w:r>
        <w:tab/>
      </w:r>
      <w:r>
        <w:tab/>
      </w:r>
    </w:p>
    <w:p w14:paraId="2801BF53" w14:textId="2CB8F5BD" w:rsidR="00F60D63" w:rsidRDefault="004A7AC2" w:rsidP="001D6D4B">
      <w:pPr>
        <w:spacing w:line="360" w:lineRule="auto"/>
        <w:ind w:left="1080"/>
      </w:pPr>
      <w:hyperlink r:id="rId10" w:history="1">
        <w:r w:rsidR="001D6D4B" w:rsidRPr="00303BA6">
          <w:rPr>
            <w:rStyle w:val="Hyperlink"/>
          </w:rPr>
          <w:t>https://www.iso.org/standards.html</w:t>
        </w:r>
      </w:hyperlink>
      <w:r w:rsidR="00F60D63">
        <w:t xml:space="preserve"> </w:t>
      </w:r>
    </w:p>
    <w:p w14:paraId="1F4CCD72" w14:textId="77777777" w:rsidR="001D6D4B" w:rsidRDefault="00F60D63" w:rsidP="00F60D63">
      <w:pPr>
        <w:numPr>
          <w:ilvl w:val="0"/>
          <w:numId w:val="8"/>
        </w:numPr>
      </w:pPr>
      <w:r>
        <w:t>Django Framework (v4.1):</w:t>
      </w:r>
      <w:r>
        <w:tab/>
      </w:r>
    </w:p>
    <w:p w14:paraId="7507990B" w14:textId="24C2F168" w:rsidR="00F60D63" w:rsidRDefault="004A7AC2" w:rsidP="001D6D4B">
      <w:pPr>
        <w:spacing w:line="360" w:lineRule="auto"/>
        <w:ind w:left="1080"/>
      </w:pPr>
      <w:hyperlink r:id="rId11" w:history="1">
        <w:r w:rsidR="001D6D4B" w:rsidRPr="00303BA6">
          <w:rPr>
            <w:rStyle w:val="Hyperlink"/>
          </w:rPr>
          <w:t>https://docs.djangoproject.com/en/4.1/</w:t>
        </w:r>
      </w:hyperlink>
      <w:r w:rsidR="00F60D63">
        <w:t xml:space="preserve"> </w:t>
      </w:r>
    </w:p>
    <w:p w14:paraId="66658630" w14:textId="77777777" w:rsidR="001D6D4B" w:rsidRDefault="00F60D63" w:rsidP="00F60D63">
      <w:pPr>
        <w:numPr>
          <w:ilvl w:val="0"/>
          <w:numId w:val="8"/>
        </w:numPr>
      </w:pPr>
      <w:r>
        <w:t>ReactJS Library (v18.2.0):</w:t>
      </w:r>
      <w:r>
        <w:tab/>
      </w:r>
    </w:p>
    <w:p w14:paraId="5527773F" w14:textId="1144513C" w:rsidR="00F60D63" w:rsidRDefault="004A7AC2" w:rsidP="001D6D4B">
      <w:pPr>
        <w:spacing w:line="360" w:lineRule="auto"/>
        <w:ind w:left="1080"/>
      </w:pPr>
      <w:hyperlink r:id="rId12" w:history="1">
        <w:r w:rsidR="001D6D4B" w:rsidRPr="00303BA6">
          <w:rPr>
            <w:rStyle w:val="Hyperlink"/>
          </w:rPr>
          <w:t>https://reactjs.org/docs/getting-started.html</w:t>
        </w:r>
      </w:hyperlink>
      <w:r w:rsidR="00F60D63">
        <w:t xml:space="preserve"> </w:t>
      </w:r>
    </w:p>
    <w:p w14:paraId="08219633" w14:textId="77777777" w:rsidR="001D6D4B" w:rsidRDefault="001D6D4B" w:rsidP="00F60D63">
      <w:pPr>
        <w:numPr>
          <w:ilvl w:val="0"/>
          <w:numId w:val="8"/>
        </w:numPr>
      </w:pPr>
      <w:r>
        <w:t>REST-styled API:</w:t>
      </w:r>
      <w:r>
        <w:tab/>
      </w:r>
      <w:r>
        <w:tab/>
      </w:r>
    </w:p>
    <w:p w14:paraId="68F0EB32" w14:textId="75CD575F" w:rsidR="001D6D4B" w:rsidRDefault="004A7AC2" w:rsidP="001D6D4B">
      <w:pPr>
        <w:ind w:left="1080"/>
      </w:pPr>
      <w:hyperlink r:id="rId13" w:history="1">
        <w:r w:rsidR="001D6D4B" w:rsidRPr="00303BA6">
          <w:rPr>
            <w:rStyle w:val="Hyperlink"/>
          </w:rPr>
          <w:t>https://www.service-architecture.com/articles/web-services/representational-state-transfer-rest.html</w:t>
        </w:r>
      </w:hyperlink>
      <w:r w:rsidR="001D6D4B">
        <w:t xml:space="preserve"> </w:t>
      </w:r>
    </w:p>
    <w:p w14:paraId="1F1E45D7" w14:textId="23B0DEDD" w:rsidR="001D6D4B" w:rsidRDefault="001D6D4B" w:rsidP="001D6D4B">
      <w:pPr>
        <w:ind w:left="1080"/>
      </w:pPr>
    </w:p>
    <w:p w14:paraId="53629282" w14:textId="2AC43EE3" w:rsidR="001D6D4B" w:rsidRDefault="001D6D4B" w:rsidP="001D6D4B">
      <w:pPr>
        <w:numPr>
          <w:ilvl w:val="0"/>
          <w:numId w:val="8"/>
        </w:numPr>
      </w:pPr>
      <w:r>
        <w:t>PostgreSQL Database (v14.5):</w:t>
      </w:r>
    </w:p>
    <w:p w14:paraId="40C1665D" w14:textId="7ADF5C60" w:rsidR="001D6D4B" w:rsidRPr="00F60D63" w:rsidRDefault="004A7AC2" w:rsidP="001D6D4B">
      <w:pPr>
        <w:ind w:left="1080"/>
      </w:pPr>
      <w:hyperlink r:id="rId14" w:history="1">
        <w:r w:rsidR="001D6D4B" w:rsidRPr="00303BA6">
          <w:rPr>
            <w:rStyle w:val="Hyperlink"/>
          </w:rPr>
          <w:t>https://www.postgresql.org/docs/14/index.html</w:t>
        </w:r>
      </w:hyperlink>
      <w:r w:rsidR="001D6D4B">
        <w:t xml:space="preserve"> </w:t>
      </w:r>
    </w:p>
    <w:p w14:paraId="0EC994CD" w14:textId="77777777" w:rsidR="00274B62" w:rsidRDefault="00274B62">
      <w:pPr>
        <w:pStyle w:val="Heading1"/>
      </w:pPr>
      <w:bookmarkStart w:id="17" w:name="_Toc439994673"/>
      <w:bookmarkStart w:id="18" w:name="_Toc441230978"/>
      <w:r>
        <w:t>Overall Description</w:t>
      </w:r>
      <w:bookmarkEnd w:id="17"/>
      <w:bookmarkEnd w:id="18"/>
    </w:p>
    <w:p w14:paraId="665E3FAE" w14:textId="77777777" w:rsidR="00274B62" w:rsidRDefault="00274B62">
      <w:pPr>
        <w:pStyle w:val="Heading2"/>
      </w:pPr>
      <w:bookmarkStart w:id="19" w:name="_Toc439994674"/>
      <w:bookmarkStart w:id="20" w:name="_Toc441230979"/>
      <w:r>
        <w:t>Product Perspective</w:t>
      </w:r>
      <w:bookmarkEnd w:id="19"/>
      <w:bookmarkEnd w:id="20"/>
    </w:p>
    <w:p w14:paraId="48BDF3CA" w14:textId="77777777" w:rsidR="00274B62" w:rsidRDefault="00274B62">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A3E76B5" w14:textId="77777777" w:rsidR="00274B62" w:rsidRDefault="00274B62">
      <w:pPr>
        <w:pStyle w:val="Heading2"/>
      </w:pPr>
      <w:bookmarkStart w:id="21" w:name="_Toc439994675"/>
      <w:bookmarkStart w:id="22" w:name="_Toc441230980"/>
      <w:r>
        <w:lastRenderedPageBreak/>
        <w:t>Product Functions</w:t>
      </w:r>
      <w:bookmarkEnd w:id="21"/>
      <w:bookmarkEnd w:id="22"/>
    </w:p>
    <w:p w14:paraId="095CCDEE" w14:textId="77777777" w:rsidR="00274B62" w:rsidRDefault="00274B62">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4854E493" w14:textId="77777777" w:rsidR="00274B62" w:rsidRDefault="00274B62">
      <w:pPr>
        <w:pStyle w:val="Heading2"/>
      </w:pPr>
      <w:bookmarkStart w:id="23" w:name="_Toc439994676"/>
      <w:bookmarkStart w:id="24" w:name="_Toc441230981"/>
      <w:r>
        <w:t>User Classes and Characteristics</w:t>
      </w:r>
      <w:bookmarkEnd w:id="23"/>
      <w:bookmarkEnd w:id="24"/>
    </w:p>
    <w:p w14:paraId="7BD1AF52" w14:textId="77777777" w:rsidR="00274B62" w:rsidRDefault="00274B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63FC76A" w14:textId="77777777" w:rsidR="00274B62" w:rsidRDefault="00274B62">
      <w:pPr>
        <w:pStyle w:val="Heading2"/>
      </w:pPr>
      <w:bookmarkStart w:id="25" w:name="_Toc439994677"/>
      <w:bookmarkStart w:id="26" w:name="_Toc441230982"/>
      <w:r>
        <w:t>Operating Environment</w:t>
      </w:r>
      <w:bookmarkEnd w:id="25"/>
      <w:bookmarkEnd w:id="26"/>
    </w:p>
    <w:p w14:paraId="47D1F344" w14:textId="77777777" w:rsidR="00274B62" w:rsidRDefault="00274B62">
      <w:pPr>
        <w:pStyle w:val="template"/>
      </w:pPr>
      <w:r>
        <w:t>&lt;Describe the environment in which the software will operate, including the hardware platform, operating system and versions, and any other software components or applications with which it must peacefully coexist.&gt;</w:t>
      </w:r>
    </w:p>
    <w:p w14:paraId="5C6E55A9" w14:textId="77777777" w:rsidR="00274B62" w:rsidRDefault="00274B62">
      <w:pPr>
        <w:pStyle w:val="Heading2"/>
      </w:pPr>
      <w:bookmarkStart w:id="27" w:name="_Toc439994678"/>
      <w:bookmarkStart w:id="28" w:name="_Toc441230983"/>
      <w:r>
        <w:t>Design and Implementation Constraints</w:t>
      </w:r>
      <w:bookmarkEnd w:id="27"/>
      <w:bookmarkEnd w:id="28"/>
    </w:p>
    <w:p w14:paraId="0FD92C0F" w14:textId="77777777" w:rsidR="00274B62" w:rsidRDefault="00274B62">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97BF200" w14:textId="77777777" w:rsidR="00274B62" w:rsidRDefault="00274B62">
      <w:pPr>
        <w:pStyle w:val="Heading2"/>
      </w:pPr>
      <w:bookmarkStart w:id="29" w:name="_Toc439994679"/>
      <w:bookmarkStart w:id="30" w:name="_Toc441230984"/>
      <w:r>
        <w:t>User Documentation</w:t>
      </w:r>
      <w:bookmarkEnd w:id="29"/>
      <w:bookmarkEnd w:id="30"/>
    </w:p>
    <w:p w14:paraId="42FFA678" w14:textId="77777777" w:rsidR="00274B62" w:rsidRDefault="00274B62">
      <w:pPr>
        <w:pStyle w:val="template"/>
      </w:pPr>
      <w:r>
        <w:t>&lt;List the user documentation components (such as user manuals, on-line help, and tutorials) that will be delivered along with the software. Identify any known user documentation delivery formats or standards.&gt;</w:t>
      </w:r>
    </w:p>
    <w:p w14:paraId="64A21379" w14:textId="77777777" w:rsidR="00274B62" w:rsidRDefault="00274B62">
      <w:pPr>
        <w:pStyle w:val="Heading2"/>
      </w:pPr>
      <w:bookmarkStart w:id="31" w:name="_Toc439994680"/>
      <w:bookmarkStart w:id="32" w:name="_Toc441230985"/>
      <w:r>
        <w:t>Assumptions and Dependencies</w:t>
      </w:r>
      <w:bookmarkEnd w:id="31"/>
      <w:bookmarkEnd w:id="32"/>
    </w:p>
    <w:p w14:paraId="38D1E68B" w14:textId="77777777" w:rsidR="00274B62" w:rsidRDefault="00274B62">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7863750" w14:textId="77777777" w:rsidR="00274B62" w:rsidRDefault="00274B62">
      <w:pPr>
        <w:pStyle w:val="Heading1"/>
      </w:pPr>
      <w:bookmarkStart w:id="33" w:name="_Toc439994682"/>
      <w:bookmarkStart w:id="34" w:name="_Toc441230986"/>
      <w:r>
        <w:lastRenderedPageBreak/>
        <w:t>External Interface Requirements</w:t>
      </w:r>
      <w:bookmarkEnd w:id="33"/>
      <w:bookmarkEnd w:id="34"/>
    </w:p>
    <w:p w14:paraId="2304E995" w14:textId="77777777" w:rsidR="00274B62" w:rsidRDefault="00274B62">
      <w:pPr>
        <w:pStyle w:val="Heading2"/>
      </w:pPr>
      <w:bookmarkStart w:id="35" w:name="_Toc441230987"/>
      <w:r>
        <w:t>User Interfaces</w:t>
      </w:r>
      <w:bookmarkEnd w:id="35"/>
    </w:p>
    <w:p w14:paraId="0E81B3BA" w14:textId="77777777" w:rsidR="00274B62" w:rsidRDefault="00274B62">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0D89BB2" w14:textId="77777777" w:rsidR="00274B62" w:rsidRDefault="00274B62">
      <w:pPr>
        <w:pStyle w:val="Heading2"/>
      </w:pPr>
      <w:bookmarkStart w:id="36" w:name="_Toc439994684"/>
      <w:bookmarkStart w:id="37" w:name="_Toc441230988"/>
      <w:r>
        <w:t>Hardware Interfaces</w:t>
      </w:r>
      <w:bookmarkEnd w:id="36"/>
      <w:bookmarkEnd w:id="37"/>
    </w:p>
    <w:p w14:paraId="30D9CD30" w14:textId="77777777" w:rsidR="00274B62" w:rsidRDefault="00274B6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A175E4" w14:textId="77777777" w:rsidR="00274B62" w:rsidRDefault="00274B62">
      <w:pPr>
        <w:pStyle w:val="Heading2"/>
      </w:pPr>
      <w:bookmarkStart w:id="38" w:name="_Toc439994685"/>
      <w:bookmarkStart w:id="39" w:name="_Toc441230989"/>
      <w:r>
        <w:t>Software Interfaces</w:t>
      </w:r>
      <w:bookmarkEnd w:id="38"/>
      <w:bookmarkEnd w:id="39"/>
    </w:p>
    <w:p w14:paraId="0334824D" w14:textId="77777777" w:rsidR="00274B62" w:rsidRDefault="00274B6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077689E" w14:textId="77777777" w:rsidR="00274B62" w:rsidRDefault="00274B62">
      <w:pPr>
        <w:pStyle w:val="Heading2"/>
      </w:pPr>
      <w:bookmarkStart w:id="40" w:name="_Toc439994686"/>
      <w:bookmarkStart w:id="41" w:name="_Toc441230990"/>
      <w:r>
        <w:t>Communications Interfaces</w:t>
      </w:r>
      <w:bookmarkEnd w:id="40"/>
      <w:bookmarkEnd w:id="41"/>
    </w:p>
    <w:p w14:paraId="4FF5220F" w14:textId="77777777" w:rsidR="00274B62" w:rsidRDefault="00274B6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A286DD2" w14:textId="77777777" w:rsidR="00274B62" w:rsidRDefault="00274B62">
      <w:pPr>
        <w:pStyle w:val="Heading1"/>
      </w:pPr>
      <w:bookmarkStart w:id="42" w:name="_Toc439994687"/>
      <w:bookmarkStart w:id="43" w:name="_Toc441230991"/>
      <w:r>
        <w:t>System Features</w:t>
      </w:r>
      <w:bookmarkEnd w:id="42"/>
      <w:bookmarkEnd w:id="43"/>
    </w:p>
    <w:p w14:paraId="4C09D8FF" w14:textId="77777777" w:rsidR="00274B62" w:rsidRDefault="00274B62">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0D681F5" w14:textId="77777777" w:rsidR="00274B62" w:rsidRDefault="00274B62">
      <w:pPr>
        <w:pStyle w:val="Heading2"/>
      </w:pPr>
      <w:bookmarkStart w:id="44" w:name="_Toc439994688"/>
      <w:bookmarkStart w:id="45" w:name="_Toc441230992"/>
      <w:r>
        <w:t>System Feature 1</w:t>
      </w:r>
      <w:bookmarkEnd w:id="44"/>
      <w:bookmarkEnd w:id="45"/>
    </w:p>
    <w:p w14:paraId="30446D3F" w14:textId="77777777" w:rsidR="00274B62" w:rsidRDefault="00274B62">
      <w:pPr>
        <w:pStyle w:val="template"/>
      </w:pPr>
      <w:r>
        <w:t>&lt;Don’t really say “System Feature 1.” State the feature name in just a few words.&gt;</w:t>
      </w:r>
    </w:p>
    <w:p w14:paraId="4C1FCA2D" w14:textId="77777777" w:rsidR="00274B62" w:rsidRDefault="00274B62">
      <w:pPr>
        <w:pStyle w:val="level4"/>
      </w:pPr>
      <w:r>
        <w:lastRenderedPageBreak/>
        <w:t>4.1.1</w:t>
      </w:r>
      <w:r>
        <w:tab/>
        <w:t>Description and Priority</w:t>
      </w:r>
    </w:p>
    <w:p w14:paraId="7A9BF457" w14:textId="77777777" w:rsidR="00274B62" w:rsidRDefault="00274B62">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BF99F32" w14:textId="77777777" w:rsidR="00274B62" w:rsidRDefault="00274B62">
      <w:pPr>
        <w:pStyle w:val="level4"/>
      </w:pPr>
      <w:r>
        <w:t>4.1.2</w:t>
      </w:r>
      <w:r>
        <w:tab/>
        <w:t>Stimulus/Response Sequences</w:t>
      </w:r>
    </w:p>
    <w:p w14:paraId="425D2917" w14:textId="77777777" w:rsidR="00274B62" w:rsidRDefault="00274B6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0AFE2EBA" w14:textId="77777777" w:rsidR="00274B62" w:rsidRDefault="00274B62">
      <w:pPr>
        <w:pStyle w:val="level4"/>
      </w:pPr>
      <w:r>
        <w:t>4.1.3</w:t>
      </w:r>
      <w:r>
        <w:tab/>
        <w:t>Functional Requirements</w:t>
      </w:r>
    </w:p>
    <w:p w14:paraId="5453411A" w14:textId="77777777" w:rsidR="00274B62" w:rsidRDefault="00274B62">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8F570BE" w14:textId="77777777" w:rsidR="00274B62" w:rsidRDefault="00274B62">
      <w:pPr>
        <w:pStyle w:val="level3text"/>
        <w:numPr>
          <w:ilvl w:val="12"/>
          <w:numId w:val="0"/>
        </w:numPr>
        <w:ind w:left="1350" w:hanging="716"/>
      </w:pPr>
    </w:p>
    <w:p w14:paraId="1AF2EAE3" w14:textId="77777777" w:rsidR="00274B62" w:rsidRDefault="00274B62">
      <w:pPr>
        <w:pStyle w:val="level3text"/>
        <w:numPr>
          <w:ilvl w:val="12"/>
          <w:numId w:val="0"/>
        </w:numPr>
        <w:ind w:left="1350" w:hanging="716"/>
      </w:pPr>
      <w:r>
        <w:t>&lt;Each requirement should be uniquely identified with a sequence number or a meaningful tag of some kind.&gt;</w:t>
      </w:r>
    </w:p>
    <w:p w14:paraId="7429D357" w14:textId="77777777" w:rsidR="00274B62" w:rsidRDefault="00274B62">
      <w:pPr>
        <w:pStyle w:val="level3text"/>
        <w:numPr>
          <w:ilvl w:val="12"/>
          <w:numId w:val="0"/>
        </w:numPr>
        <w:ind w:left="1350" w:hanging="716"/>
        <w:rPr>
          <w:rFonts w:ascii="Times New Roman" w:hAnsi="Times New Roman"/>
        </w:rPr>
      </w:pPr>
    </w:p>
    <w:p w14:paraId="039D9863" w14:textId="77777777" w:rsidR="00274B62" w:rsidRDefault="00274B62">
      <w:pPr>
        <w:pStyle w:val="requirement"/>
      </w:pPr>
      <w:r>
        <w:t>REQ-1:</w:t>
      </w:r>
      <w:r>
        <w:tab/>
      </w:r>
    </w:p>
    <w:p w14:paraId="4FEBB11B" w14:textId="77777777" w:rsidR="00274B62" w:rsidRDefault="00274B62">
      <w:pPr>
        <w:pStyle w:val="requirement"/>
      </w:pPr>
      <w:r>
        <w:t>REQ-2:</w:t>
      </w:r>
      <w:r>
        <w:tab/>
      </w:r>
    </w:p>
    <w:p w14:paraId="1FF639EB" w14:textId="77777777" w:rsidR="00274B62" w:rsidRDefault="00274B62">
      <w:pPr>
        <w:pStyle w:val="Heading2"/>
      </w:pPr>
      <w:bookmarkStart w:id="46" w:name="_Toc439994689"/>
      <w:bookmarkStart w:id="47" w:name="_Toc441230993"/>
      <w:r>
        <w:t>System Feature 2 (and so on)</w:t>
      </w:r>
      <w:bookmarkEnd w:id="46"/>
      <w:bookmarkEnd w:id="47"/>
    </w:p>
    <w:p w14:paraId="4418AF6F" w14:textId="77777777" w:rsidR="00274B62" w:rsidRDefault="00274B62">
      <w:pPr>
        <w:pStyle w:val="Heading1"/>
      </w:pPr>
      <w:bookmarkStart w:id="48" w:name="_Toc441230994"/>
      <w:bookmarkStart w:id="49" w:name="_Toc439994690"/>
      <w:r>
        <w:t>Other Nonfunctional Requirements</w:t>
      </w:r>
      <w:bookmarkEnd w:id="48"/>
    </w:p>
    <w:p w14:paraId="020EFE9C" w14:textId="77777777" w:rsidR="00274B62" w:rsidRDefault="00274B62">
      <w:pPr>
        <w:pStyle w:val="Heading2"/>
      </w:pPr>
      <w:bookmarkStart w:id="50" w:name="_Toc441230995"/>
      <w:r>
        <w:t>Performance Requirements</w:t>
      </w:r>
      <w:bookmarkEnd w:id="49"/>
      <w:bookmarkEnd w:id="50"/>
    </w:p>
    <w:p w14:paraId="144A4C83" w14:textId="77777777" w:rsidR="00274B62" w:rsidRDefault="00274B6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1660D05" w14:textId="77777777" w:rsidR="00274B62" w:rsidRDefault="00274B62">
      <w:pPr>
        <w:pStyle w:val="Heading2"/>
      </w:pPr>
      <w:bookmarkStart w:id="51" w:name="_Toc439994691"/>
      <w:bookmarkStart w:id="52" w:name="_Toc441230996"/>
      <w:r>
        <w:t>Safety Requirements</w:t>
      </w:r>
      <w:bookmarkEnd w:id="51"/>
      <w:bookmarkEnd w:id="52"/>
    </w:p>
    <w:p w14:paraId="430E319D" w14:textId="77777777" w:rsidR="00274B62" w:rsidRDefault="00274B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29221BD" w14:textId="77777777" w:rsidR="00274B62" w:rsidRDefault="00274B62">
      <w:pPr>
        <w:pStyle w:val="Heading2"/>
      </w:pPr>
      <w:bookmarkStart w:id="53" w:name="_Toc439994692"/>
      <w:bookmarkStart w:id="54" w:name="_Toc441230997"/>
      <w:r>
        <w:lastRenderedPageBreak/>
        <w:t>Security Requirements</w:t>
      </w:r>
      <w:bookmarkEnd w:id="53"/>
      <w:bookmarkEnd w:id="54"/>
    </w:p>
    <w:p w14:paraId="0B251C77" w14:textId="77777777" w:rsidR="00274B62" w:rsidRDefault="00274B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9C1BBAD" w14:textId="77777777" w:rsidR="00274B62" w:rsidRDefault="00274B62">
      <w:pPr>
        <w:pStyle w:val="Heading2"/>
      </w:pPr>
      <w:bookmarkStart w:id="55" w:name="_Toc439994693"/>
      <w:bookmarkStart w:id="56" w:name="_Toc441230998"/>
      <w:r>
        <w:t>Software Quality Attributes</w:t>
      </w:r>
      <w:bookmarkEnd w:id="55"/>
      <w:bookmarkEnd w:id="56"/>
    </w:p>
    <w:p w14:paraId="0849A967" w14:textId="77777777" w:rsidR="00274B62" w:rsidRDefault="00274B62">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CF487D2" w14:textId="77777777" w:rsidR="00274B62" w:rsidRDefault="00274B62">
      <w:pPr>
        <w:pStyle w:val="Heading2"/>
      </w:pPr>
      <w:bookmarkStart w:id="57" w:name="_Toc439994694"/>
      <w:bookmarkStart w:id="58" w:name="_Toc441230999"/>
      <w:r>
        <w:t>Business Rules</w:t>
      </w:r>
      <w:bookmarkEnd w:id="57"/>
      <w:bookmarkEnd w:id="58"/>
    </w:p>
    <w:p w14:paraId="1C0B4DFF" w14:textId="77777777" w:rsidR="00274B62" w:rsidRDefault="00274B6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8BBE6C8" w14:textId="77777777" w:rsidR="00274B62" w:rsidRDefault="00274B62">
      <w:pPr>
        <w:pStyle w:val="Heading1"/>
      </w:pPr>
      <w:bookmarkStart w:id="59" w:name="_Toc439994695"/>
      <w:bookmarkStart w:id="60" w:name="_Toc441231000"/>
      <w:r>
        <w:t>Other Requirements</w:t>
      </w:r>
      <w:bookmarkEnd w:id="59"/>
      <w:bookmarkEnd w:id="60"/>
    </w:p>
    <w:p w14:paraId="5B917ADE" w14:textId="77777777" w:rsidR="00274B62" w:rsidRDefault="00274B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38C5C" w14:textId="77777777" w:rsidR="00274B62" w:rsidRDefault="00274B62">
      <w:pPr>
        <w:pStyle w:val="TOCEntry"/>
      </w:pPr>
      <w:bookmarkStart w:id="61" w:name="_Toc439994696"/>
      <w:bookmarkStart w:id="62" w:name="_Toc441231001"/>
      <w:r>
        <w:t>Appendix A: Glossary</w:t>
      </w:r>
      <w:bookmarkEnd w:id="61"/>
      <w:bookmarkEnd w:id="62"/>
    </w:p>
    <w:p w14:paraId="29CC8CF9" w14:textId="77777777" w:rsidR="00274B62" w:rsidRDefault="00274B6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749077F" w14:textId="77777777" w:rsidR="00274B62" w:rsidRDefault="00274B62">
      <w:pPr>
        <w:pStyle w:val="TOCEntry"/>
      </w:pPr>
      <w:bookmarkStart w:id="63" w:name="_Toc439994697"/>
      <w:bookmarkStart w:id="64" w:name="_Toc441231002"/>
      <w:r>
        <w:t>Appendix B: Analysis Models</w:t>
      </w:r>
      <w:bookmarkEnd w:id="63"/>
      <w:bookmarkEnd w:id="64"/>
    </w:p>
    <w:p w14:paraId="37B16136" w14:textId="77777777" w:rsidR="00274B62" w:rsidRDefault="00274B62">
      <w:pPr>
        <w:pStyle w:val="template"/>
        <w:rPr>
          <w:i w:val="0"/>
        </w:rPr>
      </w:pPr>
      <w:r>
        <w:t>&lt;Optionally, include any pertinent analysis models, such as data flow diagrams, class diagrams, state-transition diagrams, or entity-relationship diagrams</w:t>
      </w:r>
      <w:r>
        <w:rPr>
          <w:i w:val="0"/>
        </w:rPr>
        <w:t>.&gt;</w:t>
      </w:r>
    </w:p>
    <w:p w14:paraId="2AEB38CC" w14:textId="77777777" w:rsidR="00274B62" w:rsidRDefault="00274B62">
      <w:pPr>
        <w:pStyle w:val="TOCEntry"/>
      </w:pPr>
      <w:bookmarkStart w:id="65" w:name="_Toc439994698"/>
      <w:bookmarkStart w:id="66" w:name="_Toc441231003"/>
      <w:r>
        <w:t>Appendix C: To Be Determined List</w:t>
      </w:r>
      <w:bookmarkEnd w:id="65"/>
      <w:bookmarkEnd w:id="66"/>
    </w:p>
    <w:p w14:paraId="1CEEBE55" w14:textId="77777777" w:rsidR="00274B62" w:rsidRDefault="00274B62">
      <w:pPr>
        <w:pStyle w:val="template"/>
      </w:pPr>
      <w:r>
        <w:t>&lt;Collect a numbered list of the TBD (to be determined) references that remain in the SRS so they can be tracked to closure.&gt;</w:t>
      </w:r>
    </w:p>
    <w:p w14:paraId="0E087CA7" w14:textId="77777777" w:rsidR="00274B62" w:rsidRDefault="00274B62">
      <w:pPr>
        <w:pStyle w:val="template"/>
      </w:pPr>
    </w:p>
    <w:p w14:paraId="76A2C7DD" w14:textId="77777777" w:rsidR="00274B62" w:rsidRDefault="00274B62">
      <w:pPr>
        <w:ind w:left="720"/>
        <w:rPr>
          <w:sz w:val="28"/>
        </w:rPr>
      </w:pPr>
      <w:r>
        <w:rPr>
          <w:sz w:val="28"/>
        </w:rPr>
        <w:t xml:space="preserve">Source: http://www.frontiernet.net/~kwiegers/process_assets/srs_template.doc </w:t>
      </w:r>
    </w:p>
    <w:p w14:paraId="5DDA6823" w14:textId="77777777" w:rsidR="00274B62" w:rsidRDefault="00274B62">
      <w:pPr>
        <w:pStyle w:val="template"/>
      </w:pPr>
    </w:p>
    <w:sectPr w:rsidR="00274B62">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96A91" w14:textId="77777777" w:rsidR="00F339A0" w:rsidRDefault="00F339A0">
      <w:pPr>
        <w:spacing w:line="240" w:lineRule="auto"/>
      </w:pPr>
      <w:r>
        <w:separator/>
      </w:r>
    </w:p>
  </w:endnote>
  <w:endnote w:type="continuationSeparator" w:id="0">
    <w:p w14:paraId="6B4FA0EF" w14:textId="77777777" w:rsidR="00F339A0" w:rsidRDefault="00F33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941A" w14:textId="77777777" w:rsidR="00274B62" w:rsidRDefault="00274B6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FBB7" w14:textId="77777777" w:rsidR="00274B62" w:rsidRDefault="00274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5083" w14:textId="77777777" w:rsidR="00F339A0" w:rsidRDefault="00F339A0">
      <w:pPr>
        <w:spacing w:line="240" w:lineRule="auto"/>
      </w:pPr>
      <w:r>
        <w:separator/>
      </w:r>
    </w:p>
  </w:footnote>
  <w:footnote w:type="continuationSeparator" w:id="0">
    <w:p w14:paraId="4C6CD1FE" w14:textId="77777777" w:rsidR="00F339A0" w:rsidRDefault="00F339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7E7E" w14:textId="77777777" w:rsidR="00274B62" w:rsidRDefault="00274B6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646C" w14:textId="77777777" w:rsidR="00274B62" w:rsidRDefault="00274B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14619C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284" w:firstLine="453"/>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37F273B4"/>
    <w:multiLevelType w:val="hybridMultilevel"/>
    <w:tmpl w:val="9B06E4FE"/>
    <w:lvl w:ilvl="0" w:tplc="9D02F70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A631B2A"/>
    <w:multiLevelType w:val="hybridMultilevel"/>
    <w:tmpl w:val="BE0ECBA4"/>
    <w:lvl w:ilvl="0" w:tplc="3C6EB4B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61C5D7F"/>
    <w:multiLevelType w:val="hybridMultilevel"/>
    <w:tmpl w:val="24122CFA"/>
    <w:lvl w:ilvl="0" w:tplc="987677A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4CA3576D"/>
    <w:multiLevelType w:val="hybridMultilevel"/>
    <w:tmpl w:val="6944AD86"/>
    <w:lvl w:ilvl="0" w:tplc="EAD6C9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0EF3F15"/>
    <w:multiLevelType w:val="hybridMultilevel"/>
    <w:tmpl w:val="A95A554A"/>
    <w:lvl w:ilvl="0" w:tplc="45E820DA">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68807BB"/>
    <w:multiLevelType w:val="hybridMultilevel"/>
    <w:tmpl w:val="4E7654A4"/>
    <w:lvl w:ilvl="0" w:tplc="CEC4C71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204829167">
    <w:abstractNumId w:val="0"/>
  </w:num>
  <w:num w:numId="2" w16cid:durableId="27141969">
    <w:abstractNumId w:val="3"/>
  </w:num>
  <w:num w:numId="3" w16cid:durableId="1967542308">
    <w:abstractNumId w:val="4"/>
  </w:num>
  <w:num w:numId="4" w16cid:durableId="924148331">
    <w:abstractNumId w:val="5"/>
  </w:num>
  <w:num w:numId="5" w16cid:durableId="885948184">
    <w:abstractNumId w:val="2"/>
  </w:num>
  <w:num w:numId="6" w16cid:durableId="541019853">
    <w:abstractNumId w:val="7"/>
  </w:num>
  <w:num w:numId="7" w16cid:durableId="425226953">
    <w:abstractNumId w:val="1"/>
  </w:num>
  <w:num w:numId="8" w16cid:durableId="88697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1D6D4B"/>
    <w:rsid w:val="00274B62"/>
    <w:rsid w:val="004144F5"/>
    <w:rsid w:val="00432948"/>
    <w:rsid w:val="00461CC5"/>
    <w:rsid w:val="004A7AC2"/>
    <w:rsid w:val="0079250C"/>
    <w:rsid w:val="007E4771"/>
    <w:rsid w:val="00CE2F2B"/>
    <w:rsid w:val="00E83508"/>
    <w:rsid w:val="00EE4255"/>
    <w:rsid w:val="00F339A0"/>
    <w:rsid w:val="00F60D63"/>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C07D5"/>
  <w15:chartTrackingRefBased/>
  <w15:docId w15:val="{3908E1A1-DD57-4B80-B7EC-B1E314D1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F60D63"/>
    <w:rPr>
      <w:color w:val="0563C1" w:themeColor="hyperlink"/>
      <w:u w:val="single"/>
    </w:rPr>
  </w:style>
  <w:style w:type="character" w:styleId="UnresolvedMention">
    <w:name w:val="Unresolved Mention"/>
    <w:basedOn w:val="DefaultParagraphFont"/>
    <w:uiPriority w:val="99"/>
    <w:semiHidden/>
    <w:unhideWhenUsed/>
    <w:rsid w:val="00F60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ervice-architecture.com/articles/web-services/representational-state-transfer-rest.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docs/getting-starte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4.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iso.org/standard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postgresql.org/docs/1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2083</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14713</CharactersWithSpaces>
  <SharedDoc>false</SharedDoc>
  <HLinks>
    <vt:vector size="30" baseType="variant">
      <vt:variant>
        <vt:i4>5898256</vt:i4>
      </vt:variant>
      <vt:variant>
        <vt:i4>12</vt:i4>
      </vt:variant>
      <vt:variant>
        <vt:i4>0</vt:i4>
      </vt:variant>
      <vt:variant>
        <vt:i4>5</vt:i4>
      </vt:variant>
      <vt:variant>
        <vt:lpwstr>https://www.postgresql.org/docs/14/index.html</vt:lpwstr>
      </vt:variant>
      <vt:variant>
        <vt:lpwstr/>
      </vt:variant>
      <vt:variant>
        <vt:i4>4325461</vt:i4>
      </vt:variant>
      <vt:variant>
        <vt:i4>9</vt:i4>
      </vt:variant>
      <vt:variant>
        <vt:i4>0</vt:i4>
      </vt:variant>
      <vt:variant>
        <vt:i4>5</vt:i4>
      </vt:variant>
      <vt:variant>
        <vt:lpwstr>https://www.service-architecture.com/articles/web-services/representational-state-transfer-rest.html</vt:lpwstr>
      </vt:variant>
      <vt:variant>
        <vt:lpwstr/>
      </vt:variant>
      <vt:variant>
        <vt:i4>524319</vt:i4>
      </vt:variant>
      <vt:variant>
        <vt:i4>6</vt:i4>
      </vt:variant>
      <vt:variant>
        <vt:i4>0</vt:i4>
      </vt:variant>
      <vt:variant>
        <vt:i4>5</vt:i4>
      </vt:variant>
      <vt:variant>
        <vt:lpwstr>https://reactjs.org/docs/getting-started.html</vt:lpwstr>
      </vt:variant>
      <vt:variant>
        <vt:lpwstr/>
      </vt:variant>
      <vt:variant>
        <vt:i4>2359420</vt:i4>
      </vt:variant>
      <vt:variant>
        <vt:i4>3</vt:i4>
      </vt:variant>
      <vt:variant>
        <vt:i4>0</vt:i4>
      </vt:variant>
      <vt:variant>
        <vt:i4>5</vt:i4>
      </vt:variant>
      <vt:variant>
        <vt:lpwstr>https://docs.djangoproject.com/en/4.1/</vt:lpwstr>
      </vt:variant>
      <vt:variant>
        <vt:lpwstr/>
      </vt:variant>
      <vt:variant>
        <vt:i4>6357052</vt:i4>
      </vt:variant>
      <vt:variant>
        <vt:i4>0</vt:i4>
      </vt:variant>
      <vt:variant>
        <vt:i4>0</vt:i4>
      </vt:variant>
      <vt:variant>
        <vt:i4>5</vt:i4>
      </vt:variant>
      <vt:variant>
        <vt:lpwstr>https://www.iso.org/standards.html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Jerick Lim</cp:lastModifiedBy>
  <cp:revision>3</cp:revision>
  <cp:lastPrinted>1899-12-31T16:00:00Z</cp:lastPrinted>
  <dcterms:created xsi:type="dcterms:W3CDTF">2022-10-04T14:20:00Z</dcterms:created>
  <dcterms:modified xsi:type="dcterms:W3CDTF">2022-10-16T10:01:00Z</dcterms:modified>
</cp:coreProperties>
</file>