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5952F8E" w14:textId="77777777" w:rsidR="00B138A1" w:rsidRPr="001E4DF9" w:rsidRDefault="00B138A1" w:rsidP="001D0743">
      <w:pPr>
        <w:rPr>
          <w:lang w:eastAsia="zh-CN"/>
        </w:rPr>
      </w:pPr>
    </w:p>
    <w:p w14:paraId="774E474E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11126AC2" w14:textId="77777777" w:rsidR="00404CF0" w:rsidRPr="00ED4D76" w:rsidRDefault="00404CF0" w:rsidP="001D0743">
      <w:pPr>
        <w:rPr>
          <w:lang w:eastAsia="zh-CN"/>
        </w:rPr>
      </w:pPr>
    </w:p>
    <w:p w14:paraId="0A964BDA" w14:textId="77777777" w:rsidR="00404CF0" w:rsidRPr="00ED4D76" w:rsidRDefault="00404CF0" w:rsidP="001D0743">
      <w:pPr>
        <w:rPr>
          <w:lang w:eastAsia="zh-CN"/>
        </w:rPr>
      </w:pPr>
    </w:p>
    <w:p w14:paraId="42E8A696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24BB1C4" w14:textId="62B33910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C717E">
        <w:rPr>
          <w:rFonts w:hint="eastAsia"/>
          <w:lang w:eastAsia="zh-CN"/>
        </w:rPr>
        <w:t>修理牧场</w:t>
      </w:r>
    </w:p>
    <w:p w14:paraId="5CEF8DE8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6D23F816" w14:textId="77777777" w:rsidR="00AB4DCF" w:rsidRPr="00ED4D76" w:rsidRDefault="00AB4DCF" w:rsidP="001D0743">
      <w:pPr>
        <w:rPr>
          <w:lang w:eastAsia="zh-CN"/>
        </w:rPr>
      </w:pPr>
    </w:p>
    <w:p w14:paraId="17F15908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20F15742" w14:textId="77777777" w:rsidR="00B138A1" w:rsidRPr="00ED4D76" w:rsidRDefault="00B138A1" w:rsidP="001D0743">
      <w:pPr>
        <w:rPr>
          <w:lang w:eastAsia="zh-CN"/>
        </w:rPr>
      </w:pPr>
    </w:p>
    <w:p w14:paraId="65AD402A" w14:textId="77777777" w:rsidR="00B138A1" w:rsidRPr="00ED4D76" w:rsidRDefault="00B138A1" w:rsidP="001D0743">
      <w:pPr>
        <w:rPr>
          <w:lang w:eastAsia="zh-CN"/>
        </w:rPr>
      </w:pPr>
    </w:p>
    <w:p w14:paraId="42836625" w14:textId="77777777" w:rsidR="00B138A1" w:rsidRPr="00ED4D76" w:rsidRDefault="00B138A1" w:rsidP="001D0743">
      <w:pPr>
        <w:rPr>
          <w:lang w:eastAsia="zh-CN"/>
        </w:rPr>
      </w:pPr>
    </w:p>
    <w:p w14:paraId="45F27FF1" w14:textId="77777777" w:rsidR="00B138A1" w:rsidRPr="00ED4D76" w:rsidRDefault="00B138A1" w:rsidP="001D0743">
      <w:pPr>
        <w:rPr>
          <w:lang w:eastAsia="zh-CN"/>
        </w:rPr>
      </w:pPr>
    </w:p>
    <w:p w14:paraId="03232CFA" w14:textId="77777777" w:rsidR="006F1CF2" w:rsidRPr="00ED4D76" w:rsidRDefault="006F1CF2" w:rsidP="001D0743">
      <w:pPr>
        <w:rPr>
          <w:lang w:eastAsia="zh-CN"/>
        </w:rPr>
      </w:pPr>
    </w:p>
    <w:p w14:paraId="77811FED" w14:textId="77777777" w:rsidR="006F1CF2" w:rsidRPr="00ED4D76" w:rsidRDefault="006F1CF2" w:rsidP="001D0743">
      <w:pPr>
        <w:rPr>
          <w:lang w:eastAsia="zh-CN"/>
        </w:rPr>
      </w:pPr>
    </w:p>
    <w:p w14:paraId="2FB2AE47" w14:textId="7B349860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 w:hint="eastAsia"/>
          <w:u w:val="single"/>
          <w:lang w:eastAsia="zh-CN"/>
        </w:rPr>
        <w:t>张诚睿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4D4A8D7" w14:textId="15FEAD3F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31509E">
        <w:rPr>
          <w:rFonts w:ascii="宋体" w:hAnsi="宋体"/>
          <w:u w:val="single"/>
          <w:lang w:eastAsia="zh-CN"/>
        </w:rPr>
        <w:t>2150998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1D5E3226" w14:textId="1D7998ED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 w:rsidR="0031509E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14:paraId="41B6A0F7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1649F04F" w14:textId="77777777" w:rsidR="00B138A1" w:rsidRPr="00ED4D76" w:rsidRDefault="00B138A1" w:rsidP="001D0743">
      <w:pPr>
        <w:rPr>
          <w:lang w:eastAsia="zh-CN"/>
        </w:rPr>
      </w:pPr>
    </w:p>
    <w:p w14:paraId="2D94D29A" w14:textId="77777777" w:rsidR="006F1CF2" w:rsidRPr="00ED4D76" w:rsidRDefault="006F1CF2" w:rsidP="001D0743">
      <w:pPr>
        <w:rPr>
          <w:lang w:eastAsia="zh-CN"/>
        </w:rPr>
      </w:pPr>
    </w:p>
    <w:p w14:paraId="416037DC" w14:textId="77777777" w:rsidR="006F1CF2" w:rsidRPr="00ED4D76" w:rsidRDefault="006F1CF2" w:rsidP="001D0743">
      <w:pPr>
        <w:rPr>
          <w:lang w:eastAsia="zh-CN"/>
        </w:rPr>
      </w:pPr>
    </w:p>
    <w:p w14:paraId="234BCB90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DCD2895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329AAABB" w14:textId="77777777" w:rsidR="00056E90" w:rsidRPr="00ED4D76" w:rsidRDefault="00056E90" w:rsidP="001D0743">
      <w:pPr>
        <w:rPr>
          <w:lang w:eastAsia="zh-CN"/>
        </w:rPr>
      </w:pPr>
    </w:p>
    <w:p w14:paraId="72949029" w14:textId="77777777" w:rsidR="00E53577" w:rsidRPr="00ED4D76" w:rsidRDefault="00E53577" w:rsidP="001D0743">
      <w:pPr>
        <w:rPr>
          <w:lang w:eastAsia="zh-CN"/>
        </w:rPr>
      </w:pPr>
    </w:p>
    <w:p w14:paraId="486B78FE" w14:textId="77777777" w:rsidR="00E53577" w:rsidRPr="00ED4D76" w:rsidRDefault="00E53577" w:rsidP="001D0743">
      <w:pPr>
        <w:rPr>
          <w:lang w:eastAsia="zh-CN"/>
        </w:rPr>
      </w:pPr>
    </w:p>
    <w:p w14:paraId="5E0D8B1A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lang w:val="zh-CN" w:eastAsia="zh-CN"/>
        </w:rPr>
        <w:id w:val="-912161777"/>
        <w:docPartObj>
          <w:docPartGallery w:val="Table of Contents"/>
          <w:docPartUnique/>
        </w:docPartObj>
      </w:sdtPr>
      <w:sdtEndPr>
        <w:rPr>
          <w:rFonts w:eastAsia="宋体"/>
          <w:b/>
          <w:kern w:val="0"/>
          <w:sz w:val="24"/>
          <w:szCs w:val="20"/>
          <w:lang w:eastAsia="en-US"/>
        </w:rPr>
      </w:sdtEndPr>
      <w:sdtContent>
        <w:p w14:paraId="5F7824CA" w14:textId="4E45BF84" w:rsidR="005D6EBF" w:rsidRDefault="005D6EBF">
          <w:pPr>
            <w:pStyle w:val="TOC"/>
            <w:spacing w:after="240"/>
            <w:ind w:left="6000"/>
          </w:pPr>
          <w:r>
            <w:rPr>
              <w:lang w:val="zh-CN" w:eastAsia="zh-CN"/>
            </w:rPr>
            <w:t>目录</w:t>
          </w:r>
        </w:p>
        <w:p w14:paraId="689DE4B8" w14:textId="0FEBAD9F" w:rsidR="005D6EBF" w:rsidRDefault="005D6EB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44739" w:history="1">
            <w:r w:rsidRPr="00983D1C">
              <w:rPr>
                <w:rStyle w:val="aff1"/>
                <w:noProof/>
              </w:rPr>
              <w:t xml:space="preserve">1  </w:t>
            </w:r>
            <w:r w:rsidRPr="00983D1C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C5285" w14:textId="1E8A4F98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0" w:history="1">
            <w:r w:rsidRPr="00983D1C">
              <w:rPr>
                <w:rStyle w:val="aff1"/>
                <w:noProof/>
              </w:rPr>
              <w:t xml:space="preserve">1.1 </w:t>
            </w:r>
            <w:r w:rsidRPr="00983D1C">
              <w:rPr>
                <w:rStyle w:val="aff1"/>
                <w:noProof/>
              </w:rPr>
              <w:t>项目背景分析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66C77" w14:textId="220E658C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1" w:history="1">
            <w:r w:rsidRPr="00983D1C">
              <w:rPr>
                <w:rStyle w:val="aff1"/>
                <w:noProof/>
              </w:rPr>
              <w:t xml:space="preserve">1.2 </w:t>
            </w:r>
            <w:r w:rsidRPr="00983D1C">
              <w:rPr>
                <w:rStyle w:val="aff1"/>
                <w:noProof/>
              </w:rPr>
              <w:t>功能分析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FB41" w14:textId="29ADC5E5" w:rsidR="005D6EBF" w:rsidRDefault="005D6EB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742" w:history="1">
            <w:r w:rsidRPr="00983D1C">
              <w:rPr>
                <w:rStyle w:val="aff1"/>
                <w:noProof/>
              </w:rPr>
              <w:t xml:space="preserve">2 </w:t>
            </w:r>
            <w:r w:rsidRPr="00983D1C">
              <w:rPr>
                <w:rStyle w:val="aff1"/>
                <w:noProof/>
              </w:rPr>
              <w:t>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C747" w14:textId="0B810489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3" w:history="1">
            <w:r w:rsidRPr="00983D1C">
              <w:rPr>
                <w:rStyle w:val="aff1"/>
                <w:noProof/>
              </w:rPr>
              <w:t xml:space="preserve">2.1 </w:t>
            </w:r>
            <w:r w:rsidRPr="00983D1C">
              <w:rPr>
                <w:rStyle w:val="aff1"/>
                <w:noProof/>
              </w:rPr>
              <w:t>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3C064" w14:textId="45F5980E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4" w:history="1">
            <w:r w:rsidRPr="00983D1C">
              <w:rPr>
                <w:rStyle w:val="aff1"/>
                <w:noProof/>
              </w:rPr>
              <w:t xml:space="preserve">2.2 </w:t>
            </w:r>
            <w:r w:rsidRPr="00983D1C">
              <w:rPr>
                <w:rStyle w:val="aff1"/>
                <w:noProof/>
              </w:rPr>
              <w:t>类结构设计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8EC0" w14:textId="0FB89397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5" w:history="1">
            <w:r w:rsidRPr="00983D1C">
              <w:rPr>
                <w:rStyle w:val="aff1"/>
                <w:noProof/>
              </w:rPr>
              <w:t xml:space="preserve">2.3 </w:t>
            </w:r>
            <w:r w:rsidRPr="00983D1C">
              <w:rPr>
                <w:rStyle w:val="aff1"/>
                <w:noProof/>
              </w:rPr>
              <w:t>类具体成员与操作设计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2E18" w14:textId="6D29EE1F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6" w:history="1">
            <w:r w:rsidRPr="00983D1C">
              <w:rPr>
                <w:rStyle w:val="aff1"/>
                <w:noProof/>
              </w:rPr>
              <w:t>2.4 main</w:t>
            </w:r>
            <w:r w:rsidRPr="00983D1C">
              <w:rPr>
                <w:rStyle w:val="aff1"/>
                <w:noProof/>
              </w:rPr>
              <w:t>函数设计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A4075" w14:textId="5D7A0B8D" w:rsidR="005D6EBF" w:rsidRDefault="005D6EB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747" w:history="1">
            <w:r w:rsidRPr="00983D1C">
              <w:rPr>
                <w:rStyle w:val="aff1"/>
                <w:noProof/>
              </w:rPr>
              <w:t xml:space="preserve">3 </w:t>
            </w:r>
            <w:r w:rsidRPr="00983D1C">
              <w:rPr>
                <w:rStyle w:val="aff1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BE5D" w14:textId="7C4D6ECA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8" w:history="1">
            <w:r w:rsidRPr="00983D1C">
              <w:rPr>
                <w:rStyle w:val="aff1"/>
                <w:noProof/>
              </w:rPr>
              <w:t xml:space="preserve">3.1 </w:t>
            </w:r>
            <w:r w:rsidRPr="00983D1C">
              <w:rPr>
                <w:rStyle w:val="aff1"/>
                <w:noProof/>
              </w:rPr>
              <w:t>求解最小花费功能的实现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EEB5A" w14:textId="4A5C4746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49" w:history="1">
            <w:r w:rsidRPr="00983D1C">
              <w:rPr>
                <w:rStyle w:val="aff1"/>
                <w:noProof/>
              </w:rPr>
              <w:t xml:space="preserve">3.1.1 </w:t>
            </w:r>
            <w:r w:rsidRPr="00983D1C">
              <w:rPr>
                <w:rStyle w:val="aff1"/>
                <w:noProof/>
              </w:rPr>
              <w:t>功能流程图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78EF2" w14:textId="13C763C4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0" w:history="1">
            <w:r w:rsidRPr="00983D1C">
              <w:rPr>
                <w:rStyle w:val="aff1"/>
                <w:noProof/>
              </w:rPr>
              <w:t xml:space="preserve">3.1.2 </w:t>
            </w:r>
            <w:r w:rsidRPr="00983D1C">
              <w:rPr>
                <w:rStyle w:val="aff1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BD0B" w14:textId="3AF1040A" w:rsidR="005D6EBF" w:rsidRDefault="005D6EB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122644751" w:history="1">
            <w:r w:rsidRPr="00983D1C">
              <w:rPr>
                <w:rStyle w:val="aff1"/>
                <w:noProof/>
              </w:rPr>
              <w:t xml:space="preserve">4 </w:t>
            </w:r>
            <w:r w:rsidRPr="00983D1C">
              <w:rPr>
                <w:rStyle w:val="aff1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834D3" w14:textId="56C51E92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2" w:history="1">
            <w:r w:rsidRPr="00983D1C">
              <w:rPr>
                <w:rStyle w:val="aff1"/>
                <w:noProof/>
              </w:rPr>
              <w:t xml:space="preserve">4.1 </w:t>
            </w:r>
            <w:r w:rsidRPr="00983D1C">
              <w:rPr>
                <w:rStyle w:val="aff1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56BA" w14:textId="3D4DA0ED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3" w:history="1">
            <w:r w:rsidRPr="00983D1C">
              <w:rPr>
                <w:rStyle w:val="aff1"/>
                <w:noProof/>
              </w:rPr>
              <w:t>4.1.1</w:t>
            </w:r>
            <w:r w:rsidRPr="00983D1C">
              <w:rPr>
                <w:rStyle w:val="aff1"/>
                <w:noProof/>
              </w:rPr>
              <w:t>一般锯木要求处理结果输出功能测试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EC968" w14:textId="307CC138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4" w:history="1">
            <w:r w:rsidRPr="00983D1C">
              <w:rPr>
                <w:rStyle w:val="aff1"/>
                <w:noProof/>
              </w:rPr>
              <w:t xml:space="preserve">4.2 </w:t>
            </w:r>
            <w:r w:rsidRPr="00983D1C">
              <w:rPr>
                <w:rStyle w:val="aff1"/>
                <w:noProof/>
              </w:rPr>
              <w:t>边界测试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583A" w14:textId="4818D326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5" w:history="1">
            <w:r w:rsidRPr="00983D1C">
              <w:rPr>
                <w:rStyle w:val="aff1"/>
                <w:noProof/>
              </w:rPr>
              <w:t xml:space="preserve">4.2.1 </w:t>
            </w:r>
            <w:r w:rsidRPr="00983D1C">
              <w:rPr>
                <w:rStyle w:val="aff1"/>
                <w:noProof/>
              </w:rPr>
              <w:t>要锯成</w:t>
            </w:r>
            <w:r w:rsidRPr="00983D1C">
              <w:rPr>
                <w:rStyle w:val="aff1"/>
                <w:noProof/>
              </w:rPr>
              <w:t>1</w:t>
            </w:r>
            <w:r w:rsidRPr="00983D1C">
              <w:rPr>
                <w:rStyle w:val="aff1"/>
                <w:noProof/>
              </w:rPr>
              <w:t>或</w:t>
            </w:r>
            <w:r w:rsidRPr="00983D1C">
              <w:rPr>
                <w:rStyle w:val="aff1"/>
                <w:noProof/>
              </w:rPr>
              <w:t>2</w:t>
            </w:r>
            <w:r w:rsidRPr="00983D1C">
              <w:rPr>
                <w:rStyle w:val="aff1"/>
                <w:noProof/>
              </w:rPr>
              <w:t>块木头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7174" w14:textId="3116B553" w:rsidR="005D6EBF" w:rsidRDefault="005D6EBF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6" w:history="1">
            <w:r w:rsidRPr="00983D1C">
              <w:rPr>
                <w:rStyle w:val="aff1"/>
                <w:noProof/>
              </w:rPr>
              <w:t xml:space="preserve">4.3 </w:t>
            </w:r>
            <w:r w:rsidRPr="00983D1C">
              <w:rPr>
                <w:rStyle w:val="aff1"/>
                <w:noProof/>
              </w:rPr>
              <w:t>出错测试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73474" w14:textId="1A46BA37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7" w:history="1">
            <w:r w:rsidRPr="00983D1C">
              <w:rPr>
                <w:rStyle w:val="aff1"/>
                <w:noProof/>
              </w:rPr>
              <w:t xml:space="preserve">4.3.1 </w:t>
            </w:r>
            <w:r w:rsidRPr="00983D1C">
              <w:rPr>
                <w:rStyle w:val="aff1"/>
                <w:noProof/>
              </w:rPr>
              <w:t>木头总数不是正整数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3FA4A" w14:textId="5C3A454D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8" w:history="1">
            <w:r w:rsidRPr="00983D1C">
              <w:rPr>
                <w:rStyle w:val="aff1"/>
                <w:noProof/>
              </w:rPr>
              <w:t xml:space="preserve">4.3.2 </w:t>
            </w:r>
            <w:r w:rsidRPr="00983D1C">
              <w:rPr>
                <w:rStyle w:val="aff1"/>
                <w:noProof/>
              </w:rPr>
              <w:t>木头总数是字符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5D2E8" w14:textId="08C959F6" w:rsidR="005D6EBF" w:rsidRDefault="005D6EBF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122644759" w:history="1">
            <w:r w:rsidRPr="00983D1C">
              <w:rPr>
                <w:rStyle w:val="aff1"/>
                <w:noProof/>
              </w:rPr>
              <w:t xml:space="preserve">4.3.3 </w:t>
            </w:r>
            <w:r w:rsidRPr="00983D1C">
              <w:rPr>
                <w:rStyle w:val="aff1"/>
                <w:noProof/>
              </w:rPr>
              <w:t>有木头长度是字符或负数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84A9A" w14:textId="2F8CF953" w:rsidR="005D6EBF" w:rsidRDefault="005D6EBF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ECEA292" w14:textId="4E79C33D" w:rsidR="00D27026" w:rsidRPr="00ED4D76" w:rsidRDefault="00D27026" w:rsidP="00F00434">
      <w:pPr>
        <w:pStyle w:val="afff1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</w:p>
    <w:p w14:paraId="283F8046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121168186"/>
      <w:bookmarkStart w:id="3" w:name="_Toc122644739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2728D0FA" w14:textId="7A5DD413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121168187"/>
      <w:bookmarkStart w:id="6" w:name="_Toc122644740"/>
      <w:r w:rsidRPr="00C119C2">
        <w:rPr>
          <w:rFonts w:hint="eastAsia"/>
        </w:rPr>
        <w:t xml:space="preserve">1.1 </w:t>
      </w:r>
      <w:bookmarkEnd w:id="4"/>
      <w:r w:rsidR="0031509E">
        <w:rPr>
          <w:rFonts w:hint="eastAsia"/>
        </w:rPr>
        <w:t>项目</w:t>
      </w:r>
      <w:r w:rsidR="0075165E" w:rsidRPr="00C119C2">
        <w:rPr>
          <w:rFonts w:hint="eastAsia"/>
        </w:rPr>
        <w:t>背景分析</w:t>
      </w:r>
      <w:bookmarkEnd w:id="5"/>
      <w:bookmarkEnd w:id="6"/>
    </w:p>
    <w:p w14:paraId="4EEFAC43" w14:textId="77777777" w:rsidR="00F659F2" w:rsidRDefault="009C717E" w:rsidP="009C717E">
      <w:pPr>
        <w:rPr>
          <w:lang w:eastAsia="zh-CN"/>
        </w:rPr>
      </w:pPr>
      <w:bookmarkStart w:id="7" w:name="_Toc484542869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</w:t>
      </w:r>
      <w:proofErr w:type="gramStart"/>
      <w:r>
        <w:rPr>
          <w:lang w:eastAsia="zh-CN"/>
        </w:rPr>
        <w:t>等于所锯木头</w:t>
      </w:r>
      <w:proofErr w:type="gramEnd"/>
      <w:r>
        <w:rPr>
          <w:lang w:eastAsia="zh-CN"/>
        </w:rPr>
        <w:t>的长度。</w:t>
      </w:r>
    </w:p>
    <w:p w14:paraId="4ECA6562" w14:textId="361FE174" w:rsidR="0026467A" w:rsidRDefault="00F659F2" w:rsidP="009C717E">
      <w:pPr>
        <w:rPr>
          <w:lang w:eastAsia="zh-CN"/>
        </w:rPr>
      </w:pPr>
      <w:r>
        <w:rPr>
          <w:rFonts w:hint="eastAsia"/>
          <w:lang w:eastAsia="zh-CN"/>
        </w:rPr>
        <w:t>现需要求解</w:t>
      </w:r>
      <w:r w:rsidRPr="00F659F2">
        <w:rPr>
          <w:rFonts w:hint="eastAsia"/>
          <w:lang w:eastAsia="zh-CN"/>
        </w:rPr>
        <w:t>将木头锯成</w:t>
      </w:r>
      <w:r w:rsidRPr="00F659F2">
        <w:rPr>
          <w:rFonts w:hint="eastAsia"/>
          <w:lang w:eastAsia="zh-CN"/>
        </w:rPr>
        <w:t>N</w:t>
      </w:r>
      <w:proofErr w:type="gramStart"/>
      <w:r w:rsidRPr="00F659F2">
        <w:rPr>
          <w:rFonts w:hint="eastAsia"/>
          <w:lang w:eastAsia="zh-CN"/>
        </w:rPr>
        <w:t>块</w:t>
      </w:r>
      <w:r>
        <w:rPr>
          <w:rFonts w:hint="eastAsia"/>
          <w:lang w:eastAsia="zh-CN"/>
        </w:rPr>
        <w:t>要求</w:t>
      </w:r>
      <w:proofErr w:type="gramEnd"/>
      <w:r>
        <w:rPr>
          <w:rFonts w:hint="eastAsia"/>
          <w:lang w:eastAsia="zh-CN"/>
        </w:rPr>
        <w:t>长度</w:t>
      </w:r>
      <w:r w:rsidRPr="00F659F2">
        <w:rPr>
          <w:rFonts w:hint="eastAsia"/>
          <w:lang w:eastAsia="zh-CN"/>
        </w:rPr>
        <w:t>的最小花费</w:t>
      </w:r>
    </w:p>
    <w:p w14:paraId="16FC06EB" w14:textId="45A03F50" w:rsidR="00C119C2" w:rsidRDefault="0026467A" w:rsidP="008F78B2">
      <w:pPr>
        <w:pStyle w:val="2"/>
        <w:spacing w:before="120"/>
      </w:pPr>
      <w:bookmarkStart w:id="8" w:name="_Toc121168188"/>
      <w:bookmarkStart w:id="9" w:name="_Toc122644741"/>
      <w:r w:rsidRPr="00C119C2">
        <w:rPr>
          <w:rFonts w:hint="eastAsia"/>
        </w:rPr>
        <w:t xml:space="preserve">1.2 </w:t>
      </w:r>
      <w:bookmarkEnd w:id="7"/>
      <w:r w:rsidRPr="00C119C2">
        <w:rPr>
          <w:rFonts w:hint="eastAsia"/>
        </w:rPr>
        <w:t>功能分析</w:t>
      </w:r>
      <w:bookmarkEnd w:id="8"/>
      <w:bookmarkEnd w:id="9"/>
    </w:p>
    <w:p w14:paraId="7C9E616C" w14:textId="243BA736" w:rsidR="00C46D4C" w:rsidRDefault="00D236BE" w:rsidP="004C66DC">
      <w:pPr>
        <w:rPr>
          <w:lang w:eastAsia="zh-CN"/>
        </w:rPr>
      </w:pPr>
      <w:r>
        <w:rPr>
          <w:rFonts w:hint="eastAsia"/>
          <w:lang w:eastAsia="zh-CN"/>
        </w:rPr>
        <w:t>本项的目的在于</w:t>
      </w:r>
      <w:r w:rsidR="00C1783E">
        <w:rPr>
          <w:rFonts w:hint="eastAsia"/>
          <w:lang w:eastAsia="zh-CN"/>
        </w:rPr>
        <w:t>实现</w:t>
      </w:r>
      <w:r w:rsidR="0026467A">
        <w:rPr>
          <w:rFonts w:hint="eastAsia"/>
          <w:lang w:eastAsia="zh-CN"/>
        </w:rPr>
        <w:t>对输入的</w:t>
      </w:r>
      <w:r w:rsidR="009C717E">
        <w:rPr>
          <w:rFonts w:hint="eastAsia"/>
          <w:lang w:eastAsia="zh-CN"/>
        </w:rPr>
        <w:t>木头总段数及每段长度要求求解最小花费锯木方案。分析可知</w:t>
      </w:r>
      <w:r w:rsidR="00F659F2">
        <w:rPr>
          <w:rFonts w:hint="eastAsia"/>
          <w:lang w:eastAsia="zh-CN"/>
        </w:rPr>
        <w:t>让短的木段反复参与未完成锯木操作的部分会让酬金更低，求解思路贴近于贪心算法，用优先级队列实现每次合并最短的两根木头并求价格，直至合成一根木头，即可获得最小酬金数值。</w:t>
      </w:r>
    </w:p>
    <w:p w14:paraId="063D63B0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121168189"/>
      <w:bookmarkStart w:id="11" w:name="_Toc122644742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7C261ABF" w14:textId="77777777" w:rsidR="0075165E" w:rsidRDefault="0075165E" w:rsidP="008F78B2">
      <w:pPr>
        <w:pStyle w:val="2"/>
        <w:spacing w:before="120"/>
      </w:pPr>
      <w:bookmarkStart w:id="12" w:name="_Toc121168190"/>
      <w:bookmarkStart w:id="13" w:name="_Toc122644743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12"/>
      <w:bookmarkEnd w:id="13"/>
    </w:p>
    <w:p w14:paraId="7354A6A6" w14:textId="7686BB84" w:rsidR="00E42A42" w:rsidRDefault="00D636CC" w:rsidP="00061434">
      <w:pPr>
        <w:rPr>
          <w:lang w:eastAsia="zh-CN"/>
        </w:rPr>
      </w:pPr>
      <w:r>
        <w:rPr>
          <w:noProof/>
        </w:rPr>
        <w:drawing>
          <wp:inline distT="0" distB="0" distL="0" distR="0" wp14:anchorId="29D4A147" wp14:editId="08F53ED7">
            <wp:extent cx="5759450" cy="14058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9DFA" w14:textId="3B466A97" w:rsidR="00C1783E" w:rsidRPr="00061434" w:rsidRDefault="00E302AC" w:rsidP="00061434">
      <w:pPr>
        <w:rPr>
          <w:lang w:eastAsia="zh-CN"/>
        </w:rPr>
      </w:pPr>
      <w:r>
        <w:rPr>
          <w:rFonts w:hint="eastAsia"/>
          <w:lang w:eastAsia="zh-CN"/>
        </w:rPr>
        <w:t>核心数据结构设计如上，通过类</w:t>
      </w:r>
      <w:r>
        <w:rPr>
          <w:rFonts w:hint="eastAsia"/>
          <w:lang w:eastAsia="zh-CN"/>
        </w:rPr>
        <w:t>-</w:t>
      </w:r>
      <w:proofErr w:type="spellStart"/>
      <w:r w:rsidR="00D636CC">
        <w:rPr>
          <w:lang w:eastAsia="zh-CN"/>
        </w:rPr>
        <w:t>PriorityWoodSolution</w:t>
      </w:r>
      <w:proofErr w:type="spellEnd"/>
      <w:r>
        <w:rPr>
          <w:rFonts w:hint="eastAsia"/>
          <w:lang w:eastAsia="zh-CN"/>
        </w:rPr>
        <w:t>实现</w:t>
      </w:r>
      <w:r w:rsidR="00D636CC">
        <w:rPr>
          <w:rFonts w:hint="eastAsia"/>
          <w:lang w:eastAsia="zh-CN"/>
        </w:rPr>
        <w:t>控制一个优先级队列（含带头结点）</w:t>
      </w:r>
      <w:r>
        <w:rPr>
          <w:rFonts w:hint="eastAsia"/>
          <w:lang w:eastAsia="zh-CN"/>
        </w:rPr>
        <w:t>，</w:t>
      </w:r>
      <w:r w:rsidR="00BF2D5C">
        <w:rPr>
          <w:rFonts w:hint="eastAsia"/>
          <w:lang w:eastAsia="zh-CN"/>
        </w:rPr>
        <w:t>队列是</w:t>
      </w: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struct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Node</w:t>
      </w:r>
      <w:r>
        <w:rPr>
          <w:rFonts w:hint="eastAsia"/>
          <w:lang w:eastAsia="zh-CN"/>
        </w:rPr>
        <w:t>构成的链表模拟</w:t>
      </w:r>
      <w:r w:rsidR="00BF2D5C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，结点中用</w:t>
      </w:r>
      <w:r w:rsidR="00BF2D5C">
        <w:rPr>
          <w:rFonts w:hint="eastAsia"/>
          <w:lang w:eastAsia="zh-CN"/>
        </w:rPr>
        <w:t>int</w:t>
      </w:r>
      <w:r w:rsidR="00BF2D5C">
        <w:rPr>
          <w:lang w:eastAsia="zh-CN"/>
        </w:rPr>
        <w:t xml:space="preserve"> </w:t>
      </w:r>
      <w:r w:rsidR="00D636CC">
        <w:rPr>
          <w:rFonts w:hint="eastAsia"/>
          <w:lang w:eastAsia="zh-CN"/>
        </w:rPr>
        <w:t>length</w:t>
      </w:r>
      <w:r>
        <w:rPr>
          <w:rFonts w:hint="eastAsia"/>
          <w:lang w:eastAsia="zh-CN"/>
        </w:rPr>
        <w:t>来存放</w:t>
      </w:r>
      <w:r w:rsidR="00D636CC">
        <w:rPr>
          <w:rFonts w:hint="eastAsia"/>
          <w:lang w:eastAsia="zh-CN"/>
        </w:rPr>
        <w:t>木头长度</w:t>
      </w:r>
      <w:r>
        <w:rPr>
          <w:rFonts w:hint="eastAsia"/>
          <w:lang w:eastAsia="zh-CN"/>
        </w:rPr>
        <w:t>，</w:t>
      </w:r>
      <w:r w:rsidR="00D636CC">
        <w:rPr>
          <w:rFonts w:hint="eastAsia"/>
          <w:lang w:eastAsia="zh-CN"/>
        </w:rPr>
        <w:t>求解时，链表不断缩短直至仅有两个（不含带头结点）</w:t>
      </w:r>
      <w:r w:rsidR="00BF2D5C" w:rsidRPr="00061434">
        <w:rPr>
          <w:lang w:eastAsia="zh-CN"/>
        </w:rPr>
        <w:t xml:space="preserve"> </w:t>
      </w:r>
      <w:r w:rsidR="00D636CC">
        <w:rPr>
          <w:rFonts w:hint="eastAsia"/>
          <w:lang w:eastAsia="zh-CN"/>
        </w:rPr>
        <w:t>，最后求解出答案</w:t>
      </w:r>
    </w:p>
    <w:p w14:paraId="246F2844" w14:textId="77777777" w:rsidR="0075165E" w:rsidRDefault="0075165E" w:rsidP="008F78B2">
      <w:pPr>
        <w:pStyle w:val="2"/>
        <w:spacing w:before="120"/>
      </w:pPr>
      <w:bookmarkStart w:id="14" w:name="_Toc121168191"/>
      <w:bookmarkStart w:id="15" w:name="_Toc122644744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14"/>
      <w:bookmarkEnd w:id="15"/>
    </w:p>
    <w:p w14:paraId="57688BDF" w14:textId="39B706F3" w:rsidR="00061434" w:rsidRDefault="00E42A42" w:rsidP="00061434">
      <w:pPr>
        <w:rPr>
          <w:lang w:eastAsia="zh-CN"/>
        </w:rPr>
      </w:pPr>
      <w:r>
        <w:rPr>
          <w:rFonts w:hint="eastAsia"/>
          <w:lang w:eastAsia="zh-CN"/>
        </w:rPr>
        <w:t>如上所述，</w:t>
      </w:r>
      <w:r w:rsidR="00061434">
        <w:rPr>
          <w:rFonts w:hint="eastAsia"/>
          <w:lang w:eastAsia="zh-CN"/>
        </w:rPr>
        <w:t>本</w:t>
      </w:r>
      <w:r>
        <w:rPr>
          <w:rFonts w:hint="eastAsia"/>
          <w:lang w:eastAsia="zh-CN"/>
        </w:rPr>
        <w:t>项目</w:t>
      </w:r>
      <w:r w:rsidR="00061434">
        <w:rPr>
          <w:rFonts w:hint="eastAsia"/>
          <w:lang w:eastAsia="zh-CN"/>
        </w:rPr>
        <w:t>采用</w:t>
      </w:r>
      <w:r w:rsidR="00061434">
        <w:rPr>
          <w:rFonts w:hint="eastAsia"/>
          <w:lang w:eastAsia="zh-CN"/>
        </w:rPr>
        <w:t>struct</w:t>
      </w:r>
      <w:r w:rsidR="00194108">
        <w:rPr>
          <w:lang w:eastAsia="zh-CN"/>
        </w:rPr>
        <w:t xml:space="preserve"> </w:t>
      </w:r>
      <w:r w:rsidR="00194108">
        <w:rPr>
          <w:rFonts w:hint="eastAsia"/>
          <w:lang w:eastAsia="zh-CN"/>
        </w:rPr>
        <w:t>Node</w:t>
      </w:r>
      <w:r w:rsidR="00061434">
        <w:rPr>
          <w:rFonts w:hint="eastAsia"/>
          <w:lang w:eastAsia="zh-CN"/>
        </w:rPr>
        <w:t>描述链表结点类（</w:t>
      </w:r>
      <w:proofErr w:type="spellStart"/>
      <w:r w:rsidR="00061434">
        <w:rPr>
          <w:rFonts w:hint="eastAsia"/>
          <w:lang w:eastAsia="zh-CN"/>
        </w:rPr>
        <w:t>LNode</w:t>
      </w:r>
      <w:proofErr w:type="spellEnd"/>
      <w:r w:rsidR="00061434">
        <w:rPr>
          <w:rFonts w:hint="eastAsia"/>
          <w:lang w:eastAsia="zh-CN"/>
        </w:rPr>
        <w:t>），这样使得链表结点类</w:t>
      </w:r>
      <w:proofErr w:type="spellStart"/>
      <w:r w:rsidR="00D636CC">
        <w:rPr>
          <w:rFonts w:hint="eastAsia"/>
          <w:lang w:eastAsia="zh-CN"/>
        </w:rPr>
        <w:t>Prio</w:t>
      </w:r>
      <w:r w:rsidR="00D636CC">
        <w:rPr>
          <w:lang w:eastAsia="zh-CN"/>
        </w:rPr>
        <w:t>rityWoodSolution</w:t>
      </w:r>
      <w:proofErr w:type="spellEnd"/>
      <w:r w:rsidR="00061434">
        <w:rPr>
          <w:rFonts w:hint="eastAsia"/>
          <w:lang w:eastAsia="zh-CN"/>
        </w:rPr>
        <w:t>（</w:t>
      </w:r>
      <w:proofErr w:type="spellStart"/>
      <w:r w:rsidR="00061434">
        <w:rPr>
          <w:rFonts w:hint="eastAsia"/>
          <w:lang w:eastAsia="zh-CN"/>
        </w:rPr>
        <w:t>LinkList</w:t>
      </w:r>
      <w:proofErr w:type="spellEnd"/>
      <w:r w:rsidR="00061434">
        <w:rPr>
          <w:rFonts w:hint="eastAsia"/>
          <w:lang w:eastAsia="zh-CN"/>
        </w:rPr>
        <w:t>）可以访问链表结点。</w:t>
      </w:r>
    </w:p>
    <w:p w14:paraId="60CADBAD" w14:textId="5D1FD701" w:rsidR="0075165E" w:rsidRDefault="0075165E" w:rsidP="008F78B2">
      <w:pPr>
        <w:pStyle w:val="2"/>
        <w:spacing w:before="120"/>
      </w:pPr>
      <w:bookmarkStart w:id="16" w:name="_Toc121168192"/>
      <w:bookmarkStart w:id="17" w:name="_Toc122644745"/>
      <w:r>
        <w:rPr>
          <w:rFonts w:hint="eastAsia"/>
        </w:rPr>
        <w:lastRenderedPageBreak/>
        <w:t xml:space="preserve">2.3 </w:t>
      </w:r>
      <w:r w:rsidR="001F4A18">
        <w:rPr>
          <w:rFonts w:hint="eastAsia"/>
        </w:rPr>
        <w:t>类具体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6"/>
      <w:bookmarkEnd w:id="17"/>
    </w:p>
    <w:p w14:paraId="298829BD" w14:textId="4EEF8B7D" w:rsidR="00D40B73" w:rsidRPr="00D40B73" w:rsidRDefault="00D40B73" w:rsidP="00D40B73">
      <w:pPr>
        <w:ind w:firstLineChars="0" w:firstLine="0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链表结点类</w:t>
      </w:r>
    </w:p>
    <w:p w14:paraId="77DC83C8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struct Node {</w:t>
      </w:r>
    </w:p>
    <w:p w14:paraId="61B87EEC" w14:textId="7B0D9069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int </w:t>
      </w:r>
      <w:r w:rsidR="00D636CC">
        <w:rPr>
          <w:lang w:eastAsia="zh-CN"/>
        </w:rPr>
        <w:t>length</w:t>
      </w:r>
      <w:r>
        <w:rPr>
          <w:lang w:eastAsia="zh-CN"/>
        </w:rPr>
        <w:t>;</w:t>
      </w:r>
    </w:p>
    <w:p w14:paraId="7DEA19E5" w14:textId="77777777" w:rsidR="00296B5D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Node* next;</w:t>
      </w:r>
    </w:p>
    <w:p w14:paraId="7925B25B" w14:textId="18F05131" w:rsidR="00A4362C" w:rsidRDefault="00296B5D" w:rsidP="00296B5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  <w:r w:rsidR="00A147FC">
        <w:rPr>
          <w:rFonts w:hint="eastAsia"/>
          <w:lang w:eastAsia="zh-CN"/>
        </w:rPr>
        <w:tab/>
      </w:r>
    </w:p>
    <w:p w14:paraId="0B316D68" w14:textId="43C25565" w:rsidR="00D40B73" w:rsidRDefault="00A4362C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</w:p>
    <w:p w14:paraId="1152E481" w14:textId="66563032" w:rsidR="00D40B73" w:rsidRDefault="00D40B73" w:rsidP="00D40B73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b/>
          <w:bCs/>
          <w:lang w:eastAsia="zh-CN"/>
        </w:rPr>
      </w:pPr>
      <w:r w:rsidRPr="00D40B73">
        <w:rPr>
          <w:rFonts w:hint="eastAsia"/>
          <w:b/>
          <w:bCs/>
          <w:lang w:eastAsia="zh-CN"/>
        </w:rPr>
        <w:t>链式</w:t>
      </w:r>
      <w:proofErr w:type="gramStart"/>
      <w:r w:rsidRPr="00D40B73">
        <w:rPr>
          <w:rFonts w:hint="eastAsia"/>
          <w:b/>
          <w:bCs/>
          <w:lang w:eastAsia="zh-CN"/>
        </w:rPr>
        <w:t>栈</w:t>
      </w:r>
      <w:proofErr w:type="gramEnd"/>
      <w:r w:rsidRPr="00D40B73">
        <w:rPr>
          <w:rFonts w:hint="eastAsia"/>
          <w:b/>
          <w:bCs/>
          <w:lang w:eastAsia="zh-CN"/>
        </w:rPr>
        <w:t>类</w:t>
      </w:r>
    </w:p>
    <w:p w14:paraId="67FADFEA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 xml:space="preserve">class </w:t>
      </w:r>
      <w:proofErr w:type="spellStart"/>
      <w:r>
        <w:rPr>
          <w:lang w:eastAsia="zh-CN"/>
        </w:rPr>
        <w:t>PriorityWoodSolution</w:t>
      </w:r>
      <w:proofErr w:type="spellEnd"/>
      <w:r>
        <w:rPr>
          <w:lang w:eastAsia="zh-CN"/>
        </w:rPr>
        <w:t xml:space="preserve"> {</w:t>
      </w:r>
    </w:p>
    <w:p w14:paraId="1E6D1244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private:</w:t>
      </w:r>
    </w:p>
    <w:p w14:paraId="596270A6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Node* head; // </w:t>
      </w:r>
      <w:proofErr w:type="gramStart"/>
      <w:r>
        <w:rPr>
          <w:rFonts w:hint="eastAsia"/>
          <w:lang w:eastAsia="zh-CN"/>
        </w:rPr>
        <w:t>含有首元结点</w:t>
      </w:r>
      <w:proofErr w:type="gramEnd"/>
    </w:p>
    <w:p w14:paraId="3088881E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int cost;</w:t>
      </w:r>
    </w:p>
    <w:p w14:paraId="00DAAB63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hint="eastAsia"/>
          <w:lang w:eastAsia="zh-CN"/>
        </w:rPr>
        <w:tab/>
        <w:t xml:space="preserve">int Num; // </w:t>
      </w:r>
      <w:r>
        <w:rPr>
          <w:rFonts w:hint="eastAsia"/>
          <w:lang w:eastAsia="zh-CN"/>
        </w:rPr>
        <w:t>木头数量</w:t>
      </w:r>
    </w:p>
    <w:p w14:paraId="5FEDA930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spellStart"/>
      <w:proofErr w:type="gramStart"/>
      <w:r>
        <w:rPr>
          <w:lang w:eastAsia="zh-CN"/>
        </w:rPr>
        <w:t>MakeEmpty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);</w:t>
      </w:r>
    </w:p>
    <w:p w14:paraId="3B80876E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spellStart"/>
      <w:proofErr w:type="gramStart"/>
      <w:r>
        <w:rPr>
          <w:lang w:eastAsia="zh-CN"/>
        </w:rPr>
        <w:t>InitQueue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int* </w:t>
      </w:r>
      <w:proofErr w:type="spellStart"/>
      <w:r>
        <w:rPr>
          <w:lang w:eastAsia="zh-CN"/>
        </w:rPr>
        <w:t>LengthTmp</w:t>
      </w:r>
      <w:proofErr w:type="spellEnd"/>
      <w:r>
        <w:rPr>
          <w:lang w:eastAsia="zh-CN"/>
        </w:rPr>
        <w:t>);</w:t>
      </w:r>
    </w:p>
    <w:p w14:paraId="4CD868F7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bool </w:t>
      </w:r>
      <w:proofErr w:type="spellStart"/>
      <w:proofErr w:type="gramStart"/>
      <w:r>
        <w:rPr>
          <w:lang w:eastAsia="zh-CN"/>
        </w:rPr>
        <w:t>IsEmpty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{ return !bool(head); };</w:t>
      </w:r>
    </w:p>
    <w:p w14:paraId="253FBC0D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public:</w:t>
      </w:r>
    </w:p>
    <w:p w14:paraId="191DFCEA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PriorityWoodSolution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) :head(NULL), cost(0), Num(0) {};</w:t>
      </w:r>
    </w:p>
    <w:p w14:paraId="2E7C6DB5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>~</w:t>
      </w:r>
      <w:proofErr w:type="spellStart"/>
      <w:proofErr w:type="gramStart"/>
      <w:r>
        <w:rPr>
          <w:lang w:eastAsia="zh-CN"/>
        </w:rPr>
        <w:t>PriorityWoodSolution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 xml:space="preserve">) { </w:t>
      </w:r>
      <w:proofErr w:type="spellStart"/>
      <w:r>
        <w:rPr>
          <w:lang w:eastAsia="zh-CN"/>
        </w:rPr>
        <w:t>MakeEmpty</w:t>
      </w:r>
      <w:proofErr w:type="spellEnd"/>
      <w:r>
        <w:rPr>
          <w:lang w:eastAsia="zh-CN"/>
        </w:rPr>
        <w:t>(); };</w:t>
      </w:r>
    </w:p>
    <w:p w14:paraId="76898447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gramStart"/>
      <w:r>
        <w:rPr>
          <w:lang w:eastAsia="zh-CN"/>
        </w:rPr>
        <w:t>Init(</w:t>
      </w:r>
      <w:proofErr w:type="gramEnd"/>
      <w:r>
        <w:rPr>
          <w:lang w:eastAsia="zh-CN"/>
        </w:rPr>
        <w:t>);</w:t>
      </w:r>
    </w:p>
    <w:p w14:paraId="14A49B98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</w:r>
    </w:p>
    <w:p w14:paraId="09F1DD2E" w14:textId="77777777" w:rsidR="00F56CBE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ab/>
        <w:t xml:space="preserve">void </w:t>
      </w:r>
      <w:proofErr w:type="gramStart"/>
      <w:r>
        <w:rPr>
          <w:lang w:eastAsia="zh-CN"/>
        </w:rPr>
        <w:t>Solve(</w:t>
      </w:r>
      <w:proofErr w:type="gramEnd"/>
      <w:r>
        <w:rPr>
          <w:lang w:eastAsia="zh-CN"/>
        </w:rPr>
        <w:t>);</w:t>
      </w:r>
    </w:p>
    <w:p w14:paraId="1383EC45" w14:textId="1BE5DF35" w:rsidR="00D40B73" w:rsidRPr="00D40B73" w:rsidRDefault="00F56CBE" w:rsidP="00F56CBE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lang w:eastAsia="zh-CN"/>
        </w:rPr>
        <w:t>};</w:t>
      </w:r>
    </w:p>
    <w:p w14:paraId="3ACC6BBB" w14:textId="745A6693" w:rsidR="00296B5D" w:rsidRDefault="0075165E" w:rsidP="00296B5D">
      <w:pPr>
        <w:pStyle w:val="2"/>
        <w:spacing w:before="120"/>
      </w:pPr>
      <w:bookmarkStart w:id="18" w:name="_Toc121168193"/>
      <w:bookmarkStart w:id="19" w:name="_Toc122644746"/>
      <w:r>
        <w:rPr>
          <w:rFonts w:hint="eastAsia"/>
        </w:rPr>
        <w:t xml:space="preserve">2.4 </w:t>
      </w:r>
      <w:r w:rsidR="00296B5D">
        <w:rPr>
          <w:rFonts w:hint="eastAsia"/>
        </w:rPr>
        <w:t>main</w:t>
      </w:r>
      <w:r w:rsidR="00296B5D">
        <w:rPr>
          <w:rFonts w:hint="eastAsia"/>
        </w:rPr>
        <w:t>函数</w:t>
      </w:r>
      <w:r>
        <w:rPr>
          <w:rFonts w:hint="eastAsia"/>
        </w:rPr>
        <w:t>设计</w:t>
      </w:r>
      <w:bookmarkStart w:id="20" w:name="_Toc121168194"/>
      <w:bookmarkEnd w:id="18"/>
      <w:bookmarkEnd w:id="19"/>
    </w:p>
    <w:p w14:paraId="4B1E00D9" w14:textId="3745743F" w:rsidR="00296B5D" w:rsidRDefault="00296B5D" w:rsidP="00296B5D">
      <w:pPr>
        <w:rPr>
          <w:lang w:eastAsia="zh-CN"/>
        </w:rPr>
      </w:pPr>
      <w:bookmarkStart w:id="21" w:name="_Hlk121468388"/>
      <w:r>
        <w:rPr>
          <w:rFonts w:hint="eastAsia"/>
          <w:lang w:eastAsia="zh-CN"/>
        </w:rPr>
        <w:t>首先建立</w:t>
      </w:r>
      <w:proofErr w:type="spellStart"/>
      <w:r w:rsidR="007D6A1C">
        <w:rPr>
          <w:lang w:eastAsia="zh-CN"/>
        </w:rPr>
        <w:t>PriorityWoodSolution</w:t>
      </w:r>
      <w:proofErr w:type="spellEnd"/>
      <w:r w:rsidR="007D6A1C"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，之后获取</w:t>
      </w:r>
      <w:r w:rsidR="007D6A1C">
        <w:rPr>
          <w:rFonts w:hint="eastAsia"/>
          <w:lang w:eastAsia="zh-CN"/>
        </w:rPr>
        <w:t>木头总段数及每段要求的长度</w:t>
      </w:r>
      <w:r>
        <w:rPr>
          <w:rFonts w:hint="eastAsia"/>
          <w:lang w:eastAsia="zh-CN"/>
        </w:rPr>
        <w:t>，如输入错误，则提示重新输入直至输入正确，最后计算结果并输出，主函数返回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14:paraId="7E89741E" w14:textId="1820D0C6" w:rsidR="007D6A1C" w:rsidRDefault="007D6A1C" w:rsidP="00296B5D">
      <w:pPr>
        <w:rPr>
          <w:lang w:eastAsia="zh-CN"/>
        </w:rPr>
      </w:pPr>
    </w:p>
    <w:p w14:paraId="3DF5EAC3" w14:textId="1540BC10" w:rsidR="007D6A1C" w:rsidRDefault="007D6A1C" w:rsidP="00296B5D">
      <w:pPr>
        <w:rPr>
          <w:lang w:eastAsia="zh-CN"/>
        </w:rPr>
      </w:pPr>
    </w:p>
    <w:p w14:paraId="6F7B71E0" w14:textId="08D067EE" w:rsidR="007D6A1C" w:rsidRDefault="007D6A1C" w:rsidP="00296B5D">
      <w:pPr>
        <w:rPr>
          <w:lang w:eastAsia="zh-CN"/>
        </w:rPr>
      </w:pPr>
    </w:p>
    <w:p w14:paraId="3E2FCFC1" w14:textId="6C082ABD" w:rsidR="007D6A1C" w:rsidRDefault="007D6A1C" w:rsidP="00296B5D">
      <w:pPr>
        <w:rPr>
          <w:lang w:eastAsia="zh-CN"/>
        </w:rPr>
      </w:pPr>
    </w:p>
    <w:p w14:paraId="105C7938" w14:textId="77777777" w:rsidR="007D6A1C" w:rsidRPr="00296B5D" w:rsidRDefault="007D6A1C" w:rsidP="00296B5D">
      <w:pPr>
        <w:rPr>
          <w:lang w:eastAsia="zh-CN"/>
        </w:rPr>
      </w:pPr>
    </w:p>
    <w:p w14:paraId="1C7CB4C7" w14:textId="0D227EC9" w:rsidR="0075165E" w:rsidRPr="005168BC" w:rsidRDefault="0075165E" w:rsidP="007D6A1C">
      <w:pPr>
        <w:pStyle w:val="1"/>
        <w:spacing w:after="240"/>
        <w:rPr>
          <w:lang w:eastAsia="zh-CN"/>
        </w:rPr>
      </w:pPr>
      <w:bookmarkStart w:id="22" w:name="_Toc122644747"/>
      <w:bookmarkEnd w:id="2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20"/>
      <w:bookmarkEnd w:id="22"/>
    </w:p>
    <w:p w14:paraId="658F6267" w14:textId="2986E680" w:rsidR="00395631" w:rsidRDefault="00E6073E" w:rsidP="006F5944">
      <w:pPr>
        <w:pStyle w:val="2"/>
        <w:spacing w:before="120"/>
      </w:pPr>
      <w:bookmarkStart w:id="23" w:name="_Toc122644748"/>
      <w:r>
        <w:rPr>
          <w:rFonts w:hint="eastAsia"/>
        </w:rPr>
        <w:t>3</w:t>
      </w:r>
      <w:r>
        <w:t xml:space="preserve">.1 </w:t>
      </w:r>
      <w:r w:rsidR="007D6A1C">
        <w:rPr>
          <w:rFonts w:hint="eastAsia"/>
        </w:rPr>
        <w:t>求解最小花费</w:t>
      </w:r>
      <w:r w:rsidR="00CE3604">
        <w:rPr>
          <w:rFonts w:hint="eastAsia"/>
        </w:rPr>
        <w:t>功能</w:t>
      </w:r>
      <w:r w:rsidR="00785DA7">
        <w:rPr>
          <w:rFonts w:hint="eastAsia"/>
        </w:rPr>
        <w:t>的实现</w:t>
      </w:r>
      <w:bookmarkEnd w:id="23"/>
    </w:p>
    <w:p w14:paraId="61A2AA49" w14:textId="69D177CF" w:rsidR="006F5944" w:rsidRDefault="008C69A9" w:rsidP="006F5944">
      <w:pPr>
        <w:pStyle w:val="3"/>
        <w:spacing w:before="120"/>
      </w:pPr>
      <w:bookmarkStart w:id="24" w:name="_Toc122644749"/>
      <w:r>
        <w:rPr>
          <w:noProof/>
        </w:rPr>
        <w:drawing>
          <wp:anchor distT="0" distB="0" distL="114300" distR="114300" simplePos="0" relativeHeight="251660288" behindDoc="1" locked="0" layoutInCell="1" allowOverlap="1" wp14:anchorId="23F51F65" wp14:editId="24995F2A">
            <wp:simplePos x="0" y="0"/>
            <wp:positionH relativeFrom="column">
              <wp:posOffset>-1487212</wp:posOffset>
            </wp:positionH>
            <wp:positionV relativeFrom="paragraph">
              <wp:posOffset>367981</wp:posOffset>
            </wp:positionV>
            <wp:extent cx="10224655" cy="5856349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61288" cy="5877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944">
        <w:rPr>
          <w:rFonts w:hint="eastAsia"/>
        </w:rPr>
        <w:t>3</w:t>
      </w:r>
      <w:r w:rsidR="006F5944">
        <w:t>.1.1</w:t>
      </w:r>
      <w:r w:rsidR="006F5944">
        <w:rPr>
          <w:rFonts w:hint="eastAsia"/>
        </w:rPr>
        <w:t xml:space="preserve"> </w:t>
      </w:r>
      <w:r w:rsidR="006F5944">
        <w:rPr>
          <w:rFonts w:hint="eastAsia"/>
        </w:rPr>
        <w:t>功能流程图</w:t>
      </w:r>
      <w:bookmarkEnd w:id="24"/>
    </w:p>
    <w:p w14:paraId="7ABBC4F6" w14:textId="2C0D496F" w:rsidR="00D734AE" w:rsidRDefault="00D734AE" w:rsidP="006F5944">
      <w:pPr>
        <w:rPr>
          <w:lang w:eastAsia="zh-CN"/>
        </w:rPr>
      </w:pPr>
    </w:p>
    <w:p w14:paraId="1D45B32B" w14:textId="6B279D7B" w:rsidR="00D734AE" w:rsidRDefault="00D734AE" w:rsidP="006F5944">
      <w:pPr>
        <w:rPr>
          <w:lang w:eastAsia="zh-CN"/>
        </w:rPr>
      </w:pPr>
    </w:p>
    <w:p w14:paraId="49A8071F" w14:textId="01A88E5F" w:rsidR="00D734AE" w:rsidRDefault="00D734AE" w:rsidP="006F5944">
      <w:pPr>
        <w:rPr>
          <w:lang w:eastAsia="zh-CN"/>
        </w:rPr>
      </w:pPr>
    </w:p>
    <w:p w14:paraId="22CECB18" w14:textId="048B4308" w:rsidR="00D734AE" w:rsidRDefault="00D734AE" w:rsidP="006F5944">
      <w:pPr>
        <w:rPr>
          <w:lang w:eastAsia="zh-CN"/>
        </w:rPr>
      </w:pPr>
    </w:p>
    <w:p w14:paraId="55CE31EC" w14:textId="39A88D9B" w:rsidR="00D734AE" w:rsidRDefault="00D734AE" w:rsidP="006F5944">
      <w:pPr>
        <w:rPr>
          <w:lang w:eastAsia="zh-CN"/>
        </w:rPr>
      </w:pPr>
    </w:p>
    <w:p w14:paraId="4E26F2F3" w14:textId="51C78006" w:rsidR="00D734AE" w:rsidRDefault="00D734AE" w:rsidP="006F5944">
      <w:pPr>
        <w:rPr>
          <w:lang w:eastAsia="zh-CN"/>
        </w:rPr>
      </w:pPr>
    </w:p>
    <w:p w14:paraId="78F6736D" w14:textId="1AF0D1E1" w:rsidR="00D734AE" w:rsidRDefault="00D734AE" w:rsidP="006F5944">
      <w:pPr>
        <w:rPr>
          <w:lang w:eastAsia="zh-CN"/>
        </w:rPr>
      </w:pPr>
    </w:p>
    <w:p w14:paraId="095CF046" w14:textId="33A68855" w:rsidR="00D734AE" w:rsidRDefault="00D734AE" w:rsidP="006F5944">
      <w:pPr>
        <w:rPr>
          <w:lang w:eastAsia="zh-CN"/>
        </w:rPr>
      </w:pPr>
    </w:p>
    <w:p w14:paraId="6C34C6D2" w14:textId="7A744EB4" w:rsidR="00D734AE" w:rsidRDefault="00D734AE" w:rsidP="006F5944">
      <w:pPr>
        <w:rPr>
          <w:lang w:eastAsia="zh-CN"/>
        </w:rPr>
      </w:pPr>
    </w:p>
    <w:p w14:paraId="365F0801" w14:textId="5D5DD6E9" w:rsidR="00D734AE" w:rsidRDefault="00D734AE" w:rsidP="006F5944">
      <w:pPr>
        <w:rPr>
          <w:lang w:eastAsia="zh-CN"/>
        </w:rPr>
      </w:pPr>
    </w:p>
    <w:p w14:paraId="2FCB739F" w14:textId="1B3818F1" w:rsidR="00D734AE" w:rsidRDefault="00D734AE" w:rsidP="006F5944">
      <w:pPr>
        <w:rPr>
          <w:lang w:eastAsia="zh-CN"/>
        </w:rPr>
      </w:pPr>
    </w:p>
    <w:p w14:paraId="70504F0C" w14:textId="77777777" w:rsidR="00D734AE" w:rsidRDefault="00D734AE" w:rsidP="006F5944">
      <w:pPr>
        <w:rPr>
          <w:lang w:eastAsia="zh-CN"/>
        </w:rPr>
      </w:pPr>
    </w:p>
    <w:p w14:paraId="094BAA2C" w14:textId="53B81413" w:rsidR="00D734AE" w:rsidRDefault="00D734AE" w:rsidP="006F5944">
      <w:pPr>
        <w:rPr>
          <w:lang w:eastAsia="zh-CN"/>
        </w:rPr>
      </w:pPr>
    </w:p>
    <w:p w14:paraId="4B476F65" w14:textId="77777777" w:rsidR="00D734AE" w:rsidRDefault="00D734AE" w:rsidP="006F5944">
      <w:pPr>
        <w:rPr>
          <w:lang w:eastAsia="zh-CN"/>
        </w:rPr>
      </w:pPr>
    </w:p>
    <w:p w14:paraId="0AD2D1AA" w14:textId="16297F2E" w:rsidR="006F5944" w:rsidRDefault="006F5944" w:rsidP="006F5944">
      <w:pPr>
        <w:rPr>
          <w:lang w:eastAsia="zh-CN"/>
        </w:rPr>
      </w:pPr>
    </w:p>
    <w:p w14:paraId="5100CB4C" w14:textId="2683F64E" w:rsidR="00D734AE" w:rsidRDefault="00D734AE" w:rsidP="006F5944">
      <w:pPr>
        <w:rPr>
          <w:lang w:eastAsia="zh-CN"/>
        </w:rPr>
      </w:pPr>
    </w:p>
    <w:p w14:paraId="3F240A4F" w14:textId="6048D89F" w:rsidR="00D734AE" w:rsidRDefault="00D734AE" w:rsidP="006F5944">
      <w:pPr>
        <w:rPr>
          <w:lang w:eastAsia="zh-CN"/>
        </w:rPr>
      </w:pPr>
    </w:p>
    <w:p w14:paraId="65AB382E" w14:textId="6FC0F9F7" w:rsidR="008C69A9" w:rsidRDefault="008C69A9" w:rsidP="006F5944">
      <w:pPr>
        <w:rPr>
          <w:lang w:eastAsia="zh-CN"/>
        </w:rPr>
      </w:pPr>
    </w:p>
    <w:p w14:paraId="59427ACE" w14:textId="666E1743" w:rsidR="008C69A9" w:rsidRDefault="008C69A9" w:rsidP="006F5944">
      <w:pPr>
        <w:rPr>
          <w:lang w:eastAsia="zh-CN"/>
        </w:rPr>
      </w:pPr>
    </w:p>
    <w:p w14:paraId="287F4ACB" w14:textId="36652557" w:rsidR="008C69A9" w:rsidRDefault="008C69A9" w:rsidP="006F5944">
      <w:pPr>
        <w:rPr>
          <w:lang w:eastAsia="zh-CN"/>
        </w:rPr>
      </w:pPr>
    </w:p>
    <w:p w14:paraId="61563B0B" w14:textId="4423F6ED" w:rsidR="008C69A9" w:rsidRDefault="008C69A9" w:rsidP="006F5944">
      <w:pPr>
        <w:rPr>
          <w:lang w:eastAsia="zh-CN"/>
        </w:rPr>
      </w:pPr>
    </w:p>
    <w:p w14:paraId="32C4CB73" w14:textId="42BDBD17" w:rsidR="008C69A9" w:rsidRDefault="008C69A9" w:rsidP="006F5944">
      <w:pPr>
        <w:rPr>
          <w:lang w:eastAsia="zh-CN"/>
        </w:rPr>
      </w:pPr>
    </w:p>
    <w:p w14:paraId="040BEBAF" w14:textId="585D4142" w:rsidR="008C69A9" w:rsidRDefault="008C69A9" w:rsidP="006F5944">
      <w:pPr>
        <w:rPr>
          <w:lang w:eastAsia="zh-CN"/>
        </w:rPr>
      </w:pPr>
    </w:p>
    <w:p w14:paraId="0C9D7305" w14:textId="0F524BD4" w:rsidR="008C69A9" w:rsidRDefault="008C69A9" w:rsidP="006F5944">
      <w:pPr>
        <w:rPr>
          <w:lang w:eastAsia="zh-CN"/>
        </w:rPr>
      </w:pPr>
    </w:p>
    <w:p w14:paraId="6333C2A7" w14:textId="77777777" w:rsidR="008C69A9" w:rsidRPr="006F5944" w:rsidRDefault="008C69A9" w:rsidP="006F5944">
      <w:pPr>
        <w:rPr>
          <w:lang w:eastAsia="zh-CN"/>
        </w:rPr>
      </w:pPr>
    </w:p>
    <w:p w14:paraId="688F7AB1" w14:textId="6F4CEB54" w:rsidR="00F00434" w:rsidRDefault="006F5944" w:rsidP="00D734AE">
      <w:pPr>
        <w:pStyle w:val="3"/>
        <w:spacing w:before="120"/>
      </w:pPr>
      <w:bookmarkStart w:id="25" w:name="_Toc122644750"/>
      <w:r>
        <w:lastRenderedPageBreak/>
        <w:t xml:space="preserve">3.1.2 </w:t>
      </w:r>
      <w:r>
        <w:rPr>
          <w:rFonts w:hint="eastAsia"/>
        </w:rPr>
        <w:t>核心代码</w:t>
      </w:r>
      <w:bookmarkEnd w:id="25"/>
    </w:p>
    <w:p w14:paraId="0CDF6471" w14:textId="77777777" w:rsidR="008C69A9" w:rsidRDefault="00C049AC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8C69A9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 w:rsidR="008C69A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 w:rsidR="008C69A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NodeNum</w:t>
      </w:r>
      <w:proofErr w:type="spellEnd"/>
      <w:r w:rsidR="008C69A9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 2)</w:t>
      </w:r>
    </w:p>
    <w:p w14:paraId="711CF480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EDCCE34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cost += head-&gt;next-&gt;length;</w:t>
      </w:r>
    </w:p>
    <w:p w14:paraId="77DF9CE5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cost += head-&gt;next-&gt;next-&gt;length;</w:t>
      </w:r>
    </w:p>
    <w:p w14:paraId="5892EEB5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计算好价格</w:t>
      </w:r>
    </w:p>
    <w:p w14:paraId="17DC76CA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New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FC5DF79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New-&gt;length = head-&gt;next-&gt;length + head-&gt;next-&gt;next-&gt;length; </w:t>
      </w:r>
    </w:p>
    <w:p w14:paraId="651B18B8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两块最小的木头合到一起</w:t>
      </w:r>
    </w:p>
    <w:p w14:paraId="5B903D1C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Node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head-&gt;next;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记录第一个节点</w:t>
      </w:r>
    </w:p>
    <w:p w14:paraId="47853516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去除前两个节点</w:t>
      </w:r>
    </w:p>
    <w:p w14:paraId="5C5265A2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head-&gt;next = head-&gt;next-&gt;next-&gt;next; </w:t>
      </w:r>
    </w:p>
    <w:p w14:paraId="6011CD1E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25F6ECDD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CE9A285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head;</w:t>
      </w:r>
    </w:p>
    <w:p w14:paraId="7A0C7FAF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next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New-&gt;length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-&gt;next-&gt;length)</w:t>
      </w:r>
    </w:p>
    <w:p w14:paraId="4C8B65B1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AC920BA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-&gt;next;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//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新节点比当前节点大，就往后找，直到找到结尾或者比当前节点小于等于</w:t>
      </w:r>
    </w:p>
    <w:p w14:paraId="30F948DA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66C9F65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插入在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702BDB7A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New-&gt;next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-&gt;next;</w:t>
      </w:r>
    </w:p>
    <w:p w14:paraId="5D8FC5D7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-&gt;next = New;</w:t>
      </w:r>
    </w:p>
    <w:p w14:paraId="6FA59FF2" w14:textId="77777777" w:rsidR="008C69A9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NodeNum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--;</w:t>
      </w:r>
    </w:p>
    <w:p w14:paraId="03227824" w14:textId="3FF5F4C2" w:rsidR="00D734AE" w:rsidRPr="007D6A1C" w:rsidRDefault="008C69A9" w:rsidP="008C69A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5C9DA84" w14:textId="2F5FA9C9" w:rsidR="006F5944" w:rsidRPr="006F5944" w:rsidRDefault="0075165E" w:rsidP="00FB7462">
      <w:pPr>
        <w:pStyle w:val="1"/>
        <w:spacing w:after="240"/>
        <w:rPr>
          <w:lang w:eastAsia="zh-CN"/>
        </w:rPr>
      </w:pPr>
      <w:bookmarkStart w:id="26" w:name="_Toc121168219"/>
      <w:bookmarkStart w:id="27" w:name="_Toc122644751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6"/>
      <w:bookmarkEnd w:id="27"/>
    </w:p>
    <w:p w14:paraId="56F2A60F" w14:textId="77777777" w:rsidR="004135DF" w:rsidRDefault="004135DF" w:rsidP="004135DF">
      <w:pPr>
        <w:pStyle w:val="2"/>
        <w:spacing w:before="120"/>
      </w:pPr>
      <w:bookmarkStart w:id="28" w:name="_Toc121168220"/>
      <w:bookmarkStart w:id="29" w:name="_Toc122644752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8"/>
      <w:bookmarkEnd w:id="29"/>
    </w:p>
    <w:p w14:paraId="35D96EC8" w14:textId="42564C6E" w:rsidR="004135DF" w:rsidRDefault="004135DF" w:rsidP="004135DF">
      <w:pPr>
        <w:pStyle w:val="3"/>
        <w:spacing w:before="120"/>
      </w:pPr>
      <w:bookmarkStart w:id="30" w:name="_Toc121168221"/>
      <w:bookmarkStart w:id="31" w:name="_Toc122644753"/>
      <w:r>
        <w:rPr>
          <w:rFonts w:hint="eastAsia"/>
        </w:rPr>
        <w:t>4.1.1</w:t>
      </w:r>
      <w:r w:rsidR="001D089E">
        <w:rPr>
          <w:rFonts w:hint="eastAsia"/>
        </w:rPr>
        <w:t>一般</w:t>
      </w:r>
      <w:r w:rsidR="008C69A9">
        <w:rPr>
          <w:rFonts w:hint="eastAsia"/>
        </w:rPr>
        <w:t>锯木要求</w:t>
      </w:r>
      <w:r w:rsidR="001D089E">
        <w:rPr>
          <w:rFonts w:hint="eastAsia"/>
        </w:rPr>
        <w:t>处理结果输出</w:t>
      </w:r>
      <w:r>
        <w:rPr>
          <w:rFonts w:hint="eastAsia"/>
        </w:rPr>
        <w:t>功能测试</w:t>
      </w:r>
      <w:bookmarkEnd w:id="30"/>
      <w:bookmarkEnd w:id="31"/>
    </w:p>
    <w:p w14:paraId="717BC69F" w14:textId="4073CB7F" w:rsidR="004135DF" w:rsidRDefault="004135DF" w:rsidP="003118CA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14:paraId="6E0B046C" w14:textId="50DBC54C" w:rsidR="00C46D4C" w:rsidRDefault="00C46D4C" w:rsidP="001D0019">
      <w:pPr>
        <w:rPr>
          <w:lang w:eastAsia="zh-CN"/>
        </w:rPr>
      </w:pPr>
      <w:r>
        <w:rPr>
          <w:lang w:eastAsia="zh-CN"/>
        </w:rPr>
        <w:tab/>
      </w:r>
      <w:r w:rsidR="001D089E">
        <w:rPr>
          <w:rFonts w:hint="eastAsia"/>
          <w:lang w:eastAsia="zh-CN"/>
        </w:rPr>
        <w:t>8</w:t>
      </w:r>
      <w:r w:rsidR="001D089E">
        <w:rPr>
          <w:lang w:eastAsia="zh-CN"/>
        </w:rPr>
        <w:t xml:space="preserve"> </w:t>
      </w:r>
    </w:p>
    <w:p w14:paraId="1A2CD4BF" w14:textId="5A82B562" w:rsidR="008C69A9" w:rsidRDefault="008C69A9" w:rsidP="001D0019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4 5 1 2 1 3 1 1</w:t>
      </w:r>
    </w:p>
    <w:p w14:paraId="347FA50B" w14:textId="33F58C10" w:rsidR="00901EB6" w:rsidRDefault="00901EB6" w:rsidP="00C46D4C">
      <w:pPr>
        <w:ind w:firstLine="482"/>
        <w:rPr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14:paraId="4AB00E1D" w14:textId="4FF71C4D" w:rsidR="001D0019" w:rsidRDefault="008C69A9" w:rsidP="007A6996">
      <w:pPr>
        <w:rPr>
          <w:lang w:eastAsia="zh-CN"/>
        </w:rPr>
      </w:pPr>
      <w:r>
        <w:rPr>
          <w:lang w:eastAsia="zh-CN"/>
        </w:rPr>
        <w:t>49</w:t>
      </w:r>
    </w:p>
    <w:p w14:paraId="4AD39E1F" w14:textId="6513FBCF" w:rsidR="003118CA" w:rsidRPr="003118CA" w:rsidRDefault="003118CA" w:rsidP="007A6996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14:paraId="3365E028" w14:textId="5ADC4AD9" w:rsidR="004135DF" w:rsidRDefault="008C69A9" w:rsidP="004135D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5030528A" wp14:editId="68DB6946">
            <wp:extent cx="3905250" cy="1457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B0C3" w14:textId="77777777" w:rsidR="004135DF" w:rsidRDefault="004135DF" w:rsidP="004135DF">
      <w:pPr>
        <w:pStyle w:val="2"/>
        <w:spacing w:before="120"/>
      </w:pPr>
      <w:bookmarkStart w:id="32" w:name="_Toc121168226"/>
      <w:bookmarkStart w:id="33" w:name="_Toc122644754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32"/>
      <w:bookmarkEnd w:id="33"/>
    </w:p>
    <w:p w14:paraId="7C0FF08B" w14:textId="0C064B12" w:rsidR="004135DF" w:rsidRDefault="004135DF" w:rsidP="004135DF">
      <w:pPr>
        <w:pStyle w:val="3"/>
        <w:spacing w:before="120"/>
      </w:pPr>
      <w:bookmarkStart w:id="34" w:name="_Toc121168227"/>
      <w:bookmarkStart w:id="35" w:name="_Toc122644755"/>
      <w:r>
        <w:rPr>
          <w:rFonts w:hint="eastAsia"/>
        </w:rPr>
        <w:t>4.2.1</w:t>
      </w:r>
      <w:bookmarkEnd w:id="34"/>
      <w:r w:rsidR="001D089E">
        <w:t xml:space="preserve"> </w:t>
      </w:r>
      <w:r w:rsidR="008C69A9">
        <w:rPr>
          <w:rFonts w:hint="eastAsia"/>
        </w:rPr>
        <w:t>要锯成</w:t>
      </w:r>
      <w:r w:rsidR="008C69A9">
        <w:rPr>
          <w:rFonts w:hint="eastAsia"/>
        </w:rPr>
        <w:t>1</w:t>
      </w:r>
      <w:r w:rsidR="008C69A9">
        <w:rPr>
          <w:rFonts w:hint="eastAsia"/>
        </w:rPr>
        <w:t>或</w:t>
      </w:r>
      <w:r w:rsidR="008C69A9">
        <w:rPr>
          <w:rFonts w:hint="eastAsia"/>
        </w:rPr>
        <w:t>2</w:t>
      </w:r>
      <w:r w:rsidR="008C69A9">
        <w:rPr>
          <w:rFonts w:hint="eastAsia"/>
        </w:rPr>
        <w:t>块木头</w:t>
      </w:r>
      <w:bookmarkEnd w:id="35"/>
    </w:p>
    <w:p w14:paraId="6CC76659" w14:textId="77777777" w:rsidR="001D0019" w:rsidRDefault="008B5D8B" w:rsidP="001D001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14:paraId="2F1416C3" w14:textId="7614B2C3" w:rsidR="008C69A9" w:rsidRPr="001D0019" w:rsidRDefault="001D089E" w:rsidP="008C69A9">
      <w:pPr>
        <w:rPr>
          <w:lang w:eastAsia="zh-CN"/>
        </w:rPr>
      </w:pPr>
      <w:r>
        <w:rPr>
          <w:lang w:eastAsia="zh-CN"/>
        </w:rPr>
        <w:t xml:space="preserve">1 </w:t>
      </w:r>
    </w:p>
    <w:p w14:paraId="37A303F4" w14:textId="11957021" w:rsidR="008B5D8B" w:rsidRDefault="008B5D8B" w:rsidP="00FD2CA9">
      <w:pPr>
        <w:ind w:firstLine="482"/>
        <w:rPr>
          <w:bCs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14:paraId="11E324DB" w14:textId="42A31838" w:rsidR="001D0019" w:rsidRDefault="008C69A9" w:rsidP="00FD2CA9">
      <w:pPr>
        <w:rPr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块木头不需要计算最优方案，给出提示信息，要求重新输入</w:t>
      </w:r>
    </w:p>
    <w:p w14:paraId="03DB67EF" w14:textId="02BC6E61"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14:paraId="132EE975" w14:textId="177CFAB1" w:rsidR="008B5D8B" w:rsidRDefault="008C69A9" w:rsidP="008B5D8B">
      <w:pPr>
        <w:rPr>
          <w:lang w:eastAsia="zh-CN"/>
        </w:rPr>
      </w:pPr>
      <w:r>
        <w:rPr>
          <w:noProof/>
        </w:rPr>
        <w:drawing>
          <wp:inline distT="0" distB="0" distL="0" distR="0" wp14:anchorId="30AA0423" wp14:editId="056D7029">
            <wp:extent cx="5486400" cy="1257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5285" w14:textId="60A9539E" w:rsidR="001D0019" w:rsidRPr="001D089E" w:rsidRDefault="001D089E" w:rsidP="001D089E">
      <w:pPr>
        <w:pStyle w:val="2"/>
        <w:spacing w:before="120"/>
      </w:pPr>
      <w:bookmarkStart w:id="36" w:name="_Toc122644756"/>
      <w:r w:rsidRPr="001D089E">
        <w:rPr>
          <w:rFonts w:hint="eastAsia"/>
        </w:rPr>
        <w:t>4</w:t>
      </w:r>
      <w:r w:rsidRPr="001D089E">
        <w:t xml:space="preserve">.3 </w:t>
      </w:r>
      <w:r w:rsidRPr="001D089E">
        <w:rPr>
          <w:rFonts w:hint="eastAsia"/>
        </w:rPr>
        <w:t>出错测试</w:t>
      </w:r>
      <w:bookmarkEnd w:id="36"/>
    </w:p>
    <w:p w14:paraId="232EC469" w14:textId="2DC60193" w:rsidR="001D089E" w:rsidRDefault="001D089E" w:rsidP="001D089E">
      <w:pPr>
        <w:pStyle w:val="3"/>
        <w:spacing w:before="120"/>
      </w:pPr>
      <w:bookmarkStart w:id="37" w:name="_Toc122644757"/>
      <w:r w:rsidRPr="001D089E">
        <w:rPr>
          <w:rFonts w:hint="eastAsia"/>
        </w:rPr>
        <w:t>4</w:t>
      </w:r>
      <w:r w:rsidRPr="001D089E">
        <w:t xml:space="preserve">.3.1 </w:t>
      </w:r>
      <w:r w:rsidR="008C69A9">
        <w:rPr>
          <w:rFonts w:hint="eastAsia"/>
        </w:rPr>
        <w:t>木头总数不是正整数</w:t>
      </w:r>
      <w:bookmarkEnd w:id="37"/>
    </w:p>
    <w:p w14:paraId="51955334" w14:textId="3E1707D7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1494874B" w14:textId="7849072C" w:rsidR="001D089E" w:rsidRPr="001D089E" w:rsidRDefault="008C69A9" w:rsidP="001D089E">
      <w:pPr>
        <w:rPr>
          <w:bCs/>
          <w:lang w:eastAsia="zh-CN"/>
        </w:rPr>
      </w:pPr>
      <w:r>
        <w:rPr>
          <w:bCs/>
          <w:lang w:eastAsia="zh-CN"/>
        </w:rPr>
        <w:t>-4</w:t>
      </w:r>
    </w:p>
    <w:p w14:paraId="3AD91E5E" w14:textId="77777777" w:rsidR="001D089E" w:rsidRP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66EC042" w14:textId="6D43E5C4" w:rsidR="001D089E" w:rsidRPr="001D089E" w:rsidRDefault="001D089E" w:rsidP="001D089E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</w:t>
      </w:r>
      <w:r w:rsidR="008C69A9">
        <w:rPr>
          <w:rFonts w:hint="eastAsia"/>
          <w:bCs/>
          <w:lang w:eastAsia="zh-CN"/>
        </w:rPr>
        <w:t>直至正确</w:t>
      </w:r>
      <w:r w:rsidRPr="001D089E">
        <w:rPr>
          <w:rFonts w:hint="eastAsia"/>
          <w:bCs/>
          <w:lang w:eastAsia="zh-CN"/>
        </w:rPr>
        <w:t>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51D28216" w14:textId="6321B82B" w:rsidR="001D089E" w:rsidRDefault="001D089E" w:rsidP="001D089E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1FA344BB" w14:textId="09E66145" w:rsidR="001D089E" w:rsidRPr="001D089E" w:rsidRDefault="008C69A9" w:rsidP="001D089E">
      <w:pPr>
        <w:rPr>
          <w:b/>
          <w:lang w:eastAsia="zh-CN"/>
        </w:rPr>
      </w:pPr>
      <w:r>
        <w:rPr>
          <w:noProof/>
        </w:rPr>
        <w:lastRenderedPageBreak/>
        <w:drawing>
          <wp:inline distT="0" distB="0" distL="0" distR="0" wp14:anchorId="662E38B4" wp14:editId="16424AC7">
            <wp:extent cx="5581650" cy="1257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B99F" w14:textId="061D51D8" w:rsidR="001D089E" w:rsidRPr="00C1539F" w:rsidRDefault="00C1539F" w:rsidP="00C1539F">
      <w:pPr>
        <w:pStyle w:val="3"/>
        <w:spacing w:before="120"/>
      </w:pPr>
      <w:bookmarkStart w:id="38" w:name="_Toc122644758"/>
      <w:r w:rsidRPr="00C1539F">
        <w:rPr>
          <w:rFonts w:hint="eastAsia"/>
        </w:rPr>
        <w:t>4</w:t>
      </w:r>
      <w:r w:rsidRPr="00C1539F">
        <w:t xml:space="preserve">.3.2 </w:t>
      </w:r>
      <w:r w:rsidR="008C69A9">
        <w:rPr>
          <w:rFonts w:hint="eastAsia"/>
        </w:rPr>
        <w:t>木头</w:t>
      </w:r>
      <w:r w:rsidRPr="00C1539F">
        <w:rPr>
          <w:rFonts w:hint="eastAsia"/>
        </w:rPr>
        <w:t>总数是字符</w:t>
      </w:r>
      <w:bookmarkEnd w:id="38"/>
    </w:p>
    <w:p w14:paraId="4402F855" w14:textId="77777777" w:rsidR="00C1539F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40FDA221" w14:textId="00EFF706" w:rsidR="00C1539F" w:rsidRPr="001D089E" w:rsidRDefault="008C69A9" w:rsidP="00C1539F">
      <w:pPr>
        <w:rPr>
          <w:bCs/>
          <w:lang w:eastAsia="zh-CN"/>
        </w:rPr>
      </w:pPr>
      <w:proofErr w:type="spellStart"/>
      <w:r>
        <w:rPr>
          <w:bCs/>
          <w:lang w:eastAsia="zh-CN"/>
        </w:rPr>
        <w:t>A</w:t>
      </w:r>
      <w:r>
        <w:rPr>
          <w:rFonts w:hint="eastAsia"/>
          <w:bCs/>
          <w:lang w:eastAsia="zh-CN"/>
        </w:rPr>
        <w:t>bc</w:t>
      </w:r>
      <w:proofErr w:type="spellEnd"/>
    </w:p>
    <w:p w14:paraId="5D41B03E" w14:textId="77777777" w:rsidR="00C1539F" w:rsidRPr="001D089E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C1315B6" w14:textId="10E44CA4" w:rsidR="00C1539F" w:rsidRPr="001D089E" w:rsidRDefault="00C1539F" w:rsidP="00C1539F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</w:t>
      </w:r>
      <w:r w:rsidR="008C69A9">
        <w:rPr>
          <w:rFonts w:hint="eastAsia"/>
          <w:bCs/>
          <w:lang w:eastAsia="zh-CN"/>
        </w:rPr>
        <w:t>直至正确</w:t>
      </w:r>
      <w:r w:rsidRPr="001D089E">
        <w:rPr>
          <w:rFonts w:hint="eastAsia"/>
          <w:bCs/>
          <w:lang w:eastAsia="zh-CN"/>
        </w:rPr>
        <w:t>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408E47A3" w14:textId="7A6AC4F4" w:rsidR="00C1539F" w:rsidRDefault="00C1539F" w:rsidP="00C1539F">
      <w:pPr>
        <w:ind w:firstLineChars="0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6D12B09C" w14:textId="57F0C552" w:rsidR="00C1539F" w:rsidRDefault="008C69A9" w:rsidP="00C1539F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4ACEB7DA" wp14:editId="776FF099">
            <wp:extent cx="5486400" cy="1238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C8A4" w14:textId="261C1440" w:rsidR="00C1539F" w:rsidRDefault="00C1539F" w:rsidP="00C1539F">
      <w:pPr>
        <w:pStyle w:val="3"/>
        <w:spacing w:before="120"/>
        <w:rPr>
          <w:b/>
        </w:rPr>
      </w:pPr>
      <w:bookmarkStart w:id="39" w:name="_Toc122644759"/>
      <w:r w:rsidRPr="00C1539F">
        <w:rPr>
          <w:rFonts w:hint="eastAsia"/>
        </w:rPr>
        <w:t>4</w:t>
      </w:r>
      <w:r w:rsidRPr="00C1539F">
        <w:t xml:space="preserve">.3.3 </w:t>
      </w:r>
      <w:r w:rsidR="008C69A9">
        <w:rPr>
          <w:rFonts w:hint="eastAsia"/>
        </w:rPr>
        <w:t>有木头长度</w:t>
      </w:r>
      <w:r w:rsidRPr="00C1539F">
        <w:rPr>
          <w:rFonts w:hint="eastAsia"/>
        </w:rPr>
        <w:t>是字符</w:t>
      </w:r>
      <w:r w:rsidR="008C69A9">
        <w:rPr>
          <w:rFonts w:hint="eastAsia"/>
        </w:rPr>
        <w:t>或负数</w:t>
      </w:r>
      <w:bookmarkEnd w:id="39"/>
    </w:p>
    <w:p w14:paraId="14371A13" w14:textId="77777777" w:rsidR="00C1539F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测试用例：</w:t>
      </w:r>
    </w:p>
    <w:p w14:paraId="57478C7B" w14:textId="581818AF" w:rsidR="00C1539F" w:rsidRDefault="00C1539F" w:rsidP="00C1539F">
      <w:pPr>
        <w:rPr>
          <w:bCs/>
          <w:lang w:eastAsia="zh-CN"/>
        </w:rPr>
      </w:pPr>
      <w:r>
        <w:rPr>
          <w:rFonts w:hint="eastAsia"/>
          <w:bCs/>
          <w:lang w:eastAsia="zh-CN"/>
        </w:rPr>
        <w:t>4</w:t>
      </w:r>
    </w:p>
    <w:p w14:paraId="2F77D78E" w14:textId="54A68D56" w:rsidR="008C69A9" w:rsidRDefault="008C69A9" w:rsidP="00C1539F">
      <w:pPr>
        <w:rPr>
          <w:bCs/>
          <w:lang w:eastAsia="zh-CN"/>
        </w:rPr>
      </w:pPr>
      <w:r>
        <w:rPr>
          <w:rFonts w:hint="eastAsia"/>
          <w:bCs/>
          <w:lang w:eastAsia="zh-CN"/>
        </w:rPr>
        <w:t>3</w:t>
      </w:r>
      <w:r>
        <w:rPr>
          <w:bCs/>
          <w:lang w:eastAsia="zh-CN"/>
        </w:rPr>
        <w:t xml:space="preserve"> a -1 5</w:t>
      </w:r>
    </w:p>
    <w:p w14:paraId="32DBF6F4" w14:textId="1D155AC2" w:rsidR="00C1539F" w:rsidRPr="001D089E" w:rsidRDefault="00C1539F" w:rsidP="00C1539F">
      <w:pPr>
        <w:ind w:firstLine="482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预期结果：</w:t>
      </w:r>
    </w:p>
    <w:p w14:paraId="3B9DBD9E" w14:textId="1488FC74" w:rsidR="00C1539F" w:rsidRPr="001D089E" w:rsidRDefault="00C1539F" w:rsidP="00C1539F">
      <w:pPr>
        <w:rPr>
          <w:bCs/>
          <w:lang w:eastAsia="zh-CN"/>
        </w:rPr>
      </w:pPr>
      <w:r w:rsidRPr="001D089E">
        <w:rPr>
          <w:rFonts w:hint="eastAsia"/>
          <w:bCs/>
          <w:lang w:eastAsia="zh-CN"/>
        </w:rPr>
        <w:t>输出提示信息，要求重新输入</w:t>
      </w:r>
      <w:r w:rsidR="008C69A9">
        <w:rPr>
          <w:rFonts w:hint="eastAsia"/>
          <w:bCs/>
          <w:lang w:eastAsia="zh-CN"/>
        </w:rPr>
        <w:t>直至正确</w:t>
      </w:r>
      <w:r w:rsidRPr="001D089E">
        <w:rPr>
          <w:rFonts w:hint="eastAsia"/>
          <w:bCs/>
          <w:lang w:eastAsia="zh-CN"/>
        </w:rPr>
        <w:t>，程序</w:t>
      </w:r>
      <w:proofErr w:type="gramStart"/>
      <w:r w:rsidRPr="001D089E">
        <w:rPr>
          <w:rFonts w:hint="eastAsia"/>
          <w:bCs/>
          <w:lang w:eastAsia="zh-CN"/>
        </w:rPr>
        <w:t>不</w:t>
      </w:r>
      <w:proofErr w:type="gramEnd"/>
      <w:r w:rsidRPr="001D089E">
        <w:rPr>
          <w:rFonts w:hint="eastAsia"/>
          <w:bCs/>
          <w:lang w:eastAsia="zh-CN"/>
        </w:rPr>
        <w:t>崩溃</w:t>
      </w:r>
    </w:p>
    <w:p w14:paraId="22F47995" w14:textId="1A1ACA7D" w:rsidR="00C1539F" w:rsidRDefault="00C1539F" w:rsidP="00C1539F">
      <w:pPr>
        <w:ind w:firstLineChars="0"/>
        <w:rPr>
          <w:b/>
          <w:lang w:eastAsia="zh-CN"/>
        </w:rPr>
      </w:pPr>
      <w:r w:rsidRPr="001D089E">
        <w:rPr>
          <w:rFonts w:hint="eastAsia"/>
          <w:b/>
          <w:lang w:eastAsia="zh-CN"/>
        </w:rPr>
        <w:t>实验结果：</w:t>
      </w:r>
    </w:p>
    <w:p w14:paraId="10D6D77C" w14:textId="053AF657" w:rsidR="00C1539F" w:rsidRPr="00FF4D7D" w:rsidRDefault="008C69A9" w:rsidP="00C1539F">
      <w:pPr>
        <w:ind w:firstLineChars="0"/>
        <w:rPr>
          <w:b/>
          <w:lang w:eastAsia="zh-CN"/>
        </w:rPr>
      </w:pPr>
      <w:r>
        <w:rPr>
          <w:noProof/>
        </w:rPr>
        <w:drawing>
          <wp:inline distT="0" distB="0" distL="0" distR="0" wp14:anchorId="4209298B" wp14:editId="748B8D57">
            <wp:extent cx="5410200" cy="1714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39F" w:rsidRPr="00FF4D7D" w:rsidSect="00FD3194">
      <w:footerReference w:type="default" r:id="rId2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D2233" w14:textId="77777777" w:rsidR="00E27FB3" w:rsidRDefault="00E27FB3" w:rsidP="001D0743">
      <w:r>
        <w:separator/>
      </w:r>
    </w:p>
    <w:p w14:paraId="26C5D8AB" w14:textId="77777777" w:rsidR="00E27FB3" w:rsidRDefault="00E27FB3" w:rsidP="001D0743"/>
    <w:p w14:paraId="0F15DF4E" w14:textId="77777777" w:rsidR="00E27FB3" w:rsidRDefault="00E27FB3" w:rsidP="001D0743"/>
    <w:p w14:paraId="55247C3D" w14:textId="77777777" w:rsidR="00E27FB3" w:rsidRDefault="00E27FB3" w:rsidP="001D0743"/>
    <w:p w14:paraId="73BF263F" w14:textId="77777777" w:rsidR="00E27FB3" w:rsidRDefault="00E27FB3" w:rsidP="001D0743"/>
    <w:p w14:paraId="072B22EB" w14:textId="77777777" w:rsidR="00E27FB3" w:rsidRDefault="00E27FB3" w:rsidP="001D0743"/>
  </w:endnote>
  <w:endnote w:type="continuationSeparator" w:id="0">
    <w:p w14:paraId="721D69E9" w14:textId="77777777" w:rsidR="00E27FB3" w:rsidRDefault="00E27FB3" w:rsidP="001D0743">
      <w:r>
        <w:continuationSeparator/>
      </w:r>
    </w:p>
    <w:p w14:paraId="6D750CB3" w14:textId="77777777" w:rsidR="00E27FB3" w:rsidRDefault="00E27FB3" w:rsidP="001D0743"/>
    <w:p w14:paraId="3E750F03" w14:textId="77777777" w:rsidR="00E27FB3" w:rsidRDefault="00E27FB3" w:rsidP="001D0743"/>
    <w:p w14:paraId="2BCDB3CB" w14:textId="77777777" w:rsidR="00E27FB3" w:rsidRDefault="00E27FB3" w:rsidP="001D0743"/>
    <w:p w14:paraId="0D773416" w14:textId="77777777" w:rsidR="00E27FB3" w:rsidRDefault="00E27FB3" w:rsidP="001D0743"/>
    <w:p w14:paraId="3115F274" w14:textId="77777777" w:rsidR="00E27FB3" w:rsidRDefault="00E27FB3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756C1" w14:textId="77777777" w:rsidR="00C909FD" w:rsidRPr="00F57004" w:rsidRDefault="00C909FD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14:paraId="0E27E250" w14:textId="77777777" w:rsidR="00C909FD" w:rsidRDefault="00C909FD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128B" w14:textId="77777777" w:rsidR="00C909FD" w:rsidRPr="009035C9" w:rsidRDefault="00C909FD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A5BA" w14:textId="77777777" w:rsidR="00C909FD" w:rsidRDefault="00C909FD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923CB" w14:textId="77777777" w:rsidR="00C909FD" w:rsidRDefault="00C909FD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521E6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Content>
      <w:p w14:paraId="67FD187A" w14:textId="77777777" w:rsidR="00C909FD" w:rsidRDefault="00C909FD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1E6F" w:rsidRPr="00521E6F">
          <w:rPr>
            <w:noProof/>
            <w:lang w:val="zh-CN"/>
          </w:rPr>
          <w:t>15</w:t>
        </w:r>
        <w:r>
          <w:rPr>
            <w:noProof/>
            <w:lang w:val="zh-CN"/>
          </w:rPr>
          <w:fldChar w:fldCharType="end"/>
        </w:r>
      </w:p>
    </w:sdtContent>
  </w:sdt>
  <w:p w14:paraId="73A0F3DB" w14:textId="77777777" w:rsidR="00C909FD" w:rsidRPr="00E0298B" w:rsidRDefault="00C909FD" w:rsidP="001D0743">
    <w:pPr>
      <w:pStyle w:val="a4"/>
      <w:ind w:firstLine="360"/>
    </w:pPr>
  </w:p>
  <w:p w14:paraId="00B81C36" w14:textId="77777777" w:rsidR="00C909FD" w:rsidRDefault="00C909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7630" w14:textId="77777777" w:rsidR="00E27FB3" w:rsidRDefault="00E27FB3" w:rsidP="001D0743">
      <w:r>
        <w:separator/>
      </w:r>
    </w:p>
    <w:p w14:paraId="282BD4BF" w14:textId="77777777" w:rsidR="00E27FB3" w:rsidRDefault="00E27FB3" w:rsidP="001D0743"/>
    <w:p w14:paraId="348D7DE7" w14:textId="77777777" w:rsidR="00E27FB3" w:rsidRDefault="00E27FB3" w:rsidP="001D0743"/>
    <w:p w14:paraId="3323CA94" w14:textId="77777777" w:rsidR="00E27FB3" w:rsidRDefault="00E27FB3" w:rsidP="001D0743"/>
    <w:p w14:paraId="7F1F6A6D" w14:textId="77777777" w:rsidR="00E27FB3" w:rsidRDefault="00E27FB3" w:rsidP="001D0743"/>
    <w:p w14:paraId="7342CF8E" w14:textId="77777777" w:rsidR="00E27FB3" w:rsidRDefault="00E27FB3" w:rsidP="001D0743"/>
  </w:footnote>
  <w:footnote w:type="continuationSeparator" w:id="0">
    <w:p w14:paraId="4F56B5CE" w14:textId="77777777" w:rsidR="00E27FB3" w:rsidRDefault="00E27FB3" w:rsidP="001D0743">
      <w:r>
        <w:continuationSeparator/>
      </w:r>
    </w:p>
    <w:p w14:paraId="4C896E10" w14:textId="77777777" w:rsidR="00E27FB3" w:rsidRDefault="00E27FB3" w:rsidP="001D0743"/>
    <w:p w14:paraId="4F502790" w14:textId="77777777" w:rsidR="00E27FB3" w:rsidRDefault="00E27FB3" w:rsidP="001D0743"/>
    <w:p w14:paraId="510AB1A7" w14:textId="77777777" w:rsidR="00E27FB3" w:rsidRDefault="00E27FB3" w:rsidP="001D0743"/>
    <w:p w14:paraId="224E348D" w14:textId="77777777" w:rsidR="00E27FB3" w:rsidRDefault="00E27FB3" w:rsidP="001D0743"/>
    <w:p w14:paraId="2D42D9BE" w14:textId="77777777" w:rsidR="00E27FB3" w:rsidRDefault="00E27FB3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39478" w14:textId="77777777" w:rsidR="00C909FD" w:rsidRDefault="00C909FD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709F" w14:textId="77777777" w:rsidR="00C909FD" w:rsidRPr="009035C9" w:rsidRDefault="00C909FD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CF83A" w14:textId="77777777" w:rsidR="00C909FD" w:rsidRDefault="00C909FD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951203080">
    <w:abstractNumId w:val="8"/>
  </w:num>
  <w:num w:numId="2" w16cid:durableId="1604923452">
    <w:abstractNumId w:val="14"/>
  </w:num>
  <w:num w:numId="3" w16cid:durableId="945306731">
    <w:abstractNumId w:val="17"/>
  </w:num>
  <w:num w:numId="4" w16cid:durableId="1586062841">
    <w:abstractNumId w:val="13"/>
  </w:num>
  <w:num w:numId="5" w16cid:durableId="2066096429">
    <w:abstractNumId w:val="18"/>
  </w:num>
  <w:num w:numId="6" w16cid:durableId="1453477236">
    <w:abstractNumId w:val="1"/>
  </w:num>
  <w:num w:numId="7" w16cid:durableId="1541478323">
    <w:abstractNumId w:val="4"/>
  </w:num>
  <w:num w:numId="8" w16cid:durableId="26220101">
    <w:abstractNumId w:val="10"/>
  </w:num>
  <w:num w:numId="9" w16cid:durableId="1338849872">
    <w:abstractNumId w:val="16"/>
  </w:num>
  <w:num w:numId="10" w16cid:durableId="2076076832">
    <w:abstractNumId w:val="3"/>
  </w:num>
  <w:num w:numId="11" w16cid:durableId="1387071760">
    <w:abstractNumId w:val="6"/>
  </w:num>
  <w:num w:numId="12" w16cid:durableId="1195733113">
    <w:abstractNumId w:val="9"/>
  </w:num>
  <w:num w:numId="13" w16cid:durableId="615409816">
    <w:abstractNumId w:val="7"/>
  </w:num>
  <w:num w:numId="14" w16cid:durableId="1027291859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45977120">
    <w:abstractNumId w:val="7"/>
  </w:num>
  <w:num w:numId="16" w16cid:durableId="1886134822">
    <w:abstractNumId w:val="7"/>
  </w:num>
  <w:num w:numId="17" w16cid:durableId="1950452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6491298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6537699">
    <w:abstractNumId w:val="5"/>
  </w:num>
  <w:num w:numId="20" w16cid:durableId="2046831370">
    <w:abstractNumId w:val="11"/>
  </w:num>
  <w:num w:numId="21" w16cid:durableId="1389307454">
    <w:abstractNumId w:val="2"/>
  </w:num>
  <w:num w:numId="22" w16cid:durableId="457067126">
    <w:abstractNumId w:val="0"/>
  </w:num>
  <w:num w:numId="23" w16cid:durableId="569922029">
    <w:abstractNumId w:val="12"/>
  </w:num>
  <w:num w:numId="24" w16cid:durableId="1995982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26D"/>
    <w:rsid w:val="00016993"/>
    <w:rsid w:val="00016C59"/>
    <w:rsid w:val="00017562"/>
    <w:rsid w:val="000226CA"/>
    <w:rsid w:val="000235A2"/>
    <w:rsid w:val="0002621A"/>
    <w:rsid w:val="000307FD"/>
    <w:rsid w:val="00030BB6"/>
    <w:rsid w:val="00030D4D"/>
    <w:rsid w:val="00034186"/>
    <w:rsid w:val="000341E0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145B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5F9D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38E2"/>
    <w:rsid w:val="000D4D2A"/>
    <w:rsid w:val="000D71F8"/>
    <w:rsid w:val="000D781B"/>
    <w:rsid w:val="000D7BD0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25C8"/>
    <w:rsid w:val="00115AEE"/>
    <w:rsid w:val="00117633"/>
    <w:rsid w:val="001262A0"/>
    <w:rsid w:val="0013078D"/>
    <w:rsid w:val="00131167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500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108"/>
    <w:rsid w:val="0019479F"/>
    <w:rsid w:val="001A1D7D"/>
    <w:rsid w:val="001A23B9"/>
    <w:rsid w:val="001A59B3"/>
    <w:rsid w:val="001A5EE8"/>
    <w:rsid w:val="001A6A92"/>
    <w:rsid w:val="001B06BC"/>
    <w:rsid w:val="001B3BBD"/>
    <w:rsid w:val="001B4770"/>
    <w:rsid w:val="001C2345"/>
    <w:rsid w:val="001C26B9"/>
    <w:rsid w:val="001C4619"/>
    <w:rsid w:val="001C4C4F"/>
    <w:rsid w:val="001C58F7"/>
    <w:rsid w:val="001C7624"/>
    <w:rsid w:val="001D0019"/>
    <w:rsid w:val="001D0743"/>
    <w:rsid w:val="001D089E"/>
    <w:rsid w:val="001D6020"/>
    <w:rsid w:val="001D6A96"/>
    <w:rsid w:val="001E0A13"/>
    <w:rsid w:val="001E2EC9"/>
    <w:rsid w:val="001E4DF9"/>
    <w:rsid w:val="001F0E6E"/>
    <w:rsid w:val="001F23DB"/>
    <w:rsid w:val="001F3359"/>
    <w:rsid w:val="001F4A18"/>
    <w:rsid w:val="001F5699"/>
    <w:rsid w:val="001F6FC8"/>
    <w:rsid w:val="00201F24"/>
    <w:rsid w:val="0020661F"/>
    <w:rsid w:val="002153E2"/>
    <w:rsid w:val="002162CA"/>
    <w:rsid w:val="00221E56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32F3"/>
    <w:rsid w:val="00255A70"/>
    <w:rsid w:val="0025658D"/>
    <w:rsid w:val="00260499"/>
    <w:rsid w:val="002606AD"/>
    <w:rsid w:val="00260D4E"/>
    <w:rsid w:val="00261CD0"/>
    <w:rsid w:val="0026214E"/>
    <w:rsid w:val="00262274"/>
    <w:rsid w:val="002644C8"/>
    <w:rsid w:val="0026467A"/>
    <w:rsid w:val="00272256"/>
    <w:rsid w:val="00275CD0"/>
    <w:rsid w:val="002779D6"/>
    <w:rsid w:val="002800B8"/>
    <w:rsid w:val="0029252D"/>
    <w:rsid w:val="0029346F"/>
    <w:rsid w:val="00296B5D"/>
    <w:rsid w:val="00297F37"/>
    <w:rsid w:val="002A0799"/>
    <w:rsid w:val="002A0AB3"/>
    <w:rsid w:val="002A1833"/>
    <w:rsid w:val="002A20B5"/>
    <w:rsid w:val="002A711F"/>
    <w:rsid w:val="002A7BEB"/>
    <w:rsid w:val="002B3460"/>
    <w:rsid w:val="002B50AA"/>
    <w:rsid w:val="002B6262"/>
    <w:rsid w:val="002C1E9C"/>
    <w:rsid w:val="002C2E93"/>
    <w:rsid w:val="002C49DC"/>
    <w:rsid w:val="002D49BC"/>
    <w:rsid w:val="002D5D08"/>
    <w:rsid w:val="002D5EB4"/>
    <w:rsid w:val="002D758E"/>
    <w:rsid w:val="002E197C"/>
    <w:rsid w:val="002E1A99"/>
    <w:rsid w:val="002E41AA"/>
    <w:rsid w:val="002E49EB"/>
    <w:rsid w:val="002F2800"/>
    <w:rsid w:val="002F29F0"/>
    <w:rsid w:val="002F2A4D"/>
    <w:rsid w:val="002F2B9F"/>
    <w:rsid w:val="002F2BAB"/>
    <w:rsid w:val="002F350F"/>
    <w:rsid w:val="002F6446"/>
    <w:rsid w:val="0030075C"/>
    <w:rsid w:val="00303F84"/>
    <w:rsid w:val="00305A72"/>
    <w:rsid w:val="003118CA"/>
    <w:rsid w:val="0031509E"/>
    <w:rsid w:val="0031637C"/>
    <w:rsid w:val="0032695B"/>
    <w:rsid w:val="003278EB"/>
    <w:rsid w:val="00330450"/>
    <w:rsid w:val="0033204B"/>
    <w:rsid w:val="00340EB1"/>
    <w:rsid w:val="00345D45"/>
    <w:rsid w:val="00345DD7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1F1C"/>
    <w:rsid w:val="00395631"/>
    <w:rsid w:val="003974B3"/>
    <w:rsid w:val="003A0D94"/>
    <w:rsid w:val="003A1280"/>
    <w:rsid w:val="003A1487"/>
    <w:rsid w:val="003A1C03"/>
    <w:rsid w:val="003A22AF"/>
    <w:rsid w:val="003A3A66"/>
    <w:rsid w:val="003A4C97"/>
    <w:rsid w:val="003A7F9D"/>
    <w:rsid w:val="003B0697"/>
    <w:rsid w:val="003B06B0"/>
    <w:rsid w:val="003B10BE"/>
    <w:rsid w:val="003B33CF"/>
    <w:rsid w:val="003B3F55"/>
    <w:rsid w:val="003C1531"/>
    <w:rsid w:val="003C28CB"/>
    <w:rsid w:val="003C3F8B"/>
    <w:rsid w:val="003C4923"/>
    <w:rsid w:val="003C73C6"/>
    <w:rsid w:val="003D19E0"/>
    <w:rsid w:val="003D2BD5"/>
    <w:rsid w:val="003D44C3"/>
    <w:rsid w:val="003D79DC"/>
    <w:rsid w:val="003D79DD"/>
    <w:rsid w:val="003E05A6"/>
    <w:rsid w:val="003E74D2"/>
    <w:rsid w:val="003E7BED"/>
    <w:rsid w:val="003F7514"/>
    <w:rsid w:val="003F7527"/>
    <w:rsid w:val="00402C1A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7A58"/>
    <w:rsid w:val="00421591"/>
    <w:rsid w:val="00424C16"/>
    <w:rsid w:val="00425A29"/>
    <w:rsid w:val="00427A62"/>
    <w:rsid w:val="004322CE"/>
    <w:rsid w:val="00432A0F"/>
    <w:rsid w:val="00432D7A"/>
    <w:rsid w:val="00434AC2"/>
    <w:rsid w:val="004356FB"/>
    <w:rsid w:val="004364A9"/>
    <w:rsid w:val="00441C26"/>
    <w:rsid w:val="004424D6"/>
    <w:rsid w:val="0044509D"/>
    <w:rsid w:val="004451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392F"/>
    <w:rsid w:val="00475ED6"/>
    <w:rsid w:val="004812E3"/>
    <w:rsid w:val="00484F93"/>
    <w:rsid w:val="00485E84"/>
    <w:rsid w:val="0049125E"/>
    <w:rsid w:val="00492672"/>
    <w:rsid w:val="00492921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66DC"/>
    <w:rsid w:val="004C7117"/>
    <w:rsid w:val="004C7EF1"/>
    <w:rsid w:val="004D4479"/>
    <w:rsid w:val="004D4FBD"/>
    <w:rsid w:val="004D64A6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8BC"/>
    <w:rsid w:val="00521E6F"/>
    <w:rsid w:val="005251A7"/>
    <w:rsid w:val="00525984"/>
    <w:rsid w:val="00527B50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6EBF"/>
    <w:rsid w:val="005D749A"/>
    <w:rsid w:val="005E1248"/>
    <w:rsid w:val="005E2BEB"/>
    <w:rsid w:val="005E5462"/>
    <w:rsid w:val="005E73EB"/>
    <w:rsid w:val="005E77BC"/>
    <w:rsid w:val="005F094A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31C4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446D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47E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6F5944"/>
    <w:rsid w:val="007022B8"/>
    <w:rsid w:val="00702635"/>
    <w:rsid w:val="007032A8"/>
    <w:rsid w:val="00706145"/>
    <w:rsid w:val="00706848"/>
    <w:rsid w:val="00707F5B"/>
    <w:rsid w:val="007113D0"/>
    <w:rsid w:val="00712C3D"/>
    <w:rsid w:val="00714FB8"/>
    <w:rsid w:val="00717549"/>
    <w:rsid w:val="00721C99"/>
    <w:rsid w:val="007223F1"/>
    <w:rsid w:val="00727B2C"/>
    <w:rsid w:val="00730E5B"/>
    <w:rsid w:val="00731389"/>
    <w:rsid w:val="00736B9A"/>
    <w:rsid w:val="00737B77"/>
    <w:rsid w:val="007406B5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85DA7"/>
    <w:rsid w:val="00790724"/>
    <w:rsid w:val="007913F4"/>
    <w:rsid w:val="00794BDB"/>
    <w:rsid w:val="007A208E"/>
    <w:rsid w:val="007A2D70"/>
    <w:rsid w:val="007A39D6"/>
    <w:rsid w:val="007A4712"/>
    <w:rsid w:val="007A6996"/>
    <w:rsid w:val="007A7179"/>
    <w:rsid w:val="007B046C"/>
    <w:rsid w:val="007B0F93"/>
    <w:rsid w:val="007B1D17"/>
    <w:rsid w:val="007B493E"/>
    <w:rsid w:val="007D1909"/>
    <w:rsid w:val="007D1C4B"/>
    <w:rsid w:val="007D3E57"/>
    <w:rsid w:val="007D6A1C"/>
    <w:rsid w:val="007D7AC1"/>
    <w:rsid w:val="007E0ACC"/>
    <w:rsid w:val="007E2580"/>
    <w:rsid w:val="007E2AA8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2C7A"/>
    <w:rsid w:val="008330E2"/>
    <w:rsid w:val="00834E84"/>
    <w:rsid w:val="0084012F"/>
    <w:rsid w:val="00841041"/>
    <w:rsid w:val="00841739"/>
    <w:rsid w:val="00846038"/>
    <w:rsid w:val="00846CBA"/>
    <w:rsid w:val="00847102"/>
    <w:rsid w:val="00850023"/>
    <w:rsid w:val="008503FC"/>
    <w:rsid w:val="00853546"/>
    <w:rsid w:val="00853679"/>
    <w:rsid w:val="00862417"/>
    <w:rsid w:val="00866888"/>
    <w:rsid w:val="00867ACA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1E38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9A9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3799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7829"/>
    <w:rsid w:val="009432BA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255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3516"/>
    <w:rsid w:val="009C5A65"/>
    <w:rsid w:val="009C717E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47FC"/>
    <w:rsid w:val="00A2111E"/>
    <w:rsid w:val="00A22592"/>
    <w:rsid w:val="00A23F79"/>
    <w:rsid w:val="00A34A94"/>
    <w:rsid w:val="00A3565A"/>
    <w:rsid w:val="00A4362C"/>
    <w:rsid w:val="00A4475E"/>
    <w:rsid w:val="00A5248B"/>
    <w:rsid w:val="00A532C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449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2E31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5821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D5C21"/>
    <w:rsid w:val="00BE0194"/>
    <w:rsid w:val="00BE1569"/>
    <w:rsid w:val="00BE21E9"/>
    <w:rsid w:val="00BE380F"/>
    <w:rsid w:val="00BF2D5C"/>
    <w:rsid w:val="00BF4712"/>
    <w:rsid w:val="00C049AC"/>
    <w:rsid w:val="00C05915"/>
    <w:rsid w:val="00C07862"/>
    <w:rsid w:val="00C119C2"/>
    <w:rsid w:val="00C1539F"/>
    <w:rsid w:val="00C1783E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6D4C"/>
    <w:rsid w:val="00C474D6"/>
    <w:rsid w:val="00C51CA1"/>
    <w:rsid w:val="00C51EBB"/>
    <w:rsid w:val="00C57EB0"/>
    <w:rsid w:val="00C6734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09FD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1171"/>
    <w:rsid w:val="00CB1338"/>
    <w:rsid w:val="00CB1568"/>
    <w:rsid w:val="00CB223A"/>
    <w:rsid w:val="00CB2904"/>
    <w:rsid w:val="00CB7488"/>
    <w:rsid w:val="00CC22A8"/>
    <w:rsid w:val="00CD5934"/>
    <w:rsid w:val="00CD5DAE"/>
    <w:rsid w:val="00CD7E5A"/>
    <w:rsid w:val="00CE0574"/>
    <w:rsid w:val="00CE0695"/>
    <w:rsid w:val="00CE150B"/>
    <w:rsid w:val="00CE24A0"/>
    <w:rsid w:val="00CE2634"/>
    <w:rsid w:val="00CE360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5614"/>
    <w:rsid w:val="00D12E36"/>
    <w:rsid w:val="00D217D0"/>
    <w:rsid w:val="00D22040"/>
    <w:rsid w:val="00D22F68"/>
    <w:rsid w:val="00D236BE"/>
    <w:rsid w:val="00D25E7C"/>
    <w:rsid w:val="00D27026"/>
    <w:rsid w:val="00D27C30"/>
    <w:rsid w:val="00D33B7F"/>
    <w:rsid w:val="00D34318"/>
    <w:rsid w:val="00D36AAD"/>
    <w:rsid w:val="00D36DE5"/>
    <w:rsid w:val="00D37A2A"/>
    <w:rsid w:val="00D40B73"/>
    <w:rsid w:val="00D40C36"/>
    <w:rsid w:val="00D417E7"/>
    <w:rsid w:val="00D4194C"/>
    <w:rsid w:val="00D450B4"/>
    <w:rsid w:val="00D461A6"/>
    <w:rsid w:val="00D557AE"/>
    <w:rsid w:val="00D625D8"/>
    <w:rsid w:val="00D62B10"/>
    <w:rsid w:val="00D636CC"/>
    <w:rsid w:val="00D734AE"/>
    <w:rsid w:val="00D75D06"/>
    <w:rsid w:val="00D821D2"/>
    <w:rsid w:val="00D84B27"/>
    <w:rsid w:val="00D87C6A"/>
    <w:rsid w:val="00D87DD4"/>
    <w:rsid w:val="00D910DC"/>
    <w:rsid w:val="00D95BD9"/>
    <w:rsid w:val="00DA20D1"/>
    <w:rsid w:val="00DA360E"/>
    <w:rsid w:val="00DA423C"/>
    <w:rsid w:val="00DA5FBF"/>
    <w:rsid w:val="00DA610B"/>
    <w:rsid w:val="00DC06BE"/>
    <w:rsid w:val="00DC1F3B"/>
    <w:rsid w:val="00DC45B8"/>
    <w:rsid w:val="00DC6CE5"/>
    <w:rsid w:val="00DD19B2"/>
    <w:rsid w:val="00DD1AD7"/>
    <w:rsid w:val="00DD2284"/>
    <w:rsid w:val="00DD3F9A"/>
    <w:rsid w:val="00DE0023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3968"/>
    <w:rsid w:val="00E221D7"/>
    <w:rsid w:val="00E2543B"/>
    <w:rsid w:val="00E266A0"/>
    <w:rsid w:val="00E27A55"/>
    <w:rsid w:val="00E27FB3"/>
    <w:rsid w:val="00E302AC"/>
    <w:rsid w:val="00E32923"/>
    <w:rsid w:val="00E33497"/>
    <w:rsid w:val="00E3684E"/>
    <w:rsid w:val="00E36DBA"/>
    <w:rsid w:val="00E418BB"/>
    <w:rsid w:val="00E41D12"/>
    <w:rsid w:val="00E42A42"/>
    <w:rsid w:val="00E4581D"/>
    <w:rsid w:val="00E506A2"/>
    <w:rsid w:val="00E51255"/>
    <w:rsid w:val="00E52127"/>
    <w:rsid w:val="00E52F57"/>
    <w:rsid w:val="00E53577"/>
    <w:rsid w:val="00E5394B"/>
    <w:rsid w:val="00E5695E"/>
    <w:rsid w:val="00E6073E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36D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0434"/>
    <w:rsid w:val="00F04A52"/>
    <w:rsid w:val="00F059C5"/>
    <w:rsid w:val="00F13320"/>
    <w:rsid w:val="00F1712D"/>
    <w:rsid w:val="00F225D6"/>
    <w:rsid w:val="00F22721"/>
    <w:rsid w:val="00F2462A"/>
    <w:rsid w:val="00F3347E"/>
    <w:rsid w:val="00F4129C"/>
    <w:rsid w:val="00F4508C"/>
    <w:rsid w:val="00F46349"/>
    <w:rsid w:val="00F4674F"/>
    <w:rsid w:val="00F4717D"/>
    <w:rsid w:val="00F47590"/>
    <w:rsid w:val="00F5259C"/>
    <w:rsid w:val="00F52BA7"/>
    <w:rsid w:val="00F539A5"/>
    <w:rsid w:val="00F54CE3"/>
    <w:rsid w:val="00F55099"/>
    <w:rsid w:val="00F56CBE"/>
    <w:rsid w:val="00F56E22"/>
    <w:rsid w:val="00F57004"/>
    <w:rsid w:val="00F62187"/>
    <w:rsid w:val="00F62C16"/>
    <w:rsid w:val="00F648B8"/>
    <w:rsid w:val="00F659F2"/>
    <w:rsid w:val="00F66331"/>
    <w:rsid w:val="00F743B4"/>
    <w:rsid w:val="00F74F5F"/>
    <w:rsid w:val="00F8290E"/>
    <w:rsid w:val="00F83565"/>
    <w:rsid w:val="00F95D49"/>
    <w:rsid w:val="00FA0939"/>
    <w:rsid w:val="00FA0C4B"/>
    <w:rsid w:val="00FA139D"/>
    <w:rsid w:val="00FA7AA1"/>
    <w:rsid w:val="00FB2CB7"/>
    <w:rsid w:val="00FB4EBB"/>
    <w:rsid w:val="00FB572A"/>
    <w:rsid w:val="00FB6AF8"/>
    <w:rsid w:val="00FB7462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4D7D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0633A43"/>
  <w15:docId w15:val="{E93335F6-4EDC-4131-B0A7-A830912E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01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3CFC7-EFA7-4D18-B7E8-746886062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970</TotalTime>
  <Pages>8</Pages>
  <Words>576</Words>
  <Characters>3285</Characters>
  <Application>Microsoft Office Word</Application>
  <DocSecurity>0</DocSecurity>
  <Lines>27</Lines>
  <Paragraphs>7</Paragraphs>
  <ScaleCrop>false</ScaleCrop>
  <Company>中国石油大学</Company>
  <LinksUpToDate>false</LinksUpToDate>
  <CharactersWithSpaces>3854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1447489091@qq.com</cp:lastModifiedBy>
  <cp:revision>112</cp:revision>
  <cp:lastPrinted>2008-07-17T03:36:00Z</cp:lastPrinted>
  <dcterms:created xsi:type="dcterms:W3CDTF">2017-10-13T02:08:00Z</dcterms:created>
  <dcterms:modified xsi:type="dcterms:W3CDTF">2022-12-22T15:38:00Z</dcterms:modified>
</cp:coreProperties>
</file>