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5952F8E" w14:textId="77777777" w:rsidR="00B138A1" w:rsidRPr="001E4DF9" w:rsidRDefault="00B138A1" w:rsidP="001D0743">
      <w:pPr>
        <w:rPr>
          <w:lang w:eastAsia="zh-CN"/>
        </w:rPr>
      </w:pPr>
    </w:p>
    <w:p w14:paraId="774E474E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11126AC2" w14:textId="77777777" w:rsidR="00404CF0" w:rsidRPr="00ED4D76" w:rsidRDefault="00404CF0" w:rsidP="001D0743">
      <w:pPr>
        <w:rPr>
          <w:lang w:eastAsia="zh-CN"/>
        </w:rPr>
      </w:pPr>
    </w:p>
    <w:p w14:paraId="0A964BDA" w14:textId="77777777" w:rsidR="00404CF0" w:rsidRPr="00ED4D76" w:rsidRDefault="00404CF0" w:rsidP="001D0743">
      <w:pPr>
        <w:rPr>
          <w:lang w:eastAsia="zh-CN"/>
        </w:rPr>
      </w:pPr>
    </w:p>
    <w:p w14:paraId="42E8A696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24BB1C4" w14:textId="1A551217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D16BC9">
        <w:rPr>
          <w:rFonts w:hint="eastAsia"/>
          <w:lang w:eastAsia="zh-CN"/>
        </w:rPr>
        <w:t>关键活动</w:t>
      </w:r>
    </w:p>
    <w:p w14:paraId="5CEF8DE8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6D23F816" w14:textId="77777777" w:rsidR="00AB4DCF" w:rsidRPr="00ED4D76" w:rsidRDefault="00AB4DCF" w:rsidP="001D0743">
      <w:pPr>
        <w:rPr>
          <w:lang w:eastAsia="zh-CN"/>
        </w:rPr>
      </w:pPr>
    </w:p>
    <w:p w14:paraId="17F15908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20F15742" w14:textId="77777777" w:rsidR="00B138A1" w:rsidRPr="00ED4D76" w:rsidRDefault="00B138A1" w:rsidP="001D0743">
      <w:pPr>
        <w:rPr>
          <w:lang w:eastAsia="zh-CN"/>
        </w:rPr>
      </w:pPr>
    </w:p>
    <w:p w14:paraId="65AD402A" w14:textId="77777777" w:rsidR="00B138A1" w:rsidRPr="00ED4D76" w:rsidRDefault="00B138A1" w:rsidP="001D0743">
      <w:pPr>
        <w:rPr>
          <w:lang w:eastAsia="zh-CN"/>
        </w:rPr>
      </w:pPr>
    </w:p>
    <w:p w14:paraId="42836625" w14:textId="77777777" w:rsidR="00B138A1" w:rsidRPr="00ED4D76" w:rsidRDefault="00B138A1" w:rsidP="001D0743">
      <w:pPr>
        <w:rPr>
          <w:lang w:eastAsia="zh-CN"/>
        </w:rPr>
      </w:pPr>
    </w:p>
    <w:p w14:paraId="45F27FF1" w14:textId="77777777" w:rsidR="00B138A1" w:rsidRPr="00ED4D76" w:rsidRDefault="00B138A1" w:rsidP="001D0743">
      <w:pPr>
        <w:rPr>
          <w:lang w:eastAsia="zh-CN"/>
        </w:rPr>
      </w:pPr>
    </w:p>
    <w:p w14:paraId="03232CFA" w14:textId="77777777" w:rsidR="006F1CF2" w:rsidRPr="00ED4D76" w:rsidRDefault="006F1CF2" w:rsidP="001D0743">
      <w:pPr>
        <w:rPr>
          <w:lang w:eastAsia="zh-CN"/>
        </w:rPr>
      </w:pPr>
    </w:p>
    <w:p w14:paraId="77811FED" w14:textId="77777777" w:rsidR="006F1CF2" w:rsidRPr="00ED4D76" w:rsidRDefault="006F1CF2" w:rsidP="001D0743">
      <w:pPr>
        <w:rPr>
          <w:lang w:eastAsia="zh-CN"/>
        </w:rPr>
      </w:pPr>
    </w:p>
    <w:p w14:paraId="2FB2AE47" w14:textId="7B349860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1509E">
        <w:rPr>
          <w:rFonts w:ascii="宋体" w:hAnsi="宋体" w:hint="eastAsia"/>
          <w:u w:val="single"/>
          <w:lang w:eastAsia="zh-CN"/>
        </w:rPr>
        <w:t>张诚睿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4D4A8D7" w14:textId="15FEAD3F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1509E">
        <w:rPr>
          <w:rFonts w:ascii="宋体" w:hAnsi="宋体"/>
          <w:u w:val="single"/>
          <w:lang w:eastAsia="zh-CN"/>
        </w:rPr>
        <w:t>2150998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1D5E3226" w14:textId="1D7998ED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</w:t>
      </w:r>
      <w:r w:rsidR="0031509E">
        <w:rPr>
          <w:rFonts w:ascii="宋体" w:hAnsi="宋体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         </w:t>
      </w:r>
    </w:p>
    <w:p w14:paraId="41B6A0F7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1649F04F" w14:textId="77777777" w:rsidR="00B138A1" w:rsidRPr="00ED4D76" w:rsidRDefault="00B138A1" w:rsidP="001D0743">
      <w:pPr>
        <w:rPr>
          <w:lang w:eastAsia="zh-CN"/>
        </w:rPr>
      </w:pPr>
    </w:p>
    <w:p w14:paraId="2D94D29A" w14:textId="77777777" w:rsidR="006F1CF2" w:rsidRPr="00ED4D76" w:rsidRDefault="006F1CF2" w:rsidP="001D0743">
      <w:pPr>
        <w:rPr>
          <w:lang w:eastAsia="zh-CN"/>
        </w:rPr>
      </w:pPr>
    </w:p>
    <w:p w14:paraId="416037DC" w14:textId="77777777" w:rsidR="006F1CF2" w:rsidRPr="00ED4D76" w:rsidRDefault="006F1CF2" w:rsidP="001D0743">
      <w:pPr>
        <w:rPr>
          <w:lang w:eastAsia="zh-CN"/>
        </w:rPr>
      </w:pPr>
    </w:p>
    <w:p w14:paraId="234BCB90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2DCD2895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329AAABB" w14:textId="77777777" w:rsidR="00056E90" w:rsidRPr="00ED4D76" w:rsidRDefault="00056E90" w:rsidP="001D0743">
      <w:pPr>
        <w:rPr>
          <w:lang w:eastAsia="zh-CN"/>
        </w:rPr>
      </w:pPr>
    </w:p>
    <w:p w14:paraId="72949029" w14:textId="77777777" w:rsidR="00E53577" w:rsidRPr="00ED4D76" w:rsidRDefault="00E53577" w:rsidP="001D0743">
      <w:pPr>
        <w:rPr>
          <w:lang w:eastAsia="zh-CN"/>
        </w:rPr>
      </w:pPr>
    </w:p>
    <w:p w14:paraId="486B78FE" w14:textId="77777777" w:rsidR="00E53577" w:rsidRPr="00ED4D76" w:rsidRDefault="00E53577" w:rsidP="001D0743">
      <w:pPr>
        <w:rPr>
          <w:lang w:eastAsia="zh-CN"/>
        </w:rPr>
      </w:pPr>
    </w:p>
    <w:p w14:paraId="5E0D8B1A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sdt>
      <w:sdtPr>
        <w:rPr>
          <w:lang w:val="zh-CN" w:eastAsia="zh-CN"/>
        </w:rPr>
        <w:id w:val="1857385874"/>
        <w:docPartObj>
          <w:docPartGallery w:val="Table of Contents"/>
          <w:docPartUnique/>
        </w:docPartObj>
      </w:sdtPr>
      <w:sdtEndPr>
        <w:rPr>
          <w:rFonts w:eastAsia="宋体"/>
          <w:b/>
          <w:kern w:val="0"/>
          <w:sz w:val="24"/>
          <w:szCs w:val="20"/>
          <w:lang w:eastAsia="en-US"/>
        </w:rPr>
      </w:sdtEndPr>
      <w:sdtContent>
        <w:p w14:paraId="51BCB60B" w14:textId="3A0D9D5F" w:rsidR="004C2E76" w:rsidRDefault="004C2E76">
          <w:pPr>
            <w:pStyle w:val="TOC"/>
            <w:spacing w:after="240"/>
            <w:ind w:left="6000"/>
          </w:pPr>
          <w:r>
            <w:rPr>
              <w:lang w:val="zh-CN" w:eastAsia="zh-CN"/>
            </w:rPr>
            <w:t>目录</w:t>
          </w:r>
        </w:p>
        <w:p w14:paraId="10C4DD48" w14:textId="206C4E59" w:rsidR="004C2E76" w:rsidRDefault="004C2E7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44835" w:history="1">
            <w:r w:rsidRPr="00D2097F">
              <w:rPr>
                <w:rStyle w:val="aff1"/>
                <w:noProof/>
              </w:rPr>
              <w:t xml:space="preserve">1  </w:t>
            </w:r>
            <w:r w:rsidRPr="00D2097F">
              <w:rPr>
                <w:rStyle w:val="aff1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9D910" w14:textId="6B1D585D" w:rsidR="004C2E76" w:rsidRDefault="004C2E76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836" w:history="1">
            <w:r w:rsidRPr="00D2097F">
              <w:rPr>
                <w:rStyle w:val="aff1"/>
                <w:noProof/>
              </w:rPr>
              <w:t xml:space="preserve">1.1 </w:t>
            </w:r>
            <w:r w:rsidRPr="00D2097F">
              <w:rPr>
                <w:rStyle w:val="aff1"/>
                <w:noProof/>
              </w:rPr>
              <w:t>项目背景分析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926B5" w14:textId="33C089F3" w:rsidR="004C2E76" w:rsidRDefault="004C2E76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837" w:history="1">
            <w:r w:rsidRPr="00D2097F">
              <w:rPr>
                <w:rStyle w:val="aff1"/>
                <w:noProof/>
              </w:rPr>
              <w:t xml:space="preserve">1.2 </w:t>
            </w:r>
            <w:r w:rsidRPr="00D2097F">
              <w:rPr>
                <w:rStyle w:val="aff1"/>
                <w:noProof/>
              </w:rPr>
              <w:t>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EDD2D" w14:textId="2C86AF36" w:rsidR="004C2E76" w:rsidRDefault="004C2E7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22644838" w:history="1">
            <w:r w:rsidRPr="00D2097F">
              <w:rPr>
                <w:rStyle w:val="aff1"/>
                <w:noProof/>
              </w:rPr>
              <w:t xml:space="preserve">2 </w:t>
            </w:r>
            <w:r w:rsidRPr="00D2097F">
              <w:rPr>
                <w:rStyle w:val="aff1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7BEA6" w14:textId="5D4BF397" w:rsidR="004C2E76" w:rsidRDefault="004C2E76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839" w:history="1">
            <w:r w:rsidRPr="00D2097F">
              <w:rPr>
                <w:rStyle w:val="aff1"/>
                <w:noProof/>
              </w:rPr>
              <w:t xml:space="preserve">2.1 </w:t>
            </w:r>
            <w:r w:rsidRPr="00D2097F">
              <w:rPr>
                <w:rStyle w:val="aff1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99BBB" w14:textId="5775142F" w:rsidR="004C2E76" w:rsidRDefault="004C2E76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840" w:history="1">
            <w:r w:rsidRPr="00D2097F">
              <w:rPr>
                <w:rStyle w:val="aff1"/>
                <w:noProof/>
              </w:rPr>
              <w:t xml:space="preserve">2.2 </w:t>
            </w:r>
            <w:r w:rsidRPr="00D2097F">
              <w:rPr>
                <w:rStyle w:val="aff1"/>
                <w:noProof/>
              </w:rPr>
              <w:t>类具体成员与操作设计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81BF7" w14:textId="5F8DE79A" w:rsidR="004C2E76" w:rsidRDefault="004C2E76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841" w:history="1">
            <w:r w:rsidRPr="00D2097F">
              <w:rPr>
                <w:rStyle w:val="aff1"/>
                <w:noProof/>
              </w:rPr>
              <w:t>2.4 main</w:t>
            </w:r>
            <w:r w:rsidRPr="00D2097F">
              <w:rPr>
                <w:rStyle w:val="aff1"/>
                <w:noProof/>
              </w:rPr>
              <w:t>函数设计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B410" w14:textId="2274D18B" w:rsidR="004C2E76" w:rsidRDefault="004C2E7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22644842" w:history="1">
            <w:r w:rsidRPr="00D2097F">
              <w:rPr>
                <w:rStyle w:val="aff1"/>
                <w:noProof/>
              </w:rPr>
              <w:t xml:space="preserve">3 </w:t>
            </w:r>
            <w:r w:rsidRPr="00D2097F">
              <w:rPr>
                <w:rStyle w:val="aff1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9A1C8" w14:textId="0BFE0F9A" w:rsidR="004C2E76" w:rsidRDefault="004C2E76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843" w:history="1">
            <w:r w:rsidRPr="00D2097F">
              <w:rPr>
                <w:rStyle w:val="aff1"/>
                <w:noProof/>
              </w:rPr>
              <w:t xml:space="preserve">3.1 </w:t>
            </w:r>
            <w:r w:rsidRPr="00D2097F">
              <w:rPr>
                <w:rStyle w:val="aff1"/>
                <w:noProof/>
              </w:rPr>
              <w:t>求关键活动功能的实现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03292" w14:textId="03D39897" w:rsidR="004C2E76" w:rsidRDefault="004C2E7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844" w:history="1">
            <w:r w:rsidRPr="00D2097F">
              <w:rPr>
                <w:rStyle w:val="aff1"/>
                <w:noProof/>
              </w:rPr>
              <w:t xml:space="preserve">3.1.1 </w:t>
            </w:r>
            <w:r w:rsidRPr="00D2097F">
              <w:rPr>
                <w:rStyle w:val="aff1"/>
                <w:noProof/>
              </w:rPr>
              <w:t>功能流程图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0FEBA" w14:textId="313B242D" w:rsidR="004C2E76" w:rsidRDefault="004C2E7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845" w:history="1">
            <w:r w:rsidRPr="00D2097F">
              <w:rPr>
                <w:rStyle w:val="aff1"/>
                <w:noProof/>
              </w:rPr>
              <w:t xml:space="preserve">3.1.2 </w:t>
            </w:r>
            <w:r w:rsidRPr="00D2097F">
              <w:rPr>
                <w:rStyle w:val="aff1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910CB" w14:textId="3A885753" w:rsidR="004C2E76" w:rsidRDefault="004C2E7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846" w:history="1">
            <w:r w:rsidRPr="00D2097F">
              <w:rPr>
                <w:rStyle w:val="aff1"/>
                <w:noProof/>
              </w:rPr>
              <w:t xml:space="preserve">3.1.3 </w:t>
            </w:r>
            <w:r w:rsidRPr="00D2097F">
              <w:rPr>
                <w:rStyle w:val="aff1"/>
                <w:noProof/>
              </w:rPr>
              <w:t>效果演示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612E4" w14:textId="54FC5512" w:rsidR="004C2E76" w:rsidRDefault="004C2E76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847" w:history="1">
            <w:r w:rsidRPr="00D2097F">
              <w:rPr>
                <w:rStyle w:val="aff1"/>
                <w:noProof/>
              </w:rPr>
              <w:t>3.2</w:t>
            </w:r>
            <w:r w:rsidRPr="00D2097F">
              <w:rPr>
                <w:rStyle w:val="aff1"/>
                <w:noProof/>
              </w:rPr>
              <w:t>求</w:t>
            </w:r>
            <w:r w:rsidRPr="00D2097F">
              <w:rPr>
                <w:rStyle w:val="aff1"/>
                <w:noProof/>
              </w:rPr>
              <w:t>Ve</w:t>
            </w:r>
            <w:r w:rsidRPr="00D2097F">
              <w:rPr>
                <w:rStyle w:val="aff1"/>
                <w:noProof/>
              </w:rPr>
              <w:t>、</w:t>
            </w:r>
            <w:r w:rsidRPr="00D2097F">
              <w:rPr>
                <w:rStyle w:val="aff1"/>
                <w:noProof/>
              </w:rPr>
              <w:t>V1</w:t>
            </w:r>
            <w:r w:rsidRPr="00D2097F">
              <w:rPr>
                <w:rStyle w:val="aff1"/>
                <w:noProof/>
              </w:rPr>
              <w:t>、</w:t>
            </w:r>
            <w:r w:rsidRPr="00D2097F">
              <w:rPr>
                <w:rStyle w:val="aff1"/>
                <w:noProof/>
              </w:rPr>
              <w:t>Ae</w:t>
            </w:r>
            <w:r w:rsidRPr="00D2097F">
              <w:rPr>
                <w:rStyle w:val="aff1"/>
                <w:noProof/>
              </w:rPr>
              <w:t>、</w:t>
            </w:r>
            <w:r w:rsidRPr="00D2097F">
              <w:rPr>
                <w:rStyle w:val="aff1"/>
                <w:noProof/>
              </w:rPr>
              <w:t>A1</w:t>
            </w:r>
            <w:r w:rsidRPr="00D2097F">
              <w:rPr>
                <w:rStyle w:val="aff1"/>
                <w:noProof/>
              </w:rPr>
              <w:t>功能的实现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F71D3" w14:textId="10B95FFC" w:rsidR="004C2E76" w:rsidRDefault="004C2E7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848" w:history="1">
            <w:r w:rsidRPr="00D2097F">
              <w:rPr>
                <w:rStyle w:val="aff1"/>
                <w:noProof/>
              </w:rPr>
              <w:t xml:space="preserve">3.2.1 </w:t>
            </w:r>
            <w:r w:rsidRPr="00D2097F">
              <w:rPr>
                <w:rStyle w:val="aff1"/>
                <w:noProof/>
              </w:rPr>
              <w:t>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E5995" w14:textId="0FCFF4AA" w:rsidR="004C2E76" w:rsidRDefault="004C2E7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849" w:history="1">
            <w:r w:rsidRPr="00D2097F">
              <w:rPr>
                <w:rStyle w:val="aff1"/>
                <w:noProof/>
              </w:rPr>
              <w:t xml:space="preserve">3.2.2 </w:t>
            </w:r>
            <w:r w:rsidRPr="00D2097F">
              <w:rPr>
                <w:rStyle w:val="aff1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F903B" w14:textId="27B32354" w:rsidR="004C2E76" w:rsidRDefault="004C2E7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22644850" w:history="1">
            <w:r w:rsidRPr="00D2097F">
              <w:rPr>
                <w:rStyle w:val="aff1"/>
                <w:noProof/>
              </w:rPr>
              <w:t xml:space="preserve">4 </w:t>
            </w:r>
            <w:r w:rsidRPr="00D2097F">
              <w:rPr>
                <w:rStyle w:val="aff1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CFEE0" w14:textId="621790FA" w:rsidR="004C2E76" w:rsidRDefault="004C2E76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851" w:history="1">
            <w:r w:rsidRPr="00D2097F">
              <w:rPr>
                <w:rStyle w:val="aff1"/>
                <w:noProof/>
              </w:rPr>
              <w:t xml:space="preserve">4.1 </w:t>
            </w:r>
            <w:r w:rsidRPr="00D2097F">
              <w:rPr>
                <w:rStyle w:val="aff1"/>
                <w:noProof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AB03E" w14:textId="5D71EAE2" w:rsidR="004C2E76" w:rsidRDefault="004C2E7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852" w:history="1">
            <w:r w:rsidRPr="00D2097F">
              <w:rPr>
                <w:rStyle w:val="aff1"/>
                <w:noProof/>
              </w:rPr>
              <w:t>4.1.1</w:t>
            </w:r>
            <w:r w:rsidRPr="00D2097F">
              <w:rPr>
                <w:rStyle w:val="aff1"/>
                <w:noProof/>
              </w:rPr>
              <w:t>求解一般关键活动功能测试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7FE56" w14:textId="2B3ED8B3" w:rsidR="004C2E76" w:rsidRDefault="004C2E76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853" w:history="1">
            <w:r w:rsidRPr="00D2097F">
              <w:rPr>
                <w:rStyle w:val="aff1"/>
                <w:noProof/>
              </w:rPr>
              <w:t xml:space="preserve">4.2 </w:t>
            </w:r>
            <w:r w:rsidRPr="00D2097F">
              <w:rPr>
                <w:rStyle w:val="aff1"/>
                <w:noProof/>
              </w:rPr>
              <w:t>边界测试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4EB7B" w14:textId="2464B46A" w:rsidR="004C2E76" w:rsidRDefault="004C2E7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854" w:history="1">
            <w:r w:rsidRPr="00D2097F">
              <w:rPr>
                <w:rStyle w:val="aff1"/>
                <w:noProof/>
              </w:rPr>
              <w:t xml:space="preserve">4.2.1 </w:t>
            </w:r>
            <w:r w:rsidRPr="00D2097F">
              <w:rPr>
                <w:rStyle w:val="aff1"/>
                <w:noProof/>
              </w:rPr>
              <w:t>单个起点和单个终点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9709" w14:textId="550036F2" w:rsidR="004C2E76" w:rsidRDefault="004C2E7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855" w:history="1">
            <w:r w:rsidRPr="00D2097F">
              <w:rPr>
                <w:rStyle w:val="aff1"/>
                <w:noProof/>
              </w:rPr>
              <w:t xml:space="preserve">4.2.2 </w:t>
            </w:r>
            <w:r w:rsidRPr="00D2097F">
              <w:rPr>
                <w:rStyle w:val="aff1"/>
                <w:noProof/>
              </w:rPr>
              <w:t>不可行的方案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12DCE" w14:textId="6CC04F29" w:rsidR="004C2E76" w:rsidRDefault="004C2E76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856" w:history="1">
            <w:r w:rsidRPr="00D2097F">
              <w:rPr>
                <w:rStyle w:val="aff1"/>
                <w:noProof/>
              </w:rPr>
              <w:t xml:space="preserve">4.3 </w:t>
            </w:r>
            <w:r w:rsidRPr="00D2097F">
              <w:rPr>
                <w:rStyle w:val="aff1"/>
                <w:noProof/>
              </w:rPr>
              <w:t>出错测试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70324" w14:textId="5E3757F3" w:rsidR="004C2E76" w:rsidRDefault="004C2E7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857" w:history="1">
            <w:r w:rsidRPr="00D2097F">
              <w:rPr>
                <w:rStyle w:val="aff1"/>
                <w:noProof/>
              </w:rPr>
              <w:t xml:space="preserve">4.3.1 </w:t>
            </w:r>
            <w:r w:rsidRPr="00D2097F">
              <w:rPr>
                <w:rStyle w:val="aff1"/>
                <w:noProof/>
              </w:rPr>
              <w:t>交接点不是正整数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0449D" w14:textId="03BEE161" w:rsidR="004C2E76" w:rsidRDefault="004C2E7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858" w:history="1">
            <w:r w:rsidRPr="00D2097F">
              <w:rPr>
                <w:rStyle w:val="aff1"/>
                <w:noProof/>
              </w:rPr>
              <w:t xml:space="preserve">4.3.2 </w:t>
            </w:r>
            <w:r w:rsidRPr="00D2097F">
              <w:rPr>
                <w:rStyle w:val="aff1"/>
                <w:noProof/>
              </w:rPr>
              <w:t>子任务数量不是正整数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0A913" w14:textId="4CD8F3CB" w:rsidR="004C2E76" w:rsidRDefault="004C2E76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ECEA292" w14:textId="4E79C33D" w:rsidR="00D27026" w:rsidRPr="00ED4D76" w:rsidRDefault="00D27026" w:rsidP="00F00434">
      <w:pPr>
        <w:pStyle w:val="afff1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</w:p>
    <w:p w14:paraId="283F8046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121168186"/>
      <w:bookmarkStart w:id="3" w:name="_Toc122644835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  <w:bookmarkEnd w:id="3"/>
    </w:p>
    <w:p w14:paraId="2728D0FA" w14:textId="7A5DD413" w:rsidR="00262274" w:rsidRPr="00C119C2" w:rsidRDefault="00794BDB" w:rsidP="008F78B2">
      <w:pPr>
        <w:pStyle w:val="2"/>
        <w:spacing w:before="120"/>
      </w:pPr>
      <w:bookmarkStart w:id="4" w:name="_Toc484542868"/>
      <w:bookmarkStart w:id="5" w:name="_Toc121168187"/>
      <w:bookmarkStart w:id="6" w:name="_Toc122644836"/>
      <w:r w:rsidRPr="00C119C2">
        <w:rPr>
          <w:rFonts w:hint="eastAsia"/>
        </w:rPr>
        <w:t xml:space="preserve">1.1 </w:t>
      </w:r>
      <w:bookmarkEnd w:id="4"/>
      <w:r w:rsidR="0031509E">
        <w:rPr>
          <w:rFonts w:hint="eastAsia"/>
        </w:rPr>
        <w:t>项目</w:t>
      </w:r>
      <w:r w:rsidR="0075165E" w:rsidRPr="00C119C2">
        <w:rPr>
          <w:rFonts w:hint="eastAsia"/>
        </w:rPr>
        <w:t>背景分析</w:t>
      </w:r>
      <w:bookmarkEnd w:id="5"/>
      <w:bookmarkEnd w:id="6"/>
    </w:p>
    <w:p w14:paraId="4ECA6562" w14:textId="5E7EFA6C" w:rsidR="0026467A" w:rsidRDefault="00F46661" w:rsidP="009C717E">
      <w:pPr>
        <w:rPr>
          <w:lang w:eastAsia="zh-CN"/>
        </w:rPr>
      </w:pPr>
      <w:bookmarkStart w:id="7" w:name="_Toc484542869"/>
      <w:r>
        <w:rPr>
          <w:lang w:eastAsia="zh-CN"/>
        </w:rPr>
        <w:t>在</w:t>
      </w:r>
      <w:r>
        <w:rPr>
          <w:rFonts w:hint="eastAsia"/>
          <w:lang w:eastAsia="zh-CN"/>
        </w:rPr>
        <w:t>任务</w:t>
      </w:r>
      <w:r>
        <w:rPr>
          <w:lang w:eastAsia="zh-CN"/>
        </w:rPr>
        <w:t>调度问题中，如果还给出</w:t>
      </w:r>
      <w:r>
        <w:rPr>
          <w:rFonts w:hint="eastAsia"/>
          <w:lang w:eastAsia="zh-CN"/>
        </w:rPr>
        <w:t>了</w:t>
      </w:r>
      <w:r>
        <w:rPr>
          <w:lang w:eastAsia="zh-CN"/>
        </w:rPr>
        <w:t>完</w:t>
      </w:r>
      <w:r>
        <w:rPr>
          <w:rFonts w:hint="eastAsia"/>
          <w:lang w:eastAsia="zh-CN"/>
        </w:rPr>
        <w:t>成</w:t>
      </w:r>
      <w:r>
        <w:rPr>
          <w:lang w:eastAsia="zh-CN"/>
        </w:rPr>
        <w:t>每个</w:t>
      </w:r>
      <w:proofErr w:type="gramStart"/>
      <w:r>
        <w:rPr>
          <w:lang w:eastAsia="zh-CN"/>
        </w:rPr>
        <w:t>字任务</w:t>
      </w:r>
      <w:proofErr w:type="gramEnd"/>
      <w:r>
        <w:rPr>
          <w:lang w:eastAsia="zh-CN"/>
        </w:rPr>
        <w:t>需要的时间，则可以算出完成整个工程项目需要的最短时间。在</w:t>
      </w:r>
      <w:r>
        <w:rPr>
          <w:rFonts w:hint="eastAsia"/>
          <w:lang w:eastAsia="zh-CN"/>
        </w:rPr>
        <w:t>这些</w:t>
      </w:r>
      <w:proofErr w:type="gramStart"/>
      <w:r>
        <w:rPr>
          <w:rFonts w:hint="eastAsia"/>
          <w:lang w:eastAsia="zh-CN"/>
        </w:rPr>
        <w:t>子</w:t>
      </w:r>
      <w:r>
        <w:rPr>
          <w:lang w:eastAsia="zh-CN"/>
        </w:rPr>
        <w:t>任务</w:t>
      </w:r>
      <w:proofErr w:type="gramEnd"/>
      <w:r>
        <w:rPr>
          <w:lang w:eastAsia="zh-CN"/>
        </w:rPr>
        <w:t>中，有</w:t>
      </w:r>
      <w:r>
        <w:rPr>
          <w:rFonts w:hint="eastAsia"/>
          <w:lang w:eastAsia="zh-CN"/>
        </w:rPr>
        <w:t>些</w:t>
      </w:r>
      <w:r>
        <w:rPr>
          <w:lang w:eastAsia="zh-CN"/>
        </w:rPr>
        <w:t>任务即使</w:t>
      </w:r>
      <w:r>
        <w:rPr>
          <w:rFonts w:hint="eastAsia"/>
          <w:lang w:eastAsia="zh-CN"/>
        </w:rPr>
        <w:t>推迟</w:t>
      </w:r>
      <w:r>
        <w:rPr>
          <w:lang w:eastAsia="zh-CN"/>
        </w:rPr>
        <w:t>几天完成，也不会影响全局的工期；但是有些任务必须准时完成，否则整个项目的工期就要因此而延误，这些</w:t>
      </w:r>
      <w:r>
        <w:rPr>
          <w:rFonts w:hint="eastAsia"/>
          <w:lang w:eastAsia="zh-CN"/>
        </w:rPr>
        <w:t>任务</w:t>
      </w:r>
      <w:r>
        <w:rPr>
          <w:lang w:eastAsia="zh-CN"/>
        </w:rPr>
        <w:t>叫做</w:t>
      </w:r>
      <w:r>
        <w:rPr>
          <w:rFonts w:hint="eastAsia"/>
          <w:lang w:eastAsia="zh-CN"/>
        </w:rPr>
        <w:t>“关键活动”</w:t>
      </w:r>
      <w:r w:rsidR="00CB3F0E">
        <w:rPr>
          <w:rFonts w:hint="eastAsia"/>
          <w:lang w:eastAsia="zh-CN"/>
        </w:rPr>
        <w:t>。</w:t>
      </w:r>
    </w:p>
    <w:p w14:paraId="4859F12E" w14:textId="3BF40DC5" w:rsidR="00F46661" w:rsidRPr="00F46661" w:rsidRDefault="00F46661" w:rsidP="009C717E">
      <w:pPr>
        <w:rPr>
          <w:lang w:eastAsia="zh-CN"/>
        </w:rPr>
      </w:pPr>
      <w:r>
        <w:rPr>
          <w:rFonts w:hint="eastAsia"/>
          <w:lang w:eastAsia="zh-CN"/>
        </w:rPr>
        <w:t>在实践过程中，提前求解“关键活动”来安排工作计划是有必要的，因此设计本项目来完成这一求解功能</w:t>
      </w:r>
    </w:p>
    <w:p w14:paraId="16FC06EB" w14:textId="45A03F50" w:rsidR="00C119C2" w:rsidRDefault="0026467A" w:rsidP="008F78B2">
      <w:pPr>
        <w:pStyle w:val="2"/>
        <w:spacing w:before="120"/>
      </w:pPr>
      <w:bookmarkStart w:id="8" w:name="_Toc121168188"/>
      <w:bookmarkStart w:id="9" w:name="_Toc122644837"/>
      <w:r w:rsidRPr="00C119C2">
        <w:rPr>
          <w:rFonts w:hint="eastAsia"/>
        </w:rPr>
        <w:t xml:space="preserve">1.2 </w:t>
      </w:r>
      <w:bookmarkEnd w:id="7"/>
      <w:r w:rsidRPr="00C119C2">
        <w:rPr>
          <w:rFonts w:hint="eastAsia"/>
        </w:rPr>
        <w:t>功能分析</w:t>
      </w:r>
      <w:bookmarkEnd w:id="8"/>
      <w:bookmarkEnd w:id="9"/>
    </w:p>
    <w:p w14:paraId="7718F2C2" w14:textId="533264BE" w:rsidR="00F46661" w:rsidRDefault="00F46661" w:rsidP="00F46661">
      <w:pPr>
        <w:rPr>
          <w:lang w:eastAsia="zh-CN"/>
        </w:rPr>
      </w:pPr>
      <w:bookmarkStart w:id="10" w:name="_Toc121168189"/>
      <w:r>
        <w:rPr>
          <w:rFonts w:hint="eastAsia"/>
          <w:lang w:eastAsia="zh-CN"/>
        </w:rPr>
        <w:t>本项目的功能在于对于</w:t>
      </w:r>
      <w:r>
        <w:rPr>
          <w:lang w:eastAsia="zh-CN"/>
        </w:rPr>
        <w:t>判</w:t>
      </w:r>
      <w:r>
        <w:rPr>
          <w:rFonts w:hint="eastAsia"/>
          <w:lang w:eastAsia="zh-CN"/>
        </w:rPr>
        <w:t>定</w:t>
      </w:r>
      <w:r>
        <w:rPr>
          <w:lang w:eastAsia="zh-CN"/>
        </w:rPr>
        <w:t>一个给定的工程项目的任务调度是否可行；如果该调度方</w:t>
      </w:r>
      <w:r>
        <w:rPr>
          <w:rFonts w:hint="eastAsia"/>
          <w:lang w:eastAsia="zh-CN"/>
        </w:rPr>
        <w:t>案</w:t>
      </w:r>
      <w:r>
        <w:rPr>
          <w:lang w:eastAsia="zh-CN"/>
        </w:rPr>
        <w:t>可行，则</w:t>
      </w:r>
      <w:r>
        <w:rPr>
          <w:rFonts w:hint="eastAsia"/>
          <w:lang w:eastAsia="zh-CN"/>
        </w:rPr>
        <w:t>计算</w:t>
      </w:r>
      <w:r>
        <w:rPr>
          <w:lang w:eastAsia="zh-CN"/>
        </w:rPr>
        <w:t>完成整个项目需要的最短时间，并且输出所有的关键活动。</w:t>
      </w:r>
    </w:p>
    <w:p w14:paraId="063D63B0" w14:textId="1325E71A" w:rsidR="00807108" w:rsidRDefault="00F46661" w:rsidP="00C119C2">
      <w:pPr>
        <w:pStyle w:val="1"/>
        <w:spacing w:after="240"/>
        <w:rPr>
          <w:lang w:eastAsia="zh-CN"/>
        </w:rPr>
      </w:pPr>
      <w:bookmarkStart w:id="11" w:name="_Toc122644838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10"/>
      <w:bookmarkEnd w:id="11"/>
    </w:p>
    <w:p w14:paraId="7C261ABF" w14:textId="77777777" w:rsidR="0075165E" w:rsidRDefault="0075165E" w:rsidP="008F78B2">
      <w:pPr>
        <w:pStyle w:val="2"/>
        <w:spacing w:before="120"/>
      </w:pPr>
      <w:bookmarkStart w:id="12" w:name="_Toc121168190"/>
      <w:bookmarkStart w:id="13" w:name="_Toc122644839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12"/>
      <w:bookmarkEnd w:id="13"/>
    </w:p>
    <w:p w14:paraId="7354A6A6" w14:textId="52FCC2C5" w:rsidR="00E42A42" w:rsidRDefault="00C73EBB" w:rsidP="00061434">
      <w:pPr>
        <w:rPr>
          <w:lang w:eastAsia="zh-CN"/>
        </w:rPr>
      </w:pPr>
      <w:r>
        <w:rPr>
          <w:noProof/>
        </w:rPr>
        <w:drawing>
          <wp:inline distT="0" distB="0" distL="0" distR="0" wp14:anchorId="45C8D044" wp14:editId="78B364AC">
            <wp:extent cx="5759450" cy="18313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9DFA" w14:textId="56C8DF39" w:rsidR="00C1783E" w:rsidRPr="00061434" w:rsidRDefault="00E302AC" w:rsidP="00061434">
      <w:pPr>
        <w:rPr>
          <w:lang w:eastAsia="zh-CN"/>
        </w:rPr>
      </w:pPr>
      <w:r>
        <w:rPr>
          <w:rFonts w:hint="eastAsia"/>
          <w:lang w:eastAsia="zh-CN"/>
        </w:rPr>
        <w:t>核心数据结构设计如上，通过类</w:t>
      </w:r>
      <w:r>
        <w:rPr>
          <w:rFonts w:hint="eastAsia"/>
          <w:lang w:eastAsia="zh-CN"/>
        </w:rPr>
        <w:t>-</w:t>
      </w:r>
      <w:proofErr w:type="spellStart"/>
      <w:r w:rsidR="00AA7448">
        <w:rPr>
          <w:lang w:eastAsia="zh-CN"/>
        </w:rPr>
        <w:t>Graphlnk_</w:t>
      </w:r>
      <w:r w:rsidR="00C73EBB">
        <w:rPr>
          <w:lang w:eastAsia="zh-CN"/>
        </w:rPr>
        <w:t>Key</w:t>
      </w:r>
      <w:proofErr w:type="spellEnd"/>
      <w:r w:rsidR="00AA7448">
        <w:rPr>
          <w:rFonts w:hint="eastAsia"/>
          <w:lang w:eastAsia="zh-CN"/>
        </w:rPr>
        <w:t>实现总体操作</w:t>
      </w:r>
      <w:r w:rsidR="00C73EBB">
        <w:rPr>
          <w:rFonts w:hint="eastAsia"/>
          <w:lang w:eastAsia="zh-CN"/>
        </w:rPr>
        <w:t>。用</w:t>
      </w:r>
      <w:r w:rsidR="00C73EBB">
        <w:rPr>
          <w:rFonts w:hint="eastAsia"/>
          <w:lang w:eastAsia="zh-CN"/>
        </w:rPr>
        <w:t>Event</w:t>
      </w:r>
      <w:r w:rsidR="00C73EBB">
        <w:rPr>
          <w:rFonts w:hint="eastAsia"/>
          <w:lang w:eastAsia="zh-CN"/>
        </w:rPr>
        <w:t>类型的数组和</w:t>
      </w:r>
      <w:r w:rsidR="00C73EBB">
        <w:rPr>
          <w:rFonts w:hint="eastAsia"/>
          <w:lang w:eastAsia="zh-CN"/>
        </w:rPr>
        <w:t>Edge</w:t>
      </w:r>
      <w:r w:rsidR="00C73EBB">
        <w:rPr>
          <w:rFonts w:hint="eastAsia"/>
          <w:lang w:eastAsia="zh-CN"/>
        </w:rPr>
        <w:t>作结点的链表来存储图的邻接表（在本项目中采用了出表）。另有动态申请的</w:t>
      </w:r>
      <w:proofErr w:type="spellStart"/>
      <w:r w:rsidR="00C73EBB">
        <w:rPr>
          <w:rFonts w:hint="eastAsia"/>
          <w:lang w:eastAsia="zh-CN"/>
        </w:rPr>
        <w:t>EdgeNode</w:t>
      </w:r>
      <w:proofErr w:type="spellEnd"/>
      <w:r w:rsidR="00C73EBB">
        <w:rPr>
          <w:rFonts w:hint="eastAsia"/>
          <w:lang w:eastAsia="zh-CN"/>
        </w:rPr>
        <w:t>类型来存放求解的结果。</w:t>
      </w:r>
      <w:r w:rsidR="00C73EBB" w:rsidRPr="00061434">
        <w:rPr>
          <w:lang w:eastAsia="zh-CN"/>
        </w:rPr>
        <w:t xml:space="preserve"> </w:t>
      </w:r>
    </w:p>
    <w:p w14:paraId="60CADBAD" w14:textId="42D855E9" w:rsidR="0075165E" w:rsidRDefault="0075165E" w:rsidP="008F78B2">
      <w:pPr>
        <w:pStyle w:val="2"/>
        <w:spacing w:before="120"/>
      </w:pPr>
      <w:bookmarkStart w:id="14" w:name="_Toc121168192"/>
      <w:bookmarkStart w:id="15" w:name="_Toc122644840"/>
      <w:r>
        <w:rPr>
          <w:rFonts w:hint="eastAsia"/>
        </w:rPr>
        <w:lastRenderedPageBreak/>
        <w:t>2.</w:t>
      </w:r>
      <w:r w:rsidR="00A34831">
        <w:t>2</w:t>
      </w:r>
      <w:r>
        <w:rPr>
          <w:rFonts w:hint="eastAsia"/>
        </w:rPr>
        <w:t xml:space="preserve"> </w:t>
      </w:r>
      <w:r w:rsidR="001F4A18">
        <w:rPr>
          <w:rFonts w:hint="eastAsia"/>
        </w:rPr>
        <w:t>类具体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4"/>
      <w:bookmarkEnd w:id="15"/>
    </w:p>
    <w:p w14:paraId="269E511C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/*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关键活动各边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*/</w:t>
      </w:r>
    </w:p>
    <w:p w14:paraId="229A6C5A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struct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EdgeNode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193B6F9F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v1, v2;</w:t>
      </w:r>
    </w:p>
    <w:p w14:paraId="1835DFB6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cost;</w:t>
      </w:r>
    </w:p>
    <w:p w14:paraId="65D3FE64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EdgeNode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:v1(0), v2(0), cost(0) {};</w:t>
      </w:r>
    </w:p>
    <w:p w14:paraId="21608DF2" w14:textId="55CB133E" w:rsidR="00A34831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};</w:t>
      </w:r>
    </w:p>
    <w:p w14:paraId="6AAE0AD6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B2447E3" w14:textId="0DC7898D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/*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 xml:space="preserve">邻接表中结点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*/</w:t>
      </w:r>
    </w:p>
    <w:p w14:paraId="2F2EC5A0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struct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Edge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306064F7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cost;</w:t>
      </w:r>
    </w:p>
    <w:p w14:paraId="7D0E2966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dest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3572DCF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Edge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link;</w:t>
      </w:r>
    </w:p>
    <w:p w14:paraId="62852C7F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Edge(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:cost(0),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dest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(-1), link(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{};</w:t>
      </w:r>
    </w:p>
    <w:p w14:paraId="080F4A05" w14:textId="5F404EAF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};</w:t>
      </w:r>
    </w:p>
    <w:p w14:paraId="41177939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AE11953" w14:textId="78AC8718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/*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 xml:space="preserve">邻接表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*/</w:t>
      </w:r>
    </w:p>
    <w:p w14:paraId="74710A1F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struct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Event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2F9E3DBA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name;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名字都是数字表示的</w:t>
      </w:r>
    </w:p>
    <w:p w14:paraId="64B2C2CA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Edge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adj;</w:t>
      </w:r>
    </w:p>
    <w:p w14:paraId="38E79E65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Event(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:name(-1), adj(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{};</w:t>
      </w:r>
    </w:p>
    <w:p w14:paraId="28B44875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};</w:t>
      </w:r>
    </w:p>
    <w:p w14:paraId="274C7A16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3BF45FB4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class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Graphlnk_Key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290861B2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private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4198B352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Event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NodeTable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动态申请</w:t>
      </w:r>
    </w:p>
    <w:p w14:paraId="1A241979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size;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顶点总数</w:t>
      </w:r>
    </w:p>
    <w:p w14:paraId="75F1F1C6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mission;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活动总数</w:t>
      </w:r>
    </w:p>
    <w:p w14:paraId="5DD52952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count;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关键活动数</w:t>
      </w:r>
    </w:p>
    <w:p w14:paraId="559F1A4F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EdgeNode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cp;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动态申请</w:t>
      </w:r>
    </w:p>
    <w:p w14:paraId="53C13BA3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public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3719CE7B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Graphlnk_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Key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NodeTable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), size(0), count(0), cp(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), mission(0) {};</w:t>
      </w:r>
    </w:p>
    <w:p w14:paraId="74131E98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~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Graphlnk_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Key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NodeTable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};</w:t>
      </w:r>
    </w:p>
    <w:p w14:paraId="1C89AC3A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init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8A0DC0C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head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tail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E26B44A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CriticalPath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DDF655B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IndNumber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pos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E40323E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GetFirstNeighbor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begin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FD45ABA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GetWeight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u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0A9621F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GetNextNeighbor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now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D25FCD9" w14:textId="77777777" w:rsidR="00C73EBB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Show(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7CBF4AC" w14:textId="35621CE0" w:rsidR="00C73EBB" w:rsidRPr="00D40B73" w:rsidRDefault="00C73EBB" w:rsidP="00C73EB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};</w:t>
      </w:r>
    </w:p>
    <w:p w14:paraId="3ACC6BBB" w14:textId="745A6693" w:rsidR="00296B5D" w:rsidRDefault="0075165E" w:rsidP="00296B5D">
      <w:pPr>
        <w:pStyle w:val="2"/>
        <w:spacing w:before="120"/>
      </w:pPr>
      <w:bookmarkStart w:id="16" w:name="_Toc121168193"/>
      <w:bookmarkStart w:id="17" w:name="_Toc122644841"/>
      <w:r>
        <w:rPr>
          <w:rFonts w:hint="eastAsia"/>
        </w:rPr>
        <w:t xml:space="preserve">2.4 </w:t>
      </w:r>
      <w:r w:rsidR="00296B5D">
        <w:rPr>
          <w:rFonts w:hint="eastAsia"/>
        </w:rPr>
        <w:t>main</w:t>
      </w:r>
      <w:r w:rsidR="00296B5D">
        <w:rPr>
          <w:rFonts w:hint="eastAsia"/>
        </w:rPr>
        <w:t>函数</w:t>
      </w:r>
      <w:r>
        <w:rPr>
          <w:rFonts w:hint="eastAsia"/>
        </w:rPr>
        <w:t>设计</w:t>
      </w:r>
      <w:bookmarkStart w:id="18" w:name="_Toc121168194"/>
      <w:bookmarkEnd w:id="16"/>
      <w:bookmarkEnd w:id="17"/>
    </w:p>
    <w:p w14:paraId="7C733CF0" w14:textId="12D9AFF7" w:rsidR="00AF75F0" w:rsidRPr="00296B5D" w:rsidRDefault="00AF75F0" w:rsidP="00296B5D">
      <w:pPr>
        <w:rPr>
          <w:lang w:eastAsia="zh-CN"/>
        </w:rPr>
      </w:pPr>
      <w:bookmarkStart w:id="19" w:name="_Hlk121468388"/>
      <w:r>
        <w:rPr>
          <w:rFonts w:hint="eastAsia"/>
          <w:lang w:eastAsia="zh-CN"/>
        </w:rPr>
        <w:t>首先建立</w:t>
      </w:r>
      <w:proofErr w:type="spellStart"/>
      <w:r>
        <w:rPr>
          <w:rFonts w:hint="eastAsia"/>
          <w:lang w:eastAsia="zh-CN"/>
        </w:rPr>
        <w:t>G</w:t>
      </w:r>
      <w:r>
        <w:rPr>
          <w:lang w:eastAsia="zh-CN"/>
        </w:rPr>
        <w:t>raphlnk_</w:t>
      </w:r>
      <w:r w:rsidR="00C73EBB">
        <w:rPr>
          <w:rFonts w:hint="eastAsia"/>
          <w:lang w:eastAsia="zh-CN"/>
        </w:rPr>
        <w:t>Key</w:t>
      </w:r>
      <w:proofErr w:type="spellEnd"/>
      <w:r>
        <w:rPr>
          <w:rFonts w:hint="eastAsia"/>
          <w:lang w:eastAsia="zh-CN"/>
        </w:rPr>
        <w:t>对象</w:t>
      </w:r>
      <w:r w:rsidR="00C73EBB">
        <w:rPr>
          <w:rFonts w:hint="eastAsia"/>
          <w:lang w:eastAsia="zh-CN"/>
        </w:rPr>
        <w:t>AOE</w:t>
      </w:r>
      <w:r>
        <w:rPr>
          <w:rFonts w:hint="eastAsia"/>
          <w:lang w:eastAsia="zh-CN"/>
        </w:rPr>
        <w:t>并初始化，之后</w:t>
      </w:r>
      <w:r w:rsidR="00C73EBB">
        <w:rPr>
          <w:rFonts w:hint="eastAsia"/>
          <w:lang w:eastAsia="zh-CN"/>
        </w:rPr>
        <w:t>调用求解功能函数</w:t>
      </w:r>
      <w:proofErr w:type="spellStart"/>
      <w:r w:rsidR="00C73EBB">
        <w:rPr>
          <w:rFonts w:hint="eastAsia"/>
          <w:lang w:eastAsia="zh-CN"/>
        </w:rPr>
        <w:t>G</w:t>
      </w:r>
      <w:r w:rsidR="00C73EBB">
        <w:rPr>
          <w:lang w:eastAsia="zh-CN"/>
        </w:rPr>
        <w:t>raphlnk_Key</w:t>
      </w:r>
      <w:proofErr w:type="spellEnd"/>
      <w:r w:rsidR="00C73EBB">
        <w:rPr>
          <w:lang w:eastAsia="zh-CN"/>
        </w:rPr>
        <w:t>::</w:t>
      </w:r>
      <w:proofErr w:type="spellStart"/>
      <w:r w:rsidR="00C73EBB">
        <w:rPr>
          <w:lang w:eastAsia="zh-CN"/>
        </w:rPr>
        <w:t>CriticalPath</w:t>
      </w:r>
      <w:proofErr w:type="spellEnd"/>
      <w:r w:rsidR="00C73EBB">
        <w:rPr>
          <w:lang w:eastAsia="zh-CN"/>
        </w:rPr>
        <w:t>()</w:t>
      </w:r>
      <w:r>
        <w:rPr>
          <w:rFonts w:hint="eastAsia"/>
          <w:lang w:eastAsia="zh-CN"/>
        </w:rPr>
        <w:t>，</w:t>
      </w:r>
      <w:r w:rsidR="00C73EBB">
        <w:rPr>
          <w:rFonts w:hint="eastAsia"/>
          <w:lang w:eastAsia="zh-CN"/>
        </w:rPr>
        <w:t>求出结果后调用输出函数输出结果</w:t>
      </w:r>
      <w:r>
        <w:rPr>
          <w:rFonts w:hint="eastAsia"/>
          <w:lang w:eastAsia="zh-CN"/>
        </w:rPr>
        <w:t>。</w:t>
      </w:r>
    </w:p>
    <w:p w14:paraId="1154694C" w14:textId="16BC6E8A" w:rsidR="00E52232" w:rsidRPr="00E52232" w:rsidRDefault="0075165E" w:rsidP="00E52232">
      <w:pPr>
        <w:pStyle w:val="1"/>
        <w:spacing w:after="240"/>
        <w:rPr>
          <w:lang w:eastAsia="zh-CN"/>
        </w:rPr>
      </w:pPr>
      <w:bookmarkStart w:id="20" w:name="_Toc122644842"/>
      <w:bookmarkEnd w:id="19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8"/>
      <w:bookmarkEnd w:id="20"/>
    </w:p>
    <w:p w14:paraId="658F6267" w14:textId="29475100" w:rsidR="00395631" w:rsidRDefault="00E6073E" w:rsidP="006F5944">
      <w:pPr>
        <w:pStyle w:val="2"/>
        <w:spacing w:before="120"/>
      </w:pPr>
      <w:bookmarkStart w:id="21" w:name="_Toc122644843"/>
      <w:r>
        <w:rPr>
          <w:rFonts w:hint="eastAsia"/>
        </w:rPr>
        <w:t>3</w:t>
      </w:r>
      <w:r>
        <w:t xml:space="preserve">.1 </w:t>
      </w:r>
      <w:proofErr w:type="gramStart"/>
      <w:r w:rsidR="00E52232">
        <w:rPr>
          <w:rFonts w:hint="eastAsia"/>
        </w:rPr>
        <w:t>求关键</w:t>
      </w:r>
      <w:proofErr w:type="gramEnd"/>
      <w:r w:rsidR="00E52232">
        <w:rPr>
          <w:rFonts w:hint="eastAsia"/>
        </w:rPr>
        <w:t>活动</w:t>
      </w:r>
      <w:r w:rsidR="00CE3604">
        <w:rPr>
          <w:rFonts w:hint="eastAsia"/>
        </w:rPr>
        <w:t>功能</w:t>
      </w:r>
      <w:r w:rsidR="00785DA7">
        <w:rPr>
          <w:rFonts w:hint="eastAsia"/>
        </w:rPr>
        <w:t>的实现</w:t>
      </w:r>
      <w:bookmarkEnd w:id="21"/>
    </w:p>
    <w:p w14:paraId="61A2AA49" w14:textId="3650628B" w:rsidR="006F5944" w:rsidRDefault="0001683E" w:rsidP="006F5944">
      <w:pPr>
        <w:pStyle w:val="3"/>
        <w:spacing w:before="120"/>
      </w:pPr>
      <w:bookmarkStart w:id="22" w:name="_Toc122644844"/>
      <w:r>
        <w:rPr>
          <w:noProof/>
        </w:rPr>
        <w:drawing>
          <wp:anchor distT="0" distB="0" distL="114300" distR="114300" simplePos="0" relativeHeight="251658240" behindDoc="1" locked="0" layoutInCell="1" allowOverlap="1" wp14:anchorId="4B0D1062" wp14:editId="0215C225">
            <wp:simplePos x="0" y="0"/>
            <wp:positionH relativeFrom="column">
              <wp:posOffset>-1232940</wp:posOffset>
            </wp:positionH>
            <wp:positionV relativeFrom="paragraph">
              <wp:posOffset>372871</wp:posOffset>
            </wp:positionV>
            <wp:extent cx="9975273" cy="514161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01440" cy="5155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944">
        <w:rPr>
          <w:rFonts w:hint="eastAsia"/>
        </w:rPr>
        <w:t>3</w:t>
      </w:r>
      <w:r w:rsidR="006F5944">
        <w:t>.1.1</w:t>
      </w:r>
      <w:r w:rsidR="006F5944">
        <w:rPr>
          <w:rFonts w:hint="eastAsia"/>
        </w:rPr>
        <w:t xml:space="preserve"> </w:t>
      </w:r>
      <w:r w:rsidR="006F5944">
        <w:rPr>
          <w:rFonts w:hint="eastAsia"/>
        </w:rPr>
        <w:t>功能流程图</w:t>
      </w:r>
      <w:bookmarkEnd w:id="22"/>
    </w:p>
    <w:p w14:paraId="7ABBC4F6" w14:textId="74C4A08E" w:rsidR="00D734AE" w:rsidRDefault="00D734AE" w:rsidP="006F5944">
      <w:pPr>
        <w:rPr>
          <w:lang w:eastAsia="zh-CN"/>
        </w:rPr>
      </w:pPr>
    </w:p>
    <w:p w14:paraId="1D45B32B" w14:textId="6B279D7B" w:rsidR="00D734AE" w:rsidRDefault="00D734AE" w:rsidP="006F5944">
      <w:pPr>
        <w:rPr>
          <w:lang w:eastAsia="zh-CN"/>
        </w:rPr>
      </w:pPr>
    </w:p>
    <w:p w14:paraId="49A8071F" w14:textId="01A88E5F" w:rsidR="00D734AE" w:rsidRDefault="00D734AE" w:rsidP="006F5944">
      <w:pPr>
        <w:rPr>
          <w:lang w:eastAsia="zh-CN"/>
        </w:rPr>
      </w:pPr>
    </w:p>
    <w:p w14:paraId="22CECB18" w14:textId="048B4308" w:rsidR="00D734AE" w:rsidRDefault="00D734AE" w:rsidP="006F5944">
      <w:pPr>
        <w:rPr>
          <w:lang w:eastAsia="zh-CN"/>
        </w:rPr>
      </w:pPr>
    </w:p>
    <w:p w14:paraId="55CE31EC" w14:textId="39A88D9B" w:rsidR="00D734AE" w:rsidRDefault="00D734AE" w:rsidP="006F5944">
      <w:pPr>
        <w:rPr>
          <w:lang w:eastAsia="zh-CN"/>
        </w:rPr>
      </w:pPr>
    </w:p>
    <w:p w14:paraId="4E26F2F3" w14:textId="51C78006" w:rsidR="00D734AE" w:rsidRDefault="00D734AE" w:rsidP="006F5944">
      <w:pPr>
        <w:rPr>
          <w:lang w:eastAsia="zh-CN"/>
        </w:rPr>
      </w:pPr>
    </w:p>
    <w:p w14:paraId="78F6736D" w14:textId="1AF0D1E1" w:rsidR="00D734AE" w:rsidRDefault="00D734AE" w:rsidP="006F5944">
      <w:pPr>
        <w:rPr>
          <w:lang w:eastAsia="zh-CN"/>
        </w:rPr>
      </w:pPr>
    </w:p>
    <w:p w14:paraId="095CF046" w14:textId="33A68855" w:rsidR="00D734AE" w:rsidRDefault="00D734AE" w:rsidP="006F5944">
      <w:pPr>
        <w:rPr>
          <w:lang w:eastAsia="zh-CN"/>
        </w:rPr>
      </w:pPr>
    </w:p>
    <w:p w14:paraId="6C34C6D2" w14:textId="7A744EB4" w:rsidR="00D734AE" w:rsidRDefault="00D734AE" w:rsidP="006F5944">
      <w:pPr>
        <w:rPr>
          <w:lang w:eastAsia="zh-CN"/>
        </w:rPr>
      </w:pPr>
    </w:p>
    <w:p w14:paraId="365F0801" w14:textId="5D5DD6E9" w:rsidR="00D734AE" w:rsidRDefault="00D734AE" w:rsidP="006F5944">
      <w:pPr>
        <w:rPr>
          <w:lang w:eastAsia="zh-CN"/>
        </w:rPr>
      </w:pPr>
    </w:p>
    <w:p w14:paraId="2FCB739F" w14:textId="1B3818F1" w:rsidR="00D734AE" w:rsidRDefault="00D734AE" w:rsidP="006F5944">
      <w:pPr>
        <w:rPr>
          <w:lang w:eastAsia="zh-CN"/>
        </w:rPr>
      </w:pPr>
    </w:p>
    <w:p w14:paraId="70504F0C" w14:textId="77777777" w:rsidR="00D734AE" w:rsidRDefault="00D734AE" w:rsidP="006F5944">
      <w:pPr>
        <w:rPr>
          <w:lang w:eastAsia="zh-CN"/>
        </w:rPr>
      </w:pPr>
    </w:p>
    <w:p w14:paraId="094BAA2C" w14:textId="53B81413" w:rsidR="00D734AE" w:rsidRDefault="00D734AE" w:rsidP="006F5944">
      <w:pPr>
        <w:rPr>
          <w:lang w:eastAsia="zh-CN"/>
        </w:rPr>
      </w:pPr>
    </w:p>
    <w:p w14:paraId="4B476F65" w14:textId="77777777" w:rsidR="00D734AE" w:rsidRDefault="00D734AE" w:rsidP="006F5944">
      <w:pPr>
        <w:rPr>
          <w:lang w:eastAsia="zh-CN"/>
        </w:rPr>
      </w:pPr>
    </w:p>
    <w:p w14:paraId="0AD2D1AA" w14:textId="16297F2E" w:rsidR="006F5944" w:rsidRDefault="006F5944" w:rsidP="006F5944">
      <w:pPr>
        <w:rPr>
          <w:lang w:eastAsia="zh-CN"/>
        </w:rPr>
      </w:pPr>
    </w:p>
    <w:p w14:paraId="6333C2A7" w14:textId="77777777" w:rsidR="008C69A9" w:rsidRPr="006F5944" w:rsidRDefault="008C69A9" w:rsidP="00E97635">
      <w:pPr>
        <w:ind w:firstLineChars="0" w:firstLine="0"/>
        <w:rPr>
          <w:lang w:eastAsia="zh-CN"/>
        </w:rPr>
      </w:pPr>
    </w:p>
    <w:p w14:paraId="688F7AB1" w14:textId="6643F984" w:rsidR="00F00434" w:rsidRDefault="006F5944" w:rsidP="00D734AE">
      <w:pPr>
        <w:pStyle w:val="3"/>
        <w:spacing w:before="120"/>
      </w:pPr>
      <w:bookmarkStart w:id="23" w:name="_Toc122644845"/>
      <w:r>
        <w:t xml:space="preserve">3.1.2 </w:t>
      </w:r>
      <w:r>
        <w:rPr>
          <w:rFonts w:hint="eastAsia"/>
        </w:rPr>
        <w:t>核心代码</w:t>
      </w:r>
      <w:bookmarkEnd w:id="23"/>
    </w:p>
    <w:p w14:paraId="58C830F1" w14:textId="2250371A" w:rsidR="0001683E" w:rsidRPr="0001683E" w:rsidRDefault="0001683E" w:rsidP="0001683E">
      <w:pPr>
        <w:rPr>
          <w:lang w:eastAsia="zh-CN"/>
        </w:rPr>
      </w:pPr>
      <w:r w:rsidRPr="0001683E">
        <w:rPr>
          <w:rFonts w:hint="eastAsia"/>
          <w:lang w:eastAsia="zh-CN"/>
        </w:rPr>
        <w:t>求解</w:t>
      </w:r>
      <w:proofErr w:type="spellStart"/>
      <w:r w:rsidRPr="0001683E">
        <w:rPr>
          <w:rFonts w:hint="eastAsia"/>
          <w:lang w:eastAsia="zh-CN"/>
        </w:rPr>
        <w:t>Ve</w:t>
      </w:r>
      <w:proofErr w:type="spellEnd"/>
      <w:r w:rsidRPr="0001683E">
        <w:rPr>
          <w:rFonts w:hint="eastAsia"/>
          <w:lang w:eastAsia="zh-CN"/>
        </w:rPr>
        <w:t>、</w:t>
      </w:r>
      <w:r w:rsidRPr="0001683E">
        <w:rPr>
          <w:rFonts w:hint="eastAsia"/>
          <w:lang w:eastAsia="zh-CN"/>
        </w:rPr>
        <w:t>V1</w:t>
      </w:r>
      <w:r w:rsidRPr="0001683E">
        <w:rPr>
          <w:rFonts w:hint="eastAsia"/>
          <w:lang w:eastAsia="zh-CN"/>
        </w:rPr>
        <w:t>、</w:t>
      </w:r>
      <w:r w:rsidRPr="0001683E">
        <w:rPr>
          <w:rFonts w:hint="eastAsia"/>
          <w:lang w:eastAsia="zh-CN"/>
        </w:rPr>
        <w:t>Ae</w:t>
      </w:r>
      <w:r w:rsidRPr="0001683E">
        <w:rPr>
          <w:rFonts w:hint="eastAsia"/>
          <w:lang w:eastAsia="zh-CN"/>
        </w:rPr>
        <w:t>、</w:t>
      </w:r>
      <w:r w:rsidRPr="0001683E">
        <w:rPr>
          <w:rFonts w:hint="eastAsia"/>
          <w:lang w:eastAsia="zh-CN"/>
        </w:rPr>
        <w:t>A1</w:t>
      </w:r>
      <w:r w:rsidRPr="0001683E">
        <w:rPr>
          <w:rFonts w:hint="eastAsia"/>
          <w:lang w:eastAsia="zh-CN"/>
        </w:rPr>
        <w:t>的子过程详见</w:t>
      </w:r>
      <w:r w:rsidRPr="0001683E">
        <w:rPr>
          <w:rFonts w:hint="eastAsia"/>
          <w:lang w:eastAsia="zh-CN"/>
        </w:rPr>
        <w:t>3.2</w:t>
      </w:r>
    </w:p>
    <w:p w14:paraId="358D06E2" w14:textId="77777777" w:rsidR="0001683E" w:rsidRDefault="00C049AC" w:rsidP="000168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01683E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 w:rsidR="0001683E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top = -1, u, </w:t>
      </w:r>
      <w:proofErr w:type="spellStart"/>
      <w:r w:rsidR="0001683E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lnk</w:t>
      </w:r>
      <w:proofErr w:type="spellEnd"/>
      <w:r w:rsidR="0001683E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-1, v, w, k;</w:t>
      </w:r>
    </w:p>
    <w:p w14:paraId="7E4DEA0F" w14:textId="77777777" w:rsidR="0001683E" w:rsidRDefault="0001683E" w:rsidP="000168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[size];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入度数组</w:t>
      </w:r>
      <w:proofErr w:type="gramEnd"/>
    </w:p>
    <w:p w14:paraId="0E19391D" w14:textId="77777777" w:rsidR="0001683E" w:rsidRDefault="0001683E" w:rsidP="000168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size;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</w:t>
      </w:r>
    </w:p>
    <w:p w14:paraId="78B0C428" w14:textId="77777777" w:rsidR="0001683E" w:rsidRDefault="0001683E" w:rsidP="000168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30621C55" w14:textId="77777777" w:rsidR="0001683E" w:rsidRDefault="0001683E" w:rsidP="000168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IndNumber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EE5AEA3" w14:textId="77777777" w:rsidR="0001683E" w:rsidRDefault="0001683E" w:rsidP="000168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C69812E" w14:textId="77777777" w:rsidR="0001683E" w:rsidRDefault="0001683E" w:rsidP="000168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统计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完每个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顶点的入度</w:t>
      </w:r>
    </w:p>
    <w:p w14:paraId="468D6CA5" w14:textId="77777777" w:rsidR="0001683E" w:rsidRDefault="0001683E" w:rsidP="000168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[size];</w:t>
      </w:r>
    </w:p>
    <w:p w14:paraId="3A8DD2DA" w14:textId="77777777" w:rsidR="0001683E" w:rsidRDefault="0001683E" w:rsidP="000168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V1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[size];</w:t>
      </w:r>
    </w:p>
    <w:p w14:paraId="6DDED806" w14:textId="77777777" w:rsidR="0001683E" w:rsidRDefault="0001683E" w:rsidP="000168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Ae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[mission];</w:t>
      </w:r>
    </w:p>
    <w:p w14:paraId="03227824" w14:textId="3580D65A" w:rsidR="00D734AE" w:rsidRDefault="0001683E" w:rsidP="000168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A1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[mission];</w:t>
      </w:r>
    </w:p>
    <w:p w14:paraId="2AAC08C6" w14:textId="3F7C658A" w:rsidR="0001683E" w:rsidRPr="0001683E" w:rsidRDefault="0001683E" w:rsidP="000168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</w:t>
      </w:r>
      <w:r w:rsidRPr="0001683E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/* </w:t>
      </w:r>
      <w:bookmarkStart w:id="24" w:name="_Hlk122095187"/>
      <w:r w:rsidRPr="0001683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求解</w:t>
      </w:r>
      <w:proofErr w:type="spellStart"/>
      <w:r w:rsidRPr="0001683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Ve</w:t>
      </w:r>
      <w:proofErr w:type="spellEnd"/>
      <w:r w:rsidRPr="0001683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、V1、Ae、A1的子过程详见3</w:t>
      </w:r>
      <w:r w:rsidRPr="0001683E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.2</w:t>
      </w:r>
      <w:bookmarkEnd w:id="24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 w:rsidRPr="0001683E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*/</w:t>
      </w:r>
    </w:p>
    <w:p w14:paraId="45D7F8BC" w14:textId="77777777" w:rsidR="0001683E" w:rsidRDefault="0001683E" w:rsidP="000168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gram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lastRenderedPageBreak/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96E12C0" w14:textId="77777777" w:rsidR="0001683E" w:rsidRDefault="0001683E" w:rsidP="000168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ED20A0B" w14:textId="77777777" w:rsidR="0001683E" w:rsidRDefault="0001683E" w:rsidP="000168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]V1;</w:t>
      </w:r>
    </w:p>
    <w:p w14:paraId="3AD82DF9" w14:textId="77777777" w:rsidR="0001683E" w:rsidRDefault="0001683E" w:rsidP="000168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]Ae;</w:t>
      </w:r>
    </w:p>
    <w:p w14:paraId="4021E09B" w14:textId="12688B77" w:rsidR="0001683E" w:rsidRDefault="0001683E" w:rsidP="0001683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]A1;</w:t>
      </w:r>
    </w:p>
    <w:p w14:paraId="3E0C5671" w14:textId="58DF9E40" w:rsidR="00F86F3A" w:rsidRPr="00F86F3A" w:rsidRDefault="00F86F3A" w:rsidP="00F86F3A">
      <w:pPr>
        <w:pStyle w:val="3"/>
        <w:spacing w:before="120"/>
      </w:pPr>
      <w:bookmarkStart w:id="25" w:name="_Toc122644846"/>
      <w:r w:rsidRPr="00F86F3A">
        <w:rPr>
          <w:rFonts w:hint="eastAsia"/>
        </w:rPr>
        <w:t>3</w:t>
      </w:r>
      <w:r w:rsidRPr="00F86F3A">
        <w:t xml:space="preserve">.1.3 </w:t>
      </w:r>
      <w:r w:rsidRPr="00F86F3A">
        <w:rPr>
          <w:rFonts w:hint="eastAsia"/>
        </w:rPr>
        <w:t>效果演示</w:t>
      </w:r>
      <w:bookmarkEnd w:id="25"/>
    </w:p>
    <w:p w14:paraId="48426C70" w14:textId="47CC46DC" w:rsidR="00F86F3A" w:rsidRDefault="00E646ED" w:rsidP="00E9763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noProof/>
        </w:rPr>
        <w:drawing>
          <wp:inline distT="0" distB="0" distL="0" distR="0" wp14:anchorId="745378EB" wp14:editId="4152C96E">
            <wp:extent cx="3419475" cy="1343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CFA6" w14:textId="519EA1AF" w:rsidR="00E97635" w:rsidRDefault="00E97635" w:rsidP="00E97635">
      <w:pPr>
        <w:pStyle w:val="2"/>
        <w:spacing w:before="120"/>
      </w:pPr>
      <w:bookmarkStart w:id="26" w:name="_Toc122644847"/>
      <w:r w:rsidRPr="00E97635">
        <w:rPr>
          <w:rFonts w:hint="eastAsia"/>
        </w:rPr>
        <w:t>3</w:t>
      </w:r>
      <w:r w:rsidRPr="00E97635">
        <w:t>.2</w:t>
      </w:r>
      <w:r w:rsidR="00E646ED">
        <w:rPr>
          <w:rFonts w:hint="eastAsia"/>
        </w:rPr>
        <w:t>求</w:t>
      </w:r>
      <w:proofErr w:type="spellStart"/>
      <w:r w:rsidR="00E646ED">
        <w:rPr>
          <w:rFonts w:hint="eastAsia"/>
        </w:rPr>
        <w:t>Ve</w:t>
      </w:r>
      <w:proofErr w:type="spellEnd"/>
      <w:r w:rsidR="008F0570">
        <w:rPr>
          <w:rFonts w:hint="eastAsia"/>
        </w:rPr>
        <w:t>、</w:t>
      </w:r>
      <w:r w:rsidR="008F0570">
        <w:rPr>
          <w:rFonts w:hint="eastAsia"/>
        </w:rPr>
        <w:t>V1</w:t>
      </w:r>
      <w:r w:rsidR="008F0570">
        <w:rPr>
          <w:rFonts w:hint="eastAsia"/>
        </w:rPr>
        <w:t>、</w:t>
      </w:r>
      <w:r w:rsidR="008F0570">
        <w:rPr>
          <w:rFonts w:hint="eastAsia"/>
        </w:rPr>
        <w:t>Ae</w:t>
      </w:r>
      <w:r w:rsidR="008F0570">
        <w:rPr>
          <w:rFonts w:hint="eastAsia"/>
        </w:rPr>
        <w:t>、</w:t>
      </w:r>
      <w:r w:rsidR="008F0570">
        <w:rPr>
          <w:rFonts w:hint="eastAsia"/>
        </w:rPr>
        <w:t>A1</w:t>
      </w:r>
      <w:r w:rsidRPr="00E97635">
        <w:rPr>
          <w:rFonts w:hint="eastAsia"/>
        </w:rPr>
        <w:t>功能</w:t>
      </w:r>
      <w:r>
        <w:rPr>
          <w:rFonts w:hint="eastAsia"/>
        </w:rPr>
        <w:t>的</w:t>
      </w:r>
      <w:r w:rsidRPr="00E97635">
        <w:rPr>
          <w:rFonts w:hint="eastAsia"/>
        </w:rPr>
        <w:t>实现</w:t>
      </w:r>
      <w:bookmarkEnd w:id="26"/>
    </w:p>
    <w:p w14:paraId="567638AF" w14:textId="1AC7C61D" w:rsidR="00E97635" w:rsidRDefault="00E97635" w:rsidP="00E97635">
      <w:pPr>
        <w:pStyle w:val="3"/>
        <w:spacing w:before="120"/>
      </w:pPr>
      <w:bookmarkStart w:id="27" w:name="_Toc122644848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功能</w:t>
      </w:r>
      <w:r w:rsidR="008F0570">
        <w:rPr>
          <w:rFonts w:hint="eastAsia"/>
        </w:rPr>
        <w:t>概述</w:t>
      </w:r>
      <w:bookmarkEnd w:id="27"/>
    </w:p>
    <w:p w14:paraId="762CE0E3" w14:textId="140A25E5" w:rsidR="00BD7703" w:rsidRDefault="008F0570" w:rsidP="00E97635">
      <w:pPr>
        <w:rPr>
          <w:lang w:eastAsia="zh-CN"/>
        </w:rPr>
      </w:pPr>
      <w:r>
        <w:rPr>
          <w:rFonts w:hint="eastAsia"/>
          <w:lang w:eastAsia="zh-CN"/>
        </w:rPr>
        <w:t>由于四个过程之间相互耦合，不便于用流程图的方式直观展现逻辑过程，现用文字表述大致实现过程。</w:t>
      </w:r>
    </w:p>
    <w:p w14:paraId="645C7F42" w14:textId="26CB445F" w:rsidR="008F0570" w:rsidRDefault="008F0570" w:rsidP="00E97635">
      <w:pPr>
        <w:rPr>
          <w:lang w:eastAsia="zh-CN"/>
        </w:rPr>
      </w:pPr>
      <w:r>
        <w:rPr>
          <w:rFonts w:hint="eastAsia"/>
          <w:lang w:eastAsia="zh-CN"/>
        </w:rPr>
        <w:t>首先需要将</w:t>
      </w:r>
      <w:proofErr w:type="spellStart"/>
      <w:r>
        <w:rPr>
          <w:rFonts w:hint="eastAsia"/>
          <w:lang w:eastAsia="zh-CN"/>
        </w:rPr>
        <w:t>Ve</w:t>
      </w:r>
      <w:proofErr w:type="spellEnd"/>
      <w:r>
        <w:rPr>
          <w:lang w:eastAsia="zh-CN"/>
        </w:rPr>
        <w:t>[]</w:t>
      </w:r>
      <w:r>
        <w:rPr>
          <w:rFonts w:hint="eastAsia"/>
          <w:lang w:eastAsia="zh-CN"/>
        </w:rPr>
        <w:t>全部元素置零，</w:t>
      </w:r>
      <w:proofErr w:type="gramStart"/>
      <w:r>
        <w:rPr>
          <w:rFonts w:hint="eastAsia"/>
          <w:lang w:eastAsia="zh-CN"/>
        </w:rPr>
        <w:t>遍历入度数组</w:t>
      </w:r>
      <w:proofErr w:type="spellStart"/>
      <w:proofErr w:type="gramEnd"/>
      <w:r>
        <w:rPr>
          <w:rFonts w:hint="eastAsia"/>
          <w:lang w:eastAsia="zh-CN"/>
        </w:rPr>
        <w:t>i</w:t>
      </w:r>
      <w:r>
        <w:rPr>
          <w:lang w:eastAsia="zh-CN"/>
        </w:rPr>
        <w:t>nd</w:t>
      </w:r>
      <w:proofErr w:type="spellEnd"/>
      <w:r>
        <w:rPr>
          <w:rFonts w:hint="eastAsia"/>
          <w:lang w:eastAsia="zh-CN"/>
        </w:rPr>
        <w:t>，</w:t>
      </w:r>
      <w:proofErr w:type="gramStart"/>
      <w:r>
        <w:rPr>
          <w:rFonts w:hint="eastAsia"/>
          <w:lang w:eastAsia="zh-CN"/>
        </w:rPr>
        <w:t>对入度为</w:t>
      </w:r>
      <w:proofErr w:type="gramEnd"/>
      <w:r>
        <w:rPr>
          <w:rFonts w:hint="eastAsia"/>
          <w:lang w:eastAsia="zh-CN"/>
        </w:rPr>
        <w:t>零的点进行入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，方式为</w:t>
      </w:r>
      <w:proofErr w:type="spellStart"/>
      <w:r>
        <w:rPr>
          <w:rFonts w:hint="eastAsia"/>
          <w:lang w:eastAsia="zh-CN"/>
        </w:rPr>
        <w:t>i</w:t>
      </w:r>
      <w:r>
        <w:rPr>
          <w:lang w:eastAsia="zh-CN"/>
        </w:rPr>
        <w:t>nd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]=</w:t>
      </w:r>
      <w:proofErr w:type="spellStart"/>
      <w:r>
        <w:rPr>
          <w:lang w:eastAsia="zh-CN"/>
        </w:rPr>
        <w:t>top;top</w:t>
      </w:r>
      <w:proofErr w:type="spellEnd"/>
      <w:r>
        <w:rPr>
          <w:lang w:eastAsia="zh-CN"/>
        </w:rPr>
        <w:t>=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lang w:eastAsia="zh-CN"/>
        </w:rPr>
        <w:t>;</w:t>
      </w:r>
      <w:r>
        <w:rPr>
          <w:rFonts w:hint="eastAsia"/>
          <w:lang w:eastAsia="zh-CN"/>
        </w:rPr>
        <w:t>之后只要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不为空，就退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一个顶点，用上述同理的方式进行反向拉链用于后续逆拓扑排序，逐个访问退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顶点的出表，修改相应</w:t>
      </w:r>
      <w:proofErr w:type="gramStart"/>
      <w:r>
        <w:rPr>
          <w:rFonts w:hint="eastAsia"/>
          <w:lang w:eastAsia="zh-CN"/>
        </w:rPr>
        <w:t>的入度数组</w:t>
      </w:r>
      <w:proofErr w:type="gramEnd"/>
      <w:r>
        <w:rPr>
          <w:rFonts w:hint="eastAsia"/>
          <w:lang w:eastAsia="zh-CN"/>
        </w:rPr>
        <w:t>，若有新的</w:t>
      </w:r>
      <w:proofErr w:type="gramStart"/>
      <w:r>
        <w:rPr>
          <w:rFonts w:hint="eastAsia"/>
          <w:lang w:eastAsia="zh-CN"/>
        </w:rPr>
        <w:t>顶点入度为</w:t>
      </w:r>
      <w:proofErr w:type="gramEnd"/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，也进行入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操作。</w:t>
      </w:r>
      <w:r w:rsidR="00E70510">
        <w:rPr>
          <w:rFonts w:hint="eastAsia"/>
          <w:lang w:eastAsia="zh-CN"/>
        </w:rPr>
        <w:t>若</w:t>
      </w:r>
      <w:proofErr w:type="spellStart"/>
      <w:r w:rsidR="00E70510">
        <w:rPr>
          <w:rFonts w:hint="eastAsia"/>
          <w:lang w:eastAsia="zh-CN"/>
        </w:rPr>
        <w:t>Ve</w:t>
      </w:r>
      <w:proofErr w:type="spellEnd"/>
      <w:r w:rsidR="00E70510">
        <w:rPr>
          <w:lang w:eastAsia="zh-CN"/>
        </w:rPr>
        <w:t>[now]+weigh&gt;</w:t>
      </w:r>
      <w:proofErr w:type="spellStart"/>
      <w:r w:rsidR="00E70510">
        <w:rPr>
          <w:lang w:eastAsia="zh-CN"/>
        </w:rPr>
        <w:t>Ve</w:t>
      </w:r>
      <w:proofErr w:type="spellEnd"/>
      <w:r w:rsidR="00E70510">
        <w:rPr>
          <w:lang w:eastAsia="zh-CN"/>
        </w:rPr>
        <w:t>[visit]</w:t>
      </w:r>
      <w:r w:rsidR="00E70510">
        <w:rPr>
          <w:rFonts w:hint="eastAsia"/>
          <w:lang w:eastAsia="zh-CN"/>
        </w:rPr>
        <w:t>，则需要将</w:t>
      </w:r>
      <w:proofErr w:type="spellStart"/>
      <w:r w:rsidR="00E70510">
        <w:rPr>
          <w:rFonts w:hint="eastAsia"/>
          <w:lang w:eastAsia="zh-CN"/>
        </w:rPr>
        <w:t>V</w:t>
      </w:r>
      <w:r w:rsidR="00E70510">
        <w:rPr>
          <w:lang w:eastAsia="zh-CN"/>
        </w:rPr>
        <w:t>e</w:t>
      </w:r>
      <w:proofErr w:type="spellEnd"/>
      <w:r w:rsidR="00E70510">
        <w:rPr>
          <w:lang w:eastAsia="zh-CN"/>
        </w:rPr>
        <w:t>[visit]</w:t>
      </w:r>
      <w:r w:rsidR="00E70510">
        <w:rPr>
          <w:rFonts w:hint="eastAsia"/>
          <w:lang w:eastAsia="zh-CN"/>
        </w:rPr>
        <w:t>修改为</w:t>
      </w:r>
      <w:proofErr w:type="spellStart"/>
      <w:r w:rsidR="00E70510">
        <w:rPr>
          <w:rFonts w:hint="eastAsia"/>
          <w:lang w:eastAsia="zh-CN"/>
        </w:rPr>
        <w:t>V</w:t>
      </w:r>
      <w:r w:rsidR="00E70510">
        <w:rPr>
          <w:lang w:eastAsia="zh-CN"/>
        </w:rPr>
        <w:t>e</w:t>
      </w:r>
      <w:proofErr w:type="spellEnd"/>
      <w:r w:rsidR="00E70510">
        <w:rPr>
          <w:lang w:eastAsia="zh-CN"/>
        </w:rPr>
        <w:t>[now]+weigh</w:t>
      </w:r>
      <w:r w:rsidR="00E70510">
        <w:rPr>
          <w:rFonts w:hint="eastAsia"/>
          <w:lang w:eastAsia="zh-CN"/>
        </w:rPr>
        <w:t>，以此达到求出最长路径长度的效果。</w:t>
      </w:r>
    </w:p>
    <w:p w14:paraId="5F0AC601" w14:textId="1C0E796C" w:rsidR="00E70510" w:rsidRDefault="00E70510" w:rsidP="00E97635">
      <w:pPr>
        <w:rPr>
          <w:lang w:eastAsia="zh-CN"/>
        </w:rPr>
      </w:pPr>
      <w:r>
        <w:rPr>
          <w:rFonts w:hint="eastAsia"/>
          <w:lang w:eastAsia="zh-CN"/>
        </w:rPr>
        <w:t>求</w:t>
      </w:r>
      <w:r>
        <w:rPr>
          <w:rFonts w:hint="eastAsia"/>
          <w:lang w:eastAsia="zh-CN"/>
        </w:rPr>
        <w:t>V1</w:t>
      </w:r>
      <w:r>
        <w:rPr>
          <w:lang w:eastAsia="zh-CN"/>
        </w:rPr>
        <w:t>[]</w:t>
      </w:r>
      <w:r>
        <w:rPr>
          <w:rFonts w:hint="eastAsia"/>
          <w:lang w:eastAsia="zh-CN"/>
        </w:rPr>
        <w:t>前将全部元素置</w:t>
      </w:r>
      <w:proofErr w:type="spellStart"/>
      <w:r>
        <w:rPr>
          <w:rFonts w:hint="eastAsia"/>
          <w:lang w:eastAsia="zh-CN"/>
        </w:rPr>
        <w:t>V</w:t>
      </w:r>
      <w:r>
        <w:rPr>
          <w:lang w:eastAsia="zh-CN"/>
        </w:rPr>
        <w:t>e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lnk</w:t>
      </w:r>
      <w:proofErr w:type="spellEnd"/>
      <w:r>
        <w:rPr>
          <w:lang w:eastAsia="zh-CN"/>
        </w:rPr>
        <w:t>]</w:t>
      </w:r>
      <w:r>
        <w:rPr>
          <w:rFonts w:hint="eastAsia"/>
          <w:lang w:eastAsia="zh-CN"/>
        </w:rPr>
        <w:t>，仿照求</w:t>
      </w:r>
      <w:proofErr w:type="spellStart"/>
      <w:r>
        <w:rPr>
          <w:rFonts w:hint="eastAsia"/>
          <w:lang w:eastAsia="zh-CN"/>
        </w:rPr>
        <w:t>V</w:t>
      </w:r>
      <w:r>
        <w:rPr>
          <w:lang w:eastAsia="zh-CN"/>
        </w:rPr>
        <w:t>e</w:t>
      </w:r>
      <w:proofErr w:type="spellEnd"/>
      <w:r>
        <w:rPr>
          <w:rFonts w:hint="eastAsia"/>
          <w:lang w:eastAsia="zh-CN"/>
        </w:rPr>
        <w:t>的过程按逆拓扑排序的顺序求出最迟开始时间。</w:t>
      </w:r>
    </w:p>
    <w:p w14:paraId="60F4848A" w14:textId="6EB85FA5" w:rsidR="00BD7703" w:rsidRPr="00E97635" w:rsidRDefault="00E70510" w:rsidP="00E70510">
      <w:pPr>
        <w:rPr>
          <w:lang w:eastAsia="zh-CN"/>
        </w:rPr>
      </w:pPr>
      <w:r>
        <w:rPr>
          <w:rFonts w:hint="eastAsia"/>
          <w:lang w:eastAsia="zh-CN"/>
        </w:rPr>
        <w:t>引入</w:t>
      </w:r>
      <w:r>
        <w:rPr>
          <w:rFonts w:hint="eastAsia"/>
          <w:lang w:eastAsia="zh-CN"/>
        </w:rPr>
        <w:t>count</w:t>
      </w:r>
      <w:r>
        <w:rPr>
          <w:rFonts w:hint="eastAsia"/>
          <w:lang w:eastAsia="zh-CN"/>
        </w:rPr>
        <w:t>计数，从头开始遍历每个顶点利用</w:t>
      </w:r>
      <w:r>
        <w:rPr>
          <w:rFonts w:hint="eastAsia"/>
          <w:lang w:eastAsia="zh-CN"/>
        </w:rPr>
        <w:t>Ae</w:t>
      </w:r>
      <w:r>
        <w:rPr>
          <w:lang w:eastAsia="zh-CN"/>
        </w:rPr>
        <w:t>[k]=</w:t>
      </w:r>
      <w:proofErr w:type="spellStart"/>
      <w:r>
        <w:rPr>
          <w:lang w:eastAsia="zh-CN"/>
        </w:rPr>
        <w:t>Ve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],A1[k]=V1[now]-weigh</w:t>
      </w:r>
      <w:r>
        <w:rPr>
          <w:rFonts w:hint="eastAsia"/>
          <w:lang w:eastAsia="zh-CN"/>
        </w:rPr>
        <w:t>的方式求解</w:t>
      </w:r>
      <w:r>
        <w:rPr>
          <w:lang w:eastAsia="zh-CN"/>
        </w:rPr>
        <w:t>Ae[]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A1[]</w:t>
      </w:r>
      <w:r>
        <w:rPr>
          <w:rFonts w:hint="eastAsia"/>
          <w:lang w:eastAsia="zh-CN"/>
        </w:rPr>
        <w:t>数组，若</w:t>
      </w:r>
      <w:r>
        <w:rPr>
          <w:rFonts w:hint="eastAsia"/>
          <w:lang w:eastAsia="zh-CN"/>
        </w:rPr>
        <w:t>Ae</w:t>
      </w:r>
      <w:r>
        <w:rPr>
          <w:lang w:eastAsia="zh-CN"/>
        </w:rPr>
        <w:t>[k]==A1[k]</w:t>
      </w:r>
      <w:r>
        <w:rPr>
          <w:rFonts w:hint="eastAsia"/>
          <w:lang w:eastAsia="zh-CN"/>
        </w:rPr>
        <w:t>，则可以将此边及起点、终点存入结果中。</w:t>
      </w:r>
    </w:p>
    <w:p w14:paraId="415C5E82" w14:textId="673C7EF2" w:rsidR="00E97635" w:rsidRDefault="00E97635" w:rsidP="00E97635">
      <w:pPr>
        <w:pStyle w:val="3"/>
        <w:spacing w:before="120"/>
      </w:pPr>
      <w:bookmarkStart w:id="28" w:name="_Toc122644849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核心代码</w:t>
      </w:r>
      <w:bookmarkEnd w:id="28"/>
    </w:p>
    <w:p w14:paraId="27772F1B" w14:textId="77777777" w:rsidR="00643FCA" w:rsidRDefault="00BD7703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643FCA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 w:rsidR="00643FCA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 w:rsidR="00643FCA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 w:rsidR="00643FCA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="00643FCA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 w:rsidR="00643FCA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 w:rsidR="00643FCA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 w:rsidR="00643FCA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size; </w:t>
      </w:r>
      <w:proofErr w:type="spellStart"/>
      <w:r w:rsidR="00643FCA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 w:rsidR="00643FCA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</w:t>
      </w:r>
    </w:p>
    <w:p w14:paraId="2256DE6D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99FB73D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 0;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全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部置</w:t>
      </w:r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0</w:t>
      </w:r>
    </w:p>
    <w:p w14:paraId="7F458F79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A9E1FF3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size;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</w:t>
      </w:r>
    </w:p>
    <w:p w14:paraId="0F3C8506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1FC7DF32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ind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])</w:t>
      </w:r>
    </w:p>
    <w:p w14:paraId="51CA347D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554C8982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= top;</w:t>
      </w:r>
    </w:p>
    <w:p w14:paraId="744421DB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top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4D3C265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AD595FF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EE85AD5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top!=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-1)</w:t>
      </w:r>
    </w:p>
    <w:p w14:paraId="62F19FAD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6A87AB41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now = top;</w:t>
      </w:r>
    </w:p>
    <w:p w14:paraId="71C1BCAB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top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[top];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退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，并保存顶点</w:t>
      </w:r>
    </w:p>
    <w:p w14:paraId="306FE714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[now]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lnk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000C6F4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lnk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now;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反向拉链</w:t>
      </w:r>
    </w:p>
    <w:p w14:paraId="48DD4C91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visit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GetFirstNeighbor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(now);</w:t>
      </w:r>
    </w:p>
    <w:p w14:paraId="6CCF2CEA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visit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 -1)</w:t>
      </w:r>
    </w:p>
    <w:p w14:paraId="62FB0FD5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549B3DE9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weigh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GetWeight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now, visit);</w:t>
      </w:r>
    </w:p>
    <w:p w14:paraId="62A3042F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[now] + weigh &gt;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[visit])</w:t>
      </w:r>
    </w:p>
    <w:p w14:paraId="22E47889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31F0E41B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[visit]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[now] + weigh;</w:t>
      </w:r>
    </w:p>
    <w:p w14:paraId="016BAC77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AC3FDBE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(--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[visit] == 0)</w:t>
      </w:r>
    </w:p>
    <w:p w14:paraId="6BEA1174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0DAC73A9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[visit] = top;</w:t>
      </w:r>
    </w:p>
    <w:p w14:paraId="2BDDD477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top = visit;</w:t>
      </w:r>
    </w:p>
    <w:p w14:paraId="782CAA4D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48E3A57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visit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GetNextNeighbor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now, visit);</w:t>
      </w:r>
    </w:p>
    <w:p w14:paraId="3F610AE0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8EB031A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AE2BA1D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size;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</w:t>
      </w:r>
    </w:p>
    <w:p w14:paraId="270AB0D2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602E2A4D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V1[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lnk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6619A6C9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1204C8F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lnk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 -1)</w:t>
      </w:r>
    </w:p>
    <w:p w14:paraId="4F25ADC4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3880B4C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visit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lnk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452658C5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lnk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visit;</w:t>
      </w:r>
    </w:p>
    <w:p w14:paraId="6B2868A3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lnk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-1)</w:t>
      </w:r>
    </w:p>
    <w:p w14:paraId="084324B6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12E41863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3883F44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CF00179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ka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GetFirstNeighbor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(visit);</w:t>
      </w:r>
    </w:p>
    <w:p w14:paraId="0E755CC5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ka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 -1)</w:t>
      </w:r>
    </w:p>
    <w:p w14:paraId="4774B4ED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634DCD40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weigh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GetWeight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visit, ka);</w:t>
      </w:r>
    </w:p>
    <w:p w14:paraId="3AC7F255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(V1[ka] - weigh &lt; V1[visit])</w:t>
      </w:r>
    </w:p>
    <w:p w14:paraId="23A877CE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1108D3E9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V1[visit] = V1[ka] - weigh;</w:t>
      </w:r>
    </w:p>
    <w:p w14:paraId="1AB63C5B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C363710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ka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GetNextNeighbor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visit, ka);</w:t>
      </w:r>
    </w:p>
    <w:p w14:paraId="26EB5002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C69257C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8CFC7D5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ka = 0;</w:t>
      </w:r>
    </w:p>
    <w:p w14:paraId="363222A7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count = 0;</w:t>
      </w:r>
    </w:p>
    <w:p w14:paraId="3C682634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cp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EdgeNode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[mission];</w:t>
      </w:r>
    </w:p>
    <w:p w14:paraId="028E61F3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size;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</w:t>
      </w:r>
    </w:p>
    <w:p w14:paraId="2B505E93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45490931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now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GetFirstNeighbor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DF27AD7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 -1)</w:t>
      </w:r>
    </w:p>
    <w:p w14:paraId="7A5F3C01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328DF185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weigh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GetWeight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now);</w:t>
      </w:r>
    </w:p>
    <w:p w14:paraId="0A77383D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Ae[ka]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1AB52320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A1[ka] = V1[now] - weigh;</w:t>
      </w:r>
    </w:p>
    <w:p w14:paraId="3211477C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(Ae[ka] == A1[ka])</w:t>
      </w:r>
    </w:p>
    <w:p w14:paraId="5BF0371D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297F2FEC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cp[count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].cost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weigh;</w:t>
      </w:r>
    </w:p>
    <w:p w14:paraId="0F5E4927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cp[count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].v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1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F291D88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cp[count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].v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2 = now;</w:t>
      </w:r>
    </w:p>
    <w:p w14:paraId="575EC55E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count++;</w:t>
      </w:r>
    </w:p>
    <w:p w14:paraId="69C6949E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24059B4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ka++;</w:t>
      </w:r>
    </w:p>
    <w:p w14:paraId="79BDFBDE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now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GetNextNeighbor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now);</w:t>
      </w:r>
    </w:p>
    <w:p w14:paraId="08747DAC" w14:textId="77777777" w:rsidR="00643FCA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6DEEEC5" w14:textId="7805EA00" w:rsidR="00BD7703" w:rsidRPr="00BD7703" w:rsidRDefault="00643FCA" w:rsidP="00643FC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5C9DA84" w14:textId="2F5FA9C9" w:rsidR="006F5944" w:rsidRPr="006F5944" w:rsidRDefault="0075165E" w:rsidP="00FB7462">
      <w:pPr>
        <w:pStyle w:val="1"/>
        <w:spacing w:after="240"/>
        <w:rPr>
          <w:lang w:eastAsia="zh-CN"/>
        </w:rPr>
      </w:pPr>
      <w:bookmarkStart w:id="29" w:name="_Toc121168219"/>
      <w:bookmarkStart w:id="30" w:name="_Toc122644850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29"/>
      <w:bookmarkEnd w:id="30"/>
    </w:p>
    <w:p w14:paraId="56F2A60F" w14:textId="77777777" w:rsidR="004135DF" w:rsidRDefault="004135DF" w:rsidP="004135DF">
      <w:pPr>
        <w:pStyle w:val="2"/>
        <w:spacing w:before="120"/>
      </w:pPr>
      <w:bookmarkStart w:id="31" w:name="_Toc121168220"/>
      <w:bookmarkStart w:id="32" w:name="_Toc122644851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31"/>
      <w:bookmarkEnd w:id="32"/>
    </w:p>
    <w:p w14:paraId="35D96EC8" w14:textId="5DDF4E6F" w:rsidR="004135DF" w:rsidRDefault="004135DF" w:rsidP="004135DF">
      <w:pPr>
        <w:pStyle w:val="3"/>
        <w:spacing w:before="120"/>
      </w:pPr>
      <w:bookmarkStart w:id="33" w:name="_Toc121168221"/>
      <w:bookmarkStart w:id="34" w:name="_Toc122644852"/>
      <w:r>
        <w:rPr>
          <w:rFonts w:hint="eastAsia"/>
        </w:rPr>
        <w:t>4.1.1</w:t>
      </w:r>
      <w:r w:rsidR="00CD5AFD">
        <w:rPr>
          <w:rFonts w:hint="eastAsia"/>
        </w:rPr>
        <w:t>求解一般</w:t>
      </w:r>
      <w:r w:rsidR="00643FCA">
        <w:rPr>
          <w:rFonts w:hint="eastAsia"/>
        </w:rPr>
        <w:t>关键活动</w:t>
      </w:r>
      <w:r>
        <w:rPr>
          <w:rFonts w:hint="eastAsia"/>
        </w:rPr>
        <w:t>功能测试</w:t>
      </w:r>
      <w:bookmarkEnd w:id="33"/>
      <w:bookmarkEnd w:id="34"/>
    </w:p>
    <w:p w14:paraId="717BC69F" w14:textId="4073CB7F" w:rsidR="004135DF" w:rsidRDefault="004135DF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1D494FE3" w14:textId="2335274C" w:rsidR="00643FCA" w:rsidRDefault="00643FCA" w:rsidP="00643FCA">
      <w:pPr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lang w:eastAsia="zh-CN"/>
        </w:rPr>
        <w:t xml:space="preserve"> 8</w:t>
      </w:r>
    </w:p>
    <w:p w14:paraId="208A7A4E" w14:textId="77777777" w:rsidR="00643FCA" w:rsidRDefault="00643FCA" w:rsidP="00643FCA">
      <w:pPr>
        <w:rPr>
          <w:lang w:eastAsia="zh-CN"/>
        </w:rPr>
      </w:pPr>
      <w:r>
        <w:rPr>
          <w:lang w:eastAsia="zh-CN"/>
        </w:rPr>
        <w:t>1 2 4</w:t>
      </w:r>
    </w:p>
    <w:p w14:paraId="7B82B6B5" w14:textId="77777777" w:rsidR="00643FCA" w:rsidRDefault="00643FCA" w:rsidP="00643FCA">
      <w:pPr>
        <w:rPr>
          <w:lang w:eastAsia="zh-CN"/>
        </w:rPr>
      </w:pPr>
      <w:r>
        <w:rPr>
          <w:lang w:eastAsia="zh-CN"/>
        </w:rPr>
        <w:t>1 3 3</w:t>
      </w:r>
    </w:p>
    <w:p w14:paraId="60A83CAE" w14:textId="77777777" w:rsidR="00643FCA" w:rsidRDefault="00643FCA" w:rsidP="00643FCA">
      <w:pPr>
        <w:rPr>
          <w:lang w:eastAsia="zh-CN"/>
        </w:rPr>
      </w:pPr>
      <w:r>
        <w:rPr>
          <w:lang w:eastAsia="zh-CN"/>
        </w:rPr>
        <w:t>2 4 5</w:t>
      </w:r>
    </w:p>
    <w:p w14:paraId="312CD406" w14:textId="77777777" w:rsidR="00643FCA" w:rsidRDefault="00643FCA" w:rsidP="00643FCA">
      <w:pPr>
        <w:rPr>
          <w:lang w:eastAsia="zh-CN"/>
        </w:rPr>
      </w:pPr>
      <w:r>
        <w:rPr>
          <w:lang w:eastAsia="zh-CN"/>
        </w:rPr>
        <w:t>3 4 3</w:t>
      </w:r>
    </w:p>
    <w:p w14:paraId="1FCECAD7" w14:textId="77777777" w:rsidR="00643FCA" w:rsidRDefault="00643FCA" w:rsidP="00643FCA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5 2</w:t>
      </w:r>
    </w:p>
    <w:p w14:paraId="5B4859B8" w14:textId="77777777" w:rsidR="00643FCA" w:rsidRDefault="00643FCA" w:rsidP="00643FCA">
      <w:pPr>
        <w:rPr>
          <w:lang w:eastAsia="zh-CN"/>
        </w:rPr>
      </w:pPr>
      <w:r>
        <w:rPr>
          <w:rFonts w:hint="eastAsia"/>
          <w:lang w:eastAsia="zh-CN"/>
        </w:rPr>
        <w:t>4 6 6</w:t>
      </w:r>
    </w:p>
    <w:p w14:paraId="01A6C9DB" w14:textId="77777777" w:rsidR="00643FCA" w:rsidRDefault="00643FCA" w:rsidP="00643FCA">
      <w:pPr>
        <w:rPr>
          <w:lang w:eastAsia="zh-CN"/>
        </w:rPr>
      </w:pPr>
      <w:r>
        <w:rPr>
          <w:rFonts w:hint="eastAsia"/>
          <w:lang w:eastAsia="zh-CN"/>
        </w:rPr>
        <w:t>5 7 5</w:t>
      </w:r>
    </w:p>
    <w:p w14:paraId="1A2CD4BF" w14:textId="769A7A26" w:rsidR="008C69A9" w:rsidRDefault="00643FCA" w:rsidP="00643FCA">
      <w:pPr>
        <w:rPr>
          <w:lang w:eastAsia="zh-CN"/>
        </w:rPr>
      </w:pPr>
      <w:r>
        <w:rPr>
          <w:rFonts w:hint="eastAsia"/>
          <w:lang w:eastAsia="zh-CN"/>
        </w:rPr>
        <w:t>6 7 2</w:t>
      </w:r>
    </w:p>
    <w:p w14:paraId="347FA50B" w14:textId="33F58C10" w:rsidR="00901EB6" w:rsidRDefault="00901EB6" w:rsidP="00C46D4C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14:paraId="7AEEE3AF" w14:textId="5FAF61A9" w:rsidR="00F97A00" w:rsidRDefault="00643FCA" w:rsidP="007A6996">
      <w:pPr>
        <w:rPr>
          <w:lang w:eastAsia="zh-CN"/>
        </w:rPr>
      </w:pPr>
      <w:r>
        <w:rPr>
          <w:lang w:eastAsia="zh-CN"/>
        </w:rPr>
        <w:lastRenderedPageBreak/>
        <w:t>17</w:t>
      </w:r>
    </w:p>
    <w:p w14:paraId="27A5441E" w14:textId="2B9C0869" w:rsidR="00643FCA" w:rsidRDefault="00643FCA" w:rsidP="007A6996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-&gt;2</w:t>
      </w:r>
    </w:p>
    <w:p w14:paraId="1BFB6975" w14:textId="32F47BE9" w:rsidR="00643FCA" w:rsidRDefault="00643FCA" w:rsidP="007A6996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-&gt;4</w:t>
      </w:r>
    </w:p>
    <w:p w14:paraId="68426565" w14:textId="7EDECC63" w:rsidR="00643FCA" w:rsidRDefault="00643FCA" w:rsidP="007A6996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-&gt;6</w:t>
      </w:r>
    </w:p>
    <w:p w14:paraId="4453F251" w14:textId="22BA4FBF" w:rsidR="00643FCA" w:rsidRDefault="00643FCA" w:rsidP="007A6996">
      <w:pPr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>-&gt;7</w:t>
      </w:r>
    </w:p>
    <w:p w14:paraId="4AD39E1F" w14:textId="3F7CFE21" w:rsidR="003118CA" w:rsidRPr="003118CA" w:rsidRDefault="003118CA" w:rsidP="007A6996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  <w:r w:rsidR="00F97A00">
        <w:rPr>
          <w:rFonts w:hint="eastAsia"/>
          <w:b/>
          <w:lang w:eastAsia="zh-CN"/>
        </w:rPr>
        <w:t>:</w:t>
      </w:r>
    </w:p>
    <w:p w14:paraId="3365E028" w14:textId="607E4554" w:rsidR="004135DF" w:rsidRDefault="00643FCA" w:rsidP="004135DF">
      <w:pPr>
        <w:rPr>
          <w:lang w:eastAsia="zh-CN"/>
        </w:rPr>
      </w:pPr>
      <w:r>
        <w:rPr>
          <w:noProof/>
        </w:rPr>
        <w:drawing>
          <wp:inline distT="0" distB="0" distL="0" distR="0" wp14:anchorId="67368626" wp14:editId="31C54974">
            <wp:extent cx="4495800" cy="4010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B0C3" w14:textId="77777777" w:rsidR="004135DF" w:rsidRDefault="004135DF" w:rsidP="004135DF">
      <w:pPr>
        <w:pStyle w:val="2"/>
        <w:spacing w:before="120"/>
      </w:pPr>
      <w:bookmarkStart w:id="35" w:name="_Toc121168226"/>
      <w:bookmarkStart w:id="36" w:name="_Toc122644853"/>
      <w:r>
        <w:rPr>
          <w:rFonts w:hint="eastAsia"/>
        </w:rPr>
        <w:t xml:space="preserve">4.2 </w:t>
      </w:r>
      <w:r>
        <w:rPr>
          <w:rFonts w:hint="eastAsia"/>
        </w:rPr>
        <w:t>边界测试</w:t>
      </w:r>
      <w:bookmarkEnd w:id="35"/>
      <w:bookmarkEnd w:id="36"/>
    </w:p>
    <w:p w14:paraId="7C0FF08B" w14:textId="33EB8D66" w:rsidR="004135DF" w:rsidRDefault="004135DF" w:rsidP="004135DF">
      <w:pPr>
        <w:pStyle w:val="3"/>
        <w:spacing w:before="120"/>
      </w:pPr>
      <w:bookmarkStart w:id="37" w:name="_Toc121168227"/>
      <w:bookmarkStart w:id="38" w:name="_Toc122644854"/>
      <w:r>
        <w:rPr>
          <w:rFonts w:hint="eastAsia"/>
        </w:rPr>
        <w:t>4.2.1</w:t>
      </w:r>
      <w:bookmarkEnd w:id="37"/>
      <w:r w:rsidR="001D089E">
        <w:t xml:space="preserve"> </w:t>
      </w:r>
      <w:r w:rsidR="00643FCA">
        <w:t>单个起点和单个</w:t>
      </w:r>
      <w:r w:rsidR="00643FCA">
        <w:rPr>
          <w:rFonts w:hint="eastAsia"/>
        </w:rPr>
        <w:t>终点</w:t>
      </w:r>
      <w:bookmarkEnd w:id="38"/>
    </w:p>
    <w:p w14:paraId="6CC76659" w14:textId="77777777" w:rsidR="001D0019" w:rsidRDefault="008B5D8B" w:rsidP="001D001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14:paraId="49ADE444" w14:textId="77777777" w:rsidR="00643FCA" w:rsidRDefault="00643FCA" w:rsidP="00643FCA">
      <w:pPr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lang w:eastAsia="zh-CN"/>
        </w:rPr>
        <w:t xml:space="preserve"> 11</w:t>
      </w:r>
    </w:p>
    <w:p w14:paraId="2F1ACE82" w14:textId="77777777" w:rsidR="00643FCA" w:rsidRDefault="00643FCA" w:rsidP="00643FCA">
      <w:pPr>
        <w:rPr>
          <w:lang w:eastAsia="zh-CN"/>
        </w:rPr>
      </w:pPr>
      <w:r>
        <w:rPr>
          <w:lang w:eastAsia="zh-CN"/>
        </w:rPr>
        <w:t>1 2 6</w:t>
      </w:r>
    </w:p>
    <w:p w14:paraId="327127D8" w14:textId="77777777" w:rsidR="00643FCA" w:rsidRDefault="00643FCA" w:rsidP="00643FCA">
      <w:pPr>
        <w:rPr>
          <w:lang w:eastAsia="zh-CN"/>
        </w:rPr>
      </w:pPr>
      <w:r>
        <w:rPr>
          <w:lang w:eastAsia="zh-CN"/>
        </w:rPr>
        <w:t>1 3 4</w:t>
      </w:r>
    </w:p>
    <w:p w14:paraId="3A126269" w14:textId="77777777" w:rsidR="00643FCA" w:rsidRDefault="00643FCA" w:rsidP="00643FCA">
      <w:pPr>
        <w:rPr>
          <w:lang w:eastAsia="zh-CN"/>
        </w:rPr>
      </w:pPr>
      <w:r>
        <w:rPr>
          <w:lang w:eastAsia="zh-CN"/>
        </w:rPr>
        <w:lastRenderedPageBreak/>
        <w:t>1 4 5</w:t>
      </w:r>
    </w:p>
    <w:p w14:paraId="6E5620EC" w14:textId="77777777" w:rsidR="00643FCA" w:rsidRDefault="00643FCA" w:rsidP="00643FCA">
      <w:pPr>
        <w:rPr>
          <w:lang w:eastAsia="zh-CN"/>
        </w:rPr>
      </w:pPr>
      <w:r>
        <w:rPr>
          <w:lang w:eastAsia="zh-CN"/>
        </w:rPr>
        <w:t>2 5 1</w:t>
      </w:r>
    </w:p>
    <w:p w14:paraId="7939E236" w14:textId="77777777" w:rsidR="00643FCA" w:rsidRDefault="00643FCA" w:rsidP="00643FCA">
      <w:pPr>
        <w:rPr>
          <w:lang w:eastAsia="zh-CN"/>
        </w:rPr>
      </w:pPr>
      <w:r>
        <w:rPr>
          <w:lang w:eastAsia="zh-CN"/>
        </w:rPr>
        <w:t>3 5 1</w:t>
      </w:r>
    </w:p>
    <w:p w14:paraId="3CA821C9" w14:textId="77777777" w:rsidR="00643FCA" w:rsidRDefault="00643FCA" w:rsidP="00643FCA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6 2</w:t>
      </w:r>
    </w:p>
    <w:p w14:paraId="1924F2B7" w14:textId="77777777" w:rsidR="00643FCA" w:rsidRDefault="00643FCA" w:rsidP="00643FCA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7 9</w:t>
      </w:r>
    </w:p>
    <w:p w14:paraId="39801007" w14:textId="77777777" w:rsidR="00643FCA" w:rsidRDefault="00643FCA" w:rsidP="00643FCA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8 7</w:t>
      </w:r>
    </w:p>
    <w:p w14:paraId="00F3A334" w14:textId="77777777" w:rsidR="00643FCA" w:rsidRDefault="00643FCA" w:rsidP="00643FCA">
      <w:pPr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8 4</w:t>
      </w:r>
    </w:p>
    <w:p w14:paraId="1DC8C062" w14:textId="77777777" w:rsidR="00643FCA" w:rsidRDefault="00643FCA" w:rsidP="00643FCA">
      <w:pPr>
        <w:rPr>
          <w:lang w:eastAsia="zh-CN"/>
        </w:rPr>
      </w:pPr>
      <w:r>
        <w:rPr>
          <w:lang w:eastAsia="zh-CN"/>
        </w:rPr>
        <w:t>7 9 2</w:t>
      </w:r>
    </w:p>
    <w:p w14:paraId="4C1E3E79" w14:textId="77777777" w:rsidR="00643FCA" w:rsidRDefault="00643FCA" w:rsidP="00643FCA">
      <w:pPr>
        <w:rPr>
          <w:lang w:eastAsia="zh-CN"/>
        </w:rPr>
      </w:pPr>
      <w:r>
        <w:rPr>
          <w:lang w:eastAsia="zh-CN"/>
        </w:rPr>
        <w:t>8 9 4</w:t>
      </w:r>
    </w:p>
    <w:p w14:paraId="37A303F4" w14:textId="1D1BBC94" w:rsidR="008B5D8B" w:rsidRDefault="008B5D8B" w:rsidP="00643FCA">
      <w:pPr>
        <w:ind w:firstLine="482"/>
        <w:rPr>
          <w:bCs/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</w:p>
    <w:p w14:paraId="00E28D62" w14:textId="03D3B148" w:rsidR="00643FCA" w:rsidRDefault="00643FCA" w:rsidP="00643FCA">
      <w:pPr>
        <w:rPr>
          <w:lang w:eastAsia="zh-CN"/>
        </w:rPr>
      </w:pPr>
      <w:r>
        <w:rPr>
          <w:lang w:eastAsia="zh-CN"/>
        </w:rPr>
        <w:t>29</w:t>
      </w:r>
    </w:p>
    <w:p w14:paraId="0E56903E" w14:textId="77777777" w:rsidR="00643FCA" w:rsidRDefault="00643FCA" w:rsidP="00643FCA">
      <w:pPr>
        <w:rPr>
          <w:lang w:eastAsia="zh-CN"/>
        </w:rPr>
      </w:pPr>
      <w:r>
        <w:rPr>
          <w:lang w:eastAsia="zh-CN"/>
        </w:rPr>
        <w:t>1 –</w:t>
      </w:r>
      <w:r>
        <w:rPr>
          <w:rFonts w:hint="eastAsia"/>
          <w:lang w:eastAsia="zh-CN"/>
        </w:rPr>
        <w:t>&gt;</w:t>
      </w:r>
      <w:r>
        <w:rPr>
          <w:lang w:eastAsia="zh-CN"/>
        </w:rPr>
        <w:t>2</w:t>
      </w:r>
    </w:p>
    <w:p w14:paraId="29E85160" w14:textId="77777777" w:rsidR="00643FCA" w:rsidRDefault="00643FCA" w:rsidP="00643FCA">
      <w:pPr>
        <w:rPr>
          <w:lang w:eastAsia="zh-CN"/>
        </w:rPr>
      </w:pPr>
      <w:r>
        <w:rPr>
          <w:lang w:eastAsia="zh-CN"/>
        </w:rPr>
        <w:t>2 –</w:t>
      </w:r>
      <w:r>
        <w:rPr>
          <w:rFonts w:hint="eastAsia"/>
          <w:lang w:eastAsia="zh-CN"/>
        </w:rPr>
        <w:t>&gt;</w:t>
      </w:r>
      <w:r>
        <w:rPr>
          <w:lang w:eastAsia="zh-CN"/>
        </w:rPr>
        <w:t>5</w:t>
      </w:r>
    </w:p>
    <w:p w14:paraId="50868D5A" w14:textId="77777777" w:rsidR="00643FCA" w:rsidRDefault="00643FCA" w:rsidP="00643FCA">
      <w:pPr>
        <w:rPr>
          <w:lang w:eastAsia="zh-CN"/>
        </w:rPr>
      </w:pPr>
      <w:r>
        <w:rPr>
          <w:lang w:eastAsia="zh-CN"/>
        </w:rPr>
        <w:t>5 –</w:t>
      </w:r>
      <w:r>
        <w:rPr>
          <w:rFonts w:hint="eastAsia"/>
          <w:lang w:eastAsia="zh-CN"/>
        </w:rPr>
        <w:t>&gt;</w:t>
      </w:r>
      <w:r>
        <w:rPr>
          <w:lang w:eastAsia="zh-CN"/>
        </w:rPr>
        <w:t>8</w:t>
      </w:r>
    </w:p>
    <w:p w14:paraId="54E9A41A" w14:textId="77777777" w:rsidR="00643FCA" w:rsidRDefault="00643FCA" w:rsidP="00643FCA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–</w:t>
      </w:r>
      <w:r>
        <w:rPr>
          <w:rFonts w:hint="eastAsia"/>
          <w:lang w:eastAsia="zh-CN"/>
        </w:rPr>
        <w:t>&gt;</w:t>
      </w:r>
      <w:r>
        <w:rPr>
          <w:lang w:eastAsia="zh-CN"/>
        </w:rPr>
        <w:t>7</w:t>
      </w:r>
    </w:p>
    <w:p w14:paraId="224958E8" w14:textId="77777777" w:rsidR="00643FCA" w:rsidRDefault="00643FCA" w:rsidP="00643FCA">
      <w:pPr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lang w:eastAsia="zh-CN"/>
        </w:rPr>
        <w:t xml:space="preserve"> –</w:t>
      </w:r>
      <w:r>
        <w:rPr>
          <w:rFonts w:hint="eastAsia"/>
          <w:lang w:eastAsia="zh-CN"/>
        </w:rPr>
        <w:t>&gt;</w:t>
      </w:r>
      <w:r>
        <w:rPr>
          <w:lang w:eastAsia="zh-CN"/>
        </w:rPr>
        <w:t>9</w:t>
      </w:r>
    </w:p>
    <w:p w14:paraId="4F8479E5" w14:textId="72E47F7D" w:rsidR="004B512A" w:rsidRDefault="00643FCA" w:rsidP="00643FCA">
      <w:pPr>
        <w:rPr>
          <w:lang w:eastAsia="zh-CN"/>
        </w:rPr>
      </w:pPr>
      <w:r>
        <w:rPr>
          <w:lang w:eastAsia="zh-CN"/>
        </w:rPr>
        <w:t>8 –</w:t>
      </w:r>
      <w:r>
        <w:rPr>
          <w:rFonts w:hint="eastAsia"/>
          <w:lang w:eastAsia="zh-CN"/>
        </w:rPr>
        <w:t>&gt;</w:t>
      </w:r>
      <w:r>
        <w:rPr>
          <w:lang w:eastAsia="zh-CN"/>
        </w:rPr>
        <w:t>9</w:t>
      </w:r>
    </w:p>
    <w:p w14:paraId="03DB67EF" w14:textId="6F9C054E"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132EE975" w14:textId="2AA860B6" w:rsidR="008B5D8B" w:rsidRDefault="00643FCA" w:rsidP="008B5D8B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892F4CB" wp14:editId="58C5DEF2">
            <wp:extent cx="5362575" cy="5124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AFF2" w14:textId="0F8D14F9" w:rsidR="004B512A" w:rsidRDefault="004B512A" w:rsidP="004B512A">
      <w:pPr>
        <w:pStyle w:val="3"/>
        <w:spacing w:before="120"/>
      </w:pPr>
      <w:bookmarkStart w:id="39" w:name="_Toc122644855"/>
      <w:r>
        <w:rPr>
          <w:rFonts w:hint="eastAsia"/>
        </w:rPr>
        <w:t>4</w:t>
      </w:r>
      <w:r>
        <w:t xml:space="preserve">.2.2 </w:t>
      </w:r>
      <w:r w:rsidR="00643FCA">
        <w:rPr>
          <w:rFonts w:hint="eastAsia"/>
        </w:rPr>
        <w:t>不可行的方案</w:t>
      </w:r>
      <w:bookmarkEnd w:id="39"/>
    </w:p>
    <w:p w14:paraId="78A936F8" w14:textId="77777777" w:rsidR="004B512A" w:rsidRDefault="004B512A" w:rsidP="004B512A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14:paraId="52B8E599" w14:textId="77777777" w:rsidR="00643FCA" w:rsidRDefault="00643FCA" w:rsidP="00643FCA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5</w:t>
      </w:r>
    </w:p>
    <w:p w14:paraId="1A4D072F" w14:textId="77777777" w:rsidR="00643FCA" w:rsidRDefault="00643FCA" w:rsidP="00643FC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2 4</w:t>
      </w:r>
    </w:p>
    <w:p w14:paraId="18195F6F" w14:textId="77777777" w:rsidR="00643FCA" w:rsidRDefault="00643FCA" w:rsidP="00643FCA">
      <w:pPr>
        <w:rPr>
          <w:lang w:eastAsia="zh-CN"/>
        </w:rPr>
      </w:pPr>
      <w:r>
        <w:rPr>
          <w:lang w:eastAsia="zh-CN"/>
        </w:rPr>
        <w:t>2 3 5</w:t>
      </w:r>
    </w:p>
    <w:p w14:paraId="206ED222" w14:textId="77777777" w:rsidR="00643FCA" w:rsidRDefault="00643FCA" w:rsidP="00643FCA">
      <w:pPr>
        <w:rPr>
          <w:lang w:eastAsia="zh-CN"/>
        </w:rPr>
      </w:pPr>
      <w:r>
        <w:rPr>
          <w:lang w:eastAsia="zh-CN"/>
        </w:rPr>
        <w:t>3 4 6</w:t>
      </w:r>
    </w:p>
    <w:p w14:paraId="56802DA7" w14:textId="77777777" w:rsidR="00643FCA" w:rsidRDefault="00643FCA" w:rsidP="00643FCA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2 3</w:t>
      </w:r>
    </w:p>
    <w:p w14:paraId="3784F74F" w14:textId="77777777" w:rsidR="00643FCA" w:rsidRDefault="00643FCA" w:rsidP="00643FCA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1 2</w:t>
      </w:r>
    </w:p>
    <w:p w14:paraId="62695BCD" w14:textId="0DB01792" w:rsidR="004B512A" w:rsidRDefault="004B512A" w:rsidP="00643FCA">
      <w:pPr>
        <w:ind w:firstLine="482"/>
        <w:rPr>
          <w:bCs/>
          <w:lang w:eastAsia="zh-CN"/>
        </w:rPr>
      </w:pPr>
      <w:r w:rsidRPr="00FD2CA9">
        <w:rPr>
          <w:rFonts w:hint="eastAsia"/>
          <w:b/>
          <w:lang w:eastAsia="zh-CN"/>
        </w:rPr>
        <w:lastRenderedPageBreak/>
        <w:t>预期结果：</w:t>
      </w:r>
    </w:p>
    <w:p w14:paraId="7EF3C31A" w14:textId="37B19E45" w:rsidR="004B512A" w:rsidRDefault="004B512A" w:rsidP="004B512A">
      <w:pPr>
        <w:rPr>
          <w:lang w:eastAsia="zh-CN"/>
        </w:rPr>
      </w:pPr>
      <w:r w:rsidRPr="004B512A">
        <w:rPr>
          <w:lang w:eastAsia="zh-CN"/>
        </w:rPr>
        <w:t xml:space="preserve">  </w:t>
      </w:r>
      <w:r w:rsidR="00643FCA">
        <w:rPr>
          <w:rFonts w:hint="eastAsia"/>
          <w:lang w:eastAsia="zh-CN"/>
        </w:rPr>
        <w:t>提示无解</w:t>
      </w:r>
    </w:p>
    <w:p w14:paraId="4B938461" w14:textId="27DBFBE4" w:rsidR="004B512A" w:rsidRDefault="004B512A" w:rsidP="004B512A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3D5B346B" w14:textId="474D9E1F" w:rsidR="006C0F8C" w:rsidRPr="004B512A" w:rsidRDefault="00643FCA" w:rsidP="004B512A">
      <w:pPr>
        <w:rPr>
          <w:lang w:eastAsia="zh-CN"/>
        </w:rPr>
      </w:pPr>
      <w:r>
        <w:rPr>
          <w:noProof/>
        </w:rPr>
        <w:drawing>
          <wp:inline distT="0" distB="0" distL="0" distR="0" wp14:anchorId="07B7D838" wp14:editId="32EE7E5D">
            <wp:extent cx="4067175" cy="2447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5285" w14:textId="60A9539E" w:rsidR="001D0019" w:rsidRPr="001D089E" w:rsidRDefault="001D089E" w:rsidP="001D089E">
      <w:pPr>
        <w:pStyle w:val="2"/>
        <w:spacing w:before="120"/>
      </w:pPr>
      <w:bookmarkStart w:id="40" w:name="_Toc122644856"/>
      <w:r w:rsidRPr="001D089E">
        <w:rPr>
          <w:rFonts w:hint="eastAsia"/>
        </w:rPr>
        <w:t>4</w:t>
      </w:r>
      <w:r w:rsidRPr="001D089E">
        <w:t xml:space="preserve">.3 </w:t>
      </w:r>
      <w:r w:rsidRPr="001D089E">
        <w:rPr>
          <w:rFonts w:hint="eastAsia"/>
        </w:rPr>
        <w:t>出错测试</w:t>
      </w:r>
      <w:bookmarkEnd w:id="40"/>
    </w:p>
    <w:p w14:paraId="232EC469" w14:textId="379213A2" w:rsidR="001D089E" w:rsidRDefault="001D089E" w:rsidP="001D089E">
      <w:pPr>
        <w:pStyle w:val="3"/>
        <w:spacing w:before="120"/>
      </w:pPr>
      <w:bookmarkStart w:id="41" w:name="_Toc122644857"/>
      <w:r w:rsidRPr="001D089E">
        <w:rPr>
          <w:rFonts w:hint="eastAsia"/>
        </w:rPr>
        <w:t>4</w:t>
      </w:r>
      <w:r w:rsidRPr="001D089E">
        <w:t xml:space="preserve">.3.1 </w:t>
      </w:r>
      <w:r w:rsidR="00E2594B">
        <w:rPr>
          <w:rFonts w:hint="eastAsia"/>
        </w:rPr>
        <w:t>交接点</w:t>
      </w:r>
      <w:r w:rsidR="006C0F8C">
        <w:rPr>
          <w:rFonts w:hint="eastAsia"/>
        </w:rPr>
        <w:t>不是正整数</w:t>
      </w:r>
      <w:bookmarkEnd w:id="41"/>
    </w:p>
    <w:p w14:paraId="51955334" w14:textId="3E1707D7" w:rsidR="001D089E" w:rsidRDefault="001D089E" w:rsidP="001D089E">
      <w:pPr>
        <w:ind w:firstLine="482"/>
        <w:rPr>
          <w:b/>
          <w:lang w:eastAsia="zh-CN"/>
        </w:rPr>
      </w:pPr>
      <w:r w:rsidRPr="001D089E">
        <w:rPr>
          <w:rFonts w:hint="eastAsia"/>
          <w:b/>
          <w:lang w:eastAsia="zh-CN"/>
        </w:rPr>
        <w:t>测试用例：</w:t>
      </w:r>
    </w:p>
    <w:p w14:paraId="1494874B" w14:textId="43AA7DE9" w:rsidR="001D089E" w:rsidRPr="001D089E" w:rsidRDefault="008C69A9" w:rsidP="001D089E">
      <w:pPr>
        <w:rPr>
          <w:bCs/>
          <w:lang w:eastAsia="zh-CN"/>
        </w:rPr>
      </w:pPr>
      <w:r>
        <w:rPr>
          <w:bCs/>
          <w:lang w:eastAsia="zh-CN"/>
        </w:rPr>
        <w:t>-</w:t>
      </w:r>
      <w:proofErr w:type="gramStart"/>
      <w:r>
        <w:rPr>
          <w:bCs/>
          <w:lang w:eastAsia="zh-CN"/>
        </w:rPr>
        <w:t>4</w:t>
      </w:r>
      <w:r w:rsidR="006C0F8C">
        <w:rPr>
          <w:bCs/>
          <w:lang w:eastAsia="zh-CN"/>
        </w:rPr>
        <w:t xml:space="preserve">  </w:t>
      </w:r>
      <w:r w:rsidR="006C0F8C">
        <w:rPr>
          <w:rFonts w:hint="eastAsia"/>
          <w:bCs/>
          <w:lang w:eastAsia="zh-CN"/>
        </w:rPr>
        <w:t>a</w:t>
      </w:r>
      <w:proofErr w:type="gramEnd"/>
    </w:p>
    <w:p w14:paraId="3AD91E5E" w14:textId="77777777" w:rsidR="001D089E" w:rsidRPr="001D089E" w:rsidRDefault="001D089E" w:rsidP="001D089E">
      <w:pPr>
        <w:ind w:firstLine="482"/>
        <w:rPr>
          <w:b/>
          <w:lang w:eastAsia="zh-CN"/>
        </w:rPr>
      </w:pPr>
      <w:r w:rsidRPr="001D089E">
        <w:rPr>
          <w:rFonts w:hint="eastAsia"/>
          <w:b/>
          <w:lang w:eastAsia="zh-CN"/>
        </w:rPr>
        <w:t>预期结果：</w:t>
      </w:r>
    </w:p>
    <w:p w14:paraId="366EC042" w14:textId="6D43E5C4" w:rsidR="001D089E" w:rsidRPr="001D089E" w:rsidRDefault="001D089E" w:rsidP="001D089E">
      <w:pPr>
        <w:rPr>
          <w:bCs/>
          <w:lang w:eastAsia="zh-CN"/>
        </w:rPr>
      </w:pPr>
      <w:r w:rsidRPr="001D089E">
        <w:rPr>
          <w:rFonts w:hint="eastAsia"/>
          <w:bCs/>
          <w:lang w:eastAsia="zh-CN"/>
        </w:rPr>
        <w:t>输出提示信息，要求重新输入</w:t>
      </w:r>
      <w:r w:rsidR="008C69A9">
        <w:rPr>
          <w:rFonts w:hint="eastAsia"/>
          <w:bCs/>
          <w:lang w:eastAsia="zh-CN"/>
        </w:rPr>
        <w:t>直至正确</w:t>
      </w:r>
      <w:r w:rsidRPr="001D089E">
        <w:rPr>
          <w:rFonts w:hint="eastAsia"/>
          <w:bCs/>
          <w:lang w:eastAsia="zh-CN"/>
        </w:rPr>
        <w:t>，程序</w:t>
      </w:r>
      <w:proofErr w:type="gramStart"/>
      <w:r w:rsidRPr="001D089E">
        <w:rPr>
          <w:rFonts w:hint="eastAsia"/>
          <w:bCs/>
          <w:lang w:eastAsia="zh-CN"/>
        </w:rPr>
        <w:t>不</w:t>
      </w:r>
      <w:proofErr w:type="gramEnd"/>
      <w:r w:rsidRPr="001D089E">
        <w:rPr>
          <w:rFonts w:hint="eastAsia"/>
          <w:bCs/>
          <w:lang w:eastAsia="zh-CN"/>
        </w:rPr>
        <w:t>崩溃</w:t>
      </w:r>
    </w:p>
    <w:p w14:paraId="51D28216" w14:textId="6321B82B" w:rsidR="001D089E" w:rsidRDefault="001D089E" w:rsidP="001D089E">
      <w:pPr>
        <w:ind w:firstLine="482"/>
        <w:rPr>
          <w:b/>
          <w:lang w:eastAsia="zh-CN"/>
        </w:rPr>
      </w:pPr>
      <w:r w:rsidRPr="001D089E">
        <w:rPr>
          <w:rFonts w:hint="eastAsia"/>
          <w:b/>
          <w:lang w:eastAsia="zh-CN"/>
        </w:rPr>
        <w:t>实验结果：</w:t>
      </w:r>
    </w:p>
    <w:p w14:paraId="1FA344BB" w14:textId="1D8EE5A7" w:rsidR="001D089E" w:rsidRPr="001D089E" w:rsidRDefault="00E2594B" w:rsidP="001D089E">
      <w:pPr>
        <w:rPr>
          <w:b/>
          <w:lang w:eastAsia="zh-CN"/>
        </w:rPr>
      </w:pPr>
      <w:r>
        <w:rPr>
          <w:noProof/>
        </w:rPr>
        <w:drawing>
          <wp:inline distT="0" distB="0" distL="0" distR="0" wp14:anchorId="0E0CF364" wp14:editId="21E1EDE4">
            <wp:extent cx="4676775" cy="1752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B99F" w14:textId="49F1C788" w:rsidR="001D089E" w:rsidRPr="00C1539F" w:rsidRDefault="00C1539F" w:rsidP="00C1539F">
      <w:pPr>
        <w:pStyle w:val="3"/>
        <w:spacing w:before="120"/>
      </w:pPr>
      <w:bookmarkStart w:id="42" w:name="_Toc122644858"/>
      <w:r w:rsidRPr="00C1539F">
        <w:rPr>
          <w:rFonts w:hint="eastAsia"/>
        </w:rPr>
        <w:t>4</w:t>
      </w:r>
      <w:r w:rsidRPr="00C1539F">
        <w:t xml:space="preserve">.3.2 </w:t>
      </w:r>
      <w:proofErr w:type="gramStart"/>
      <w:r w:rsidR="00E2594B">
        <w:rPr>
          <w:rFonts w:hint="eastAsia"/>
        </w:rPr>
        <w:t>子任务</w:t>
      </w:r>
      <w:proofErr w:type="gramEnd"/>
      <w:r w:rsidR="00E2594B">
        <w:rPr>
          <w:rFonts w:hint="eastAsia"/>
        </w:rPr>
        <w:t>数量不是正整数</w:t>
      </w:r>
      <w:bookmarkEnd w:id="42"/>
    </w:p>
    <w:p w14:paraId="4402F855" w14:textId="77777777" w:rsidR="00C1539F" w:rsidRDefault="00C1539F" w:rsidP="00C1539F">
      <w:pPr>
        <w:ind w:firstLine="482"/>
        <w:rPr>
          <w:b/>
          <w:lang w:eastAsia="zh-CN"/>
        </w:rPr>
      </w:pPr>
      <w:r w:rsidRPr="001D089E">
        <w:rPr>
          <w:rFonts w:hint="eastAsia"/>
          <w:b/>
          <w:lang w:eastAsia="zh-CN"/>
        </w:rPr>
        <w:t>测试用例：</w:t>
      </w:r>
    </w:p>
    <w:p w14:paraId="40FDA221" w14:textId="327EA243" w:rsidR="00C1539F" w:rsidRDefault="006C0F8C" w:rsidP="00C1539F">
      <w:pPr>
        <w:rPr>
          <w:bCs/>
          <w:lang w:eastAsia="zh-CN"/>
        </w:rPr>
      </w:pPr>
      <w:r>
        <w:rPr>
          <w:bCs/>
          <w:lang w:eastAsia="zh-CN"/>
        </w:rPr>
        <w:lastRenderedPageBreak/>
        <w:t xml:space="preserve">a b -4 </w:t>
      </w:r>
    </w:p>
    <w:p w14:paraId="5D41B03E" w14:textId="77777777" w:rsidR="00C1539F" w:rsidRPr="001D089E" w:rsidRDefault="00C1539F" w:rsidP="00E2594B">
      <w:pPr>
        <w:ind w:firstLineChars="199" w:firstLine="479"/>
        <w:rPr>
          <w:b/>
          <w:lang w:eastAsia="zh-CN"/>
        </w:rPr>
      </w:pPr>
      <w:r w:rsidRPr="001D089E">
        <w:rPr>
          <w:rFonts w:hint="eastAsia"/>
          <w:b/>
          <w:lang w:eastAsia="zh-CN"/>
        </w:rPr>
        <w:t>预期结果：</w:t>
      </w:r>
    </w:p>
    <w:p w14:paraId="3C1315B6" w14:textId="10E44CA4" w:rsidR="00C1539F" w:rsidRPr="001D089E" w:rsidRDefault="00C1539F" w:rsidP="00C1539F">
      <w:pPr>
        <w:rPr>
          <w:bCs/>
          <w:lang w:eastAsia="zh-CN"/>
        </w:rPr>
      </w:pPr>
      <w:r w:rsidRPr="001D089E">
        <w:rPr>
          <w:rFonts w:hint="eastAsia"/>
          <w:bCs/>
          <w:lang w:eastAsia="zh-CN"/>
        </w:rPr>
        <w:t>输出提示信息，要求重新输入</w:t>
      </w:r>
      <w:r w:rsidR="008C69A9">
        <w:rPr>
          <w:rFonts w:hint="eastAsia"/>
          <w:bCs/>
          <w:lang w:eastAsia="zh-CN"/>
        </w:rPr>
        <w:t>直至正确</w:t>
      </w:r>
      <w:r w:rsidRPr="001D089E">
        <w:rPr>
          <w:rFonts w:hint="eastAsia"/>
          <w:bCs/>
          <w:lang w:eastAsia="zh-CN"/>
        </w:rPr>
        <w:t>，程序</w:t>
      </w:r>
      <w:proofErr w:type="gramStart"/>
      <w:r w:rsidRPr="001D089E">
        <w:rPr>
          <w:rFonts w:hint="eastAsia"/>
          <w:bCs/>
          <w:lang w:eastAsia="zh-CN"/>
        </w:rPr>
        <w:t>不</w:t>
      </w:r>
      <w:proofErr w:type="gramEnd"/>
      <w:r w:rsidRPr="001D089E">
        <w:rPr>
          <w:rFonts w:hint="eastAsia"/>
          <w:bCs/>
          <w:lang w:eastAsia="zh-CN"/>
        </w:rPr>
        <w:t>崩溃</w:t>
      </w:r>
    </w:p>
    <w:p w14:paraId="408E47A3" w14:textId="7A6AC4F4" w:rsidR="00C1539F" w:rsidRDefault="00C1539F" w:rsidP="00C1539F">
      <w:pPr>
        <w:ind w:firstLineChars="0"/>
        <w:rPr>
          <w:b/>
          <w:lang w:eastAsia="zh-CN"/>
        </w:rPr>
      </w:pPr>
      <w:r w:rsidRPr="001D089E">
        <w:rPr>
          <w:rFonts w:hint="eastAsia"/>
          <w:b/>
          <w:lang w:eastAsia="zh-CN"/>
        </w:rPr>
        <w:t>实验结果：</w:t>
      </w:r>
    </w:p>
    <w:p w14:paraId="6D12B09C" w14:textId="45D575C4" w:rsidR="00C1539F" w:rsidRDefault="00E2594B" w:rsidP="00C1539F">
      <w:pPr>
        <w:ind w:firstLineChars="0"/>
        <w:rPr>
          <w:b/>
          <w:lang w:eastAsia="zh-CN"/>
        </w:rPr>
      </w:pPr>
      <w:r>
        <w:rPr>
          <w:noProof/>
        </w:rPr>
        <w:drawing>
          <wp:inline distT="0" distB="0" distL="0" distR="0" wp14:anchorId="2913AF8E" wp14:editId="73429BC5">
            <wp:extent cx="4762500" cy="23812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BFED" w14:textId="274AA934" w:rsidR="000349DE" w:rsidRPr="006C0F8C" w:rsidRDefault="000349DE" w:rsidP="006C0F8C">
      <w:pPr>
        <w:rPr>
          <w:lang w:eastAsia="zh-CN"/>
        </w:rPr>
      </w:pPr>
    </w:p>
    <w:sectPr w:rsidR="000349DE" w:rsidRPr="006C0F8C" w:rsidSect="00FD3194">
      <w:footerReference w:type="default" r:id="rId23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626FC" w14:textId="77777777" w:rsidR="000F0AEA" w:rsidRDefault="000F0AEA" w:rsidP="001D0743">
      <w:r>
        <w:separator/>
      </w:r>
    </w:p>
    <w:p w14:paraId="25C262B2" w14:textId="77777777" w:rsidR="000F0AEA" w:rsidRDefault="000F0AEA" w:rsidP="001D0743"/>
    <w:p w14:paraId="2D5115A4" w14:textId="77777777" w:rsidR="000F0AEA" w:rsidRDefault="000F0AEA" w:rsidP="001D0743"/>
    <w:p w14:paraId="1AB7F94A" w14:textId="77777777" w:rsidR="000F0AEA" w:rsidRDefault="000F0AEA" w:rsidP="001D0743"/>
    <w:p w14:paraId="1EE35504" w14:textId="77777777" w:rsidR="000F0AEA" w:rsidRDefault="000F0AEA" w:rsidP="001D0743"/>
    <w:p w14:paraId="124138B9" w14:textId="77777777" w:rsidR="000F0AEA" w:rsidRDefault="000F0AEA" w:rsidP="001D0743"/>
  </w:endnote>
  <w:endnote w:type="continuationSeparator" w:id="0">
    <w:p w14:paraId="3C17E2FF" w14:textId="77777777" w:rsidR="000F0AEA" w:rsidRDefault="000F0AEA" w:rsidP="001D0743">
      <w:r>
        <w:continuationSeparator/>
      </w:r>
    </w:p>
    <w:p w14:paraId="7B6C2E85" w14:textId="77777777" w:rsidR="000F0AEA" w:rsidRDefault="000F0AEA" w:rsidP="001D0743"/>
    <w:p w14:paraId="00419503" w14:textId="77777777" w:rsidR="000F0AEA" w:rsidRDefault="000F0AEA" w:rsidP="001D0743"/>
    <w:p w14:paraId="6EFE4EC2" w14:textId="77777777" w:rsidR="000F0AEA" w:rsidRDefault="000F0AEA" w:rsidP="001D0743"/>
    <w:p w14:paraId="2D204AEF" w14:textId="77777777" w:rsidR="000F0AEA" w:rsidRDefault="000F0AEA" w:rsidP="001D0743"/>
    <w:p w14:paraId="4AE78E9C" w14:textId="77777777" w:rsidR="000F0AEA" w:rsidRDefault="000F0AEA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756C1" w14:textId="77777777" w:rsidR="00C909FD" w:rsidRPr="00F57004" w:rsidRDefault="00C909FD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521E6F">
      <w:rPr>
        <w:noProof/>
      </w:rPr>
      <w:t>II</w:t>
    </w:r>
    <w:r>
      <w:rPr>
        <w:noProof/>
      </w:rPr>
      <w:fldChar w:fldCharType="end"/>
    </w:r>
    <w:r w:rsidRPr="00F57004">
      <w:t xml:space="preserve"> -</w:t>
    </w:r>
  </w:p>
  <w:p w14:paraId="0E27E250" w14:textId="77777777" w:rsidR="00C909FD" w:rsidRDefault="00C909FD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128B" w14:textId="77777777" w:rsidR="00C909FD" w:rsidRPr="009035C9" w:rsidRDefault="00C909FD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A5BA" w14:textId="77777777" w:rsidR="00C909FD" w:rsidRDefault="00C909FD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23CB" w14:textId="77777777" w:rsidR="00C909FD" w:rsidRDefault="00C909FD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521E6F"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67FD187A" w14:textId="77777777" w:rsidR="00C909FD" w:rsidRDefault="00C909FD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E6F" w:rsidRPr="00521E6F">
          <w:rPr>
            <w:noProof/>
            <w:lang w:val="zh-CN"/>
          </w:rPr>
          <w:t>15</w:t>
        </w:r>
        <w:r>
          <w:rPr>
            <w:noProof/>
            <w:lang w:val="zh-CN"/>
          </w:rPr>
          <w:fldChar w:fldCharType="end"/>
        </w:r>
      </w:p>
    </w:sdtContent>
  </w:sdt>
  <w:p w14:paraId="73A0F3DB" w14:textId="77777777" w:rsidR="00C909FD" w:rsidRPr="00E0298B" w:rsidRDefault="00C909FD" w:rsidP="001D0743">
    <w:pPr>
      <w:pStyle w:val="a4"/>
      <w:ind w:firstLine="360"/>
    </w:pPr>
  </w:p>
  <w:p w14:paraId="00B81C36" w14:textId="77777777" w:rsidR="00C909FD" w:rsidRDefault="00C909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A4A7B" w14:textId="77777777" w:rsidR="000F0AEA" w:rsidRDefault="000F0AEA" w:rsidP="001D0743">
      <w:r>
        <w:separator/>
      </w:r>
    </w:p>
    <w:p w14:paraId="64C84D23" w14:textId="77777777" w:rsidR="000F0AEA" w:rsidRDefault="000F0AEA" w:rsidP="001D0743"/>
    <w:p w14:paraId="73442CAD" w14:textId="77777777" w:rsidR="000F0AEA" w:rsidRDefault="000F0AEA" w:rsidP="001D0743"/>
    <w:p w14:paraId="1972D772" w14:textId="77777777" w:rsidR="000F0AEA" w:rsidRDefault="000F0AEA" w:rsidP="001D0743"/>
    <w:p w14:paraId="65BFE7C9" w14:textId="77777777" w:rsidR="000F0AEA" w:rsidRDefault="000F0AEA" w:rsidP="001D0743"/>
    <w:p w14:paraId="0E2BECC7" w14:textId="77777777" w:rsidR="000F0AEA" w:rsidRDefault="000F0AEA" w:rsidP="001D0743"/>
  </w:footnote>
  <w:footnote w:type="continuationSeparator" w:id="0">
    <w:p w14:paraId="6D631998" w14:textId="77777777" w:rsidR="000F0AEA" w:rsidRDefault="000F0AEA" w:rsidP="001D0743">
      <w:r>
        <w:continuationSeparator/>
      </w:r>
    </w:p>
    <w:p w14:paraId="0DD9D708" w14:textId="77777777" w:rsidR="000F0AEA" w:rsidRDefault="000F0AEA" w:rsidP="001D0743"/>
    <w:p w14:paraId="791AF64A" w14:textId="77777777" w:rsidR="000F0AEA" w:rsidRDefault="000F0AEA" w:rsidP="001D0743"/>
    <w:p w14:paraId="1A67716B" w14:textId="77777777" w:rsidR="000F0AEA" w:rsidRDefault="000F0AEA" w:rsidP="001D0743"/>
    <w:p w14:paraId="0D76C527" w14:textId="77777777" w:rsidR="000F0AEA" w:rsidRDefault="000F0AEA" w:rsidP="001D0743"/>
    <w:p w14:paraId="20763440" w14:textId="77777777" w:rsidR="000F0AEA" w:rsidRDefault="000F0AEA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9478" w14:textId="77777777" w:rsidR="00C909FD" w:rsidRDefault="00C909FD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8709F" w14:textId="77777777" w:rsidR="00C909FD" w:rsidRPr="009035C9" w:rsidRDefault="00C909FD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F83A" w14:textId="77777777" w:rsidR="00C909FD" w:rsidRDefault="00C909FD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951203080">
    <w:abstractNumId w:val="8"/>
  </w:num>
  <w:num w:numId="2" w16cid:durableId="1604923452">
    <w:abstractNumId w:val="14"/>
  </w:num>
  <w:num w:numId="3" w16cid:durableId="945306731">
    <w:abstractNumId w:val="17"/>
  </w:num>
  <w:num w:numId="4" w16cid:durableId="1586062841">
    <w:abstractNumId w:val="13"/>
  </w:num>
  <w:num w:numId="5" w16cid:durableId="2066096429">
    <w:abstractNumId w:val="18"/>
  </w:num>
  <w:num w:numId="6" w16cid:durableId="1453477236">
    <w:abstractNumId w:val="1"/>
  </w:num>
  <w:num w:numId="7" w16cid:durableId="1541478323">
    <w:abstractNumId w:val="4"/>
  </w:num>
  <w:num w:numId="8" w16cid:durableId="26220101">
    <w:abstractNumId w:val="10"/>
  </w:num>
  <w:num w:numId="9" w16cid:durableId="1338849872">
    <w:abstractNumId w:val="16"/>
  </w:num>
  <w:num w:numId="10" w16cid:durableId="2076076832">
    <w:abstractNumId w:val="3"/>
  </w:num>
  <w:num w:numId="11" w16cid:durableId="1387071760">
    <w:abstractNumId w:val="6"/>
  </w:num>
  <w:num w:numId="12" w16cid:durableId="1195733113">
    <w:abstractNumId w:val="9"/>
  </w:num>
  <w:num w:numId="13" w16cid:durableId="615409816">
    <w:abstractNumId w:val="7"/>
  </w:num>
  <w:num w:numId="14" w16cid:durableId="1027291859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45977120">
    <w:abstractNumId w:val="7"/>
  </w:num>
  <w:num w:numId="16" w16cid:durableId="1886134822">
    <w:abstractNumId w:val="7"/>
  </w:num>
  <w:num w:numId="17" w16cid:durableId="1950452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649129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6537699">
    <w:abstractNumId w:val="5"/>
  </w:num>
  <w:num w:numId="20" w16cid:durableId="2046831370">
    <w:abstractNumId w:val="11"/>
  </w:num>
  <w:num w:numId="21" w16cid:durableId="1389307454">
    <w:abstractNumId w:val="2"/>
  </w:num>
  <w:num w:numId="22" w16cid:durableId="457067126">
    <w:abstractNumId w:val="0"/>
  </w:num>
  <w:num w:numId="23" w16cid:durableId="569922029">
    <w:abstractNumId w:val="12"/>
  </w:num>
  <w:num w:numId="24" w16cid:durableId="19959826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26D"/>
    <w:rsid w:val="0001683E"/>
    <w:rsid w:val="00016993"/>
    <w:rsid w:val="00016C59"/>
    <w:rsid w:val="00017562"/>
    <w:rsid w:val="000226CA"/>
    <w:rsid w:val="000235A2"/>
    <w:rsid w:val="0002621A"/>
    <w:rsid w:val="000307FD"/>
    <w:rsid w:val="00030BB6"/>
    <w:rsid w:val="00030D4D"/>
    <w:rsid w:val="00034186"/>
    <w:rsid w:val="000341E0"/>
    <w:rsid w:val="000349DE"/>
    <w:rsid w:val="00034AA3"/>
    <w:rsid w:val="00040601"/>
    <w:rsid w:val="000476B7"/>
    <w:rsid w:val="00053B1B"/>
    <w:rsid w:val="00055DB6"/>
    <w:rsid w:val="000563AE"/>
    <w:rsid w:val="00056E90"/>
    <w:rsid w:val="00057A72"/>
    <w:rsid w:val="00060209"/>
    <w:rsid w:val="00060A7A"/>
    <w:rsid w:val="00061434"/>
    <w:rsid w:val="0006145B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5F9D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38E2"/>
    <w:rsid w:val="000D4D2A"/>
    <w:rsid w:val="000D71F8"/>
    <w:rsid w:val="000D781B"/>
    <w:rsid w:val="000D7BD0"/>
    <w:rsid w:val="000E126F"/>
    <w:rsid w:val="000E335A"/>
    <w:rsid w:val="000F0AEA"/>
    <w:rsid w:val="000F2930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25C8"/>
    <w:rsid w:val="00115AEE"/>
    <w:rsid w:val="00117633"/>
    <w:rsid w:val="001262A0"/>
    <w:rsid w:val="0013078D"/>
    <w:rsid w:val="00131167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500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108"/>
    <w:rsid w:val="0019479F"/>
    <w:rsid w:val="001A1D7D"/>
    <w:rsid w:val="001A23B9"/>
    <w:rsid w:val="001A59B3"/>
    <w:rsid w:val="001A5EE8"/>
    <w:rsid w:val="001A6A92"/>
    <w:rsid w:val="001B06BC"/>
    <w:rsid w:val="001B3BBD"/>
    <w:rsid w:val="001B4770"/>
    <w:rsid w:val="001C2345"/>
    <w:rsid w:val="001C26B9"/>
    <w:rsid w:val="001C4619"/>
    <w:rsid w:val="001C4C4F"/>
    <w:rsid w:val="001C58F7"/>
    <w:rsid w:val="001C7624"/>
    <w:rsid w:val="001D0019"/>
    <w:rsid w:val="001D0743"/>
    <w:rsid w:val="001D089E"/>
    <w:rsid w:val="001D6020"/>
    <w:rsid w:val="001D6A96"/>
    <w:rsid w:val="001E0A13"/>
    <w:rsid w:val="001E2EC9"/>
    <w:rsid w:val="001E4DF9"/>
    <w:rsid w:val="001F0E6E"/>
    <w:rsid w:val="001F23DB"/>
    <w:rsid w:val="001F3359"/>
    <w:rsid w:val="001F4A18"/>
    <w:rsid w:val="001F5699"/>
    <w:rsid w:val="001F6FC8"/>
    <w:rsid w:val="00201F24"/>
    <w:rsid w:val="0020661F"/>
    <w:rsid w:val="002153E2"/>
    <w:rsid w:val="002162CA"/>
    <w:rsid w:val="00221E56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32F3"/>
    <w:rsid w:val="00255A70"/>
    <w:rsid w:val="0025658D"/>
    <w:rsid w:val="00260499"/>
    <w:rsid w:val="002606AD"/>
    <w:rsid w:val="00260D4E"/>
    <w:rsid w:val="00261CD0"/>
    <w:rsid w:val="0026214E"/>
    <w:rsid w:val="00262274"/>
    <w:rsid w:val="002644C8"/>
    <w:rsid w:val="0026467A"/>
    <w:rsid w:val="00272256"/>
    <w:rsid w:val="00275CD0"/>
    <w:rsid w:val="002779D6"/>
    <w:rsid w:val="002800B8"/>
    <w:rsid w:val="0029252D"/>
    <w:rsid w:val="0029346F"/>
    <w:rsid w:val="00296B5D"/>
    <w:rsid w:val="00297F37"/>
    <w:rsid w:val="002A0799"/>
    <w:rsid w:val="002A0AB3"/>
    <w:rsid w:val="002A1833"/>
    <w:rsid w:val="002A20B5"/>
    <w:rsid w:val="002A711F"/>
    <w:rsid w:val="002A7BEB"/>
    <w:rsid w:val="002B3460"/>
    <w:rsid w:val="002B50AA"/>
    <w:rsid w:val="002B6262"/>
    <w:rsid w:val="002C1E9C"/>
    <w:rsid w:val="002C2E93"/>
    <w:rsid w:val="002C49DC"/>
    <w:rsid w:val="002D49BC"/>
    <w:rsid w:val="002D5D08"/>
    <w:rsid w:val="002D5EB4"/>
    <w:rsid w:val="002D758E"/>
    <w:rsid w:val="002E197C"/>
    <w:rsid w:val="002E1A99"/>
    <w:rsid w:val="002E41AA"/>
    <w:rsid w:val="002E49EB"/>
    <w:rsid w:val="002F2800"/>
    <w:rsid w:val="002F29F0"/>
    <w:rsid w:val="002F2A4D"/>
    <w:rsid w:val="002F2B9F"/>
    <w:rsid w:val="002F2BAB"/>
    <w:rsid w:val="002F350F"/>
    <w:rsid w:val="002F6446"/>
    <w:rsid w:val="0030075C"/>
    <w:rsid w:val="00303F84"/>
    <w:rsid w:val="00305A72"/>
    <w:rsid w:val="003118CA"/>
    <w:rsid w:val="0031509E"/>
    <w:rsid w:val="0031637C"/>
    <w:rsid w:val="0032695B"/>
    <w:rsid w:val="003278EB"/>
    <w:rsid w:val="00330450"/>
    <w:rsid w:val="0033204B"/>
    <w:rsid w:val="00340EB1"/>
    <w:rsid w:val="00345D45"/>
    <w:rsid w:val="00345DD7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1F1C"/>
    <w:rsid w:val="00395631"/>
    <w:rsid w:val="003974B3"/>
    <w:rsid w:val="003A0D94"/>
    <w:rsid w:val="003A1280"/>
    <w:rsid w:val="003A1487"/>
    <w:rsid w:val="003A1C03"/>
    <w:rsid w:val="003A22AF"/>
    <w:rsid w:val="003A3A66"/>
    <w:rsid w:val="003A4C97"/>
    <w:rsid w:val="003A7F9D"/>
    <w:rsid w:val="003B0697"/>
    <w:rsid w:val="003B06B0"/>
    <w:rsid w:val="003B10BE"/>
    <w:rsid w:val="003B33CF"/>
    <w:rsid w:val="003B3F55"/>
    <w:rsid w:val="003C1531"/>
    <w:rsid w:val="003C28CB"/>
    <w:rsid w:val="003C3F8B"/>
    <w:rsid w:val="003C4923"/>
    <w:rsid w:val="003C73C6"/>
    <w:rsid w:val="003D19E0"/>
    <w:rsid w:val="003D2BD5"/>
    <w:rsid w:val="003D44C3"/>
    <w:rsid w:val="003D79DC"/>
    <w:rsid w:val="003D79DD"/>
    <w:rsid w:val="003E05A6"/>
    <w:rsid w:val="003E74D2"/>
    <w:rsid w:val="003E7BED"/>
    <w:rsid w:val="003F7514"/>
    <w:rsid w:val="003F7527"/>
    <w:rsid w:val="00402C1A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17A58"/>
    <w:rsid w:val="00421591"/>
    <w:rsid w:val="00424C16"/>
    <w:rsid w:val="00425A29"/>
    <w:rsid w:val="00427A62"/>
    <w:rsid w:val="004322CE"/>
    <w:rsid w:val="00432A0F"/>
    <w:rsid w:val="00432D7A"/>
    <w:rsid w:val="00434AC2"/>
    <w:rsid w:val="004356FB"/>
    <w:rsid w:val="004364A9"/>
    <w:rsid w:val="00441C26"/>
    <w:rsid w:val="004424D6"/>
    <w:rsid w:val="0044509D"/>
    <w:rsid w:val="004451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7392F"/>
    <w:rsid w:val="00475ED6"/>
    <w:rsid w:val="004812E3"/>
    <w:rsid w:val="00484F93"/>
    <w:rsid w:val="00485E84"/>
    <w:rsid w:val="0049125E"/>
    <w:rsid w:val="00492672"/>
    <w:rsid w:val="00492921"/>
    <w:rsid w:val="00493594"/>
    <w:rsid w:val="004A39AE"/>
    <w:rsid w:val="004A416C"/>
    <w:rsid w:val="004B1D99"/>
    <w:rsid w:val="004B42D4"/>
    <w:rsid w:val="004B512A"/>
    <w:rsid w:val="004B5E8C"/>
    <w:rsid w:val="004B6144"/>
    <w:rsid w:val="004C163A"/>
    <w:rsid w:val="004C2E76"/>
    <w:rsid w:val="004C3AA4"/>
    <w:rsid w:val="004C5A64"/>
    <w:rsid w:val="004C6340"/>
    <w:rsid w:val="004C66DC"/>
    <w:rsid w:val="004C7117"/>
    <w:rsid w:val="004C7EF1"/>
    <w:rsid w:val="004D4479"/>
    <w:rsid w:val="004D4FBD"/>
    <w:rsid w:val="004D64A6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168BC"/>
    <w:rsid w:val="00521E6F"/>
    <w:rsid w:val="005251A7"/>
    <w:rsid w:val="00525984"/>
    <w:rsid w:val="00527B50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94A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31C4"/>
    <w:rsid w:val="00635983"/>
    <w:rsid w:val="00636BB3"/>
    <w:rsid w:val="00643FCA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6DB7"/>
    <w:rsid w:val="00677514"/>
    <w:rsid w:val="00677673"/>
    <w:rsid w:val="006816E9"/>
    <w:rsid w:val="00684C2E"/>
    <w:rsid w:val="00685357"/>
    <w:rsid w:val="006939F0"/>
    <w:rsid w:val="0069446D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0F8C"/>
    <w:rsid w:val="006C1124"/>
    <w:rsid w:val="006C1CF5"/>
    <w:rsid w:val="006C547E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6F5944"/>
    <w:rsid w:val="007022B8"/>
    <w:rsid w:val="00702635"/>
    <w:rsid w:val="007032A8"/>
    <w:rsid w:val="00706145"/>
    <w:rsid w:val="00706848"/>
    <w:rsid w:val="00707F5B"/>
    <w:rsid w:val="007113D0"/>
    <w:rsid w:val="00712C3D"/>
    <w:rsid w:val="00714FB8"/>
    <w:rsid w:val="00717549"/>
    <w:rsid w:val="00721C99"/>
    <w:rsid w:val="007223F1"/>
    <w:rsid w:val="00727B2C"/>
    <w:rsid w:val="00730E5B"/>
    <w:rsid w:val="00731389"/>
    <w:rsid w:val="00736B9A"/>
    <w:rsid w:val="00737B77"/>
    <w:rsid w:val="007406B5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85DA7"/>
    <w:rsid w:val="00790724"/>
    <w:rsid w:val="007913F4"/>
    <w:rsid w:val="00794BDB"/>
    <w:rsid w:val="007A208E"/>
    <w:rsid w:val="007A2D70"/>
    <w:rsid w:val="007A39D6"/>
    <w:rsid w:val="007A4712"/>
    <w:rsid w:val="007A6996"/>
    <w:rsid w:val="007A7179"/>
    <w:rsid w:val="007B046C"/>
    <w:rsid w:val="007B0F93"/>
    <w:rsid w:val="007B1D17"/>
    <w:rsid w:val="007B493E"/>
    <w:rsid w:val="007D1909"/>
    <w:rsid w:val="007D1C4B"/>
    <w:rsid w:val="007D3E57"/>
    <w:rsid w:val="007D6A1C"/>
    <w:rsid w:val="007D7AC1"/>
    <w:rsid w:val="007E0ACC"/>
    <w:rsid w:val="007E2580"/>
    <w:rsid w:val="007E2AA8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2C7A"/>
    <w:rsid w:val="008330E2"/>
    <w:rsid w:val="00834E84"/>
    <w:rsid w:val="0084012F"/>
    <w:rsid w:val="00841041"/>
    <w:rsid w:val="00841739"/>
    <w:rsid w:val="00846038"/>
    <w:rsid w:val="00846CBA"/>
    <w:rsid w:val="00847102"/>
    <w:rsid w:val="00850023"/>
    <w:rsid w:val="008503FC"/>
    <w:rsid w:val="00853546"/>
    <w:rsid w:val="00853679"/>
    <w:rsid w:val="00862417"/>
    <w:rsid w:val="00866888"/>
    <w:rsid w:val="00867ACA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1E38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9A9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0570"/>
    <w:rsid w:val="008F2872"/>
    <w:rsid w:val="008F3799"/>
    <w:rsid w:val="008F5858"/>
    <w:rsid w:val="008F78B2"/>
    <w:rsid w:val="0090175C"/>
    <w:rsid w:val="00901EB6"/>
    <w:rsid w:val="009030C8"/>
    <w:rsid w:val="009035B8"/>
    <w:rsid w:val="009035C9"/>
    <w:rsid w:val="00905253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37829"/>
    <w:rsid w:val="009432BA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255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3516"/>
    <w:rsid w:val="009C5A65"/>
    <w:rsid w:val="009C717E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147FC"/>
    <w:rsid w:val="00A2111E"/>
    <w:rsid w:val="00A22592"/>
    <w:rsid w:val="00A23F79"/>
    <w:rsid w:val="00A34831"/>
    <w:rsid w:val="00A34A94"/>
    <w:rsid w:val="00A3565A"/>
    <w:rsid w:val="00A4362C"/>
    <w:rsid w:val="00A4475E"/>
    <w:rsid w:val="00A5248B"/>
    <w:rsid w:val="00A532C4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449"/>
    <w:rsid w:val="00AA1FA9"/>
    <w:rsid w:val="00AA448A"/>
    <w:rsid w:val="00AA51E4"/>
    <w:rsid w:val="00AA7448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AF75F0"/>
    <w:rsid w:val="00B00433"/>
    <w:rsid w:val="00B025DE"/>
    <w:rsid w:val="00B03FE3"/>
    <w:rsid w:val="00B05EF4"/>
    <w:rsid w:val="00B06928"/>
    <w:rsid w:val="00B10F2E"/>
    <w:rsid w:val="00B112F1"/>
    <w:rsid w:val="00B12B2E"/>
    <w:rsid w:val="00B12E31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5821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D5C21"/>
    <w:rsid w:val="00BD7703"/>
    <w:rsid w:val="00BE0194"/>
    <w:rsid w:val="00BE1569"/>
    <w:rsid w:val="00BE21E9"/>
    <w:rsid w:val="00BE380F"/>
    <w:rsid w:val="00BF2D5C"/>
    <w:rsid w:val="00BF4712"/>
    <w:rsid w:val="00BF5E05"/>
    <w:rsid w:val="00C049AC"/>
    <w:rsid w:val="00C05915"/>
    <w:rsid w:val="00C07862"/>
    <w:rsid w:val="00C119C2"/>
    <w:rsid w:val="00C1539F"/>
    <w:rsid w:val="00C1783E"/>
    <w:rsid w:val="00C23C6A"/>
    <w:rsid w:val="00C30BD3"/>
    <w:rsid w:val="00C310B4"/>
    <w:rsid w:val="00C35581"/>
    <w:rsid w:val="00C36400"/>
    <w:rsid w:val="00C3674A"/>
    <w:rsid w:val="00C41BDD"/>
    <w:rsid w:val="00C437E1"/>
    <w:rsid w:val="00C44D4A"/>
    <w:rsid w:val="00C46720"/>
    <w:rsid w:val="00C46D4C"/>
    <w:rsid w:val="00C474D6"/>
    <w:rsid w:val="00C51CA1"/>
    <w:rsid w:val="00C51EBB"/>
    <w:rsid w:val="00C57EB0"/>
    <w:rsid w:val="00C6734B"/>
    <w:rsid w:val="00C70F3E"/>
    <w:rsid w:val="00C72680"/>
    <w:rsid w:val="00C7277E"/>
    <w:rsid w:val="00C73EBB"/>
    <w:rsid w:val="00C74E84"/>
    <w:rsid w:val="00C75B02"/>
    <w:rsid w:val="00C82DBC"/>
    <w:rsid w:val="00C84DCF"/>
    <w:rsid w:val="00C86678"/>
    <w:rsid w:val="00C87284"/>
    <w:rsid w:val="00C909FD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1171"/>
    <w:rsid w:val="00CB1338"/>
    <w:rsid w:val="00CB1568"/>
    <w:rsid w:val="00CB223A"/>
    <w:rsid w:val="00CB2904"/>
    <w:rsid w:val="00CB3F0E"/>
    <w:rsid w:val="00CB7488"/>
    <w:rsid w:val="00CC22A8"/>
    <w:rsid w:val="00CD5934"/>
    <w:rsid w:val="00CD5AFD"/>
    <w:rsid w:val="00CD5DAE"/>
    <w:rsid w:val="00CD7E5A"/>
    <w:rsid w:val="00CE0574"/>
    <w:rsid w:val="00CE0695"/>
    <w:rsid w:val="00CE150B"/>
    <w:rsid w:val="00CE24A0"/>
    <w:rsid w:val="00CE2634"/>
    <w:rsid w:val="00CE360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05614"/>
    <w:rsid w:val="00D12E36"/>
    <w:rsid w:val="00D16BC9"/>
    <w:rsid w:val="00D217D0"/>
    <w:rsid w:val="00D22040"/>
    <w:rsid w:val="00D22F68"/>
    <w:rsid w:val="00D236BE"/>
    <w:rsid w:val="00D25E7C"/>
    <w:rsid w:val="00D27026"/>
    <w:rsid w:val="00D27C30"/>
    <w:rsid w:val="00D33B7F"/>
    <w:rsid w:val="00D34318"/>
    <w:rsid w:val="00D36AAD"/>
    <w:rsid w:val="00D36DE5"/>
    <w:rsid w:val="00D37A2A"/>
    <w:rsid w:val="00D40B73"/>
    <w:rsid w:val="00D40C36"/>
    <w:rsid w:val="00D417E7"/>
    <w:rsid w:val="00D4194C"/>
    <w:rsid w:val="00D450B4"/>
    <w:rsid w:val="00D461A6"/>
    <w:rsid w:val="00D557AE"/>
    <w:rsid w:val="00D625D8"/>
    <w:rsid w:val="00D62B10"/>
    <w:rsid w:val="00D636CC"/>
    <w:rsid w:val="00D734AE"/>
    <w:rsid w:val="00D75D06"/>
    <w:rsid w:val="00D821D2"/>
    <w:rsid w:val="00D84B27"/>
    <w:rsid w:val="00D87C6A"/>
    <w:rsid w:val="00D87DD4"/>
    <w:rsid w:val="00D910DC"/>
    <w:rsid w:val="00D95BD9"/>
    <w:rsid w:val="00DA20D1"/>
    <w:rsid w:val="00DA360E"/>
    <w:rsid w:val="00DA423C"/>
    <w:rsid w:val="00DA5FBF"/>
    <w:rsid w:val="00DA610B"/>
    <w:rsid w:val="00DC06BE"/>
    <w:rsid w:val="00DC1F3B"/>
    <w:rsid w:val="00DC45B8"/>
    <w:rsid w:val="00DC6CE5"/>
    <w:rsid w:val="00DD19B2"/>
    <w:rsid w:val="00DD1AD7"/>
    <w:rsid w:val="00DD2284"/>
    <w:rsid w:val="00DD3F9A"/>
    <w:rsid w:val="00DE0023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13968"/>
    <w:rsid w:val="00E221D7"/>
    <w:rsid w:val="00E2543B"/>
    <w:rsid w:val="00E2594B"/>
    <w:rsid w:val="00E266A0"/>
    <w:rsid w:val="00E27A55"/>
    <w:rsid w:val="00E302AC"/>
    <w:rsid w:val="00E32923"/>
    <w:rsid w:val="00E33497"/>
    <w:rsid w:val="00E3684E"/>
    <w:rsid w:val="00E36DBA"/>
    <w:rsid w:val="00E418BB"/>
    <w:rsid w:val="00E41D12"/>
    <w:rsid w:val="00E42A42"/>
    <w:rsid w:val="00E4581D"/>
    <w:rsid w:val="00E506A2"/>
    <w:rsid w:val="00E51255"/>
    <w:rsid w:val="00E52127"/>
    <w:rsid w:val="00E52232"/>
    <w:rsid w:val="00E52F57"/>
    <w:rsid w:val="00E53577"/>
    <w:rsid w:val="00E5394B"/>
    <w:rsid w:val="00E5695E"/>
    <w:rsid w:val="00E6073E"/>
    <w:rsid w:val="00E646ED"/>
    <w:rsid w:val="00E651B7"/>
    <w:rsid w:val="00E66BD7"/>
    <w:rsid w:val="00E67094"/>
    <w:rsid w:val="00E70510"/>
    <w:rsid w:val="00E816C9"/>
    <w:rsid w:val="00E849B7"/>
    <w:rsid w:val="00E906D9"/>
    <w:rsid w:val="00E9172F"/>
    <w:rsid w:val="00E94C7D"/>
    <w:rsid w:val="00E94CD2"/>
    <w:rsid w:val="00E97635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36D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0434"/>
    <w:rsid w:val="00F04A52"/>
    <w:rsid w:val="00F059C5"/>
    <w:rsid w:val="00F13320"/>
    <w:rsid w:val="00F1712D"/>
    <w:rsid w:val="00F225D6"/>
    <w:rsid w:val="00F22721"/>
    <w:rsid w:val="00F2462A"/>
    <w:rsid w:val="00F3347E"/>
    <w:rsid w:val="00F4129C"/>
    <w:rsid w:val="00F4508C"/>
    <w:rsid w:val="00F46349"/>
    <w:rsid w:val="00F46661"/>
    <w:rsid w:val="00F4674F"/>
    <w:rsid w:val="00F4717D"/>
    <w:rsid w:val="00F47590"/>
    <w:rsid w:val="00F5259C"/>
    <w:rsid w:val="00F52BA7"/>
    <w:rsid w:val="00F539A5"/>
    <w:rsid w:val="00F54CE3"/>
    <w:rsid w:val="00F55099"/>
    <w:rsid w:val="00F56CBE"/>
    <w:rsid w:val="00F56E22"/>
    <w:rsid w:val="00F57004"/>
    <w:rsid w:val="00F62187"/>
    <w:rsid w:val="00F62C16"/>
    <w:rsid w:val="00F648B8"/>
    <w:rsid w:val="00F659F2"/>
    <w:rsid w:val="00F66331"/>
    <w:rsid w:val="00F743B4"/>
    <w:rsid w:val="00F74F5F"/>
    <w:rsid w:val="00F8290E"/>
    <w:rsid w:val="00F83565"/>
    <w:rsid w:val="00F86F3A"/>
    <w:rsid w:val="00F95D49"/>
    <w:rsid w:val="00F97A00"/>
    <w:rsid w:val="00FA0939"/>
    <w:rsid w:val="00FA0C4B"/>
    <w:rsid w:val="00FA139D"/>
    <w:rsid w:val="00FA7AA1"/>
    <w:rsid w:val="00FB2CB7"/>
    <w:rsid w:val="00FB4EBB"/>
    <w:rsid w:val="00FB572A"/>
    <w:rsid w:val="00FB6AF8"/>
    <w:rsid w:val="00FB7462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4D7D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633A43"/>
  <w15:docId w15:val="{E93335F6-4EDC-4131-B0A7-A830912E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019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03CFC7-EFA7-4D18-B7E8-746886062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1159</TotalTime>
  <Pages>13</Pages>
  <Words>908</Words>
  <Characters>5178</Characters>
  <Application>Microsoft Office Word</Application>
  <DocSecurity>0</DocSecurity>
  <Lines>43</Lines>
  <Paragraphs>12</Paragraphs>
  <ScaleCrop>false</ScaleCrop>
  <Company>中国石油大学</Company>
  <LinksUpToDate>false</LinksUpToDate>
  <CharactersWithSpaces>6074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1447489091@qq.com</cp:lastModifiedBy>
  <cp:revision>126</cp:revision>
  <cp:lastPrinted>2008-07-17T03:36:00Z</cp:lastPrinted>
  <dcterms:created xsi:type="dcterms:W3CDTF">2017-10-13T02:08:00Z</dcterms:created>
  <dcterms:modified xsi:type="dcterms:W3CDTF">2022-12-22T15:40:00Z</dcterms:modified>
</cp:coreProperties>
</file>