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07C8" w:rsidP="006507C8" w:rsidRDefault="006507C8" w14:paraId="7663832F" w14:textId="67B9015A">
      <w:pPr>
        <w:jc w:val="center"/>
        <w:rPr>
          <w:b w:val="1"/>
          <w:bCs w:val="1"/>
        </w:rPr>
      </w:pPr>
      <w:r w:rsidRPr="3C9CE65D" w:rsidR="006507C8">
        <w:rPr>
          <w:b w:val="1"/>
          <w:bCs w:val="1"/>
        </w:rPr>
        <w:t xml:space="preserve">SEP </w:t>
      </w:r>
      <w:r w:rsidRPr="3C9CE65D" w:rsidR="5252A889">
        <w:rPr>
          <w:b w:val="1"/>
          <w:bCs w:val="1"/>
        </w:rPr>
        <w:t xml:space="preserve">PG02 </w:t>
      </w:r>
      <w:r w:rsidRPr="3C9CE65D" w:rsidR="006507C8">
        <w:rPr>
          <w:b w:val="1"/>
          <w:bCs w:val="1"/>
        </w:rPr>
        <w:t>meeting minutes</w:t>
      </w:r>
    </w:p>
    <w:p w:rsidR="006507C8" w:rsidP="006507C8" w:rsidRDefault="006507C8" w14:paraId="39405A8F" w14:textId="4F1928F0">
      <w:r>
        <w:rPr>
          <w:rFonts w:hint="eastAsia"/>
        </w:rPr>
        <w:t>15:00-16:00, 2</w:t>
      </w:r>
      <w:r w:rsidRPr="006507C8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Aug</w:t>
      </w:r>
      <w:r>
        <w:rPr>
          <w:rFonts w:hint="eastAsia"/>
        </w:rPr>
        <w:t xml:space="preserve"> 2024</w:t>
      </w:r>
    </w:p>
    <w:p w:rsidRPr="006507C8" w:rsidR="006507C8" w:rsidP="006507C8" w:rsidRDefault="006507C8" w14:paraId="74DEE781" w14:textId="4C450E2D">
      <w:r w:rsidR="006507C8">
        <w:rPr/>
        <w:t xml:space="preserve">Meeting type: </w:t>
      </w:r>
      <w:r w:rsidR="007316DF">
        <w:rPr/>
        <w:t>The 1</w:t>
      </w:r>
      <w:r w:rsidRPr="537A1BDC" w:rsidR="007316DF">
        <w:rPr>
          <w:vertAlign w:val="superscript"/>
        </w:rPr>
        <w:t>st</w:t>
      </w:r>
      <w:r w:rsidR="007316DF">
        <w:rPr/>
        <w:t xml:space="preserve"> group meeting</w:t>
      </w:r>
      <w:r w:rsidR="007316DF">
        <w:rPr/>
        <w:t xml:space="preserve"> / </w:t>
      </w:r>
      <w:r w:rsidR="006507C8">
        <w:rPr/>
        <w:t>The kick-off meeting</w:t>
      </w:r>
    </w:p>
    <w:p w:rsidR="2B7C6500" w:rsidRDefault="2B7C6500" w14:paraId="26FCB490" w14:textId="3C509E58">
      <w:r w:rsidR="2B7C6500">
        <w:rPr/>
        <w:t>Location: Online</w:t>
      </w:r>
    </w:p>
    <w:p w:rsidR="537A1BDC" w:rsidRDefault="537A1BDC" w14:paraId="351C1D82" w14:textId="79E656CD"/>
    <w:p w:rsidR="1FEA4D2E" w:rsidP="3EE15C08" w:rsidRDefault="1FEA4D2E" w14:paraId="02B02950" w14:textId="56E041B9">
      <w:pPr>
        <w:pStyle w:val="a9"/>
        <w:numPr>
          <w:ilvl w:val="0"/>
          <w:numId w:val="13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noProof w:val="0"/>
          <w:sz w:val="24"/>
          <w:szCs w:val="24"/>
          <w:lang w:val="en-US" w:eastAsia="zh-TW"/>
        </w:rPr>
      </w:pPr>
      <w:r w:rsidRPr="3EE15C08" w:rsidR="1FEA4D2E">
        <w:rPr>
          <w:rFonts w:ascii="Aptos" w:hAnsi="Aptos" w:eastAsia="Aptos" w:cs="Aptos"/>
          <w:noProof w:val="0"/>
          <w:sz w:val="24"/>
          <w:szCs w:val="24"/>
          <w:lang w:val="en-US" w:eastAsia="zh-TW"/>
        </w:rPr>
        <w:t>Discussion:</w:t>
      </w:r>
    </w:p>
    <w:p w:rsidR="3EE15C08" w:rsidP="3EE15C08" w:rsidRDefault="3EE15C08" w14:paraId="197EB0F3" w14:textId="77F8F800">
      <w:pPr>
        <w:pStyle w:val="a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eastAsia="zh-TW"/>
        </w:rPr>
      </w:pPr>
    </w:p>
    <w:p w:rsidR="008E410E" w:rsidP="3EE15C08" w:rsidRDefault="008E410E" w14:paraId="561ABA4E" w14:textId="1759B0CC">
      <w:pPr>
        <w:spacing w:after="0" w:line="240" w:lineRule="auto"/>
        <w:ind w:left="360"/>
      </w:pPr>
      <w:r w:rsidR="008E410E">
        <w:rPr/>
        <w:t xml:space="preserve">As we mentioned in our discussion with Dr. Amali yesterday, we are confident that our thorough preparation has equipped us well to begin the project “No-Code Solution for </w:t>
      </w:r>
      <w:r w:rsidR="008E410E">
        <w:rPr/>
        <w:t>InfluxDB</w:t>
      </w:r>
      <w:r w:rsidR="008E410E">
        <w:rPr/>
        <w:t xml:space="preserve"> - ATSYS</w:t>
      </w:r>
      <w:r w:rsidR="008E410E">
        <w:rPr/>
        <w:t>”.</w:t>
      </w:r>
      <w:r w:rsidR="008E410E">
        <w:rPr/>
        <w:t xml:space="preserve"> We are particularly enthusiastic about the project with ATSYS. Over the past week, we have analyzed and discussed the project requirements, thoughtfully planning </w:t>
      </w:r>
      <w:r w:rsidR="008E410E">
        <w:rPr/>
        <w:t>an initial</w:t>
      </w:r>
      <w:r w:rsidR="008E410E">
        <w:rPr/>
        <w:t xml:space="preserve"> </w:t>
      </w:r>
      <w:r w:rsidR="008E410E">
        <w:rPr/>
        <w:t>architecture</w:t>
      </w:r>
      <w:r w:rsidR="008E410E">
        <w:rPr/>
        <w:t xml:space="preserve"> and </w:t>
      </w:r>
      <w:r w:rsidR="008E410E">
        <w:rPr/>
        <w:t>identifying</w:t>
      </w:r>
      <w:r w:rsidR="008E410E">
        <w:rPr/>
        <w:t xml:space="preserve"> the </w:t>
      </w:r>
      <w:r w:rsidR="008E410E">
        <w:rPr/>
        <w:t>appropriate technology</w:t>
      </w:r>
      <w:r w:rsidR="008E410E">
        <w:rPr/>
        <w:t xml:space="preserve"> stacks. We have several experienced </w:t>
      </w:r>
      <w:r w:rsidR="008E410E">
        <w:rPr/>
        <w:t>programmers</w:t>
      </w:r>
      <w:r w:rsidR="008E410E">
        <w:rPr/>
        <w:t xml:space="preserve"> on industry-standard projects and experienced project managers.</w:t>
      </w:r>
    </w:p>
    <w:p w:rsidR="008E410E" w:rsidP="0058246C" w:rsidRDefault="008E410E" w14:paraId="5A6A2F21" w14:textId="77777777">
      <w:pPr>
        <w:spacing w:after="0" w:line="240" w:lineRule="auto"/>
      </w:pPr>
    </w:p>
    <w:p w:rsidR="008E410E" w:rsidP="3EE15C08" w:rsidRDefault="008E410E" w14:paraId="369EFB4D" w14:textId="18EB3714">
      <w:pPr>
        <w:spacing w:after="0" w:line="240" w:lineRule="auto"/>
        <w:ind w:left="360"/>
      </w:pPr>
      <w:r w:rsidR="64234B5E">
        <w:rPr/>
        <w:t xml:space="preserve">- </w:t>
      </w:r>
      <w:r w:rsidR="008E410E">
        <w:rPr/>
        <w:t>Here is part of our plan for the project.</w:t>
      </w:r>
    </w:p>
    <w:p w:rsidR="008E410E" w:rsidP="3EE15C08" w:rsidRDefault="008E410E" w14:paraId="0C1B8B8C" w14:textId="77777777" w14:noSpellErr="1">
      <w:pPr>
        <w:spacing w:after="0" w:line="240" w:lineRule="auto"/>
        <w:ind w:left="450"/>
      </w:pPr>
    </w:p>
    <w:p w:rsidR="008E410E" w:rsidP="3EE15C08" w:rsidRDefault="008E410E" w14:paraId="17C533C8" w14:textId="77777777" w14:noSpellErr="1">
      <w:pPr>
        <w:spacing w:after="0" w:line="240" w:lineRule="auto"/>
        <w:ind w:left="450"/>
      </w:pPr>
      <w:r w:rsidR="008E410E">
        <w:rPr/>
        <w:t>1. Tech Stack</w:t>
      </w:r>
    </w:p>
    <w:p w:rsidR="008E410E" w:rsidP="3EE15C08" w:rsidRDefault="008E410E" w14:paraId="036042CC" w14:textId="77777777" w14:noSpellErr="1">
      <w:pPr>
        <w:spacing w:after="0" w:line="240" w:lineRule="auto"/>
        <w:ind w:left="630"/>
      </w:pPr>
      <w:r w:rsidR="008E410E">
        <w:rPr/>
        <w:t>* Front End:</w:t>
      </w:r>
    </w:p>
    <w:p w:rsidR="008E410E" w:rsidP="3EE15C08" w:rsidRDefault="008E410E" w14:paraId="1EEF35FF" w14:textId="77777777" w14:noSpellErr="1">
      <w:pPr>
        <w:spacing w:after="0" w:line="240" w:lineRule="auto"/>
        <w:ind w:left="630"/>
      </w:pPr>
      <w:r w:rsidR="008E410E">
        <w:rPr/>
        <w:t xml:space="preserve">    * Programming language: Typescript</w:t>
      </w:r>
    </w:p>
    <w:p w:rsidR="008E410E" w:rsidP="3EE15C08" w:rsidRDefault="008E410E" w14:paraId="59F73FB7" w14:textId="77777777" w14:noSpellErr="1">
      <w:pPr>
        <w:spacing w:after="0" w:line="240" w:lineRule="auto"/>
        <w:ind w:left="630"/>
      </w:pPr>
      <w:r w:rsidR="008E410E">
        <w:rPr/>
        <w:t xml:space="preserve">    * UI Library: React.js</w:t>
      </w:r>
    </w:p>
    <w:p w:rsidR="008E410E" w:rsidP="3EE15C08" w:rsidRDefault="008E410E" w14:paraId="7D5445A4" w14:textId="77777777" w14:noSpellErr="1">
      <w:pPr>
        <w:spacing w:after="0" w:line="240" w:lineRule="auto"/>
        <w:ind w:left="630"/>
      </w:pPr>
      <w:r w:rsidR="008E410E">
        <w:rPr/>
        <w:t xml:space="preserve">    * Framework: Next.js</w:t>
      </w:r>
    </w:p>
    <w:p w:rsidR="008E410E" w:rsidP="3EE15C08" w:rsidRDefault="008E410E" w14:paraId="25008F94" w14:textId="77777777">
      <w:pPr>
        <w:spacing w:after="0" w:line="240" w:lineRule="auto"/>
        <w:ind w:left="630"/>
      </w:pPr>
      <w:r w:rsidR="008E410E">
        <w:rPr/>
        <w:t xml:space="preserve">    * Styling: </w:t>
      </w:r>
      <w:r w:rsidR="008E410E">
        <w:rPr/>
        <w:t>TailwindCSS</w:t>
      </w:r>
      <w:r w:rsidR="008E410E">
        <w:rPr/>
        <w:t xml:space="preserve"> &amp; </w:t>
      </w:r>
      <w:r w:rsidR="008E410E">
        <w:rPr/>
        <w:t>Shadcn</w:t>
      </w:r>
      <w:r w:rsidR="008E410E">
        <w:rPr/>
        <w:t xml:space="preserve"> UI</w:t>
      </w:r>
    </w:p>
    <w:p w:rsidR="008E410E" w:rsidP="3EE15C08" w:rsidRDefault="008E410E" w14:paraId="2190E2EE" w14:textId="77777777">
      <w:pPr>
        <w:spacing w:after="0" w:line="240" w:lineRule="auto"/>
        <w:ind w:left="630"/>
      </w:pPr>
      <w:r w:rsidR="008E410E">
        <w:rPr/>
        <w:t xml:space="preserve">    * State Management: </w:t>
      </w:r>
      <w:r w:rsidR="008E410E">
        <w:rPr/>
        <w:t>zustand</w:t>
      </w:r>
      <w:r w:rsidR="008E410E">
        <w:rPr/>
        <w:t xml:space="preserve"> / </w:t>
      </w:r>
      <w:r w:rsidR="008E410E">
        <w:rPr/>
        <w:t>xstate</w:t>
      </w:r>
    </w:p>
    <w:p w:rsidR="008E410E" w:rsidP="3EE15C08" w:rsidRDefault="008E410E" w14:paraId="4E5E86D9" w14:textId="77777777" w14:noSpellErr="1">
      <w:pPr>
        <w:spacing w:after="0" w:line="240" w:lineRule="auto"/>
        <w:ind w:left="630"/>
      </w:pPr>
      <w:r w:rsidR="008E410E">
        <w:rPr/>
        <w:t xml:space="preserve">    * Drag &amp; Drop Flowcharts: React Flow</w:t>
      </w:r>
    </w:p>
    <w:p w:rsidR="008E410E" w:rsidP="3EE15C08" w:rsidRDefault="008E410E" w14:paraId="1B680A20" w14:textId="77777777" w14:noSpellErr="1">
      <w:pPr>
        <w:spacing w:after="0" w:line="240" w:lineRule="auto"/>
        <w:ind w:left="630"/>
      </w:pPr>
      <w:r w:rsidR="008E410E">
        <w:rPr/>
        <w:t xml:space="preserve">    * Data Visualization: Grafana</w:t>
      </w:r>
    </w:p>
    <w:p w:rsidR="002F6A53" w:rsidP="3EE15C08" w:rsidRDefault="008E410E" w14:paraId="1FC1455C" w14:textId="0159388F" w14:noSpellErr="1">
      <w:pPr>
        <w:spacing w:after="0" w:line="240" w:lineRule="auto"/>
        <w:ind w:left="630"/>
      </w:pPr>
      <w:r w:rsidR="008E410E">
        <w:rPr/>
        <w:t xml:space="preserve">    * Testing: React Testing Library (Jest) + Cypress + Storybook</w:t>
      </w:r>
    </w:p>
    <w:p w:rsidR="008E410E" w:rsidP="3EE15C08" w:rsidRDefault="008E410E" w14:paraId="38B47EC6" w14:textId="77777777" w14:noSpellErr="1">
      <w:pPr>
        <w:spacing w:after="0" w:line="240" w:lineRule="auto"/>
        <w:ind w:left="630"/>
      </w:pPr>
      <w:r w:rsidR="008E410E">
        <w:rPr/>
        <w:t>* Back End</w:t>
      </w:r>
    </w:p>
    <w:p w:rsidR="008E410E" w:rsidP="3EE15C08" w:rsidRDefault="008E410E" w14:paraId="7F7035F6" w14:textId="77777777" w14:noSpellErr="1">
      <w:pPr>
        <w:spacing w:after="0" w:line="240" w:lineRule="auto"/>
        <w:ind w:left="630"/>
      </w:pPr>
      <w:r w:rsidR="008E410E">
        <w:rPr/>
        <w:t xml:space="preserve">    * Programming language: Python</w:t>
      </w:r>
    </w:p>
    <w:p w:rsidR="008E410E" w:rsidP="3EE15C08" w:rsidRDefault="008E410E" w14:paraId="0ED31BE0" w14:textId="77777777" w14:noSpellErr="1">
      <w:pPr>
        <w:spacing w:after="0" w:line="240" w:lineRule="auto"/>
        <w:ind w:left="630"/>
      </w:pPr>
      <w:r w:rsidR="008E410E">
        <w:rPr/>
        <w:t xml:space="preserve">    * Framework: Django</w:t>
      </w:r>
    </w:p>
    <w:p w:rsidR="008E410E" w:rsidP="3EE15C08" w:rsidRDefault="008E410E" w14:paraId="53E11D71" w14:textId="77777777">
      <w:pPr>
        <w:spacing w:after="0" w:line="240" w:lineRule="auto"/>
        <w:ind w:left="630"/>
      </w:pPr>
      <w:r w:rsidR="008E410E">
        <w:rPr/>
        <w:t xml:space="preserve">    * Time Series DB: </w:t>
      </w:r>
      <w:r w:rsidR="008E410E">
        <w:rPr/>
        <w:t>InfluxDB</w:t>
      </w:r>
      <w:r w:rsidR="008E410E">
        <w:rPr/>
        <w:t xml:space="preserve"> + </w:t>
      </w:r>
      <w:r w:rsidR="008E410E">
        <w:rPr/>
        <w:t>influxdb</w:t>
      </w:r>
      <w:r w:rsidR="008E410E">
        <w:rPr/>
        <w:t>-client-python</w:t>
      </w:r>
    </w:p>
    <w:p w:rsidR="008E410E" w:rsidP="3EE15C08" w:rsidRDefault="008E410E" w14:paraId="7E33534F" w14:textId="77777777" w14:noSpellErr="1">
      <w:pPr>
        <w:spacing w:after="0" w:line="240" w:lineRule="auto"/>
        <w:ind w:left="630"/>
      </w:pPr>
      <w:r w:rsidR="008E410E">
        <w:rPr/>
        <w:t xml:space="preserve">    * Authentication DB: PostgreSQL</w:t>
      </w:r>
    </w:p>
    <w:p w:rsidR="008E410E" w:rsidP="3EE15C08" w:rsidRDefault="008E410E" w14:paraId="1210070C" w14:textId="77777777" w14:noSpellErr="1">
      <w:pPr>
        <w:spacing w:after="0" w:line="240" w:lineRule="auto"/>
        <w:ind w:left="630"/>
      </w:pPr>
      <w:r w:rsidR="008E410E">
        <w:rPr/>
        <w:t xml:space="preserve">    * Containerization: Docker</w:t>
      </w:r>
    </w:p>
    <w:p w:rsidR="008E410E" w:rsidP="3EE15C08" w:rsidRDefault="008E410E" w14:paraId="0BEB08E4" w14:textId="77777777">
      <w:pPr>
        <w:spacing w:after="0" w:line="240" w:lineRule="auto"/>
        <w:ind w:left="630"/>
      </w:pPr>
      <w:r w:rsidR="008E410E">
        <w:rPr/>
        <w:t xml:space="preserve">    * CI/CD: </w:t>
      </w:r>
      <w:r w:rsidR="008E410E">
        <w:rPr/>
        <w:t>Github</w:t>
      </w:r>
      <w:r w:rsidR="008E410E">
        <w:rPr/>
        <w:t xml:space="preserve"> Action</w:t>
      </w:r>
    </w:p>
    <w:p w:rsidR="008E410E" w:rsidP="3EE15C08" w:rsidRDefault="008E410E" w14:paraId="52C0C8C7" w14:textId="77777777" w14:noSpellErr="1">
      <w:pPr>
        <w:spacing w:after="0" w:line="240" w:lineRule="auto"/>
        <w:ind w:left="450"/>
      </w:pPr>
    </w:p>
    <w:p w:rsidR="008E410E" w:rsidP="3EE15C08" w:rsidRDefault="008E410E" w14:paraId="48E34BBD" w14:textId="77777777" w14:noSpellErr="1">
      <w:pPr>
        <w:spacing w:after="0" w:line="240" w:lineRule="auto"/>
        <w:ind w:left="450"/>
      </w:pPr>
      <w:r w:rsidR="008E410E">
        <w:rPr/>
        <w:t>2. Agile Team Members and Roles:</w:t>
      </w:r>
    </w:p>
    <w:p w:rsidR="008E410E" w:rsidP="3EE15C08" w:rsidRDefault="008E410E" w14:paraId="52DD7C82" w14:textId="77777777" w14:noSpellErr="1">
      <w:pPr>
        <w:spacing w:after="0" w:line="240" w:lineRule="auto"/>
        <w:ind w:left="720"/>
      </w:pPr>
      <w:r w:rsidR="008E410E">
        <w:rPr/>
        <w:t>* Product Owner: Angela Q.</w:t>
      </w:r>
    </w:p>
    <w:p w:rsidR="008E410E" w:rsidP="3EE15C08" w:rsidRDefault="008E410E" w14:paraId="15FE61D1" w14:textId="77777777">
      <w:pPr>
        <w:spacing w:after="0" w:line="240" w:lineRule="auto"/>
        <w:ind w:left="720"/>
      </w:pPr>
      <w:r w:rsidR="008E410E">
        <w:rPr/>
        <w:t xml:space="preserve">* Scrum Master for First Sprint: </w:t>
      </w:r>
      <w:r w:rsidR="008E410E">
        <w:rPr/>
        <w:t>Shih-</w:t>
      </w:r>
      <w:r w:rsidR="008E410E">
        <w:rPr/>
        <w:t>han</w:t>
      </w:r>
      <w:r w:rsidR="008E410E">
        <w:rPr/>
        <w:t xml:space="preserve"> (Peter) Lin</w:t>
      </w:r>
    </w:p>
    <w:p w:rsidR="008E410E" w:rsidP="3EE15C08" w:rsidRDefault="008E410E" w14:paraId="5AFB598E" w14:textId="77777777" w14:noSpellErr="1">
      <w:pPr>
        <w:spacing w:after="0" w:line="240" w:lineRule="auto"/>
        <w:ind w:left="720"/>
      </w:pPr>
      <w:r w:rsidR="008E410E">
        <w:rPr/>
        <w:t>* Development Team Members:</w:t>
      </w:r>
    </w:p>
    <w:p w:rsidR="006507C8" w:rsidP="3EE15C08" w:rsidRDefault="008E410E" w14:paraId="50F57D0E" w14:textId="6CB2B13C" w14:noSpellErr="1">
      <w:pPr>
        <w:spacing w:after="0" w:line="240" w:lineRule="auto"/>
        <w:ind w:left="720"/>
      </w:pPr>
      <w:r w:rsidR="008E410E">
        <w:rPr/>
        <w:t xml:space="preserve">    </w:t>
      </w:r>
      <w:r w:rsidR="006507C8">
        <w:rPr/>
        <w:t>1)</w:t>
      </w:r>
      <w:r w:rsidR="008E410E">
        <w:rPr/>
        <w:t xml:space="preserve"> </w:t>
      </w:r>
      <w:r w:rsidR="006507C8">
        <w:rPr/>
        <w:t>Zilin Song - a1833935</w:t>
      </w:r>
    </w:p>
    <w:p w:rsidR="006507C8" w:rsidP="3EE15C08" w:rsidRDefault="006507C8" w14:paraId="74CB563A" w14:textId="7B767362" w14:noSpellErr="1">
      <w:pPr>
        <w:spacing w:after="0" w:line="240" w:lineRule="auto"/>
        <w:ind w:left="900"/>
      </w:pPr>
      <w:r w:rsidR="006507C8">
        <w:rPr/>
        <w:t xml:space="preserve">2) </w:t>
      </w:r>
      <w:r w:rsidR="006507C8">
        <w:rPr/>
        <w:t>Jen-Hao Liu - a1893169</w:t>
      </w:r>
    </w:p>
    <w:p w:rsidR="006507C8" w:rsidP="3EE15C08" w:rsidRDefault="006507C8" w14:paraId="37B7EE99" w14:textId="62C58703" w14:noSpellErr="1">
      <w:pPr>
        <w:spacing w:after="0" w:line="240" w:lineRule="auto"/>
        <w:ind w:left="900"/>
      </w:pPr>
      <w:r w:rsidR="006507C8">
        <w:rPr/>
        <w:t xml:space="preserve">3) </w:t>
      </w:r>
      <w:r w:rsidR="006507C8">
        <w:rPr/>
        <w:t>Dang Quy Duong - a1893592</w:t>
      </w:r>
    </w:p>
    <w:p w:rsidR="006507C8" w:rsidP="3EE15C08" w:rsidRDefault="006507C8" w14:paraId="2649436B" w14:textId="1996AE63">
      <w:pPr>
        <w:spacing w:after="0" w:line="240" w:lineRule="auto"/>
        <w:ind w:left="900"/>
      </w:pPr>
      <w:r w:rsidR="006507C8">
        <w:rPr/>
        <w:t xml:space="preserve">4) </w:t>
      </w:r>
      <w:r w:rsidR="006507C8">
        <w:rPr/>
        <w:t>Baojing</w:t>
      </w:r>
      <w:r w:rsidR="006507C8">
        <w:rPr/>
        <w:t xml:space="preserve"> Li - a1894836</w:t>
      </w:r>
    </w:p>
    <w:p w:rsidR="006507C8" w:rsidP="3EE15C08" w:rsidRDefault="006507C8" w14:paraId="63AC1F8F" w14:textId="1447F4AD" w14:noSpellErr="1">
      <w:pPr>
        <w:spacing w:after="0" w:line="240" w:lineRule="auto"/>
        <w:ind w:left="900"/>
      </w:pPr>
      <w:r w:rsidR="006507C8">
        <w:rPr/>
        <w:t xml:space="preserve">5) </w:t>
      </w:r>
      <w:r w:rsidR="006507C8">
        <w:rPr/>
        <w:t>Shih-Han Lin - a1900715</w:t>
      </w:r>
    </w:p>
    <w:p w:rsidR="006507C8" w:rsidP="3EE15C08" w:rsidRDefault="006507C8" w14:paraId="5D4399EC" w14:textId="24867B63">
      <w:pPr>
        <w:spacing w:after="0" w:line="240" w:lineRule="auto"/>
        <w:ind w:left="900"/>
      </w:pPr>
      <w:r w:rsidR="006507C8">
        <w:rPr/>
        <w:t xml:space="preserve">6) </w:t>
      </w:r>
      <w:r w:rsidR="006507C8">
        <w:rPr/>
        <w:t>Feinan</w:t>
      </w:r>
      <w:r w:rsidR="006507C8">
        <w:rPr/>
        <w:t xml:space="preserve"> Guo - a1903270</w:t>
      </w:r>
    </w:p>
    <w:p w:rsidR="006507C8" w:rsidP="3EE15C08" w:rsidRDefault="006507C8" w14:paraId="0574DEEF" w14:textId="37610146" w14:noSpellErr="1">
      <w:pPr>
        <w:spacing w:after="0" w:line="240" w:lineRule="auto"/>
        <w:ind w:left="900"/>
      </w:pPr>
      <w:r w:rsidR="006507C8">
        <w:rPr/>
        <w:t xml:space="preserve">7) </w:t>
      </w:r>
      <w:r w:rsidR="006507C8">
        <w:rPr/>
        <w:t>Xiaoqing Zhao - a1904344</w:t>
      </w:r>
    </w:p>
    <w:p w:rsidR="006507C8" w:rsidP="3EE15C08" w:rsidRDefault="006507C8" w14:paraId="6F993563" w14:textId="796CB459" w14:noSpellErr="1">
      <w:pPr>
        <w:spacing w:after="0" w:line="240" w:lineRule="auto"/>
        <w:ind w:left="900"/>
      </w:pPr>
      <w:r w:rsidR="006507C8">
        <w:rPr/>
        <w:t xml:space="preserve">8) </w:t>
      </w:r>
      <w:r w:rsidR="006507C8">
        <w:rPr/>
        <w:t>Hao Jiang - a1907177</w:t>
      </w:r>
    </w:p>
    <w:p w:rsidR="008E410E" w:rsidP="3EE15C08" w:rsidRDefault="006507C8" w14:paraId="6E665274" w14:textId="459EBFF2" w14:noSpellErr="1">
      <w:pPr>
        <w:spacing w:after="0" w:line="240" w:lineRule="auto"/>
        <w:ind w:left="900"/>
      </w:pPr>
      <w:r w:rsidR="006507C8">
        <w:rPr/>
        <w:t xml:space="preserve">9) </w:t>
      </w:r>
      <w:r w:rsidR="006507C8">
        <w:rPr/>
        <w:t>Ziqi Zhang - a1909438</w:t>
      </w:r>
    </w:p>
    <w:p w:rsidR="008E410E" w:rsidP="3EE15C08" w:rsidRDefault="008E410E" w14:paraId="667617E3" w14:textId="77777777" w14:noSpellErr="1">
      <w:pPr>
        <w:spacing w:after="0" w:line="240" w:lineRule="auto"/>
        <w:ind w:left="450"/>
      </w:pPr>
    </w:p>
    <w:p w:rsidR="008E410E" w:rsidP="3EE15C08" w:rsidRDefault="008E410E" w14:paraId="5B7F4118" w14:textId="77777777" w14:noSpellErr="1">
      <w:pPr>
        <w:spacing w:after="0" w:line="240" w:lineRule="auto"/>
        <w:ind w:left="450"/>
      </w:pPr>
      <w:r w:rsidR="008E410E">
        <w:rPr/>
        <w:t>3. Team Communication Platform: Slack</w:t>
      </w:r>
    </w:p>
    <w:p w:rsidRPr="008E410E" w:rsidR="008E410E" w:rsidP="3EE15C08" w:rsidRDefault="008E410E" w14:paraId="3ABD3411" w14:textId="3BF1298F" w14:noSpellErr="1">
      <w:pPr>
        <w:spacing w:after="0" w:line="240" w:lineRule="auto"/>
        <w:ind w:left="450"/>
      </w:pPr>
      <w:r w:rsidR="008E410E">
        <w:rPr/>
        <w:t>4. Project Management Platform: GitHub Projects</w:t>
      </w:r>
    </w:p>
    <w:sectPr w:rsidRPr="008E410E" w:rsidR="008E410E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5b01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a58bc7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F47740"/>
    <w:multiLevelType w:val="multilevel"/>
    <w:tmpl w:val="347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5B086F"/>
    <w:multiLevelType w:val="multilevel"/>
    <w:tmpl w:val="639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5A4274"/>
    <w:multiLevelType w:val="multilevel"/>
    <w:tmpl w:val="1C9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250070"/>
    <w:multiLevelType w:val="multilevel"/>
    <w:tmpl w:val="E62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4CB409C"/>
    <w:multiLevelType w:val="multilevel"/>
    <w:tmpl w:val="D57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5D2148F"/>
    <w:multiLevelType w:val="multilevel"/>
    <w:tmpl w:val="A9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EA4571"/>
    <w:multiLevelType w:val="multilevel"/>
    <w:tmpl w:val="9E5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2BF2AAB"/>
    <w:multiLevelType w:val="hybridMultilevel"/>
    <w:tmpl w:val="B9CAF98A"/>
    <w:lvl w:ilvl="0" w:tplc="864A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FE64B8"/>
    <w:multiLevelType w:val="multilevel"/>
    <w:tmpl w:val="484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193E8D"/>
    <w:multiLevelType w:val="multilevel"/>
    <w:tmpl w:val="F1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93A6589"/>
    <w:multiLevelType w:val="multilevel"/>
    <w:tmpl w:val="ED0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" w16cid:durableId="2001956062">
    <w:abstractNumId w:val="7"/>
  </w:num>
  <w:num w:numId="2" w16cid:durableId="968510320">
    <w:abstractNumId w:val="6"/>
  </w:num>
  <w:num w:numId="3" w16cid:durableId="1654943991">
    <w:abstractNumId w:val="1"/>
  </w:num>
  <w:num w:numId="4" w16cid:durableId="1254128556">
    <w:abstractNumId w:val="5"/>
  </w:num>
  <w:num w:numId="5" w16cid:durableId="1281299766">
    <w:abstractNumId w:val="8"/>
  </w:num>
  <w:num w:numId="6" w16cid:durableId="831262055">
    <w:abstractNumId w:val="10"/>
  </w:num>
  <w:num w:numId="7" w16cid:durableId="512765604">
    <w:abstractNumId w:val="9"/>
  </w:num>
  <w:num w:numId="8" w16cid:durableId="2074355431">
    <w:abstractNumId w:val="0"/>
  </w:num>
  <w:num w:numId="9" w16cid:durableId="144054337">
    <w:abstractNumId w:val="2"/>
  </w:num>
  <w:num w:numId="10" w16cid:durableId="648436542">
    <w:abstractNumId w:val="3"/>
  </w:num>
  <w:num w:numId="11" w16cid:durableId="1221790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1"/>
    <w:rsid w:val="001E2ED2"/>
    <w:rsid w:val="002F6A53"/>
    <w:rsid w:val="00366C9D"/>
    <w:rsid w:val="003F0439"/>
    <w:rsid w:val="00421693"/>
    <w:rsid w:val="005020D1"/>
    <w:rsid w:val="0058246C"/>
    <w:rsid w:val="006507C8"/>
    <w:rsid w:val="006B5B53"/>
    <w:rsid w:val="007316DF"/>
    <w:rsid w:val="007C795C"/>
    <w:rsid w:val="00801696"/>
    <w:rsid w:val="00825F4F"/>
    <w:rsid w:val="00863040"/>
    <w:rsid w:val="008E410E"/>
    <w:rsid w:val="00943645"/>
    <w:rsid w:val="009B4F94"/>
    <w:rsid w:val="00A30B1E"/>
    <w:rsid w:val="00B36EDD"/>
    <w:rsid w:val="00D95537"/>
    <w:rsid w:val="00DE536D"/>
    <w:rsid w:val="1FEA4D2E"/>
    <w:rsid w:val="2B7C6500"/>
    <w:rsid w:val="3C9CE65D"/>
    <w:rsid w:val="3EE15C08"/>
    <w:rsid w:val="5252A889"/>
    <w:rsid w:val="537A1BDC"/>
    <w:rsid w:val="55693348"/>
    <w:rsid w:val="64234B5E"/>
    <w:rsid w:val="759350AB"/>
    <w:rsid w:val="7C0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21E7"/>
  <w15:chartTrackingRefBased/>
  <w15:docId w15:val="{7C9B6651-D52C-4F9F-B2FA-8B55DE03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0D1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0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0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0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0D1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0D1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0D1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5020D1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/>
    <w:rsid w:val="005020D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/>
    <w:rsid w:val="005020D1"/>
    <w:rPr>
      <w:rFonts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/>
    <w:rsid w:val="005020D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/>
    <w:rsid w:val="005020D1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5020D1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502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0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5020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0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5020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0D1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502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0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0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5020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6bb4292-d9ae-4123-80b6-37c6854f1946">
      <Value>meeting-minutes</Value>
    </Tags>
    <lcf76f155ced4ddcb4097134ff3c332f xmlns="f6bb4292-d9ae-4123-80b6-37c6854f19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22295F-44FA-43BA-B8E9-BC64B7290954}"/>
</file>

<file path=customXml/itemProps2.xml><?xml version="1.0" encoding="utf-8"?>
<ds:datastoreItem xmlns:ds="http://schemas.openxmlformats.org/officeDocument/2006/customXml" ds:itemID="{DDEAEDB0-1341-48D6-9335-D268ADCE2E3C}"/>
</file>

<file path=customXml/itemProps3.xml><?xml version="1.0" encoding="utf-8"?>
<ds:datastoreItem xmlns:ds="http://schemas.openxmlformats.org/officeDocument/2006/customXml" ds:itemID="{7CFA821B-61DF-4228-8E88-968FD33103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17</cp:revision>
  <dcterms:created xsi:type="dcterms:W3CDTF">2024-08-02T06:12:00Z</dcterms:created>
  <dcterms:modified xsi:type="dcterms:W3CDTF">2024-08-17T06:09:12Z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