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1E8DFD4" wp14:paraId="650AA5D1" wp14:textId="2CFADC95">
      <w:pPr>
        <w:spacing w:after="160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71E8DFD4" w:rsidR="4CB3C5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 w:eastAsia="zh-TW"/>
        </w:rPr>
        <w:t>Meeting Minutes</w:t>
      </w:r>
    </w:p>
    <w:p xmlns:wp14="http://schemas.microsoft.com/office/word/2010/wordml" w:rsidP="71E8DFD4" wp14:paraId="6AAC9492" wp14:textId="643F860A">
      <w:pPr>
        <w:spacing w:after="160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71E8DFD4" w:rsidR="4CB3C5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 w:eastAsia="zh-TW"/>
        </w:rPr>
        <w:t>Date: 11/09/2024</w:t>
      </w:r>
    </w:p>
    <w:p xmlns:wp14="http://schemas.microsoft.com/office/word/2010/wordml" w:rsidP="5F7CDBFF" wp14:paraId="7AD6929E" wp14:textId="08B0BD6C">
      <w:pPr>
        <w:spacing w:after="160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5F7CDBFF" w:rsidR="4CB3C5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 w:eastAsia="zh-TW"/>
        </w:rPr>
        <w:t xml:space="preserve">Time: 4 – 4:20 pm </w:t>
      </w:r>
      <w:r w:rsidRPr="5F7CDBFF" w:rsidR="21F396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 w:eastAsia="zh-TW"/>
        </w:rPr>
        <w:t>(stand-up meeting)</w:t>
      </w:r>
    </w:p>
    <w:p w:rsidR="4CB3C5BC" w:rsidP="5F7CDBFF" w:rsidRDefault="4CB3C5BC" w14:paraId="4AA3B364" w14:textId="1DCCF02A">
      <w:pPr>
        <w:spacing w:after="160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5F7CDBFF" w:rsidR="4CB3C5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 w:eastAsia="zh-TW"/>
        </w:rPr>
        <w:t xml:space="preserve">Location: Hub Central </w:t>
      </w:r>
    </w:p>
    <w:tbl>
      <w:tblPr>
        <w:tblStyle w:val="TableGridLight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985"/>
        <w:gridCol w:w="2985"/>
        <w:gridCol w:w="2985"/>
      </w:tblGrid>
      <w:tr w:rsidR="71E8DFD4" w:rsidTr="1065830B" w14:paraId="0C22D9ED">
        <w:trPr>
          <w:trHeight w:val="300"/>
        </w:trPr>
        <w:tc>
          <w:tcPr>
            <w:tcW w:w="8955" w:type="dxa"/>
            <w:gridSpan w:val="3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1E8DFD4" w:rsidP="71E8DFD4" w:rsidRDefault="71E8DFD4" w14:paraId="4E3ACF51" w14:textId="71132481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E8DFD4" w:rsidR="71E8DFD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Sprint Reviewing</w:t>
            </w:r>
          </w:p>
        </w:tc>
      </w:tr>
      <w:tr w:rsidR="71E8DFD4" w:rsidTr="1065830B" w14:paraId="606EAA7A">
        <w:trPr>
          <w:trHeight w:val="300"/>
        </w:trPr>
        <w:tc>
          <w:tcPr>
            <w:tcW w:w="2985" w:type="dxa"/>
            <w:vMerge w:val="restart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71E8DFD4" w:rsidP="5F7CDBFF" w:rsidRDefault="71E8DFD4" w14:paraId="56248C6A" w14:textId="44026CE7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7CDBFF" w:rsidR="71E8DFD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Frontend Development Progress</w:t>
            </w:r>
          </w:p>
        </w:tc>
        <w:tc>
          <w:tcPr>
            <w:tcW w:w="2985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center"/>
          </w:tcPr>
          <w:p w:rsidR="71E8DFD4" w:rsidP="5F7CDBFF" w:rsidRDefault="71E8DFD4" w14:paraId="24E29284" w14:textId="6985A8D8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7CDBFF" w:rsidR="71E8DFD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Completed Backlog items</w:t>
            </w:r>
          </w:p>
        </w:tc>
        <w:tc>
          <w:tcPr>
            <w:tcW w:w="298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1E8DFD4" w:rsidP="5F7CDBFF" w:rsidRDefault="71E8DFD4" w14:paraId="42E7E42C" w14:textId="41D62327">
            <w:pPr>
              <w:pStyle w:val="ListParagraph"/>
              <w:numPr>
                <w:ilvl w:val="0"/>
                <w:numId w:val="1"/>
              </w:num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7CDBFF" w:rsidR="4FEE0B1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The buckets present on frontend is completed</w:t>
            </w:r>
          </w:p>
          <w:p w:rsidR="71E8DFD4" w:rsidP="5F7CDBFF" w:rsidRDefault="71E8DFD4" w14:paraId="64E881A5" w14:textId="473FA935">
            <w:pPr>
              <w:pStyle w:val="ListParagraph"/>
              <w:numPr>
                <w:ilvl w:val="0"/>
                <w:numId w:val="1"/>
              </w:num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7CDBFF" w:rsidR="31A0DF0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Filtering of date is completed</w:t>
            </w:r>
          </w:p>
        </w:tc>
      </w:tr>
      <w:tr w:rsidR="71E8DFD4" w:rsidTr="1065830B" w14:paraId="470EBA56">
        <w:trPr>
          <w:trHeight w:val="300"/>
        </w:trPr>
        <w:tc>
          <w:tcPr>
            <w:tcW w:w="2985" w:type="dxa"/>
            <w:vMerge/>
            <w:tcBorders/>
            <w:tcMar/>
            <w:vAlign w:val="center"/>
          </w:tcPr>
          <w:p w14:paraId="2250C10D"/>
        </w:tc>
        <w:tc>
          <w:tcPr>
            <w:tcW w:w="2985" w:type="dxa"/>
            <w:tcMar>
              <w:left w:w="90" w:type="dxa"/>
              <w:right w:w="90" w:type="dxa"/>
            </w:tcMar>
            <w:vAlign w:val="center"/>
          </w:tcPr>
          <w:p w:rsidR="71E8DFD4" w:rsidP="5F7CDBFF" w:rsidRDefault="71E8DFD4" w14:paraId="12E29D1B" w14:textId="733149C5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7CDBFF" w:rsidR="71E8DFD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Incomplete Backlog Items</w:t>
            </w:r>
          </w:p>
        </w:tc>
        <w:tc>
          <w:tcPr>
            <w:tcW w:w="298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1E8DFD4" w:rsidP="5F7CDBFF" w:rsidRDefault="71E8DFD4" w14:paraId="7C330AD8" w14:textId="70A4597F">
            <w:pPr>
              <w:pStyle w:val="ListParagraph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79" w:lineRule="auto"/>
              <w:ind w:left="360" w:right="0" w:hanging="36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</w:pPr>
            <w:r w:rsidRPr="5F7CDBFF" w:rsidR="3B4D504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The measurements and fields present of frontend</w:t>
            </w:r>
          </w:p>
          <w:p w:rsidR="71E8DFD4" w:rsidP="5F7CDBFF" w:rsidRDefault="71E8DFD4" w14:paraId="3F93D5C5" w14:textId="222F5218">
            <w:pPr>
              <w:pStyle w:val="ListParagraph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79" w:lineRule="auto"/>
              <w:ind w:left="360" w:right="0" w:hanging="36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</w:pPr>
            <w:r w:rsidRPr="5F7CDBFF" w:rsidR="44988C4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Value threshold </w:t>
            </w:r>
            <w:r w:rsidRPr="5F7CDBFF" w:rsidR="3FAE39F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bugs </w:t>
            </w:r>
            <w:r w:rsidRPr="5F7CDBFF" w:rsidR="5D1A46D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still need</w:t>
            </w:r>
            <w:r w:rsidRPr="5F7CDBFF" w:rsidR="36D6AC3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  <w:r w:rsidRPr="5F7CDBFF" w:rsidR="594CC4F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t</w:t>
            </w:r>
            <w:r w:rsidRPr="5F7CDBFF" w:rsidR="594CC4F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o be fix</w:t>
            </w:r>
            <w:r w:rsidRPr="5F7CDBFF" w:rsidR="5226ED0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ed</w:t>
            </w:r>
          </w:p>
        </w:tc>
      </w:tr>
      <w:tr w:rsidR="71E8DFD4" w:rsidTr="1065830B" w14:paraId="3057152F">
        <w:trPr>
          <w:trHeight w:val="300"/>
        </w:trPr>
        <w:tc>
          <w:tcPr>
            <w:tcW w:w="2985" w:type="dxa"/>
            <w:vMerge/>
            <w:tcBorders/>
            <w:tcMar/>
            <w:vAlign w:val="center"/>
          </w:tcPr>
          <w:p w14:paraId="57FC6560"/>
        </w:tc>
        <w:tc>
          <w:tcPr>
            <w:tcW w:w="2985" w:type="dxa"/>
            <w:tcMar>
              <w:left w:w="90" w:type="dxa"/>
              <w:right w:w="90" w:type="dxa"/>
            </w:tcMar>
            <w:vAlign w:val="center"/>
          </w:tcPr>
          <w:p w:rsidR="71E8DFD4" w:rsidP="5F7CDBFF" w:rsidRDefault="71E8DFD4" w14:paraId="38F4278B" w14:textId="108D532B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7CDBFF" w:rsidR="71E8DFD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Challenges </w:t>
            </w:r>
          </w:p>
        </w:tc>
        <w:tc>
          <w:tcPr>
            <w:tcW w:w="298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1E8DFD4" w:rsidP="5F7CDBFF" w:rsidRDefault="71E8DFD4" w14:paraId="436EE693" w14:textId="02F4A51F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9" w:lineRule="auto"/>
              <w:ind w:left="360" w:right="0" w:hanging="36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7CDBFF" w:rsidR="71E8DFD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Safari browser is not functioning as expected, though it is working correctly on Firefox and Chrome</w:t>
            </w:r>
          </w:p>
          <w:p w:rsidR="71E8DFD4" w:rsidP="5F7CDBFF" w:rsidRDefault="71E8DFD4" w14:paraId="630FB9CF" w14:textId="30C854BA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9" w:lineRule="auto"/>
              <w:ind w:left="360" w:right="0" w:hanging="36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</w:pPr>
            <w:r w:rsidRPr="5F7CDBFF" w:rsidR="5F6177D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The request API with backend need to be align</w:t>
            </w:r>
          </w:p>
        </w:tc>
      </w:tr>
      <w:tr w:rsidR="71E8DFD4" w:rsidTr="1065830B" w14:paraId="61F0492D">
        <w:trPr>
          <w:trHeight w:val="300"/>
        </w:trPr>
        <w:tc>
          <w:tcPr>
            <w:tcW w:w="2985" w:type="dxa"/>
            <w:vMerge w:val="restart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center"/>
          </w:tcPr>
          <w:p w:rsidR="71E8DFD4" w:rsidP="5F7CDBFF" w:rsidRDefault="71E8DFD4" w14:paraId="680F20F2" w14:textId="298107F9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7CDBFF" w:rsidR="71E8DFD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Backend Development Progress</w:t>
            </w:r>
          </w:p>
        </w:tc>
        <w:tc>
          <w:tcPr>
            <w:tcW w:w="2985" w:type="dxa"/>
            <w:tcMar>
              <w:left w:w="90" w:type="dxa"/>
              <w:right w:w="90" w:type="dxa"/>
            </w:tcMar>
            <w:vAlign w:val="center"/>
          </w:tcPr>
          <w:p w:rsidR="71E8DFD4" w:rsidP="71E8DFD4" w:rsidRDefault="71E8DFD4" w14:paraId="47193063" w14:textId="79C22C15">
            <w:pPr>
              <w:spacing w:line="279" w:lineRule="auto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E8DFD4" w:rsidR="71E8DFD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Completed Backlog items</w:t>
            </w:r>
          </w:p>
        </w:tc>
        <w:tc>
          <w:tcPr>
            <w:tcW w:w="298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690A2A" w:rsidP="5F7CDBFF" w:rsidRDefault="20690A2A" w14:paraId="08E99ECF" w14:textId="5B498CA7">
            <w:pPr>
              <w:pStyle w:val="ListParagraph"/>
              <w:numPr>
                <w:ilvl w:val="0"/>
                <w:numId w:val="1"/>
              </w:num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7CDBFF" w:rsidR="20690A2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Server.md updated. </w:t>
            </w:r>
            <w:r w:rsidRPr="5F7CDBFF" w:rsidR="20690A2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For API testing, </w:t>
            </w:r>
            <w:r w:rsidRPr="5F7CDBFF" w:rsidR="3487DBF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use</w:t>
            </w:r>
            <w:r w:rsidRPr="5F7CDBFF" w:rsidR="20690A2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5F7CDBFF" w:rsidR="20690A2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t</w:t>
            </w:r>
            <w:r w:rsidRPr="5F7CDBFF" w:rsidR="20690A2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he ‘</w:t>
            </w:r>
            <w:r w:rsidRPr="5F7CDBFF" w:rsidR="20690A2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cookie’</w:t>
            </w:r>
            <w:r w:rsidRPr="5F7CDBFF" w:rsidR="135CB3A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 for Authorisation and Authentication instead of </w:t>
            </w:r>
            <w:r w:rsidRPr="5F7CDBFF" w:rsidR="135CB3A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token</w:t>
            </w:r>
          </w:p>
          <w:p w:rsidR="71E8DFD4" w:rsidP="3B49EAE9" w:rsidRDefault="71E8DFD4" w14:paraId="0072D3E8" w14:textId="72294690">
            <w:pPr>
              <w:pStyle w:val="ListParagraph"/>
              <w:numPr>
                <w:ilvl w:val="0"/>
                <w:numId w:val="1"/>
              </w:num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B49EAE9" w:rsidR="135CB3A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</w:t>
            </w:r>
            <w:r w:rsidRPr="3B49EAE9" w:rsidR="71E8DFD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eveloped API to </w:t>
            </w:r>
            <w:r w:rsidRPr="3B49EAE9" w:rsidR="75122D1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‘</w:t>
            </w:r>
            <w:r w:rsidRPr="3B49EAE9" w:rsidR="71E8DFD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retrieve buckets</w:t>
            </w:r>
            <w:r w:rsidRPr="3B49EAE9" w:rsidR="43BE192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’</w:t>
            </w:r>
            <w:r w:rsidRPr="3B49EAE9" w:rsidR="055DD2A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,</w:t>
            </w:r>
            <w:r w:rsidRPr="3B49EAE9" w:rsidR="055DD2A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B49EAE9" w:rsidR="3A3A3B2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Function is completed.</w:t>
            </w:r>
            <w:r w:rsidRPr="3B49EAE9" w:rsidR="647C905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Fix the ‘set cookie’ instead of token</w:t>
            </w:r>
          </w:p>
        </w:tc>
      </w:tr>
      <w:tr w:rsidR="71E8DFD4" w:rsidTr="1065830B" w14:paraId="131C8486">
        <w:trPr>
          <w:trHeight w:val="300"/>
        </w:trPr>
        <w:tc>
          <w:tcPr>
            <w:tcW w:w="2985" w:type="dxa"/>
            <w:vMerge/>
            <w:tcBorders/>
            <w:tcMar/>
            <w:vAlign w:val="center"/>
          </w:tcPr>
          <w:p w14:paraId="789071CE"/>
        </w:tc>
        <w:tc>
          <w:tcPr>
            <w:tcW w:w="298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center"/>
          </w:tcPr>
          <w:p w:rsidR="71E8DFD4" w:rsidP="71E8DFD4" w:rsidRDefault="71E8DFD4" w14:paraId="0B6EA836" w14:textId="0C77DC01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E8DFD4" w:rsidR="71E8DFD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Incomplete Backlog items</w:t>
            </w:r>
          </w:p>
        </w:tc>
        <w:tc>
          <w:tcPr>
            <w:tcW w:w="298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DCC60EC" w:rsidP="1065830B" w:rsidRDefault="1DCC60EC" w14:paraId="2B0321FC" w14:textId="0F76A882">
            <w:pPr>
              <w:pStyle w:val="ListParagraph"/>
              <w:numPr>
                <w:ilvl w:val="0"/>
                <w:numId w:val="1"/>
              </w:num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65830B" w:rsidR="1DCC60E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The following t</w:t>
            </w:r>
            <w:r w:rsidRPr="1065830B" w:rsidR="087A072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hree </w:t>
            </w:r>
            <w:r w:rsidRPr="1065830B" w:rsidR="1DCC60E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API will be completed this week</w:t>
            </w:r>
          </w:p>
          <w:p w:rsidR="71E8DFD4" w:rsidP="5F7CDBFF" w:rsidRDefault="71E8DFD4" w14:paraId="0571E186" w14:textId="5FA1D56E">
            <w:pPr>
              <w:pStyle w:val="ListParagraph"/>
              <w:numPr>
                <w:ilvl w:val="0"/>
                <w:numId w:val="18"/>
              </w:num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7CDBFF" w:rsidR="4238DCB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Retrieve measure</w:t>
            </w:r>
            <w:r w:rsidRPr="5F7CDBFF" w:rsidR="4238DCB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ments</w:t>
            </w:r>
            <w:r w:rsidRPr="5F7CDBFF" w:rsidR="71E8DFD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  <w:r w:rsidRPr="5F7CDBFF" w:rsidR="292E42B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from </w:t>
            </w:r>
            <w:r w:rsidRPr="5F7CDBFF" w:rsidR="292E42B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InfluxDB</w:t>
            </w:r>
          </w:p>
          <w:p w:rsidR="459E2684" w:rsidP="5F7CDBFF" w:rsidRDefault="459E2684" w14:paraId="440A7205" w14:textId="428AD36B">
            <w:pPr>
              <w:pStyle w:val="ListParagraph"/>
              <w:numPr>
                <w:ilvl w:val="0"/>
                <w:numId w:val="18"/>
              </w:num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7CDBFF" w:rsidR="459E268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R</w:t>
            </w:r>
            <w:r w:rsidRPr="5F7CDBFF" w:rsidR="71E8DFD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etrieve fields from </w:t>
            </w:r>
            <w:r w:rsidRPr="5F7CDBFF" w:rsidR="71E8DFD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InfluxDB</w:t>
            </w:r>
          </w:p>
          <w:p w:rsidR="71E8DFD4" w:rsidP="5F7CDBFF" w:rsidRDefault="71E8DFD4" w14:paraId="216E0FCF" w14:textId="4B764D97">
            <w:pPr>
              <w:pStyle w:val="ListParagraph"/>
              <w:numPr>
                <w:ilvl w:val="0"/>
                <w:numId w:val="18"/>
              </w:num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7CDBFF" w:rsidR="71E8DFD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Execution of </w:t>
            </w:r>
            <w:r w:rsidRPr="5F7CDBFF" w:rsidR="71E8DFD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InfluxDB</w:t>
            </w:r>
            <w:r w:rsidRPr="5F7CDBFF" w:rsidR="71E8DFD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queries</w:t>
            </w:r>
          </w:p>
        </w:tc>
      </w:tr>
    </w:tbl>
    <w:p xmlns:wp14="http://schemas.microsoft.com/office/word/2010/wordml" w:rsidP="71E8DFD4" wp14:paraId="2A53F84A" wp14:textId="33E52020">
      <w:pPr>
        <w:spacing w:after="160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xmlns:wp14="http://schemas.microsoft.com/office/word/2010/wordml" w:rsidP="71E8DFD4" wp14:paraId="78E706A6" wp14:textId="58E211FD">
      <w:pPr>
        <w:spacing w:after="160" w:line="36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71E8DFD4" w:rsidR="4CB3C5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 w:eastAsia="zh-TW"/>
        </w:rPr>
        <w:t xml:space="preserve">Sprint Retrospective </w:t>
      </w:r>
    </w:p>
    <w:p xmlns:wp14="http://schemas.microsoft.com/office/word/2010/wordml" w:rsidP="71E8DFD4" wp14:paraId="6A8B4F8B" wp14:textId="7A3EFD91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71E8DFD4" w:rsidR="4CB3C5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 w:eastAsia="zh-TW"/>
        </w:rPr>
        <w:t>Sprint success</w:t>
      </w:r>
    </w:p>
    <w:p xmlns:wp14="http://schemas.microsoft.com/office/word/2010/wordml" w:rsidP="3B49EAE9" wp14:paraId="112C5DCC" wp14:textId="75A26CBE">
      <w:pPr>
        <w:pStyle w:val="ListParagraph"/>
        <w:numPr>
          <w:ilvl w:val="1"/>
          <w:numId w:val="11"/>
        </w:numPr>
        <w:spacing w:before="0" w:beforeAutospacing="off" w:after="160" w:afterAutospacing="off" w:line="360" w:lineRule="auto"/>
        <w:ind w:left="927" w:right="0" w:hanging="36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3B49EAE9" w:rsidR="4CB3C5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 w:eastAsia="zh-TW"/>
        </w:rPr>
        <w:t xml:space="preserve">First and second user stories are completed </w:t>
      </w:r>
      <w:r w:rsidRPr="3B49EAE9" w:rsidR="2B7D83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 w:eastAsia="zh-TW"/>
        </w:rPr>
        <w:t>(95%)</w:t>
      </w:r>
    </w:p>
    <w:p xmlns:wp14="http://schemas.microsoft.com/office/word/2010/wordml" w:rsidP="71E8DFD4" wp14:paraId="748D1B27" wp14:textId="00ABDE28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71E8DFD4" w:rsidR="4CB3C5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 w:eastAsia="zh-TW"/>
        </w:rPr>
        <w:t xml:space="preserve">Areas for improvement </w:t>
      </w:r>
    </w:p>
    <w:p xmlns:wp14="http://schemas.microsoft.com/office/word/2010/wordml" w:rsidP="71E8DFD4" wp14:paraId="4EA5B239" wp14:textId="28651343">
      <w:pPr>
        <w:pStyle w:val="ListParagraph"/>
        <w:numPr>
          <w:ilvl w:val="1"/>
          <w:numId w:val="11"/>
        </w:numPr>
        <w:spacing w:before="0" w:beforeAutospacing="off" w:after="160" w:afterAutospacing="off" w:line="360" w:lineRule="auto"/>
        <w:ind w:left="927" w:right="0" w:hanging="36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71E8DFD4" w:rsidR="4CB3C5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 w:eastAsia="zh-TW"/>
        </w:rPr>
        <w:t xml:space="preserve">Frontend and backend teams need to collaborate more closely to ensure steady progress and alignment. </w:t>
      </w:r>
    </w:p>
    <w:p xmlns:wp14="http://schemas.microsoft.com/office/word/2010/wordml" w:rsidP="5F7CDBFF" wp14:paraId="1E1F596F" wp14:textId="1502DD79">
      <w:pPr>
        <w:spacing w:before="0" w:beforeAutospacing="off" w:after="160" w:afterAutospacing="off" w:line="360" w:lineRule="auto"/>
        <w:ind w:left="0" w:right="0" w:hanging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 w:eastAsia="zh-TW"/>
        </w:rPr>
      </w:pPr>
      <w:r w:rsidRPr="5F7CDBFF" w:rsidR="4CB3C5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 w:eastAsia="zh-TW"/>
        </w:rPr>
        <w:t xml:space="preserve">Sprint </w:t>
      </w:r>
      <w:r w:rsidRPr="5F7CDBFF" w:rsidR="49CD51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 w:eastAsia="zh-TW"/>
        </w:rPr>
        <w:t xml:space="preserve">3 </w:t>
      </w:r>
      <w:r w:rsidRPr="5F7CDBFF" w:rsidR="4CB3C5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 w:eastAsia="zh-TW"/>
        </w:rPr>
        <w:t xml:space="preserve">Planning </w:t>
      </w:r>
    </w:p>
    <w:p xmlns:wp14="http://schemas.microsoft.com/office/word/2010/wordml" w:rsidP="71E8DFD4" wp14:paraId="27F24BF7" wp14:textId="55D68408">
      <w:pPr>
        <w:pStyle w:val="ListParagraph"/>
        <w:numPr>
          <w:ilvl w:val="0"/>
          <w:numId w:val="14"/>
        </w:numPr>
        <w:spacing w:before="0" w:beforeAutospacing="off" w:after="160" w:afterAutospacing="off" w:line="360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71E8DFD4" w:rsidR="4CB3C5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 w:eastAsia="zh-TW"/>
        </w:rPr>
        <w:t>Refine user stories 1 and 2 and collaborate with the backend team to fetch data.</w:t>
      </w:r>
    </w:p>
    <w:p xmlns:wp14="http://schemas.microsoft.com/office/word/2010/wordml" w:rsidP="71E8DFD4" wp14:paraId="147A6193" wp14:textId="38B7CC0F">
      <w:pPr>
        <w:pStyle w:val="ListParagraph"/>
        <w:numPr>
          <w:ilvl w:val="0"/>
          <w:numId w:val="14"/>
        </w:numPr>
        <w:spacing w:before="0" w:beforeAutospacing="off" w:after="160" w:afterAutospacing="off" w:line="360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71E8DFD4" w:rsidR="4CB3C5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 w:eastAsia="zh-TW"/>
        </w:rPr>
        <w:t>Decide between customisation or using the search functionality in the editor page to meet filter requirements.</w:t>
      </w:r>
    </w:p>
    <w:p xmlns:wp14="http://schemas.microsoft.com/office/word/2010/wordml" w:rsidP="71E8DFD4" wp14:paraId="4D75C2E6" wp14:textId="3253F05D">
      <w:pPr>
        <w:pStyle w:val="ListParagraph"/>
        <w:numPr>
          <w:ilvl w:val="0"/>
          <w:numId w:val="14"/>
        </w:numPr>
        <w:spacing w:before="0" w:beforeAutospacing="off" w:after="160" w:afterAutospacing="off" w:line="360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71E8DFD4" w:rsidR="4CB3C5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 w:eastAsia="zh-TW"/>
        </w:rPr>
        <w:t>Schedule authentication and bucket testing in Sprint 3</w:t>
      </w:r>
    </w:p>
    <w:p xmlns:wp14="http://schemas.microsoft.com/office/word/2010/wordml" w:rsidP="71E8DFD4" wp14:paraId="1A8D82E2" wp14:textId="0701F14D">
      <w:pPr>
        <w:pStyle w:val="ListParagraph"/>
        <w:numPr>
          <w:ilvl w:val="0"/>
          <w:numId w:val="14"/>
        </w:numPr>
        <w:spacing w:before="0" w:beforeAutospacing="off" w:after="160" w:afterAutospacing="off" w:line="360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5F7CDBFF" w:rsidR="4CB3C5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 w:eastAsia="zh-TW"/>
        </w:rPr>
        <w:t>User flow testing to be conducted.</w:t>
      </w:r>
    </w:p>
    <w:p w:rsidR="55458A40" w:rsidP="3B49EAE9" w:rsidRDefault="55458A40" w14:paraId="397F77DC" w14:textId="59E18BD1">
      <w:pPr>
        <w:pStyle w:val="ListParagraph"/>
        <w:numPr>
          <w:ilvl w:val="0"/>
          <w:numId w:val="14"/>
        </w:numPr>
        <w:spacing w:before="0" w:beforeAutospacing="off" w:after="160" w:afterAutospacing="off" w:line="360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eastAsia="zh-TW"/>
        </w:rPr>
      </w:pPr>
      <w:r w:rsidRPr="3B49EAE9" w:rsidR="55458A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AU" w:eastAsia="zh-TW"/>
        </w:rPr>
        <w:t>Frontend and backend API testing to be align.</w:t>
      </w:r>
    </w:p>
    <w:p w:rsidR="26810435" w:rsidP="3B49EAE9" w:rsidRDefault="26810435" w14:paraId="7E616A88" w14:textId="770673FA">
      <w:pPr>
        <w:pStyle w:val="ListParagraph"/>
        <w:numPr>
          <w:ilvl w:val="0"/>
          <w:numId w:val="14"/>
        </w:numPr>
        <w:spacing w:before="0" w:beforeAutospacing="off" w:after="160" w:afterAutospacing="off" w:line="360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eastAsia="zh-TW"/>
        </w:rPr>
      </w:pPr>
      <w:r w:rsidRPr="3B49EAE9" w:rsidR="268104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AU" w:eastAsia="zh-TW"/>
        </w:rPr>
        <w:t>Backend edge cases testing to be conducted.</w:t>
      </w:r>
    </w:p>
    <w:p xmlns:wp14="http://schemas.microsoft.com/office/word/2010/wordml" w:rsidP="71E8DFD4" wp14:paraId="49C1E14D" wp14:textId="6B480D96">
      <w:pPr>
        <w:spacing w:before="0" w:beforeAutospacing="off" w:after="160" w:afterAutospacing="off" w:line="360" w:lineRule="auto"/>
        <w:ind w:left="72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xmlns:wp14="http://schemas.microsoft.com/office/word/2010/wordml" wp14:paraId="7D993771" wp14:textId="7AF748CF"/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5e42d1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1c15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ad6b7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2d119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54a77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696e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d7ed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c5ecf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3ed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3c845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a11d9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01858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88ee0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58748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068f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f58b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c311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5ada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E44037"/>
    <w:rsid w:val="055DD2A5"/>
    <w:rsid w:val="062D1A06"/>
    <w:rsid w:val="087A072A"/>
    <w:rsid w:val="0B4D9872"/>
    <w:rsid w:val="0C089813"/>
    <w:rsid w:val="1065830B"/>
    <w:rsid w:val="10AF4873"/>
    <w:rsid w:val="12B2B865"/>
    <w:rsid w:val="135CB3A5"/>
    <w:rsid w:val="15344511"/>
    <w:rsid w:val="173BD009"/>
    <w:rsid w:val="18EB1DCB"/>
    <w:rsid w:val="1DCC60EC"/>
    <w:rsid w:val="1E7124BE"/>
    <w:rsid w:val="20690A2A"/>
    <w:rsid w:val="216D0B98"/>
    <w:rsid w:val="21F39633"/>
    <w:rsid w:val="23BBF12E"/>
    <w:rsid w:val="25E44037"/>
    <w:rsid w:val="26810435"/>
    <w:rsid w:val="292E42BF"/>
    <w:rsid w:val="29456F6F"/>
    <w:rsid w:val="2ACAD891"/>
    <w:rsid w:val="2B7D83F4"/>
    <w:rsid w:val="2D6B6332"/>
    <w:rsid w:val="30BCA517"/>
    <w:rsid w:val="31A0DF08"/>
    <w:rsid w:val="34153F28"/>
    <w:rsid w:val="3487DBF2"/>
    <w:rsid w:val="369EC5B2"/>
    <w:rsid w:val="36D6AC34"/>
    <w:rsid w:val="37AEEA62"/>
    <w:rsid w:val="389B5984"/>
    <w:rsid w:val="3A3A3B2A"/>
    <w:rsid w:val="3B49EAE9"/>
    <w:rsid w:val="3B4D5042"/>
    <w:rsid w:val="3FAE39F6"/>
    <w:rsid w:val="4238DCB2"/>
    <w:rsid w:val="43BE1925"/>
    <w:rsid w:val="44988C46"/>
    <w:rsid w:val="459E2684"/>
    <w:rsid w:val="49CD5196"/>
    <w:rsid w:val="4C773677"/>
    <w:rsid w:val="4CB3C5BC"/>
    <w:rsid w:val="4FEE0B15"/>
    <w:rsid w:val="5226ED05"/>
    <w:rsid w:val="52769BD3"/>
    <w:rsid w:val="55458A40"/>
    <w:rsid w:val="59453127"/>
    <w:rsid w:val="594CC4F4"/>
    <w:rsid w:val="5D1A46DF"/>
    <w:rsid w:val="5F6177DC"/>
    <w:rsid w:val="5F7CDBFF"/>
    <w:rsid w:val="60BEB02E"/>
    <w:rsid w:val="613C4FF3"/>
    <w:rsid w:val="647C9058"/>
    <w:rsid w:val="651E76BD"/>
    <w:rsid w:val="6D4207FA"/>
    <w:rsid w:val="70CC3B81"/>
    <w:rsid w:val="71E8DFD4"/>
    <w:rsid w:val="75122D14"/>
    <w:rsid w:val="79585415"/>
    <w:rsid w:val="7A74DABB"/>
    <w:rsid w:val="7CD0CD01"/>
    <w:rsid w:val="7E34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4037"/>
  <w15:chartTrackingRefBased/>
  <w15:docId w15:val="{1B69B177-F853-471D-85E0-E0BA383B2E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4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60" w:after="40"/>
      <w:outlineLvl w:val="3"/>
    </w:pPr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ind w:left="220" w:leftChars="100"/>
      <w:outlineLvl w:val="6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 w:after="0"/>
      <w:ind w:left="440" w:leftChars="200"/>
      <w:outlineLvl w:val="7"/>
    </w:pPr>
    <w:rPr>
      <w:rFonts w:asciiTheme="majorHAnsi" w:hAnsiTheme="majorHAnsi" w:eastAsiaTheme="majorEastAsia" w:cstheme="majorBidi"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 w:after="0"/>
      <w:ind w:left="660" w:leftChars="300"/>
      <w:outlineLvl w:val="8"/>
    </w:pPr>
    <w:rPr>
      <w:rFonts w:asciiTheme="majorHAnsi" w:hAnsiTheme="majorHAnsi"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467d8ffe0bc4d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AB074FF70E047803236FDA9BC5CC7" ma:contentTypeVersion="13" ma:contentTypeDescription="Create a new document." ma:contentTypeScope="" ma:versionID="6c39043f7847527e18b955a8ee406af1">
  <xsd:schema xmlns:xsd="http://www.w3.org/2001/XMLSchema" xmlns:xs="http://www.w3.org/2001/XMLSchema" xmlns:p="http://schemas.microsoft.com/office/2006/metadata/properties" xmlns:ns2="f6bb4292-d9ae-4123-80b6-37c6854f1946" targetNamespace="http://schemas.microsoft.com/office/2006/metadata/properties" ma:root="true" ma:fieldsID="859bfafab97300a6c1d50b9032819173" ns2:_="">
    <xsd:import namespace="f6bb4292-d9ae-4123-80b6-37c6854f19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Tag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b4292-d9ae-4123-80b6-37c6854f19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ags" ma:index="12" nillable="true" ma:displayName="Tags" ma:format="Dropdown" ma:internalName="Tags" ma:requiredMultiChoice="tru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meeting-minutes"/>
                        <xsd:enumeration value="sprint-planning"/>
                        <xsd:enumeration value="dev-frontend"/>
                        <xsd:enumeration value="dev-backend"/>
                        <xsd:enumeration value="documentation"/>
                        <xsd:enumeration value="ui-ux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560fd02-aa12-447b-bf2e-34c9e57d03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bb4292-d9ae-4123-80b6-37c6854f1946">
      <Terms xmlns="http://schemas.microsoft.com/office/infopath/2007/PartnerControls"/>
    </lcf76f155ced4ddcb4097134ff3c332f>
    <Tags xmlns="f6bb4292-d9ae-4123-80b6-37c6854f1946">
      <Value>meeting-minutes</Value>
    </Tags>
  </documentManagement>
</p:properties>
</file>

<file path=customXml/itemProps1.xml><?xml version="1.0" encoding="utf-8"?>
<ds:datastoreItem xmlns:ds="http://schemas.openxmlformats.org/officeDocument/2006/customXml" ds:itemID="{E9FDFF29-10EA-432E-9447-E65D83E2BCC3}"/>
</file>

<file path=customXml/itemProps2.xml><?xml version="1.0" encoding="utf-8"?>
<ds:datastoreItem xmlns:ds="http://schemas.openxmlformats.org/officeDocument/2006/customXml" ds:itemID="{4A3D3E65-5A9E-4B21-A83C-A2CB2FBDA7A9}"/>
</file>

<file path=customXml/itemProps3.xml><?xml version="1.0" encoding="utf-8"?>
<ds:datastoreItem xmlns:ds="http://schemas.openxmlformats.org/officeDocument/2006/customXml" ds:itemID="{728DCBA5-B50C-4761-AD5D-96998293E8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Shih-Han Lin</dc:creator>
  <cp:keywords/>
  <dc:description/>
  <cp:lastModifiedBy>Baojing Li (Student)</cp:lastModifiedBy>
  <dcterms:created xsi:type="dcterms:W3CDTF">2024-09-13T02:14:16Z</dcterms:created>
  <dcterms:modified xsi:type="dcterms:W3CDTF">2024-09-14T10:30:14Z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0x010100452AB074FF70E047803236FDA9BC5CC7</vt:lpwstr>
  </property>
  <property fmtid="{D5CDD505-2E9C-101B-9397-08002B2CF9AE}" pid="3" name="MediaServiceImageTags">
    <vt:lpwstr/>
  </property>
</Properties>
</file>