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2710" w14:textId="77777777" w:rsidR="00DC7B7C" w:rsidRPr="00CE663A" w:rsidRDefault="00DC7B7C" w:rsidP="00DC7B7C">
      <w:pPr>
        <w:rPr>
          <w:lang w:val="ro-MD"/>
        </w:rPr>
      </w:pPr>
    </w:p>
    <w:p w14:paraId="39BA863A" w14:textId="77777777" w:rsidR="00DC7B7C" w:rsidRPr="00CE663A" w:rsidRDefault="00DC7B7C" w:rsidP="00DC7B7C">
      <w:pPr>
        <w:jc w:val="center"/>
        <w:rPr>
          <w:b/>
          <w:sz w:val="28"/>
          <w:szCs w:val="28"/>
          <w:lang w:val="ro-MD"/>
        </w:rPr>
      </w:pPr>
      <w:r w:rsidRPr="00CE663A">
        <w:rPr>
          <w:b/>
          <w:sz w:val="28"/>
          <w:szCs w:val="28"/>
          <w:lang w:val="ro-MD"/>
        </w:rPr>
        <w:t>Ministerul Educaţiei Tineretului şi Sportului al Republicii Moldova</w:t>
      </w:r>
    </w:p>
    <w:p w14:paraId="43BC2ABF" w14:textId="77777777" w:rsidR="00DC7B7C" w:rsidRPr="00CE663A" w:rsidRDefault="00DC7B7C" w:rsidP="00DC7B7C">
      <w:pPr>
        <w:rPr>
          <w:lang w:val="ro-MD"/>
        </w:rPr>
      </w:pPr>
    </w:p>
    <w:p w14:paraId="24C0CCC3" w14:textId="77777777" w:rsidR="00DC7B7C" w:rsidRPr="00CE663A" w:rsidRDefault="00DC7B7C" w:rsidP="00DC7B7C">
      <w:pPr>
        <w:jc w:val="center"/>
        <w:rPr>
          <w:b/>
          <w:sz w:val="28"/>
          <w:szCs w:val="28"/>
          <w:lang w:val="ro-MD"/>
        </w:rPr>
      </w:pPr>
      <w:r w:rsidRPr="00CE663A">
        <w:rPr>
          <w:b/>
          <w:sz w:val="28"/>
          <w:szCs w:val="28"/>
          <w:lang w:val="ro-MD"/>
        </w:rPr>
        <w:t>Universitatea Tehnică a Moldovei</w:t>
      </w:r>
    </w:p>
    <w:p w14:paraId="137C137C" w14:textId="77777777" w:rsidR="00DC7B7C" w:rsidRPr="00CE663A" w:rsidRDefault="00DC7B7C" w:rsidP="00DC7B7C">
      <w:pPr>
        <w:rPr>
          <w:lang w:val="ro-MD"/>
        </w:rPr>
      </w:pPr>
    </w:p>
    <w:p w14:paraId="1A0429D5" w14:textId="77777777" w:rsidR="00DC7B7C" w:rsidRPr="00CE663A" w:rsidRDefault="00DC7B7C" w:rsidP="00DC7B7C">
      <w:pPr>
        <w:rPr>
          <w:lang w:val="ro-MD"/>
        </w:rPr>
      </w:pPr>
    </w:p>
    <w:p w14:paraId="2CC5832F" w14:textId="77777777" w:rsidR="00DC7B7C" w:rsidRPr="00CE663A" w:rsidRDefault="00DC7B7C" w:rsidP="00DC7B7C">
      <w:pPr>
        <w:rPr>
          <w:lang w:val="ro-MD"/>
        </w:rPr>
      </w:pPr>
    </w:p>
    <w:p w14:paraId="162D09CF" w14:textId="77777777" w:rsidR="00DC7B7C" w:rsidRPr="00CE663A" w:rsidRDefault="00DC7B7C" w:rsidP="00DC7B7C">
      <w:pPr>
        <w:rPr>
          <w:lang w:val="ro-MD"/>
        </w:rPr>
      </w:pPr>
    </w:p>
    <w:p w14:paraId="58DE150D" w14:textId="77777777" w:rsidR="00DC7B7C" w:rsidRPr="00CE663A" w:rsidRDefault="00DC7B7C" w:rsidP="00DC7B7C">
      <w:pPr>
        <w:rPr>
          <w:lang w:val="ro-MD"/>
        </w:rPr>
      </w:pPr>
    </w:p>
    <w:p w14:paraId="5ADA7F2B" w14:textId="77777777" w:rsidR="00DC7B7C" w:rsidRPr="00CE663A" w:rsidRDefault="00DC7B7C" w:rsidP="00DC7B7C">
      <w:pPr>
        <w:rPr>
          <w:lang w:val="ro-MD"/>
        </w:rPr>
      </w:pPr>
    </w:p>
    <w:p w14:paraId="0B4D8099" w14:textId="2E6E98B0" w:rsidR="00DC7B7C" w:rsidRPr="00CE663A" w:rsidRDefault="00DC7B7C" w:rsidP="00DC7B7C">
      <w:pPr>
        <w:jc w:val="center"/>
        <w:rPr>
          <w:b/>
          <w:sz w:val="72"/>
          <w:szCs w:val="72"/>
          <w:lang w:val="ro-MD"/>
        </w:rPr>
      </w:pPr>
      <w:r w:rsidRPr="00CE663A">
        <w:rPr>
          <w:b/>
          <w:sz w:val="72"/>
          <w:szCs w:val="72"/>
          <w:lang w:val="ro-MD"/>
        </w:rPr>
        <w:t>RAPORT</w:t>
      </w:r>
    </w:p>
    <w:p w14:paraId="374B173E" w14:textId="77777777" w:rsidR="00DC7B7C" w:rsidRPr="00CE663A" w:rsidRDefault="00DC7B7C" w:rsidP="00DC7B7C">
      <w:pPr>
        <w:rPr>
          <w:lang w:val="ro-MD"/>
        </w:rPr>
      </w:pPr>
    </w:p>
    <w:p w14:paraId="56C77F10" w14:textId="61716EFC" w:rsidR="00DC7B7C" w:rsidRPr="00CE663A" w:rsidRDefault="00DC7B7C" w:rsidP="00DC7B7C">
      <w:pPr>
        <w:jc w:val="center"/>
        <w:rPr>
          <w:b/>
          <w:bCs/>
          <w:sz w:val="72"/>
          <w:szCs w:val="72"/>
          <w:lang w:val="ro-MD"/>
        </w:rPr>
      </w:pPr>
      <w:r w:rsidRPr="00CE663A">
        <w:rPr>
          <w:b/>
          <w:bCs/>
          <w:sz w:val="72"/>
          <w:szCs w:val="72"/>
          <w:lang w:val="ro-MD"/>
        </w:rPr>
        <w:t xml:space="preserve">LA </w:t>
      </w:r>
      <w:r w:rsidR="005263D7" w:rsidRPr="00CE663A">
        <w:rPr>
          <w:b/>
          <w:bCs/>
          <w:sz w:val="72"/>
          <w:szCs w:val="72"/>
          <w:lang w:val="ro-MD"/>
        </w:rPr>
        <w:t>MATEMATCA DISCRETA</w:t>
      </w:r>
    </w:p>
    <w:p w14:paraId="3E6264FA" w14:textId="77777777" w:rsidR="00DC7B7C" w:rsidRPr="00CE663A" w:rsidRDefault="00DC7B7C" w:rsidP="00DC7B7C">
      <w:pPr>
        <w:rPr>
          <w:lang w:val="ro-MD"/>
        </w:rPr>
      </w:pPr>
    </w:p>
    <w:p w14:paraId="5FC88E54" w14:textId="77777777" w:rsidR="00DC7B7C" w:rsidRPr="00CE663A" w:rsidRDefault="00DC7B7C" w:rsidP="00DC7B7C">
      <w:pPr>
        <w:rPr>
          <w:lang w:val="ro-MD"/>
        </w:rPr>
      </w:pPr>
    </w:p>
    <w:p w14:paraId="2C091F9B" w14:textId="77777777" w:rsidR="00DC7B7C" w:rsidRPr="00CE663A" w:rsidRDefault="00DC7B7C" w:rsidP="00DC7B7C">
      <w:pPr>
        <w:rPr>
          <w:lang w:val="ro-MD"/>
        </w:rPr>
      </w:pPr>
    </w:p>
    <w:p w14:paraId="750E5725" w14:textId="1A81A397" w:rsidR="00DC7B7C" w:rsidRPr="00CE663A" w:rsidRDefault="00DC7B7C" w:rsidP="00DC7B7C">
      <w:pPr>
        <w:jc w:val="center"/>
        <w:rPr>
          <w:sz w:val="72"/>
          <w:szCs w:val="72"/>
          <w:lang w:val="ro-MD"/>
        </w:rPr>
      </w:pPr>
      <w:r w:rsidRPr="00CE663A">
        <w:rPr>
          <w:sz w:val="72"/>
          <w:szCs w:val="72"/>
          <w:lang w:val="ro-MD"/>
        </w:rPr>
        <w:t xml:space="preserve">Tema: </w:t>
      </w:r>
      <w:r w:rsidR="007C7779" w:rsidRPr="00CE663A">
        <w:rPr>
          <w:sz w:val="72"/>
          <w:szCs w:val="72"/>
          <w:lang w:val="ro-MD"/>
        </w:rPr>
        <w:t xml:space="preserve">ALGORITMUL DE CĂUTARE ÎN </w:t>
      </w:r>
      <w:r w:rsidR="00C031A7" w:rsidRPr="00CE663A">
        <w:rPr>
          <w:sz w:val="72"/>
          <w:szCs w:val="72"/>
          <w:lang w:val="ro-MD"/>
        </w:rPr>
        <w:t>LĂRGIME</w:t>
      </w:r>
    </w:p>
    <w:p w14:paraId="42321E7A" w14:textId="77777777" w:rsidR="00DC7B7C" w:rsidRPr="00CE663A" w:rsidRDefault="00DC7B7C" w:rsidP="00DC7B7C">
      <w:pPr>
        <w:rPr>
          <w:lang w:val="ro-MD"/>
        </w:rPr>
      </w:pPr>
    </w:p>
    <w:p w14:paraId="17C807DD" w14:textId="625BD32E" w:rsidR="00DC7B7C" w:rsidRPr="00CE663A" w:rsidRDefault="00DC7B7C" w:rsidP="00DC7B7C">
      <w:pPr>
        <w:jc w:val="center"/>
        <w:rPr>
          <w:sz w:val="40"/>
          <w:szCs w:val="40"/>
          <w:lang w:val="ro-MD"/>
        </w:rPr>
      </w:pPr>
      <w:r w:rsidRPr="00CE663A">
        <w:rPr>
          <w:sz w:val="40"/>
          <w:szCs w:val="40"/>
          <w:lang w:val="ro-MD"/>
        </w:rPr>
        <w:t xml:space="preserve">Lucrarea de Laborator nr. </w:t>
      </w:r>
      <w:r w:rsidR="00A93247" w:rsidRPr="00CE663A">
        <w:rPr>
          <w:sz w:val="40"/>
          <w:szCs w:val="40"/>
          <w:lang w:val="ro-MD"/>
        </w:rPr>
        <w:t>3</w:t>
      </w:r>
    </w:p>
    <w:p w14:paraId="6FE25F15" w14:textId="77777777" w:rsidR="00DC7B7C" w:rsidRPr="00CE663A" w:rsidRDefault="00DC7B7C" w:rsidP="00DC7B7C">
      <w:pPr>
        <w:rPr>
          <w:lang w:val="ro-MD"/>
        </w:rPr>
      </w:pPr>
    </w:p>
    <w:p w14:paraId="5DEE29EC" w14:textId="77777777" w:rsidR="00DC7B7C" w:rsidRPr="00CE663A" w:rsidRDefault="00DC7B7C" w:rsidP="00DC7B7C">
      <w:pPr>
        <w:rPr>
          <w:lang w:val="ro-MD"/>
        </w:rPr>
      </w:pPr>
    </w:p>
    <w:p w14:paraId="14CB36F3" w14:textId="77777777" w:rsidR="00DC7B7C" w:rsidRPr="00CE663A" w:rsidRDefault="00DC7B7C" w:rsidP="00DC7B7C">
      <w:pPr>
        <w:rPr>
          <w:lang w:val="ro-MD"/>
        </w:rPr>
      </w:pPr>
    </w:p>
    <w:p w14:paraId="5307D78D" w14:textId="77777777" w:rsidR="00DC7B7C" w:rsidRPr="00CE663A" w:rsidRDefault="00DC7B7C" w:rsidP="00DC7B7C">
      <w:pPr>
        <w:rPr>
          <w:lang w:val="ro-MD"/>
        </w:rPr>
      </w:pPr>
    </w:p>
    <w:p w14:paraId="6EE51CCD" w14:textId="77777777" w:rsidR="00DC7B7C" w:rsidRPr="00CE663A" w:rsidRDefault="00DC7B7C" w:rsidP="00DC7B7C">
      <w:pPr>
        <w:rPr>
          <w:lang w:val="ro-MD"/>
        </w:rPr>
      </w:pPr>
    </w:p>
    <w:p w14:paraId="668EE9D8" w14:textId="680E98AB" w:rsidR="00DC7B7C" w:rsidRPr="00CE663A" w:rsidRDefault="00DC7B7C" w:rsidP="00DC7B7C">
      <w:pPr>
        <w:rPr>
          <w:lang w:val="ro-MD"/>
        </w:rPr>
      </w:pPr>
      <w:r w:rsidRPr="00CE663A">
        <w:rPr>
          <w:sz w:val="28"/>
          <w:szCs w:val="28"/>
          <w:lang w:val="ro-MD"/>
        </w:rPr>
        <w:t xml:space="preserve">A  efectuat                                      </w:t>
      </w:r>
      <w:r w:rsidRPr="00CE663A">
        <w:rPr>
          <w:lang w:val="ro-MD"/>
        </w:rPr>
        <w:t xml:space="preserve">              </w:t>
      </w:r>
      <w:r w:rsidRPr="00CE663A">
        <w:rPr>
          <w:lang w:val="ro-MD"/>
        </w:rPr>
        <w:tab/>
      </w:r>
      <w:r w:rsidRPr="00CE663A">
        <w:rPr>
          <w:lang w:val="ro-MD"/>
        </w:rPr>
        <w:tab/>
      </w:r>
      <w:r w:rsidRPr="00CE663A">
        <w:rPr>
          <w:lang w:val="ro-MD"/>
        </w:rPr>
        <w:tab/>
        <w:t xml:space="preserve">           Studentul grupei  _</w:t>
      </w:r>
      <w:r w:rsidRPr="00CE663A">
        <w:rPr>
          <w:u w:val="single"/>
          <w:lang w:val="ro-MD"/>
        </w:rPr>
        <w:t>SI-212</w:t>
      </w:r>
      <w:r w:rsidRPr="00CE663A">
        <w:rPr>
          <w:lang w:val="ro-MD"/>
        </w:rPr>
        <w:t>__</w:t>
      </w:r>
    </w:p>
    <w:p w14:paraId="13ADE999" w14:textId="77777777" w:rsidR="00DC7B7C" w:rsidRPr="00CE663A" w:rsidRDefault="00DC7B7C" w:rsidP="00DC7B7C">
      <w:pPr>
        <w:rPr>
          <w:lang w:val="ro-MD"/>
        </w:rPr>
      </w:pPr>
    </w:p>
    <w:p w14:paraId="11E75C2A" w14:textId="2E2229AB" w:rsidR="00DC7B7C" w:rsidRPr="00CE663A" w:rsidRDefault="00DC7B7C" w:rsidP="00DC7B7C">
      <w:pPr>
        <w:rPr>
          <w:lang w:val="ro-MD"/>
        </w:rPr>
      </w:pPr>
      <w:r w:rsidRPr="00CE663A">
        <w:rPr>
          <w:lang w:val="ro-MD"/>
        </w:rPr>
        <w:t xml:space="preserve">                      </w:t>
      </w:r>
      <w:r w:rsidRPr="00CE663A">
        <w:rPr>
          <w:lang w:val="ro-MD"/>
        </w:rPr>
        <w:tab/>
      </w:r>
      <w:r w:rsidRPr="00CE663A">
        <w:rPr>
          <w:lang w:val="ro-MD"/>
        </w:rPr>
        <w:tab/>
      </w:r>
      <w:r w:rsidRPr="00CE663A">
        <w:rPr>
          <w:lang w:val="ro-MD"/>
        </w:rPr>
        <w:tab/>
        <w:t xml:space="preserve">        ________________________              ______</w:t>
      </w:r>
      <w:r w:rsidRPr="00CE663A">
        <w:rPr>
          <w:u w:val="single"/>
          <w:lang w:val="ro-MD"/>
        </w:rPr>
        <w:t>Vozian Vladimir</w:t>
      </w:r>
      <w:r w:rsidRPr="00CE663A">
        <w:rPr>
          <w:lang w:val="ro-MD"/>
        </w:rPr>
        <w:t>____</w:t>
      </w:r>
    </w:p>
    <w:p w14:paraId="73C778F8" w14:textId="753F2C29" w:rsidR="00DC7B7C" w:rsidRPr="00CE663A" w:rsidRDefault="00DC7B7C" w:rsidP="00DC7B7C">
      <w:pPr>
        <w:rPr>
          <w:i/>
          <w:lang w:val="ro-MD"/>
        </w:rPr>
      </w:pPr>
      <w:r w:rsidRPr="00CE663A">
        <w:rPr>
          <w:lang w:val="ro-MD"/>
        </w:rPr>
        <w:t xml:space="preserve">                      </w:t>
      </w:r>
      <w:r w:rsidRPr="00CE663A">
        <w:rPr>
          <w:lang w:val="ro-MD"/>
        </w:rPr>
        <w:tab/>
      </w:r>
      <w:r w:rsidRPr="00CE663A">
        <w:rPr>
          <w:lang w:val="ro-MD"/>
        </w:rPr>
        <w:tab/>
      </w:r>
      <w:r w:rsidRPr="00CE663A">
        <w:rPr>
          <w:lang w:val="ro-MD"/>
        </w:rPr>
        <w:tab/>
        <w:t xml:space="preserve">                     </w:t>
      </w:r>
      <w:r w:rsidRPr="00CE663A">
        <w:rPr>
          <w:i/>
          <w:lang w:val="ro-MD"/>
        </w:rPr>
        <w:t>semnătura                                             nume,  prenume</w:t>
      </w:r>
    </w:p>
    <w:p w14:paraId="4678A766" w14:textId="77777777" w:rsidR="00DC7B7C" w:rsidRPr="00CE663A" w:rsidRDefault="00DC7B7C" w:rsidP="00DC7B7C">
      <w:pPr>
        <w:rPr>
          <w:i/>
          <w:lang w:val="ro-MD"/>
        </w:rPr>
      </w:pPr>
    </w:p>
    <w:p w14:paraId="1DBABDB6" w14:textId="77777777" w:rsidR="00DC7B7C" w:rsidRPr="00CE663A" w:rsidRDefault="00DC7B7C" w:rsidP="00DC7B7C">
      <w:pPr>
        <w:rPr>
          <w:lang w:val="ro-MD"/>
        </w:rPr>
      </w:pPr>
    </w:p>
    <w:p w14:paraId="200CB7CD" w14:textId="77777777" w:rsidR="00DC7B7C" w:rsidRPr="00CE663A" w:rsidRDefault="00DC7B7C" w:rsidP="00DC7B7C">
      <w:pPr>
        <w:rPr>
          <w:lang w:val="ro-MD"/>
        </w:rPr>
      </w:pPr>
    </w:p>
    <w:p w14:paraId="22F3EE4B" w14:textId="77777777" w:rsidR="00DC7B7C" w:rsidRPr="00CE663A" w:rsidRDefault="00DC7B7C" w:rsidP="00DC7B7C">
      <w:pPr>
        <w:rPr>
          <w:lang w:val="ro-MD"/>
        </w:rPr>
      </w:pPr>
    </w:p>
    <w:p w14:paraId="03097D47" w14:textId="77777777" w:rsidR="00DC7B7C" w:rsidRPr="00CE663A" w:rsidRDefault="00DC7B7C" w:rsidP="00DC7B7C">
      <w:pPr>
        <w:rPr>
          <w:lang w:val="ro-MD"/>
        </w:rPr>
      </w:pPr>
    </w:p>
    <w:p w14:paraId="1E17D1F4" w14:textId="4C28C9F8" w:rsidR="00DC7B7C" w:rsidRPr="00CE663A" w:rsidRDefault="00DC7B7C" w:rsidP="00DC7B7C">
      <w:pPr>
        <w:rPr>
          <w:bCs/>
          <w:lang w:val="ro-MD"/>
        </w:rPr>
      </w:pPr>
      <w:r w:rsidRPr="00CE663A">
        <w:rPr>
          <w:bCs/>
          <w:sz w:val="28"/>
          <w:szCs w:val="28"/>
          <w:lang w:val="ro-MD"/>
        </w:rPr>
        <w:t>A verificat</w:t>
      </w:r>
      <w:r w:rsidRPr="00CE663A">
        <w:rPr>
          <w:bCs/>
          <w:lang w:val="ro-MD"/>
        </w:rPr>
        <w:t xml:space="preserve">    </w:t>
      </w:r>
      <w:r w:rsidRPr="00CE663A">
        <w:rPr>
          <w:bCs/>
          <w:lang w:val="ro-MD"/>
        </w:rPr>
        <w:tab/>
      </w:r>
      <w:r w:rsidRPr="00CE663A">
        <w:rPr>
          <w:bCs/>
          <w:lang w:val="ro-MD"/>
        </w:rPr>
        <w:tab/>
      </w:r>
      <w:r w:rsidRPr="00CE663A">
        <w:rPr>
          <w:bCs/>
          <w:lang w:val="ro-MD"/>
        </w:rPr>
        <w:tab/>
      </w:r>
      <w:r w:rsidRPr="00CE663A">
        <w:rPr>
          <w:bCs/>
          <w:lang w:val="ro-MD"/>
        </w:rPr>
        <w:tab/>
      </w:r>
      <w:r w:rsidRPr="00CE663A">
        <w:rPr>
          <w:bCs/>
          <w:lang w:val="ro-MD"/>
        </w:rPr>
        <w:tab/>
      </w:r>
      <w:r w:rsidRPr="00CE663A">
        <w:rPr>
          <w:bCs/>
          <w:lang w:val="ro-MD"/>
        </w:rPr>
        <w:tab/>
      </w:r>
      <w:r w:rsidRPr="00CE663A">
        <w:rPr>
          <w:bCs/>
          <w:lang w:val="ro-MD"/>
        </w:rPr>
        <w:tab/>
      </w:r>
      <w:r w:rsidRPr="00CE663A">
        <w:rPr>
          <w:bCs/>
          <w:lang w:val="ro-MD"/>
        </w:rPr>
        <w:tab/>
      </w:r>
      <w:r w:rsidRPr="00CE663A">
        <w:rPr>
          <w:bCs/>
          <w:lang w:val="ro-MD"/>
        </w:rPr>
        <w:tab/>
        <w:t>_____________________</w:t>
      </w:r>
    </w:p>
    <w:p w14:paraId="12DE4A39" w14:textId="464740DF" w:rsidR="00DC7B7C" w:rsidRPr="00CE663A" w:rsidRDefault="00DC7B7C" w:rsidP="00DC7B7C">
      <w:pPr>
        <w:ind w:left="4248" w:firstLine="708"/>
        <w:rPr>
          <w:i/>
          <w:lang w:val="ro-MD"/>
        </w:rPr>
      </w:pPr>
      <w:r w:rsidRPr="00CE663A">
        <w:rPr>
          <w:i/>
          <w:lang w:val="ro-MD"/>
        </w:rPr>
        <w:t xml:space="preserve">               </w:t>
      </w:r>
      <w:r w:rsidRPr="00CE663A">
        <w:rPr>
          <w:i/>
          <w:lang w:val="ro-MD"/>
        </w:rPr>
        <w:tab/>
      </w:r>
      <w:r w:rsidRPr="00CE663A">
        <w:rPr>
          <w:i/>
          <w:lang w:val="ro-MD"/>
        </w:rPr>
        <w:tab/>
        <w:t xml:space="preserve">         nume,  prenume profesor</w:t>
      </w:r>
    </w:p>
    <w:p w14:paraId="74D2293F" w14:textId="1E6C3CDE" w:rsidR="00DC7B7C" w:rsidRPr="00CE663A" w:rsidRDefault="00DC7B7C" w:rsidP="00DC7B7C">
      <w:pPr>
        <w:rPr>
          <w:i/>
          <w:lang w:val="ro-MD"/>
        </w:rPr>
      </w:pPr>
    </w:p>
    <w:p w14:paraId="3967CE51" w14:textId="5E62BFB5" w:rsidR="00DC7B7C" w:rsidRPr="00CE663A" w:rsidRDefault="00DC7B7C" w:rsidP="00DC7B7C">
      <w:pPr>
        <w:rPr>
          <w:i/>
          <w:lang w:val="ro-MD"/>
        </w:rPr>
      </w:pPr>
    </w:p>
    <w:p w14:paraId="0D616B22" w14:textId="51CDD7B0" w:rsidR="00DC7B7C" w:rsidRPr="00CE663A" w:rsidRDefault="00DC7B7C" w:rsidP="00DC7B7C">
      <w:pPr>
        <w:rPr>
          <w:i/>
          <w:lang w:val="ro-MD"/>
        </w:rPr>
      </w:pPr>
    </w:p>
    <w:p w14:paraId="60D861AA" w14:textId="682791B8" w:rsidR="007C7779" w:rsidRPr="00CE663A" w:rsidRDefault="007C7779" w:rsidP="00DC7B7C">
      <w:pPr>
        <w:rPr>
          <w:i/>
          <w:lang w:val="ro-MD"/>
        </w:rPr>
      </w:pPr>
    </w:p>
    <w:p w14:paraId="510E2D50" w14:textId="27ED3E5D" w:rsidR="007C7779" w:rsidRPr="00CE663A" w:rsidRDefault="007C7779" w:rsidP="00DC7B7C">
      <w:pPr>
        <w:rPr>
          <w:i/>
          <w:lang w:val="ro-MD"/>
        </w:rPr>
      </w:pPr>
    </w:p>
    <w:p w14:paraId="537E49A1" w14:textId="2EDB8925" w:rsidR="007C7779" w:rsidRPr="00CE663A" w:rsidRDefault="007C7779" w:rsidP="00DC7B7C">
      <w:pPr>
        <w:rPr>
          <w:i/>
          <w:lang w:val="ro-MD"/>
        </w:rPr>
      </w:pPr>
    </w:p>
    <w:p w14:paraId="4E3962CD" w14:textId="77777777" w:rsidR="007C7779" w:rsidRPr="00CE663A" w:rsidRDefault="007C7779" w:rsidP="00DC7B7C">
      <w:pPr>
        <w:rPr>
          <w:i/>
          <w:lang w:val="ro-MD"/>
        </w:rPr>
      </w:pPr>
    </w:p>
    <w:p w14:paraId="51CD11BD" w14:textId="77777777" w:rsidR="005263D7" w:rsidRPr="00CE663A" w:rsidRDefault="005263D7" w:rsidP="00DC7B7C">
      <w:pPr>
        <w:rPr>
          <w:b/>
          <w:sz w:val="36"/>
          <w:szCs w:val="36"/>
          <w:lang w:val="ro-MD"/>
        </w:rPr>
      </w:pPr>
    </w:p>
    <w:p w14:paraId="6520ABA3" w14:textId="0A90439E" w:rsidR="005263D7" w:rsidRPr="00CE663A" w:rsidRDefault="00DC7B7C" w:rsidP="007C7779">
      <w:pPr>
        <w:jc w:val="center"/>
        <w:rPr>
          <w:b/>
          <w:sz w:val="36"/>
          <w:szCs w:val="36"/>
          <w:lang w:val="ro-MD"/>
        </w:rPr>
      </w:pPr>
      <w:r w:rsidRPr="00CE663A">
        <w:rPr>
          <w:b/>
          <w:sz w:val="36"/>
          <w:szCs w:val="36"/>
          <w:lang w:val="ro-MD"/>
        </w:rPr>
        <w:t xml:space="preserve">Chisinău 2021  </w:t>
      </w:r>
    </w:p>
    <w:p w14:paraId="70DBE4F0" w14:textId="77777777" w:rsidR="005263D7" w:rsidRPr="00CE663A" w:rsidRDefault="005263D7" w:rsidP="005263D7">
      <w:pPr>
        <w:pStyle w:val="21"/>
        <w:numPr>
          <w:ilvl w:val="0"/>
          <w:numId w:val="1"/>
        </w:numPr>
        <w:tabs>
          <w:tab w:val="clear" w:pos="360"/>
          <w:tab w:val="num" w:pos="426"/>
        </w:tabs>
        <w:ind w:left="0" w:firstLine="0"/>
        <w:jc w:val="center"/>
        <w:rPr>
          <w:b/>
          <w:sz w:val="32"/>
          <w:szCs w:val="32"/>
          <w:lang w:val="ro-MD"/>
        </w:rPr>
      </w:pPr>
      <w:r w:rsidRPr="00CE663A">
        <w:rPr>
          <w:b/>
          <w:sz w:val="32"/>
          <w:szCs w:val="32"/>
          <w:lang w:val="ro-MD"/>
        </w:rPr>
        <w:lastRenderedPageBreak/>
        <w:t>SCOPUL LUCRĂRII:</w:t>
      </w:r>
    </w:p>
    <w:p w14:paraId="37C7CFB7" w14:textId="77777777" w:rsidR="00C031A7" w:rsidRPr="00CE663A" w:rsidRDefault="00C031A7" w:rsidP="00C031A7">
      <w:pPr>
        <w:pStyle w:val="3"/>
        <w:numPr>
          <w:ilvl w:val="0"/>
          <w:numId w:val="8"/>
        </w:numPr>
        <w:tabs>
          <w:tab w:val="clear" w:pos="360"/>
          <w:tab w:val="num" w:pos="1080"/>
        </w:tabs>
        <w:spacing w:before="120"/>
        <w:ind w:left="1080"/>
        <w:rPr>
          <w:rFonts w:ascii="Times New Roman" w:hAnsi="Times New Roman" w:cs="Times New Roman"/>
          <w:color w:val="auto"/>
          <w:sz w:val="28"/>
          <w:szCs w:val="22"/>
          <w:lang w:val="ro-MD"/>
        </w:rPr>
      </w:pPr>
      <w:r w:rsidRPr="00CE663A">
        <w:rPr>
          <w:rFonts w:ascii="Times New Roman" w:hAnsi="Times New Roman" w:cs="Times New Roman"/>
          <w:color w:val="auto"/>
          <w:sz w:val="28"/>
          <w:szCs w:val="28"/>
          <w:lang w:val="ro-MD"/>
        </w:rPr>
        <w:t>Studierea algoritmului de căutare în lărgime;</w:t>
      </w:r>
    </w:p>
    <w:p w14:paraId="077883BD" w14:textId="77777777" w:rsidR="00C031A7" w:rsidRPr="00CE663A" w:rsidRDefault="00C031A7" w:rsidP="00C031A7">
      <w:pPr>
        <w:pStyle w:val="a4"/>
        <w:numPr>
          <w:ilvl w:val="0"/>
          <w:numId w:val="8"/>
        </w:numPr>
        <w:tabs>
          <w:tab w:val="clear" w:pos="360"/>
          <w:tab w:val="num" w:pos="1080"/>
        </w:tabs>
        <w:snapToGrid w:val="0"/>
        <w:spacing w:after="0"/>
        <w:ind w:left="1080"/>
        <w:jc w:val="both"/>
        <w:rPr>
          <w:sz w:val="28"/>
          <w:szCs w:val="28"/>
          <w:lang w:val="ro-MD"/>
        </w:rPr>
      </w:pPr>
      <w:r w:rsidRPr="00CE663A">
        <w:rPr>
          <w:sz w:val="28"/>
          <w:szCs w:val="28"/>
          <w:lang w:val="ro-MD"/>
        </w:rPr>
        <w:t>Elaborarea programului de căutare în lărgime.</w:t>
      </w:r>
    </w:p>
    <w:p w14:paraId="2FF46460" w14:textId="460E4329" w:rsidR="005263D7" w:rsidRPr="00CE663A" w:rsidRDefault="005263D7" w:rsidP="005263D7">
      <w:pPr>
        <w:rPr>
          <w:sz w:val="28"/>
          <w:szCs w:val="28"/>
          <w:lang w:val="ro-MD"/>
        </w:rPr>
      </w:pPr>
    </w:p>
    <w:p w14:paraId="2C335AAE" w14:textId="492A966F" w:rsidR="005263D7" w:rsidRPr="00CE663A" w:rsidRDefault="005263D7" w:rsidP="005263D7">
      <w:pPr>
        <w:rPr>
          <w:sz w:val="28"/>
          <w:szCs w:val="28"/>
          <w:lang w:val="ro-MD"/>
        </w:rPr>
      </w:pPr>
    </w:p>
    <w:p w14:paraId="48C4C6FD" w14:textId="2D7BFEB2" w:rsidR="005263D7" w:rsidRPr="00CE663A" w:rsidRDefault="005263D7" w:rsidP="005263D7">
      <w:pPr>
        <w:pStyle w:val="a3"/>
        <w:numPr>
          <w:ilvl w:val="0"/>
          <w:numId w:val="1"/>
        </w:numPr>
        <w:spacing w:before="120"/>
        <w:jc w:val="center"/>
        <w:rPr>
          <w:b/>
          <w:snapToGrid w:val="0"/>
          <w:sz w:val="32"/>
          <w:szCs w:val="32"/>
          <w:lang w:val="ro-MD"/>
        </w:rPr>
      </w:pPr>
      <w:r w:rsidRPr="00CE663A">
        <w:rPr>
          <w:b/>
          <w:snapToGrid w:val="0"/>
          <w:sz w:val="32"/>
          <w:szCs w:val="32"/>
          <w:lang w:val="ro-MD"/>
        </w:rPr>
        <w:t xml:space="preserve"> SARCINA DE BAZĂ</w:t>
      </w:r>
    </w:p>
    <w:p w14:paraId="276E68D6" w14:textId="77777777" w:rsidR="00C031A7" w:rsidRPr="00CE663A" w:rsidRDefault="00C031A7" w:rsidP="00C031A7">
      <w:pPr>
        <w:numPr>
          <w:ilvl w:val="0"/>
          <w:numId w:val="9"/>
        </w:numPr>
        <w:spacing w:before="120"/>
        <w:jc w:val="both"/>
        <w:rPr>
          <w:snapToGrid w:val="0"/>
          <w:sz w:val="28"/>
          <w:szCs w:val="22"/>
          <w:lang w:val="ro-MD"/>
        </w:rPr>
      </w:pPr>
      <w:r w:rsidRPr="00CE663A">
        <w:rPr>
          <w:snapToGrid w:val="0"/>
          <w:sz w:val="28"/>
          <w:szCs w:val="28"/>
          <w:lang w:val="ro-MD"/>
        </w:rPr>
        <w:t>Elaboraţi procedura care va realiza algoritmul de parcurgere a grafului în lărgime;</w:t>
      </w:r>
    </w:p>
    <w:p w14:paraId="51B89981" w14:textId="77777777" w:rsidR="00C031A7" w:rsidRPr="00CE663A" w:rsidRDefault="00C031A7" w:rsidP="00C031A7">
      <w:pPr>
        <w:numPr>
          <w:ilvl w:val="0"/>
          <w:numId w:val="9"/>
        </w:numPr>
        <w:spacing w:before="120"/>
        <w:jc w:val="both"/>
        <w:rPr>
          <w:snapToGrid w:val="0"/>
          <w:sz w:val="28"/>
          <w:szCs w:val="28"/>
          <w:lang w:val="ro-MD"/>
        </w:rPr>
      </w:pPr>
      <w:r w:rsidRPr="00CE663A">
        <w:rPr>
          <w:snapToGrid w:val="0"/>
          <w:sz w:val="28"/>
          <w:szCs w:val="28"/>
          <w:lang w:val="ro-MD"/>
        </w:rPr>
        <w:t>Folosind procedurile din lucrările precedente, elaboraţi programul care va permite:</w:t>
      </w:r>
    </w:p>
    <w:p w14:paraId="31E5D9CF" w14:textId="77777777" w:rsidR="00C031A7" w:rsidRPr="00CE663A" w:rsidRDefault="00C031A7" w:rsidP="00C031A7">
      <w:pPr>
        <w:numPr>
          <w:ilvl w:val="0"/>
          <w:numId w:val="10"/>
        </w:numPr>
        <w:tabs>
          <w:tab w:val="clear" w:pos="360"/>
          <w:tab w:val="num" w:pos="720"/>
        </w:tabs>
        <w:spacing w:before="120"/>
        <w:ind w:left="720"/>
        <w:jc w:val="both"/>
        <w:rPr>
          <w:snapToGrid w:val="0"/>
          <w:sz w:val="28"/>
          <w:szCs w:val="28"/>
          <w:lang w:val="ro-MD"/>
        </w:rPr>
      </w:pPr>
      <w:r w:rsidRPr="00CE663A">
        <w:rPr>
          <w:snapToGrid w:val="0"/>
          <w:sz w:val="28"/>
          <w:szCs w:val="28"/>
          <w:lang w:val="ro-MD"/>
        </w:rPr>
        <w:t>introducerea grafului în calculator;</w:t>
      </w:r>
    </w:p>
    <w:p w14:paraId="2C55C84A" w14:textId="77777777" w:rsidR="00C031A7" w:rsidRPr="00CE663A" w:rsidRDefault="00C031A7" w:rsidP="00C031A7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  <w:rPr>
          <w:snapToGrid w:val="0"/>
          <w:sz w:val="28"/>
          <w:szCs w:val="28"/>
          <w:lang w:val="ro-MD"/>
        </w:rPr>
      </w:pPr>
      <w:r w:rsidRPr="00CE663A">
        <w:rPr>
          <w:snapToGrid w:val="0"/>
          <w:sz w:val="28"/>
          <w:szCs w:val="28"/>
          <w:lang w:val="ro-MD"/>
        </w:rPr>
        <w:t>parcurgerea grafului în lărgime;</w:t>
      </w:r>
    </w:p>
    <w:p w14:paraId="01D9F645" w14:textId="71F186A9" w:rsidR="005263D7" w:rsidRPr="00CE663A" w:rsidRDefault="00C031A7" w:rsidP="00C031A7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jc w:val="both"/>
        <w:rPr>
          <w:snapToGrid w:val="0"/>
          <w:sz w:val="28"/>
          <w:szCs w:val="28"/>
          <w:lang w:val="ro-MD"/>
        </w:rPr>
      </w:pPr>
      <w:r w:rsidRPr="00CE663A">
        <w:rPr>
          <w:snapToGrid w:val="0"/>
          <w:sz w:val="28"/>
          <w:szCs w:val="28"/>
          <w:lang w:val="ro-MD"/>
        </w:rPr>
        <w:t>extragerea datelor la display şi printer</w:t>
      </w:r>
      <w:r w:rsidRPr="00CE663A">
        <w:rPr>
          <w:snapToGrid w:val="0"/>
          <w:sz w:val="28"/>
          <w:szCs w:val="28"/>
          <w:lang w:val="ro-MD"/>
        </w:rPr>
        <w:t>.</w:t>
      </w:r>
    </w:p>
    <w:p w14:paraId="2F07B586" w14:textId="77777777" w:rsidR="005263D7" w:rsidRPr="00CE663A" w:rsidRDefault="005263D7" w:rsidP="005263D7">
      <w:pPr>
        <w:rPr>
          <w:sz w:val="22"/>
          <w:szCs w:val="22"/>
          <w:lang w:val="ro-MD"/>
        </w:rPr>
      </w:pPr>
    </w:p>
    <w:p w14:paraId="0C9B4F1C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import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numpy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as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np</w:t>
      </w:r>
    </w:p>
    <w:p w14:paraId="3D3693DA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71D2F240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vizitate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[]</w:t>
      </w:r>
    </w:p>
    <w:p w14:paraId="44A47C35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753DD9F0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569CD6"/>
          <w:sz w:val="22"/>
          <w:szCs w:val="22"/>
          <w:lang w:val="ro-MD" w:eastAsia="ru-MD"/>
        </w:rPr>
        <w:t>def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Largimea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,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initial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):</w:t>
      </w:r>
    </w:p>
    <w:p w14:paraId="60DEC079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vizitat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[]</w:t>
      </w:r>
    </w:p>
    <w:p w14:paraId="5C8ADE90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asteptare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[]</w:t>
      </w:r>
    </w:p>
    <w:p w14:paraId="568916C6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643B8950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"</w:t>
      </w:r>
      <w:r w:rsidRPr="00DB577F">
        <w:rPr>
          <w:rFonts w:ascii="Consolas" w:hAnsi="Consolas"/>
          <w:color w:val="D7BA7D"/>
          <w:sz w:val="22"/>
          <w:szCs w:val="22"/>
          <w:lang w:val="ro-MD" w:eastAsia="ru-MD"/>
        </w:rPr>
        <w:t>\n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Parcurgerea in largime a grafului este : "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,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end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=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''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5B0FA4AB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022D0F76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vizitat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append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initial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- 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15B6E575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asteptare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append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initial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- 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248D66D7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5FAF0C76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while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asteptare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:</w:t>
      </w:r>
    </w:p>
    <w:p w14:paraId="597DFA36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nod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asteptare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pop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0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50F4C04F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nod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+ 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,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end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' '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5882769B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200D0555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for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vecini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in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[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nod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][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0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: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len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[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nod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]) - 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]:</w:t>
      </w:r>
    </w:p>
    <w:p w14:paraId="2E924C5F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if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vecini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- 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569CD6"/>
          <w:sz w:val="22"/>
          <w:szCs w:val="22"/>
          <w:lang w:val="ro-MD" w:eastAsia="ru-MD"/>
        </w:rPr>
        <w:t>not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569CD6"/>
          <w:sz w:val="22"/>
          <w:szCs w:val="22"/>
          <w:lang w:val="ro-MD" w:eastAsia="ru-MD"/>
        </w:rPr>
        <w:t>in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vizitat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:</w:t>
      </w:r>
    </w:p>
    <w:p w14:paraId="3D889EB8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vizitat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append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vecini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- 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3D3DDA40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asteptare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append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vecini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- 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08EAA830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2D42F23C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6A9955"/>
          <w:sz w:val="22"/>
          <w:szCs w:val="22"/>
          <w:lang w:val="ro-MD" w:eastAsia="ru-MD"/>
        </w:rPr>
        <w:t>#citire lista</w:t>
      </w:r>
    </w:p>
    <w:p w14:paraId="7C53B57F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569CD6"/>
          <w:sz w:val="22"/>
          <w:szCs w:val="22"/>
          <w:lang w:val="ro-MD" w:eastAsia="ru-MD"/>
        </w:rPr>
        <w:t>def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citireLista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():</w:t>
      </w:r>
    </w:p>
    <w:p w14:paraId="3266B0D7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nods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"Cate noduri are matricea? "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))</w:t>
      </w:r>
    </w:p>
    <w:p w14:paraId="289AEA92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np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zeros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nods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,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dtype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object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5A259AEF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for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in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range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0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,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nods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):</w:t>
      </w:r>
    </w:p>
    <w:p w14:paraId="6FB5AFFE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[]</w:t>
      </w:r>
    </w:p>
    <w:p w14:paraId="282D9611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"Cate legaturi sunt pentru nodul "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+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str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+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) + 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":"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))</w:t>
      </w:r>
    </w:p>
    <w:p w14:paraId="77E2C823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if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!= 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0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):</w:t>
      </w:r>
    </w:p>
    <w:p w14:paraId="5224EF3C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list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map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"Dati legaturile : "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).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strip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().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split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()))[: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]</w:t>
      </w:r>
    </w:p>
    <w:p w14:paraId="6DFAA8D6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while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569CD6"/>
          <w:sz w:val="22"/>
          <w:szCs w:val="22"/>
          <w:lang w:val="ro-MD" w:eastAsia="ru-MD"/>
        </w:rPr>
        <w:t>not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all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&lt;=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nods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for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in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):</w:t>
      </w:r>
    </w:p>
    <w:p w14:paraId="442C03FE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   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"Date introduse gresit."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67A1F0A0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[]</w:t>
      </w:r>
    </w:p>
    <w:p w14:paraId="4A9923A9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list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map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"Dati legaturile : "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).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strip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().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split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()))[: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]</w:t>
      </w:r>
    </w:p>
    <w:p w14:paraId="6FF9D5B2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.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append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0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5E87FC8E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[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] =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</w:t>
      </w:r>
    </w:p>
    <w:p w14:paraId="21F0CD32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2DFCC970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lastRenderedPageBreak/>
        <w:t xml:space="preserve">   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return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</w:p>
    <w:p w14:paraId="55C89219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0A999CB5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6A9955"/>
          <w:sz w:val="22"/>
          <w:szCs w:val="22"/>
          <w:lang w:val="ro-MD" w:eastAsia="ru-MD"/>
        </w:rPr>
        <w:t>#afisare lista</w:t>
      </w:r>
    </w:p>
    <w:p w14:paraId="421D7424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569CD6"/>
          <w:sz w:val="22"/>
          <w:szCs w:val="22"/>
          <w:lang w:val="ro-MD" w:eastAsia="ru-MD"/>
        </w:rPr>
        <w:t>def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afisareLista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):</w:t>
      </w:r>
    </w:p>
    <w:p w14:paraId="7EFD5F3E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nods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.shape[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0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]</w:t>
      </w:r>
    </w:p>
    <w:p w14:paraId="593BC961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"Lista adiacenta:"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65A971D1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for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in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range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nods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+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):</w:t>
      </w:r>
    </w:p>
    <w:p w14:paraId="30804820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'- '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end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=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''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445BCE5D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for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j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in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[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-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1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]:</w:t>
      </w:r>
    </w:p>
    <w:p w14:paraId="11089E5B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if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j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!= </w:t>
      </w:r>
      <w:r w:rsidRPr="00DB577F">
        <w:rPr>
          <w:rFonts w:ascii="Consolas" w:hAnsi="Consolas"/>
          <w:color w:val="B5CEA8"/>
          <w:sz w:val="22"/>
          <w:szCs w:val="22"/>
          <w:lang w:val="ro-MD" w:eastAsia="ru-MD"/>
        </w:rPr>
        <w:t>0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):</w:t>
      </w:r>
    </w:p>
    <w:p w14:paraId="12AFB100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   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str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j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)+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'_'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end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''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7925F95B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</w:t>
      </w:r>
      <w:r w:rsidRPr="00DB577F">
        <w:rPr>
          <w:rFonts w:ascii="Consolas" w:hAnsi="Consolas"/>
          <w:color w:val="C586C0"/>
          <w:sz w:val="22"/>
          <w:szCs w:val="22"/>
          <w:lang w:val="ro-MD" w:eastAsia="ru-MD"/>
        </w:rPr>
        <w:t>else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:</w:t>
      </w:r>
    </w:p>
    <w:p w14:paraId="40DC0647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               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print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j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53E9B320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</w:p>
    <w:p w14:paraId="4789AA97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citireLista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()</w:t>
      </w:r>
    </w:p>
    <w:p w14:paraId="07624624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afisareLista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60297A0A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init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 xml:space="preserve"> = </w:t>
      </w:r>
      <w:r w:rsidRPr="00DB577F">
        <w:rPr>
          <w:rFonts w:ascii="Consolas" w:hAnsi="Consolas"/>
          <w:color w:val="4EC9B0"/>
          <w:sz w:val="22"/>
          <w:szCs w:val="22"/>
          <w:lang w:val="ro-MD" w:eastAsia="ru-MD"/>
        </w:rPr>
        <w:t>int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input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CE9178"/>
          <w:sz w:val="22"/>
          <w:szCs w:val="22"/>
          <w:lang w:val="ro-MD" w:eastAsia="ru-MD"/>
        </w:rPr>
        <w:t>"Introduceti nodul initial =&gt;"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))</w:t>
      </w:r>
    </w:p>
    <w:p w14:paraId="323BBCDB" w14:textId="77777777" w:rsidR="00DB577F" w:rsidRPr="00DB577F" w:rsidRDefault="00DB577F" w:rsidP="00DB577F">
      <w:pPr>
        <w:shd w:val="clear" w:color="auto" w:fill="1E1E1E"/>
        <w:spacing w:line="285" w:lineRule="atLeast"/>
        <w:rPr>
          <w:rFonts w:ascii="Consolas" w:hAnsi="Consolas"/>
          <w:color w:val="D4D4D4"/>
          <w:sz w:val="22"/>
          <w:szCs w:val="22"/>
          <w:lang w:val="ro-MD" w:eastAsia="ru-MD"/>
        </w:rPr>
      </w:pPr>
      <w:r w:rsidRPr="00DB577F">
        <w:rPr>
          <w:rFonts w:ascii="Consolas" w:hAnsi="Consolas"/>
          <w:color w:val="DCDCAA"/>
          <w:sz w:val="22"/>
          <w:szCs w:val="22"/>
          <w:lang w:val="ro-MD" w:eastAsia="ru-MD"/>
        </w:rPr>
        <w:t>Largimea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(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lista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,</w:t>
      </w:r>
      <w:r w:rsidRPr="00DB577F">
        <w:rPr>
          <w:rFonts w:ascii="Consolas" w:hAnsi="Consolas"/>
          <w:color w:val="9CDCFE"/>
          <w:sz w:val="22"/>
          <w:szCs w:val="22"/>
          <w:lang w:val="ro-MD" w:eastAsia="ru-MD"/>
        </w:rPr>
        <w:t>init</w:t>
      </w:r>
      <w:r w:rsidRPr="00DB577F">
        <w:rPr>
          <w:rFonts w:ascii="Consolas" w:hAnsi="Consolas"/>
          <w:color w:val="D4D4D4"/>
          <w:sz w:val="22"/>
          <w:szCs w:val="22"/>
          <w:lang w:val="ro-MD" w:eastAsia="ru-MD"/>
        </w:rPr>
        <w:t>)</w:t>
      </w:r>
    </w:p>
    <w:p w14:paraId="7984A184" w14:textId="7D7EB119" w:rsidR="005263D7" w:rsidRPr="00CE663A" w:rsidRDefault="005263D7" w:rsidP="00DA325C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 w:rsidRPr="00CE663A">
        <w:rPr>
          <w:sz w:val="28"/>
          <w:szCs w:val="28"/>
          <w:lang w:val="ro-MD"/>
        </w:rPr>
        <w:t>Exemple de executie a programului:</w:t>
      </w:r>
    </w:p>
    <w:p w14:paraId="0CC9DCFA" w14:textId="389212B3" w:rsidR="00DA325C" w:rsidRPr="00CE663A" w:rsidRDefault="00986CC8" w:rsidP="00DA325C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CE663A">
        <w:rPr>
          <w:b w:val="0"/>
          <w:bCs w:val="0"/>
          <w:sz w:val="28"/>
          <w:szCs w:val="28"/>
          <w:lang w:val="ro-MD"/>
        </w:rPr>
        <w:t>Graful a fost introdus în formă de listă de adiacență,</w:t>
      </w:r>
      <w:r w:rsidR="00DE24A3" w:rsidRPr="00CE663A">
        <w:rPr>
          <w:b w:val="0"/>
          <w:bCs w:val="0"/>
          <w:sz w:val="28"/>
          <w:szCs w:val="28"/>
          <w:lang w:val="ro-MD"/>
        </w:rPr>
        <w:t xml:space="preserve"> ca exemplu de execuție a fost ales exemplul parcurgerii la curs:</w:t>
      </w:r>
    </w:p>
    <w:p w14:paraId="1D7342BB" w14:textId="64C79D7E" w:rsidR="00120515" w:rsidRPr="00CE663A" w:rsidRDefault="00DA325C" w:rsidP="00DA325C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CE663A">
        <w:rPr>
          <w:noProof/>
          <w:lang w:val="ro-MD"/>
        </w:rPr>
        <w:drawing>
          <wp:inline distT="0" distB="0" distL="0" distR="0" wp14:anchorId="75A9F83A" wp14:editId="57125BFC">
            <wp:extent cx="3520440" cy="37052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858" cy="37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F77F" w14:textId="77777777" w:rsidR="00DE24A3" w:rsidRPr="00CE663A" w:rsidRDefault="00DE24A3" w:rsidP="00DA325C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</w:p>
    <w:p w14:paraId="7ACB1BEB" w14:textId="77777777" w:rsidR="00DE24A3" w:rsidRPr="00CE663A" w:rsidRDefault="00DE24A3" w:rsidP="00DA325C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</w:p>
    <w:p w14:paraId="22CB2316" w14:textId="77777777" w:rsidR="00DE24A3" w:rsidRPr="00CE663A" w:rsidRDefault="00DE24A3" w:rsidP="00DA325C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</w:p>
    <w:p w14:paraId="3942F291" w14:textId="77777777" w:rsidR="00DE24A3" w:rsidRPr="00CE663A" w:rsidRDefault="00DE24A3" w:rsidP="00DA325C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</w:p>
    <w:p w14:paraId="05D762AD" w14:textId="15887FC4" w:rsidR="00DE24A3" w:rsidRPr="00CE663A" w:rsidRDefault="003C0DE7" w:rsidP="00DA325C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  <w:r w:rsidRPr="00CE663A">
        <w:rPr>
          <w:noProof/>
          <w:lang w:val="ro-MD"/>
        </w:rPr>
        <w:lastRenderedPageBreak/>
        <w:drawing>
          <wp:inline distT="0" distB="0" distL="0" distR="0" wp14:anchorId="309A4A49" wp14:editId="555A7E3A">
            <wp:extent cx="6645910" cy="298132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BD1" w14:textId="2F680549" w:rsidR="003C0DE7" w:rsidRPr="00CE663A" w:rsidRDefault="003C0DE7" w:rsidP="003C0DE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 w:rsidRPr="00CE663A">
        <w:rPr>
          <w:b w:val="0"/>
          <w:bCs w:val="0"/>
          <w:sz w:val="28"/>
          <w:szCs w:val="28"/>
          <w:lang w:val="ro-MD"/>
        </w:rPr>
        <w:t xml:space="preserve">Observăm că rezultatele </w:t>
      </w:r>
      <w:r w:rsidR="003778A2" w:rsidRPr="00CE663A">
        <w:rPr>
          <w:b w:val="0"/>
          <w:bCs w:val="0"/>
          <w:sz w:val="28"/>
          <w:szCs w:val="28"/>
          <w:lang w:val="ro-MD"/>
        </w:rPr>
        <w:t>coincid, deci programul funcționează corect.</w:t>
      </w:r>
    </w:p>
    <w:p w14:paraId="6BE9ED3A" w14:textId="77777777" w:rsidR="00DE24A3" w:rsidRPr="00CE663A" w:rsidRDefault="00DE24A3" w:rsidP="00DA325C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</w:p>
    <w:p w14:paraId="6911318F" w14:textId="77777777" w:rsidR="00DE24A3" w:rsidRPr="00CE663A" w:rsidRDefault="00DE24A3" w:rsidP="00DA325C">
      <w:pPr>
        <w:pStyle w:val="2"/>
        <w:spacing w:before="255"/>
        <w:ind w:left="0"/>
        <w:jc w:val="center"/>
        <w:rPr>
          <w:b w:val="0"/>
          <w:bCs w:val="0"/>
          <w:sz w:val="28"/>
          <w:szCs w:val="28"/>
          <w:lang w:val="ro-MD"/>
        </w:rPr>
      </w:pPr>
    </w:p>
    <w:p w14:paraId="2108EF03" w14:textId="364FBD70" w:rsidR="00E16731" w:rsidRPr="00CE663A" w:rsidRDefault="00E16731" w:rsidP="00E16731">
      <w:pPr>
        <w:pStyle w:val="2"/>
        <w:spacing w:before="255"/>
        <w:ind w:left="0"/>
        <w:jc w:val="center"/>
        <w:rPr>
          <w:sz w:val="32"/>
          <w:szCs w:val="32"/>
          <w:lang w:val="ro-MD"/>
        </w:rPr>
      </w:pPr>
      <w:r w:rsidRPr="00CE663A">
        <w:rPr>
          <w:sz w:val="32"/>
          <w:szCs w:val="32"/>
          <w:lang w:val="ro-MD"/>
        </w:rPr>
        <w:t>Concluzii:</w:t>
      </w:r>
    </w:p>
    <w:p w14:paraId="1C38DE07" w14:textId="3F5F137D" w:rsidR="00E16731" w:rsidRPr="00CE663A" w:rsidRDefault="00E16731" w:rsidP="00E16731">
      <w:pPr>
        <w:rPr>
          <w:sz w:val="28"/>
          <w:szCs w:val="28"/>
          <w:lang w:val="ro-MD"/>
        </w:rPr>
      </w:pPr>
      <w:r w:rsidRPr="00CE663A">
        <w:rPr>
          <w:sz w:val="28"/>
          <w:szCs w:val="28"/>
          <w:lang w:val="ro-MD"/>
        </w:rPr>
        <w:t xml:space="preserve">Lucrarea dată era efectuată in python, </w:t>
      </w:r>
      <w:r w:rsidR="00C06189" w:rsidRPr="00CE663A">
        <w:rPr>
          <w:sz w:val="28"/>
          <w:szCs w:val="28"/>
          <w:lang w:val="ro-MD"/>
        </w:rPr>
        <w:t>sa</w:t>
      </w:r>
      <w:r w:rsidR="00B47961" w:rsidRPr="00CE663A">
        <w:rPr>
          <w:sz w:val="28"/>
          <w:szCs w:val="28"/>
          <w:lang w:val="ro-MD"/>
        </w:rPr>
        <w:t xml:space="preserve"> exersat asupra cunoștiințelor parcurgerii grafurilor și anume</w:t>
      </w:r>
      <w:r w:rsidR="00C06189" w:rsidRPr="00CE663A">
        <w:rPr>
          <w:sz w:val="28"/>
          <w:szCs w:val="28"/>
          <w:lang w:val="ro-MD"/>
        </w:rPr>
        <w:t xml:space="preserve"> </w:t>
      </w:r>
      <w:r w:rsidR="00B47961" w:rsidRPr="00CE663A">
        <w:rPr>
          <w:sz w:val="28"/>
          <w:szCs w:val="28"/>
          <w:lang w:val="ro-MD"/>
        </w:rPr>
        <w:t xml:space="preserve">parcurgerea grafului în </w:t>
      </w:r>
      <w:r w:rsidR="003778A2" w:rsidRPr="00CE663A">
        <w:rPr>
          <w:sz w:val="28"/>
          <w:szCs w:val="28"/>
          <w:lang w:val="ro-MD"/>
        </w:rPr>
        <w:t>lărgime</w:t>
      </w:r>
      <w:r w:rsidR="00B47961" w:rsidRPr="00CE663A">
        <w:rPr>
          <w:sz w:val="28"/>
          <w:szCs w:val="28"/>
          <w:lang w:val="ro-MD"/>
        </w:rPr>
        <w:t xml:space="preserve"> cu efectuarea lui prin program, sa lucrat anume cu introducerea grafului prin lista adiacentă prin comoditatea ei</w:t>
      </w:r>
      <w:r w:rsidRPr="00CE663A">
        <w:rPr>
          <w:sz w:val="28"/>
          <w:szCs w:val="28"/>
          <w:lang w:val="ro-MD"/>
        </w:rPr>
        <w:t>.</w:t>
      </w:r>
    </w:p>
    <w:p w14:paraId="2C2333ED" w14:textId="14C7E547" w:rsidR="00E16731" w:rsidRPr="00CE663A" w:rsidRDefault="00E16731" w:rsidP="00E16731">
      <w:pPr>
        <w:pStyle w:val="2"/>
        <w:spacing w:before="255"/>
        <w:ind w:left="0"/>
        <w:rPr>
          <w:b w:val="0"/>
          <w:bCs w:val="0"/>
          <w:sz w:val="32"/>
          <w:szCs w:val="32"/>
          <w:lang w:val="ro-MD"/>
        </w:rPr>
      </w:pPr>
    </w:p>
    <w:sectPr w:rsidR="00E16731" w:rsidRPr="00CE663A" w:rsidSect="00DC7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C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2D2E9C"/>
    <w:multiLevelType w:val="hybridMultilevel"/>
    <w:tmpl w:val="A314D088"/>
    <w:lvl w:ilvl="0" w:tplc="08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42E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85311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7B7094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519C018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9EE4F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B7A1FC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69CE5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18540F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  <w:lvlOverride w:ilvl="0">
      <w:startOverride w:val="1"/>
    </w:lvlOverride>
  </w:num>
  <w:num w:numId="7">
    <w:abstractNumId w:val="4"/>
  </w:num>
  <w:num w:numId="8">
    <w:abstractNumId w:val="2"/>
    <w:lvlOverride w:ilvl="0"/>
  </w:num>
  <w:num w:numId="9">
    <w:abstractNumId w:val="0"/>
    <w:lvlOverride w:ilvl="0">
      <w:startOverride w:val="1"/>
    </w:lvlOverride>
  </w:num>
  <w:num w:numId="10">
    <w:abstractNumId w:val="9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81"/>
    <w:rsid w:val="00120515"/>
    <w:rsid w:val="00224EC4"/>
    <w:rsid w:val="002766B1"/>
    <w:rsid w:val="0035196A"/>
    <w:rsid w:val="003778A2"/>
    <w:rsid w:val="003C0DE7"/>
    <w:rsid w:val="004B0F34"/>
    <w:rsid w:val="004C0781"/>
    <w:rsid w:val="00525CBB"/>
    <w:rsid w:val="005263D7"/>
    <w:rsid w:val="005A5AD4"/>
    <w:rsid w:val="007C7779"/>
    <w:rsid w:val="00986CC8"/>
    <w:rsid w:val="00A93247"/>
    <w:rsid w:val="00AC79AF"/>
    <w:rsid w:val="00B47961"/>
    <w:rsid w:val="00C031A7"/>
    <w:rsid w:val="00C06189"/>
    <w:rsid w:val="00CE663A"/>
    <w:rsid w:val="00D44381"/>
    <w:rsid w:val="00DA325C"/>
    <w:rsid w:val="00DB577F"/>
    <w:rsid w:val="00DC7B7C"/>
    <w:rsid w:val="00DE24A3"/>
    <w:rsid w:val="00E16731"/>
    <w:rsid w:val="00F25381"/>
    <w:rsid w:val="00F5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B39C"/>
  <w15:chartTrackingRefBased/>
  <w15:docId w15:val="{B3A11D8D-C679-447A-9ECC-ACA4416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1"/>
    <w:unhideWhenUsed/>
    <w:qFormat/>
    <w:rsid w:val="00DC7B7C"/>
    <w:pPr>
      <w:widowControl w:val="0"/>
      <w:autoSpaceDE w:val="0"/>
      <w:autoSpaceDN w:val="0"/>
      <w:ind w:left="102"/>
      <w:outlineLvl w:val="1"/>
    </w:pPr>
    <w:rPr>
      <w:b/>
      <w:bCs/>
      <w:lang w:val="ro-RO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1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C7B7C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customStyle="1" w:styleId="msonormal0">
    <w:name w:val="msonormal"/>
    <w:basedOn w:val="a"/>
    <w:rsid w:val="005263D7"/>
    <w:pPr>
      <w:spacing w:before="100" w:beforeAutospacing="1" w:after="100" w:afterAutospacing="1"/>
    </w:pPr>
    <w:rPr>
      <w:lang w:val="ru-MD" w:eastAsia="ru-MD"/>
    </w:rPr>
  </w:style>
  <w:style w:type="paragraph" w:styleId="21">
    <w:name w:val="Body Text Indent 2"/>
    <w:basedOn w:val="a"/>
    <w:link w:val="22"/>
    <w:semiHidden/>
    <w:unhideWhenUsed/>
    <w:rsid w:val="005263D7"/>
    <w:pPr>
      <w:snapToGrid w:val="0"/>
      <w:spacing w:before="120"/>
      <w:ind w:left="2694" w:hanging="2694"/>
      <w:jc w:val="both"/>
    </w:pPr>
    <w:rPr>
      <w:szCs w:val="20"/>
      <w:lang w:val="ro-RO"/>
    </w:rPr>
  </w:style>
  <w:style w:type="character" w:customStyle="1" w:styleId="22">
    <w:name w:val="Основной текст с отступом 2 Знак"/>
    <w:basedOn w:val="a0"/>
    <w:link w:val="21"/>
    <w:semiHidden/>
    <w:rsid w:val="005263D7"/>
    <w:rPr>
      <w:rFonts w:ascii="Times New Roman" w:eastAsia="Times New Roman" w:hAnsi="Times New Roman" w:cs="Times New Roman"/>
      <w:sz w:val="24"/>
      <w:szCs w:val="20"/>
      <w:lang w:val="ro-RO"/>
    </w:rPr>
  </w:style>
  <w:style w:type="paragraph" w:styleId="31">
    <w:name w:val="Body Text Indent 3"/>
    <w:basedOn w:val="a"/>
    <w:link w:val="32"/>
    <w:uiPriority w:val="99"/>
    <w:semiHidden/>
    <w:unhideWhenUsed/>
    <w:rsid w:val="005263D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263D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a3">
    <w:name w:val="List Paragraph"/>
    <w:basedOn w:val="a"/>
    <w:uiPriority w:val="34"/>
    <w:qFormat/>
    <w:rsid w:val="00526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031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C031A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031A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Vozian</dc:creator>
  <cp:keywords/>
  <dc:description/>
  <cp:lastModifiedBy>Vozian Vladimir</cp:lastModifiedBy>
  <cp:revision>12</cp:revision>
  <dcterms:created xsi:type="dcterms:W3CDTF">2022-04-05T08:08:00Z</dcterms:created>
  <dcterms:modified xsi:type="dcterms:W3CDTF">2022-04-05T09:07:00Z</dcterms:modified>
</cp:coreProperties>
</file>