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F14" w:rsidRPr="00401EC1" w:rsidRDefault="00362F14" w:rsidP="00B51932">
      <w:pPr>
        <w:pStyle w:val="normal0"/>
        <w:jc w:val="center"/>
        <w:rPr>
          <w:rFonts w:ascii="Calibri" w:hAnsi="Calibri"/>
          <w:b/>
          <w:color w:val="222222"/>
          <w:sz w:val="20"/>
          <w:szCs w:val="20"/>
          <w:highlight w:val="white"/>
          <w:u w:val="single"/>
        </w:rPr>
      </w:pPr>
      <w:r w:rsidRPr="00401EC1">
        <w:rPr>
          <w:rFonts w:ascii="Calibri" w:hAnsi="Calibri"/>
          <w:b/>
          <w:color w:val="222222"/>
          <w:sz w:val="20"/>
          <w:szCs w:val="20"/>
          <w:highlight w:val="white"/>
          <w:u w:val="single"/>
        </w:rPr>
        <w:t>Instructions for submitting Camera Ready copy of the papers for IEEE CALCON 2017</w:t>
      </w:r>
    </w:p>
    <w:p w:rsidR="00362F14" w:rsidRPr="00401EC1" w:rsidRDefault="00362F14">
      <w:pPr>
        <w:pStyle w:val="normal0"/>
        <w:rPr>
          <w:rFonts w:ascii="Calibri" w:hAnsi="Calibri"/>
          <w:color w:val="222222"/>
          <w:sz w:val="20"/>
          <w:szCs w:val="20"/>
          <w:highlight w:val="white"/>
        </w:rPr>
      </w:pP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1. Please prepare your source file (Word/Latex) by </w:t>
      </w:r>
      <w:r w:rsidRPr="00401EC1">
        <w:rPr>
          <w:rFonts w:ascii="Calibri" w:hAnsi="Calibri"/>
          <w:b/>
          <w:color w:val="222222"/>
          <w:sz w:val="20"/>
          <w:szCs w:val="20"/>
          <w:highlight w:val="white"/>
        </w:rPr>
        <w:t>strictly following the guidelines</w:t>
      </w:r>
      <w:r w:rsidRPr="00401EC1">
        <w:rPr>
          <w:rFonts w:ascii="Calibri" w:hAnsi="Calibri"/>
          <w:color w:val="222222"/>
          <w:sz w:val="20"/>
          <w:szCs w:val="20"/>
          <w:highlight w:val="white"/>
        </w:rPr>
        <w:t xml:space="preserve"> mentioned below: </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 </w:t>
      </w:r>
    </w:p>
    <w:p w:rsidR="00362F14" w:rsidRPr="00401EC1" w:rsidRDefault="00362F14">
      <w:pPr>
        <w:pStyle w:val="normal0"/>
        <w:rPr>
          <w:rFonts w:ascii="Calibri" w:hAnsi="Calibri"/>
          <w:color w:val="1155CC"/>
          <w:sz w:val="20"/>
          <w:szCs w:val="20"/>
          <w:highlight w:val="white"/>
          <w:u w:val="single"/>
        </w:rPr>
      </w:pPr>
      <w:r w:rsidRPr="00401EC1">
        <w:rPr>
          <w:rFonts w:ascii="Calibri" w:hAnsi="Calibri"/>
          <w:color w:val="222222"/>
          <w:sz w:val="20"/>
          <w:szCs w:val="20"/>
          <w:highlight w:val="white"/>
        </w:rPr>
        <w:t xml:space="preserve"> * Format your paper using Word/LaTeX templates available at:  </w:t>
      </w:r>
      <w:r w:rsidRPr="00401EC1">
        <w:rPr>
          <w:rFonts w:ascii="Calibri" w:hAnsi="Calibri"/>
          <w:sz w:val="20"/>
          <w:szCs w:val="20"/>
        </w:rPr>
        <w:fldChar w:fldCharType="begin"/>
      </w:r>
      <w:r w:rsidRPr="00401EC1">
        <w:rPr>
          <w:rFonts w:ascii="Calibri" w:hAnsi="Calibri"/>
          <w:sz w:val="20"/>
          <w:szCs w:val="20"/>
        </w:rPr>
        <w:instrText xml:space="preserve"> HYPERLINK "https://www.ieee.org/conferences_events/conferences/publishing/templates.html" </w:instrText>
      </w:r>
      <w:r w:rsidRPr="00401EC1">
        <w:rPr>
          <w:rFonts w:ascii="Calibri" w:hAnsi="Calibri"/>
          <w:sz w:val="20"/>
          <w:szCs w:val="20"/>
        </w:rPr>
      </w:r>
      <w:r w:rsidRPr="00401EC1">
        <w:rPr>
          <w:rFonts w:ascii="Calibri" w:hAnsi="Calibri"/>
          <w:sz w:val="20"/>
          <w:szCs w:val="20"/>
        </w:rPr>
        <w:fldChar w:fldCharType="separate"/>
      </w:r>
      <w:r w:rsidRPr="00401EC1">
        <w:rPr>
          <w:rFonts w:ascii="Calibri" w:hAnsi="Calibri"/>
          <w:color w:val="1155CC"/>
          <w:sz w:val="20"/>
          <w:szCs w:val="20"/>
          <w:highlight w:val="white"/>
          <w:u w:val="single"/>
        </w:rPr>
        <w:t>https://www.ieee.org/conferences_events/conferences/publishing/templates.html</w:t>
      </w:r>
    </w:p>
    <w:p w:rsidR="00362F14" w:rsidRPr="00401EC1" w:rsidRDefault="00362F14">
      <w:pPr>
        <w:pStyle w:val="normal0"/>
        <w:rPr>
          <w:rFonts w:ascii="Calibri" w:hAnsi="Calibri"/>
          <w:color w:val="222222"/>
          <w:sz w:val="20"/>
          <w:szCs w:val="20"/>
          <w:highlight w:val="white"/>
        </w:rPr>
      </w:pPr>
      <w:r w:rsidRPr="00401EC1">
        <w:rPr>
          <w:rFonts w:ascii="Calibri" w:hAnsi="Calibri"/>
          <w:sz w:val="20"/>
          <w:szCs w:val="20"/>
        </w:rPr>
        <w:fldChar w:fldCharType="end"/>
      </w:r>
      <w:r w:rsidRPr="00401EC1">
        <w:rPr>
          <w:rFonts w:ascii="Calibri" w:hAnsi="Calibri"/>
          <w:color w:val="222222"/>
          <w:sz w:val="20"/>
          <w:szCs w:val="20"/>
          <w:highlight w:val="white"/>
        </w:rPr>
        <w:t>* If revisions had been shown in a different color, please REMEMBER to RESET it to the default color (black) on ALL PAGES</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Run a SPELLCHECK and proofread your paper thoroughly to ENSURE that it contains no errors</w:t>
      </w:r>
    </w:p>
    <w:p w:rsidR="00362F14" w:rsidRPr="00401EC1" w:rsidRDefault="00362F14">
      <w:pPr>
        <w:pStyle w:val="normal0"/>
        <w:rPr>
          <w:rFonts w:ascii="Calibri" w:hAnsi="Calibri"/>
          <w:color w:val="FF0000"/>
          <w:sz w:val="20"/>
          <w:szCs w:val="20"/>
          <w:highlight w:val="white"/>
        </w:rPr>
      </w:pPr>
      <w:r w:rsidRPr="00401EC1">
        <w:rPr>
          <w:rFonts w:ascii="Calibri" w:hAnsi="Calibri"/>
          <w:color w:val="FF0000"/>
          <w:sz w:val="20"/>
          <w:szCs w:val="20"/>
          <w:highlight w:val="white"/>
        </w:rPr>
        <w:t xml:space="preserve">* ENSURE page limit of </w:t>
      </w:r>
      <w:r>
        <w:rPr>
          <w:rFonts w:ascii="Calibri" w:hAnsi="Calibri"/>
          <w:color w:val="FF0000"/>
          <w:sz w:val="20"/>
          <w:szCs w:val="20"/>
          <w:highlight w:val="white"/>
        </w:rPr>
        <w:t>5</w:t>
      </w:r>
      <w:r w:rsidRPr="00401EC1">
        <w:rPr>
          <w:rFonts w:ascii="Calibri" w:hAnsi="Calibri"/>
          <w:color w:val="FF0000"/>
          <w:sz w:val="20"/>
          <w:szCs w:val="20"/>
          <w:highlight w:val="white"/>
        </w:rPr>
        <w:t xml:space="preserve"> pages (Beyond </w:t>
      </w:r>
      <w:r>
        <w:rPr>
          <w:rFonts w:ascii="Calibri" w:hAnsi="Calibri"/>
          <w:color w:val="FF0000"/>
          <w:sz w:val="20"/>
          <w:szCs w:val="20"/>
          <w:highlight w:val="white"/>
        </w:rPr>
        <w:t>5</w:t>
      </w:r>
      <w:r w:rsidRPr="00401EC1">
        <w:rPr>
          <w:rFonts w:ascii="Calibri" w:hAnsi="Calibri"/>
          <w:color w:val="FF0000"/>
          <w:sz w:val="20"/>
          <w:szCs w:val="20"/>
          <w:highlight w:val="white"/>
        </w:rPr>
        <w:t xml:space="preserve"> pages, each page is chargeable as per IEEE rules)</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Include GOOD quality figures/graphics</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Do not include page numbers, headers and footers. Also, keep all margins BLANK</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LaTeX users convert .tex file to .ps file</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Word users save as .doc or .docx file</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 </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 </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2. After preparing the source file as above, you should prepare an IEEEXplore compliant PDF that is to be certified by PDF eXpress (to be included in Xplore), for which you may please follow the instructions given below:</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 </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A). For creating your PDF eXpress Account: Log in to the IEEE PDF eXpress Plus site, </w:t>
      </w:r>
      <w:hyperlink r:id="rId4">
        <w:r w:rsidRPr="00401EC1">
          <w:rPr>
            <w:rFonts w:ascii="Calibri" w:hAnsi="Calibri"/>
            <w:color w:val="1155CC"/>
            <w:sz w:val="20"/>
            <w:szCs w:val="20"/>
            <w:highlight w:val="white"/>
            <w:u w:val="single"/>
          </w:rPr>
          <w:t>http://www.pdf-express.org/plus/</w:t>
        </w:r>
      </w:hyperlink>
      <w:r w:rsidRPr="00401EC1">
        <w:rPr>
          <w:rFonts w:ascii="Calibri" w:hAnsi="Calibri"/>
          <w:color w:val="222222"/>
          <w:sz w:val="20"/>
          <w:szCs w:val="20"/>
          <w:highlight w:val="white"/>
        </w:rPr>
        <w:t xml:space="preserve">   </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 </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First-time users should do the following:</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 </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Select the "New Users - Click Here" link.</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Enter the following:</w:t>
      </w:r>
    </w:p>
    <w:p w:rsidR="00362F14" w:rsidRPr="00401EC1" w:rsidRDefault="00362F14">
      <w:pPr>
        <w:pStyle w:val="normal0"/>
        <w:rPr>
          <w:rFonts w:ascii="Calibri" w:hAnsi="Calibri"/>
          <w:b/>
          <w:color w:val="222222"/>
          <w:sz w:val="20"/>
          <w:szCs w:val="20"/>
          <w:highlight w:val="white"/>
        </w:rPr>
      </w:pPr>
      <w:r w:rsidRPr="00401EC1">
        <w:rPr>
          <w:rFonts w:ascii="Calibri" w:hAnsi="Calibri"/>
          <w:color w:val="222222"/>
          <w:sz w:val="20"/>
          <w:szCs w:val="20"/>
          <w:highlight w:val="white"/>
        </w:rPr>
        <w:t xml:space="preserve">* Conference ID: </w:t>
      </w:r>
      <w:r w:rsidRPr="00401EC1">
        <w:rPr>
          <w:rFonts w:ascii="Calibri" w:hAnsi="Calibri"/>
          <w:b/>
          <w:color w:val="auto"/>
          <w:sz w:val="20"/>
          <w:szCs w:val="20"/>
          <w:highlight w:val="white"/>
        </w:rPr>
        <w:t>43198XP</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your email address</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a password chosen by you</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 </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Continue to enter information as prompted.</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An Online confirmation will be displayed and an email confirmation will be sent verifying your account setup. Please verify by opening the mail in your email inbox.</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 </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Previous users of PDF eXpress or IEEE PDF eXpress Plus need to follow the above steps, but should enter the same password that was used for previous conferences. Verify that your contact information is valid.</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 </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B) Upload your prepared source file (Word/PostScript)  to IEEE PDF eXpress Plus website. It will generate an IEEE Xplore compliant PDF file. </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Download this PDF file and verify the stamp “Certified by IEEE PDFeXpress at ....” by viewing the properties of the PDF file after opening it with Reader.</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 </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Rename this PDF file as "PaperID.pdf" (for example, if paper ID is 154, then manuscript be named as 154.pdf)</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 </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C). </w:t>
      </w:r>
      <w:r>
        <w:rPr>
          <w:rFonts w:ascii="Calibri" w:hAnsi="Calibri"/>
          <w:color w:val="222222"/>
          <w:sz w:val="20"/>
          <w:szCs w:val="20"/>
          <w:highlight w:val="white"/>
        </w:rPr>
        <w:t>Use</w:t>
      </w:r>
      <w:r w:rsidRPr="00401EC1">
        <w:rPr>
          <w:rFonts w:ascii="Calibri" w:hAnsi="Calibri"/>
          <w:color w:val="222222"/>
          <w:sz w:val="20"/>
          <w:szCs w:val="20"/>
          <w:highlight w:val="white"/>
        </w:rPr>
        <w:t xml:space="preserve"> IEEE COPYRIGHT FORM, fill it, sign it and generate a scanned copy of it.  Filename of the copyright form be named as "PaperID_copyright.pdf" (for example, if paper ID is 154, then manuscript be named as 154_copyright.pdf).</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 </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3. Make a ZIP file containing the following files:</w:t>
      </w:r>
    </w:p>
    <w:p w:rsidR="00362F14" w:rsidRPr="00401EC1" w:rsidRDefault="00362F14">
      <w:pPr>
        <w:pStyle w:val="normal0"/>
        <w:rPr>
          <w:rFonts w:ascii="Calibri" w:hAnsi="Calibri"/>
          <w:color w:val="222222"/>
          <w:sz w:val="20"/>
          <w:szCs w:val="20"/>
          <w:highlight w:val="white"/>
        </w:rPr>
      </w:pPr>
      <w:r w:rsidRPr="00401EC1">
        <w:rPr>
          <w:rFonts w:ascii="Calibri" w:hAnsi="Calibri"/>
          <w:color w:val="222222"/>
          <w:sz w:val="20"/>
          <w:szCs w:val="20"/>
          <w:highlight w:val="white"/>
        </w:rPr>
        <w:t xml:space="preserve">  </w:t>
      </w:r>
    </w:p>
    <w:p w:rsidR="00362F14" w:rsidRPr="00401EC1" w:rsidRDefault="00362F14">
      <w:pPr>
        <w:pStyle w:val="normal0"/>
        <w:rPr>
          <w:rFonts w:ascii="Calibri" w:hAnsi="Calibri"/>
          <w:color w:val="auto"/>
          <w:sz w:val="20"/>
          <w:szCs w:val="20"/>
          <w:highlight w:val="white"/>
        </w:rPr>
      </w:pPr>
      <w:r w:rsidRPr="00401EC1">
        <w:rPr>
          <w:rFonts w:ascii="Calibri" w:hAnsi="Calibri"/>
          <w:color w:val="auto"/>
          <w:sz w:val="20"/>
          <w:szCs w:val="20"/>
          <w:highlight w:val="white"/>
        </w:rPr>
        <w:t>a) .doc or .docx file of the formatted paper as per IEEE Template</w:t>
      </w:r>
    </w:p>
    <w:p w:rsidR="00362F14" w:rsidRPr="00401EC1" w:rsidRDefault="00362F14">
      <w:pPr>
        <w:pStyle w:val="normal0"/>
        <w:rPr>
          <w:rFonts w:ascii="Calibri" w:hAnsi="Calibri"/>
          <w:color w:val="auto"/>
          <w:sz w:val="20"/>
          <w:szCs w:val="20"/>
          <w:highlight w:val="white"/>
        </w:rPr>
      </w:pPr>
      <w:r w:rsidRPr="00401EC1">
        <w:rPr>
          <w:rFonts w:ascii="Calibri" w:hAnsi="Calibri"/>
          <w:color w:val="auto"/>
          <w:sz w:val="20"/>
          <w:szCs w:val="20"/>
          <w:highlight w:val="white"/>
        </w:rPr>
        <w:t>b) PDF file prepared through PDF eXpress i.e., “PaperID.pdf”</w:t>
      </w:r>
    </w:p>
    <w:p w:rsidR="00362F14" w:rsidRPr="00401EC1" w:rsidRDefault="00362F14" w:rsidP="00B51932">
      <w:pPr>
        <w:pStyle w:val="normal0"/>
        <w:rPr>
          <w:rFonts w:ascii="Calibri" w:hAnsi="Calibri"/>
          <w:color w:val="auto"/>
          <w:sz w:val="20"/>
          <w:szCs w:val="20"/>
          <w:highlight w:val="white"/>
        </w:rPr>
      </w:pPr>
      <w:r w:rsidRPr="00401EC1">
        <w:rPr>
          <w:rFonts w:ascii="Calibri" w:hAnsi="Calibri"/>
          <w:color w:val="auto"/>
          <w:sz w:val="20"/>
          <w:szCs w:val="20"/>
          <w:highlight w:val="white"/>
        </w:rPr>
        <w:t>c) Scanned copy of signed Copyright form, i.e., “PaperID_copyright.pdf”</w:t>
      </w:r>
    </w:p>
    <w:p w:rsidR="00362F14" w:rsidRPr="00401EC1" w:rsidRDefault="00362F14" w:rsidP="00476F29">
      <w:pPr>
        <w:pStyle w:val="normal0"/>
        <w:rPr>
          <w:rFonts w:ascii="Calibri" w:hAnsi="Calibri"/>
          <w:color w:val="auto"/>
          <w:sz w:val="20"/>
          <w:szCs w:val="20"/>
        </w:rPr>
      </w:pPr>
      <w:r w:rsidRPr="00401EC1">
        <w:rPr>
          <w:rFonts w:ascii="Calibri" w:hAnsi="Calibri"/>
          <w:color w:val="auto"/>
          <w:sz w:val="20"/>
          <w:szCs w:val="20"/>
          <w:highlight w:val="white"/>
        </w:rPr>
        <w:t xml:space="preserve">d) </w:t>
      </w:r>
      <w:r w:rsidRPr="00401EC1">
        <w:rPr>
          <w:rFonts w:ascii="Calibri" w:hAnsi="Calibri"/>
          <w:color w:val="auto"/>
          <w:sz w:val="20"/>
          <w:szCs w:val="20"/>
        </w:rPr>
        <w:t>Marked copy (either in PDF or .doc), where the corrections/ modifications are highlighted with a different colour. If your paper has no corrections to be made, you can omit this doc.</w:t>
      </w:r>
    </w:p>
    <w:p w:rsidR="00362F14" w:rsidRPr="00401EC1" w:rsidRDefault="00362F14" w:rsidP="00476F29">
      <w:pPr>
        <w:pStyle w:val="normal0"/>
        <w:rPr>
          <w:rFonts w:ascii="Calibri" w:hAnsi="Calibri"/>
          <w:color w:val="auto"/>
          <w:sz w:val="20"/>
          <w:szCs w:val="20"/>
        </w:rPr>
      </w:pPr>
      <w:r w:rsidRPr="00401EC1">
        <w:rPr>
          <w:rFonts w:ascii="Calibri" w:hAnsi="Calibri"/>
          <w:color w:val="auto"/>
          <w:sz w:val="20"/>
          <w:szCs w:val="20"/>
        </w:rPr>
        <w:t>e) Signed registration form</w:t>
      </w:r>
    </w:p>
    <w:p w:rsidR="00362F14" w:rsidRPr="00401EC1" w:rsidRDefault="00362F14" w:rsidP="00476F29">
      <w:pPr>
        <w:pStyle w:val="normal0"/>
        <w:rPr>
          <w:rFonts w:ascii="Calibri" w:hAnsi="Calibri"/>
          <w:color w:val="auto"/>
          <w:sz w:val="20"/>
          <w:szCs w:val="20"/>
          <w:highlight w:val="white"/>
        </w:rPr>
      </w:pPr>
      <w:r w:rsidRPr="00401EC1">
        <w:rPr>
          <w:rFonts w:ascii="Calibri" w:hAnsi="Calibri"/>
          <w:color w:val="auto"/>
          <w:sz w:val="20"/>
          <w:szCs w:val="20"/>
        </w:rPr>
        <w:t>f) Proof of money transfer (Online banking screen shot/ scan copy of bank transfer challan etc.)</w:t>
      </w:r>
    </w:p>
    <w:p w:rsidR="00362F14" w:rsidRPr="00401EC1" w:rsidRDefault="00362F14" w:rsidP="00476F29">
      <w:pPr>
        <w:shd w:val="clear" w:color="auto" w:fill="FFFFFF"/>
        <w:rPr>
          <w:rFonts w:ascii="Calibri" w:hAnsi="Calibri"/>
          <w:color w:val="auto"/>
          <w:sz w:val="20"/>
          <w:szCs w:val="20"/>
          <w:highlight w:val="white"/>
        </w:rPr>
      </w:pPr>
    </w:p>
    <w:p w:rsidR="00362F14" w:rsidRPr="00401EC1" w:rsidRDefault="00362F14" w:rsidP="00476F29">
      <w:pPr>
        <w:shd w:val="clear" w:color="auto" w:fill="FFFFFF"/>
        <w:rPr>
          <w:rFonts w:ascii="Calibri" w:hAnsi="Calibri"/>
          <w:color w:val="222222"/>
          <w:sz w:val="20"/>
          <w:szCs w:val="20"/>
        </w:rPr>
      </w:pPr>
      <w:r w:rsidRPr="00401EC1">
        <w:rPr>
          <w:rFonts w:ascii="Calibri" w:hAnsi="Calibri"/>
          <w:color w:val="222222"/>
          <w:sz w:val="20"/>
          <w:szCs w:val="20"/>
          <w:highlight w:val="white"/>
        </w:rPr>
        <w:t xml:space="preserve">Submit the ZIP file </w:t>
      </w:r>
      <w:r w:rsidRPr="00401EC1">
        <w:rPr>
          <w:rFonts w:ascii="Calibri" w:hAnsi="Calibri"/>
          <w:b/>
          <w:color w:val="222222"/>
          <w:sz w:val="20"/>
          <w:szCs w:val="20"/>
          <w:highlight w:val="white"/>
        </w:rPr>
        <w:t xml:space="preserve">to </w:t>
      </w:r>
      <w:r w:rsidRPr="00401EC1">
        <w:rPr>
          <w:rFonts w:ascii="Calibri" w:hAnsi="Calibri"/>
          <w:b/>
          <w:color w:val="222222"/>
          <w:sz w:val="20"/>
          <w:szCs w:val="20"/>
        </w:rPr>
        <w:t> </w:t>
      </w:r>
      <w:hyperlink r:id="rId5" w:tgtFrame="_blank" w:history="1">
        <w:r w:rsidRPr="00401EC1">
          <w:rPr>
            <w:rStyle w:val="Hyperlink"/>
            <w:rFonts w:ascii="Calibri" w:hAnsi="Calibri" w:cs="Arial"/>
            <w:b/>
            <w:color w:val="1155CC"/>
            <w:sz w:val="20"/>
            <w:szCs w:val="20"/>
          </w:rPr>
          <w:t>submission.calcon.2017@gmail.com</w:t>
        </w:r>
      </w:hyperlink>
      <w:r w:rsidRPr="00401EC1">
        <w:rPr>
          <w:rFonts w:ascii="Calibri" w:hAnsi="Calibri"/>
          <w:color w:val="222222"/>
          <w:sz w:val="20"/>
          <w:szCs w:val="20"/>
          <w:highlight w:val="white"/>
        </w:rPr>
        <w:t xml:space="preserve"> by email.</w:t>
      </w:r>
    </w:p>
    <w:sectPr w:rsidR="00362F14" w:rsidRPr="00401EC1" w:rsidSect="00B51932">
      <w:pgSz w:w="12240" w:h="15840"/>
      <w:pgMar w:top="72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B17A1"/>
    <w:rsid w:val="002D60FC"/>
    <w:rsid w:val="0032211A"/>
    <w:rsid w:val="00362F14"/>
    <w:rsid w:val="00401EC1"/>
    <w:rsid w:val="00476F29"/>
    <w:rsid w:val="00491D2A"/>
    <w:rsid w:val="004F2ABE"/>
    <w:rsid w:val="005923CF"/>
    <w:rsid w:val="005B17A1"/>
    <w:rsid w:val="007E6C92"/>
    <w:rsid w:val="008D317F"/>
    <w:rsid w:val="00981DB6"/>
    <w:rsid w:val="00A4469E"/>
    <w:rsid w:val="00B32821"/>
    <w:rsid w:val="00B51932"/>
    <w:rsid w:val="00D625A4"/>
    <w:rsid w:val="00D910D3"/>
    <w:rsid w:val="00DC60DB"/>
    <w:rsid w:val="00F25463"/>
    <w:rsid w:val="00FD45D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5A4"/>
    <w:pPr>
      <w:spacing w:line="276" w:lineRule="auto"/>
    </w:pPr>
    <w:rPr>
      <w:color w:val="000000"/>
    </w:rPr>
  </w:style>
  <w:style w:type="paragraph" w:styleId="Heading1">
    <w:name w:val="heading 1"/>
    <w:basedOn w:val="normal0"/>
    <w:next w:val="normal0"/>
    <w:link w:val="Heading1Char"/>
    <w:uiPriority w:val="99"/>
    <w:qFormat/>
    <w:rsid w:val="005B17A1"/>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5B17A1"/>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5B17A1"/>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5B17A1"/>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5B17A1"/>
    <w:pPr>
      <w:keepNext/>
      <w:keepLines/>
      <w:spacing w:before="240" w:after="80"/>
      <w:outlineLvl w:val="4"/>
    </w:pPr>
    <w:rPr>
      <w:color w:val="666666"/>
    </w:rPr>
  </w:style>
  <w:style w:type="paragraph" w:styleId="Heading6">
    <w:name w:val="heading 6"/>
    <w:basedOn w:val="normal0"/>
    <w:next w:val="normal0"/>
    <w:link w:val="Heading6Char"/>
    <w:uiPriority w:val="99"/>
    <w:qFormat/>
    <w:rsid w:val="005B17A1"/>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53"/>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FE3853"/>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FE3853"/>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FE3853"/>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FE3853"/>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FE3853"/>
    <w:rPr>
      <w:rFonts w:asciiTheme="minorHAnsi" w:eastAsiaTheme="minorEastAsia" w:hAnsiTheme="minorHAnsi" w:cstheme="minorBidi"/>
      <w:b/>
      <w:bCs/>
      <w:color w:val="000000"/>
    </w:rPr>
  </w:style>
  <w:style w:type="paragraph" w:customStyle="1" w:styleId="normal0">
    <w:name w:val="normal"/>
    <w:uiPriority w:val="99"/>
    <w:rsid w:val="005B17A1"/>
    <w:pPr>
      <w:spacing w:line="276" w:lineRule="auto"/>
    </w:pPr>
    <w:rPr>
      <w:color w:val="000000"/>
    </w:rPr>
  </w:style>
  <w:style w:type="paragraph" w:styleId="Title">
    <w:name w:val="Title"/>
    <w:basedOn w:val="normal0"/>
    <w:next w:val="normal0"/>
    <w:link w:val="TitleChar"/>
    <w:uiPriority w:val="99"/>
    <w:qFormat/>
    <w:rsid w:val="005B17A1"/>
    <w:pPr>
      <w:keepNext/>
      <w:keepLines/>
      <w:spacing w:after="60"/>
    </w:pPr>
    <w:rPr>
      <w:sz w:val="52"/>
      <w:szCs w:val="52"/>
    </w:rPr>
  </w:style>
  <w:style w:type="character" w:customStyle="1" w:styleId="TitleChar">
    <w:name w:val="Title Char"/>
    <w:basedOn w:val="DefaultParagraphFont"/>
    <w:link w:val="Title"/>
    <w:uiPriority w:val="10"/>
    <w:rsid w:val="00FE3853"/>
    <w:rPr>
      <w:rFonts w:asciiTheme="majorHAnsi" w:eastAsiaTheme="majorEastAsia" w:hAnsiTheme="majorHAnsi" w:cstheme="majorBidi"/>
      <w:b/>
      <w:bCs/>
      <w:color w:val="000000"/>
      <w:kern w:val="28"/>
      <w:sz w:val="32"/>
      <w:szCs w:val="32"/>
    </w:rPr>
  </w:style>
  <w:style w:type="paragraph" w:styleId="Subtitle">
    <w:name w:val="Subtitle"/>
    <w:basedOn w:val="normal0"/>
    <w:next w:val="normal0"/>
    <w:link w:val="SubtitleChar"/>
    <w:uiPriority w:val="99"/>
    <w:qFormat/>
    <w:rsid w:val="005B17A1"/>
    <w:pPr>
      <w:keepNext/>
      <w:keepLines/>
      <w:spacing w:after="320"/>
    </w:pPr>
    <w:rPr>
      <w:color w:val="666666"/>
      <w:sz w:val="30"/>
      <w:szCs w:val="30"/>
    </w:rPr>
  </w:style>
  <w:style w:type="character" w:customStyle="1" w:styleId="SubtitleChar">
    <w:name w:val="Subtitle Char"/>
    <w:basedOn w:val="DefaultParagraphFont"/>
    <w:link w:val="Subtitle"/>
    <w:uiPriority w:val="11"/>
    <w:rsid w:val="00FE3853"/>
    <w:rPr>
      <w:rFonts w:asciiTheme="majorHAnsi" w:eastAsiaTheme="majorEastAsia" w:hAnsiTheme="majorHAnsi" w:cstheme="majorBidi"/>
      <w:color w:val="000000"/>
      <w:sz w:val="24"/>
      <w:szCs w:val="24"/>
    </w:rPr>
  </w:style>
  <w:style w:type="character" w:styleId="Hyperlink">
    <w:name w:val="Hyperlink"/>
    <w:basedOn w:val="DefaultParagraphFont"/>
    <w:uiPriority w:val="99"/>
    <w:rsid w:val="00B51932"/>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413169919">
      <w:marLeft w:val="0"/>
      <w:marRight w:val="0"/>
      <w:marTop w:val="0"/>
      <w:marBottom w:val="0"/>
      <w:divBdr>
        <w:top w:val="none" w:sz="0" w:space="0" w:color="auto"/>
        <w:left w:val="none" w:sz="0" w:space="0" w:color="auto"/>
        <w:bottom w:val="none" w:sz="0" w:space="0" w:color="auto"/>
        <w:right w:val="none" w:sz="0" w:space="0" w:color="auto"/>
      </w:divBdr>
      <w:divsChild>
        <w:div w:id="413169920">
          <w:marLeft w:val="0"/>
          <w:marRight w:val="0"/>
          <w:marTop w:val="0"/>
          <w:marBottom w:val="0"/>
          <w:divBdr>
            <w:top w:val="none" w:sz="0" w:space="0" w:color="auto"/>
            <w:left w:val="none" w:sz="0" w:space="0" w:color="auto"/>
            <w:bottom w:val="none" w:sz="0" w:space="0" w:color="auto"/>
            <w:right w:val="none" w:sz="0" w:space="0" w:color="auto"/>
          </w:divBdr>
        </w:div>
      </w:divsChild>
    </w:div>
    <w:div w:id="413169922">
      <w:marLeft w:val="0"/>
      <w:marRight w:val="0"/>
      <w:marTop w:val="0"/>
      <w:marBottom w:val="0"/>
      <w:divBdr>
        <w:top w:val="none" w:sz="0" w:space="0" w:color="auto"/>
        <w:left w:val="none" w:sz="0" w:space="0" w:color="auto"/>
        <w:bottom w:val="none" w:sz="0" w:space="0" w:color="auto"/>
        <w:right w:val="none" w:sz="0" w:space="0" w:color="auto"/>
      </w:divBdr>
      <w:divsChild>
        <w:div w:id="413169921">
          <w:marLeft w:val="0"/>
          <w:marRight w:val="0"/>
          <w:marTop w:val="0"/>
          <w:marBottom w:val="0"/>
          <w:divBdr>
            <w:top w:val="none" w:sz="0" w:space="0" w:color="auto"/>
            <w:left w:val="none" w:sz="0" w:space="0" w:color="auto"/>
            <w:bottom w:val="none" w:sz="0" w:space="0" w:color="auto"/>
            <w:right w:val="none" w:sz="0" w:space="0" w:color="auto"/>
          </w:divBdr>
        </w:div>
        <w:div w:id="413169923">
          <w:marLeft w:val="0"/>
          <w:marRight w:val="0"/>
          <w:marTop w:val="0"/>
          <w:marBottom w:val="0"/>
          <w:divBdr>
            <w:top w:val="none" w:sz="0" w:space="0" w:color="auto"/>
            <w:left w:val="none" w:sz="0" w:space="0" w:color="auto"/>
            <w:bottom w:val="none" w:sz="0" w:space="0" w:color="auto"/>
            <w:right w:val="none" w:sz="0" w:space="0" w:color="auto"/>
          </w:divBdr>
        </w:div>
        <w:div w:id="413169924">
          <w:marLeft w:val="0"/>
          <w:marRight w:val="0"/>
          <w:marTop w:val="0"/>
          <w:marBottom w:val="0"/>
          <w:divBdr>
            <w:top w:val="none" w:sz="0" w:space="0" w:color="auto"/>
            <w:left w:val="none" w:sz="0" w:space="0" w:color="auto"/>
            <w:bottom w:val="none" w:sz="0" w:space="0" w:color="auto"/>
            <w:right w:val="none" w:sz="0" w:space="0" w:color="auto"/>
          </w:divBdr>
        </w:div>
        <w:div w:id="413169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bmission.calcon.2017@gmail.com" TargetMode="External"/><Relationship Id="rId4" Type="http://schemas.openxmlformats.org/officeDocument/2006/relationships/hyperlink" Target="http://www.pdf-express.org/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2</Pages>
  <Words>490</Words>
  <Characters>2793</Characters>
  <Application>Microsoft Office Outlook</Application>
  <DocSecurity>0</DocSecurity>
  <Lines>0</Lines>
  <Paragraphs>0</Paragraphs>
  <ScaleCrop>false</ScaleCrop>
  <Company>cu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MS4</dc:creator>
  <cp:keywords/>
  <dc:description/>
  <cp:lastModifiedBy>RAJARSHI GUPTA</cp:lastModifiedBy>
  <cp:revision>10</cp:revision>
  <dcterms:created xsi:type="dcterms:W3CDTF">2017-10-26T10:33:00Z</dcterms:created>
  <dcterms:modified xsi:type="dcterms:W3CDTF">2017-10-31T00:38:00Z</dcterms:modified>
</cp:coreProperties>
</file>