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051EB">
      <w:pPr>
        <w:pStyle w:val="2"/>
        <w:keepNext w:val="0"/>
        <w:keepLines w:val="0"/>
        <w:pageBreakBefore w:val="0"/>
        <w:kinsoku/>
        <w:wordWrap/>
        <w:overflowPunct/>
        <w:topLinePunct w:val="0"/>
        <w:autoSpaceDE/>
        <w:autoSpaceDN/>
        <w:bidi w:val="0"/>
        <w:adjustRightInd/>
        <w:snapToGrid/>
        <w:spacing w:beforeAutospacing="0" w:line="288" w:lineRule="auto"/>
        <w:textAlignment w:val="auto"/>
      </w:pPr>
      <w:r>
        <w:t>实验报告：机器学习 --- 朴素贝叶斯分类器</w:t>
      </w:r>
    </w:p>
    <w:p w14:paraId="707C7C67">
      <w:pPr>
        <w:pStyle w:val="3"/>
        <w:keepNext w:val="0"/>
        <w:keepLines w:val="0"/>
        <w:pageBreakBefore w:val="0"/>
        <w:kinsoku/>
        <w:wordWrap/>
        <w:overflowPunct/>
        <w:topLinePunct w:val="0"/>
        <w:autoSpaceDE/>
        <w:autoSpaceDN/>
        <w:bidi w:val="0"/>
        <w:adjustRightInd/>
        <w:snapToGrid/>
        <w:spacing w:beforeAutospacing="0" w:line="288" w:lineRule="auto"/>
        <w:textAlignment w:val="auto"/>
      </w:pPr>
      <w:r>
        <w:t>一、 实验目的</w:t>
      </w:r>
    </w:p>
    <w:p w14:paraId="71C6A186">
      <w:pPr>
        <w:keepNext w:val="0"/>
        <w:keepLines w:val="0"/>
        <w:pageBreakBefore w:val="0"/>
        <w:numPr>
          <w:ilvl w:val="0"/>
          <w:numId w:val="1"/>
        </w:numPr>
        <w:kinsoku/>
        <w:wordWrap/>
        <w:overflowPunct/>
        <w:topLinePunct w:val="0"/>
        <w:autoSpaceDE/>
        <w:autoSpaceDN/>
        <w:bidi w:val="0"/>
        <w:adjustRightInd/>
        <w:snapToGrid/>
        <w:spacing w:beforeAutospacing="0" w:line="288" w:lineRule="auto"/>
        <w:ind w:left="420" w:leftChars="0" w:hanging="420" w:firstLineChars="0"/>
        <w:textAlignment w:val="auto"/>
      </w:pPr>
      <w:r>
        <w:t>深入理解和掌握分类算法的算法思想，重点围绕朴素贝叶斯算法开展理论学习与实践，同时对比了解决策树算法、人工神经网络、K近邻算法等。</w:t>
      </w:r>
    </w:p>
    <w:p w14:paraId="5367E2AF">
      <w:pPr>
        <w:keepNext w:val="0"/>
        <w:keepLines w:val="0"/>
        <w:pageBreakBefore w:val="0"/>
        <w:numPr>
          <w:ilvl w:val="0"/>
          <w:numId w:val="1"/>
        </w:numPr>
        <w:kinsoku/>
        <w:wordWrap/>
        <w:overflowPunct/>
        <w:topLinePunct w:val="0"/>
        <w:autoSpaceDE/>
        <w:autoSpaceDN/>
        <w:bidi w:val="0"/>
        <w:adjustRightInd/>
        <w:snapToGrid/>
        <w:spacing w:beforeAutospacing="0" w:line="288" w:lineRule="auto"/>
        <w:ind w:left="420" w:leftChars="0" w:hanging="420" w:firstLineChars="0"/>
        <w:textAlignment w:val="auto"/>
      </w:pPr>
      <w:r>
        <w:t>掌握条件概率、全概率公式、贝叶斯公式等底层数学原理。</w:t>
      </w:r>
    </w:p>
    <w:p w14:paraId="6B098733">
      <w:pPr>
        <w:keepNext w:val="0"/>
        <w:keepLines w:val="0"/>
        <w:pageBreakBefore w:val="0"/>
        <w:numPr>
          <w:ilvl w:val="0"/>
          <w:numId w:val="1"/>
        </w:numPr>
        <w:kinsoku/>
        <w:wordWrap/>
        <w:overflowPunct/>
        <w:topLinePunct w:val="0"/>
        <w:autoSpaceDE/>
        <w:autoSpaceDN/>
        <w:bidi w:val="0"/>
        <w:adjustRightInd/>
        <w:snapToGrid/>
        <w:spacing w:beforeAutospacing="0" w:line="288" w:lineRule="auto"/>
        <w:ind w:left="420" w:leftChars="0" w:hanging="420" w:firstLineChars="0"/>
        <w:textAlignment w:val="auto"/>
      </w:pPr>
      <w:r>
        <w:t>能够从零编写朴素贝叶斯算法进行分类操作，并理解拉普拉斯平滑在处理实际稀疏数据时的核心作用。</w:t>
      </w:r>
    </w:p>
    <w:p w14:paraId="7363AE38">
      <w:pPr>
        <w:keepNext w:val="0"/>
        <w:keepLines w:val="0"/>
        <w:pageBreakBefore w:val="0"/>
        <w:numPr>
          <w:ilvl w:val="0"/>
          <w:numId w:val="1"/>
        </w:numPr>
        <w:kinsoku/>
        <w:wordWrap/>
        <w:overflowPunct/>
        <w:topLinePunct w:val="0"/>
        <w:autoSpaceDE/>
        <w:autoSpaceDN/>
        <w:bidi w:val="0"/>
        <w:adjustRightInd/>
        <w:snapToGrid/>
        <w:spacing w:beforeAutospacing="0" w:line="288" w:lineRule="auto"/>
        <w:ind w:left="420" w:leftChars="0" w:hanging="420" w:firstLineChars="0"/>
        <w:textAlignment w:val="auto"/>
      </w:pPr>
      <w:r>
        <w:t>掌握利用第三方成熟库（sklearn）进行文本特征工程（CountVectorizer、TF-IDF）和文本主题分类的实际工业级流程。</w:t>
      </w:r>
    </w:p>
    <w:p w14:paraId="4A96086C">
      <w:pPr>
        <w:pStyle w:val="3"/>
        <w:keepNext w:val="0"/>
        <w:keepLines w:val="0"/>
        <w:pageBreakBefore w:val="0"/>
        <w:kinsoku/>
        <w:wordWrap/>
        <w:overflowPunct/>
        <w:topLinePunct w:val="0"/>
        <w:autoSpaceDE/>
        <w:autoSpaceDN/>
        <w:bidi w:val="0"/>
        <w:adjustRightInd/>
        <w:snapToGrid/>
        <w:spacing w:beforeAutospacing="0" w:line="288" w:lineRule="auto"/>
        <w:textAlignment w:val="auto"/>
      </w:pPr>
      <w:r>
        <w:t>二、 实验平台</w:t>
      </w:r>
    </w:p>
    <w:p w14:paraId="2CFEDAD9">
      <w:pPr>
        <w:keepNext w:val="0"/>
        <w:keepLines w:val="0"/>
        <w:pageBreakBefore w:val="0"/>
        <w:numPr>
          <w:ilvl w:val="0"/>
          <w:numId w:val="1"/>
        </w:numPr>
        <w:kinsoku/>
        <w:wordWrap/>
        <w:overflowPunct/>
        <w:topLinePunct w:val="0"/>
        <w:autoSpaceDE/>
        <w:autoSpaceDN/>
        <w:bidi w:val="0"/>
        <w:adjustRightInd/>
        <w:snapToGrid/>
        <w:spacing w:beforeAutospacing="0" w:line="288" w:lineRule="auto"/>
        <w:ind w:left="420" w:leftChars="0" w:hanging="420" w:firstLineChars="0"/>
        <w:textAlignment w:val="auto"/>
      </w:pPr>
      <w:r>
        <w:t>课程实训平台：https://www.educoder.net/paths/369</w:t>
      </w:r>
    </w:p>
    <w:p w14:paraId="0F463BD5">
      <w:pPr>
        <w:pStyle w:val="3"/>
        <w:keepNext w:val="0"/>
        <w:keepLines w:val="0"/>
        <w:pageBreakBefore w:val="0"/>
        <w:kinsoku/>
        <w:wordWrap/>
        <w:overflowPunct/>
        <w:topLinePunct w:val="0"/>
        <w:autoSpaceDE/>
        <w:autoSpaceDN/>
        <w:bidi w:val="0"/>
        <w:adjustRightInd/>
        <w:snapToGrid/>
        <w:spacing w:beforeAutospacing="0" w:line="288" w:lineRule="auto"/>
        <w:textAlignment w:val="auto"/>
      </w:pPr>
      <w:r>
        <w:t>三、 实验内容及步骤</w:t>
      </w:r>
    </w:p>
    <w:p w14:paraId="01398E5A">
      <w:pPr>
        <w:keepNext w:val="0"/>
        <w:keepLines w:val="0"/>
        <w:pageBreakBefore w:val="0"/>
        <w:kinsoku/>
        <w:wordWrap/>
        <w:overflowPunct/>
        <w:topLinePunct w:val="0"/>
        <w:autoSpaceDE/>
        <w:autoSpaceDN/>
        <w:bidi w:val="0"/>
        <w:adjustRightInd/>
        <w:snapToGrid/>
        <w:spacing w:beforeAutospacing="0" w:line="288" w:lineRule="auto"/>
        <w:textAlignment w:val="auto"/>
      </w:pPr>
      <w:r>
        <w:t>本实验共分为5个关卡，由浅入深，从概率论理论过渡到代码实现，最终应用到大规模文本分类业务中。</w:t>
      </w:r>
    </w:p>
    <w:p w14:paraId="68CF6DB9">
      <w:pPr>
        <w:pStyle w:val="4"/>
        <w:keepNext w:val="0"/>
        <w:keepLines w:val="0"/>
        <w:pageBreakBefore w:val="0"/>
        <w:kinsoku/>
        <w:wordWrap/>
        <w:overflowPunct/>
        <w:topLinePunct w:val="0"/>
        <w:autoSpaceDE/>
        <w:autoSpaceDN/>
        <w:bidi w:val="0"/>
        <w:adjustRightInd/>
        <w:snapToGrid/>
        <w:spacing w:beforeAutospacing="0" w:line="288" w:lineRule="auto"/>
        <w:textAlignment w:val="auto"/>
      </w:pPr>
      <w:r>
        <w:t>第1关：条件概率选择题</w:t>
      </w:r>
    </w:p>
    <w:p w14:paraId="490F5BD1">
      <w:pPr>
        <w:keepNext w:val="0"/>
        <w:keepLines w:val="0"/>
        <w:pageBreakBefore w:val="0"/>
        <w:kinsoku/>
        <w:wordWrap/>
        <w:overflowPunct/>
        <w:topLinePunct w:val="0"/>
        <w:autoSpaceDE/>
        <w:autoSpaceDN/>
        <w:bidi w:val="0"/>
        <w:adjustRightInd/>
        <w:snapToGrid/>
        <w:spacing w:beforeAutospacing="0" w:line="288" w:lineRule="auto"/>
        <w:textAlignment w:val="auto"/>
      </w:pPr>
      <w:r>
        <w:drawing>
          <wp:inline distT="0" distB="0" distL="114300" distR="114300">
            <wp:extent cx="5270500" cy="2233295"/>
            <wp:effectExtent l="0" t="0" r="825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2233295"/>
                    </a:xfrm>
                    <a:prstGeom prst="rect">
                      <a:avLst/>
                    </a:prstGeom>
                    <a:noFill/>
                    <a:ln>
                      <a:noFill/>
                    </a:ln>
                  </pic:spPr>
                </pic:pic>
              </a:graphicData>
            </a:graphic>
          </wp:inline>
        </w:drawing>
      </w:r>
    </w:p>
    <w:p w14:paraId="12A93020">
      <w:pPr>
        <w:keepNext w:val="0"/>
        <w:keepLines w:val="0"/>
        <w:pageBreakBefore w:val="0"/>
        <w:kinsoku/>
        <w:wordWrap/>
        <w:overflowPunct/>
        <w:topLinePunct w:val="0"/>
        <w:autoSpaceDE/>
        <w:autoSpaceDN/>
        <w:bidi w:val="0"/>
        <w:adjustRightInd/>
        <w:snapToGrid/>
        <w:spacing w:beforeAutospacing="0" w:line="288" w:lineRule="auto"/>
        <w:textAlignment w:val="auto"/>
      </w:pPr>
      <w:r>
        <w:t>本关主要巩固条件概率和乘法定理的计算。</w:t>
      </w:r>
    </w:p>
    <w:p w14:paraId="1162F46A">
      <w:pPr>
        <w:keepNext w:val="0"/>
        <w:keepLines w:val="0"/>
        <w:pageBreakBefore w:val="0"/>
        <w:kinsoku/>
        <w:wordWrap/>
        <w:overflowPunct/>
        <w:topLinePunct w:val="0"/>
        <w:autoSpaceDE/>
        <w:autoSpaceDN/>
        <w:bidi w:val="0"/>
        <w:adjustRightInd/>
        <w:snapToGrid/>
        <w:spacing w:beforeAutospacing="0" w:line="288" w:lineRule="auto"/>
        <w:textAlignment w:val="auto"/>
      </w:pPr>
    </w:p>
    <w:p w14:paraId="0106FDBB">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第1题分析：</w:t>
      </w:r>
    </w:p>
    <w:p w14:paraId="53C19C6D">
      <w:pPr>
        <w:keepNext w:val="0"/>
        <w:keepLines w:val="0"/>
        <w:pageBreakBefore w:val="0"/>
        <w:kinsoku/>
        <w:wordWrap/>
        <w:overflowPunct/>
        <w:topLinePunct w:val="0"/>
        <w:autoSpaceDE/>
        <w:autoSpaceDN/>
        <w:bidi w:val="0"/>
        <w:adjustRightInd/>
        <w:snapToGrid/>
        <w:spacing w:beforeAutospacing="0" w:line="288" w:lineRule="auto"/>
        <w:textAlignment w:val="auto"/>
      </w:pPr>
      <w:r>
        <w:t>根据概率论基本定义，P(AB)是联合概率，代表事件A与事件B同时发生的概率；而P(A|B)是条件概率，表示在事件B已经发生的先决条件下，事件A发生的概率。因此表述完全正确。</w:t>
      </w:r>
    </w:p>
    <w:p w14:paraId="5F24F907">
      <w:pPr>
        <w:keepNext w:val="0"/>
        <w:keepLines w:val="0"/>
        <w:pageBreakBefore w:val="0"/>
        <w:kinsoku/>
        <w:wordWrap/>
        <w:overflowPunct/>
        <w:topLinePunct w:val="0"/>
        <w:autoSpaceDE/>
        <w:autoSpaceDN/>
        <w:bidi w:val="0"/>
        <w:adjustRightInd/>
        <w:snapToGrid/>
        <w:spacing w:beforeAutospacing="0" w:line="288" w:lineRule="auto"/>
        <w:textAlignment w:val="auto"/>
        <w:rPr>
          <w:b/>
        </w:rPr>
      </w:pPr>
      <w:r>
        <w:rPr>
          <w:b/>
        </w:rPr>
        <w:t>答案：A</w:t>
      </w:r>
    </w:p>
    <w:p w14:paraId="2B4715C2">
      <w:pPr>
        <w:keepNext w:val="0"/>
        <w:keepLines w:val="0"/>
        <w:pageBreakBefore w:val="0"/>
        <w:kinsoku/>
        <w:wordWrap/>
        <w:overflowPunct/>
        <w:topLinePunct w:val="0"/>
        <w:autoSpaceDE/>
        <w:autoSpaceDN/>
        <w:bidi w:val="0"/>
        <w:adjustRightInd/>
        <w:snapToGrid/>
        <w:spacing w:beforeAutospacing="0" w:line="288" w:lineRule="auto"/>
        <w:textAlignment w:val="auto"/>
        <w:rPr>
          <w:b/>
        </w:rPr>
      </w:pPr>
    </w:p>
    <w:p w14:paraId="24922D1E">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第2题分析：</w:t>
      </w:r>
    </w:p>
    <w:p w14:paraId="35495DDE">
      <w:pPr>
        <w:keepNext w:val="0"/>
        <w:keepLines w:val="0"/>
        <w:pageBreakBefore w:val="0"/>
        <w:kinsoku/>
        <w:wordWrap/>
        <w:overflowPunct/>
        <w:topLinePunct w:val="0"/>
        <w:autoSpaceDE/>
        <w:autoSpaceDN/>
        <w:bidi w:val="0"/>
        <w:adjustRightInd/>
        <w:snapToGrid/>
        <w:spacing w:beforeAutospacing="0" w:line="288" w:lineRule="auto"/>
        <w:textAlignment w:val="auto"/>
      </w:pPr>
      <w:r>
        <w:t>从1到15中任取数字，小明取到的数字是5的倍数。5的倍数在这个范围内有三个：5、10、15。</w:t>
      </w:r>
    </w:p>
    <w:p w14:paraId="6EDC3E48">
      <w:pPr>
        <w:keepNext w:val="0"/>
        <w:keepLines w:val="0"/>
        <w:pageBreakBefore w:val="0"/>
        <w:numPr>
          <w:ilvl w:val="0"/>
          <w:numId w:val="2"/>
        </w:numPr>
        <w:kinsoku/>
        <w:wordWrap/>
        <w:overflowPunct/>
        <w:topLinePunct w:val="0"/>
        <w:autoSpaceDE/>
        <w:autoSpaceDN/>
        <w:bidi w:val="0"/>
        <w:adjustRightInd/>
        <w:snapToGrid/>
        <w:spacing w:before="0" w:beforeAutospacing="0" w:line="288" w:lineRule="auto"/>
        <w:textAlignment w:val="auto"/>
      </w:pPr>
      <w:r>
        <w:t>若小明抽到5：小红只能抽1到4才能小于小明，有4种可能。</w:t>
      </w:r>
    </w:p>
    <w:p w14:paraId="5003E489">
      <w:pPr>
        <w:keepNext w:val="0"/>
        <w:keepLines w:val="0"/>
        <w:pageBreakBefore w:val="0"/>
        <w:numPr>
          <w:ilvl w:val="0"/>
          <w:numId w:val="2"/>
        </w:numPr>
        <w:kinsoku/>
        <w:wordWrap/>
        <w:overflowPunct/>
        <w:topLinePunct w:val="0"/>
        <w:autoSpaceDE/>
        <w:autoSpaceDN/>
        <w:bidi w:val="0"/>
        <w:adjustRightInd/>
        <w:snapToGrid/>
        <w:spacing w:beforeAutospacing="0" w:after="0" w:line="288" w:lineRule="auto"/>
        <w:textAlignment w:val="auto"/>
      </w:pPr>
      <w:r>
        <w:t>若小明抽到10：小红任取不重复的数且小于小明，可以抽1到9（除去5），或者说不考虑重合情况下在剩下的14个数里有9个小于10（因为5已经被小明拿走了，1到9里只有8个数可用，所以是8种）。</w:t>
      </w:r>
    </w:p>
    <w:p w14:paraId="1BC031D4">
      <w:pPr>
        <w:keepNext w:val="0"/>
        <w:keepLines w:val="0"/>
        <w:pageBreakBefore w:val="0"/>
        <w:kinsoku/>
        <w:wordWrap/>
        <w:overflowPunct/>
        <w:topLinePunct w:val="0"/>
        <w:autoSpaceDE/>
        <w:autoSpaceDN/>
        <w:bidi w:val="0"/>
        <w:adjustRightInd/>
        <w:snapToGrid/>
        <w:spacing w:beforeAutospacing="0" w:line="288" w:lineRule="auto"/>
        <w:textAlignment w:val="auto"/>
      </w:pPr>
      <w:r>
        <w:t>更严谨地通过经典条件概率公式计算：小明抽到5的倍数（事件M），小明数字大于小红（事件N）。总样本数为15 * 14 = 210 种。M发生的样本数是3 * 14 = 42 种。M与N同时发生（即小明取5且小红取1-4有4种；小明取10且小红取1-9除去5有8种；小明取15且小红取1-14除去5和10有12种），总共 4 + 8 + 12 = 24 种。</w:t>
      </w:r>
    </w:p>
    <w:p w14:paraId="70279A25">
      <w:pPr>
        <w:keepNext w:val="0"/>
        <w:keepLines w:val="0"/>
        <w:pageBreakBefore w:val="0"/>
        <w:kinsoku/>
        <w:wordWrap/>
        <w:overflowPunct/>
        <w:topLinePunct w:val="0"/>
        <w:autoSpaceDE/>
        <w:autoSpaceDN/>
        <w:bidi w:val="0"/>
        <w:adjustRightInd/>
        <w:snapToGrid/>
        <w:spacing w:beforeAutospacing="0" w:line="288" w:lineRule="auto"/>
        <w:textAlignment w:val="auto"/>
      </w:pPr>
      <w:r>
        <w:t>根据条件概率公式：P(N|M) = P(NM) / P(M) = 24 / 42 = 4 / 7 = 8 / 14。</w:t>
      </w:r>
    </w:p>
    <w:p w14:paraId="40E9253D">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答案：B</w:t>
      </w:r>
    </w:p>
    <w:p w14:paraId="6D5219A1">
      <w:pPr>
        <w:pStyle w:val="4"/>
        <w:keepNext w:val="0"/>
        <w:keepLines w:val="0"/>
        <w:pageBreakBefore w:val="0"/>
        <w:kinsoku/>
        <w:wordWrap/>
        <w:overflowPunct/>
        <w:topLinePunct w:val="0"/>
        <w:autoSpaceDE/>
        <w:autoSpaceDN/>
        <w:bidi w:val="0"/>
        <w:adjustRightInd/>
        <w:snapToGrid/>
        <w:spacing w:beforeAutospacing="0" w:line="288" w:lineRule="auto"/>
        <w:textAlignment w:val="auto"/>
      </w:pPr>
      <w:r>
        <w:t>第2关：贝叶斯公式选择题</w:t>
      </w:r>
    </w:p>
    <w:p w14:paraId="09465105">
      <w:pPr>
        <w:keepNext w:val="0"/>
        <w:keepLines w:val="0"/>
        <w:pageBreakBefore w:val="0"/>
        <w:kinsoku/>
        <w:wordWrap/>
        <w:overflowPunct/>
        <w:topLinePunct w:val="0"/>
        <w:autoSpaceDE/>
        <w:autoSpaceDN/>
        <w:bidi w:val="0"/>
        <w:adjustRightInd/>
        <w:snapToGrid/>
        <w:spacing w:beforeAutospacing="0" w:line="288" w:lineRule="auto"/>
        <w:textAlignment w:val="auto"/>
      </w:pPr>
      <w:r>
        <w:drawing>
          <wp:inline distT="0" distB="0" distL="114300" distR="114300">
            <wp:extent cx="5269865" cy="2892425"/>
            <wp:effectExtent l="0" t="0" r="889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865" cy="2892425"/>
                    </a:xfrm>
                    <a:prstGeom prst="rect">
                      <a:avLst/>
                    </a:prstGeom>
                    <a:noFill/>
                    <a:ln>
                      <a:noFill/>
                    </a:ln>
                  </pic:spPr>
                </pic:pic>
              </a:graphicData>
            </a:graphic>
          </wp:inline>
        </w:drawing>
      </w:r>
    </w:p>
    <w:p w14:paraId="27016A38">
      <w:pPr>
        <w:keepNext w:val="0"/>
        <w:keepLines w:val="0"/>
        <w:pageBreakBefore w:val="0"/>
        <w:kinsoku/>
        <w:wordWrap/>
        <w:overflowPunct/>
        <w:topLinePunct w:val="0"/>
        <w:autoSpaceDE/>
        <w:autoSpaceDN/>
        <w:bidi w:val="0"/>
        <w:adjustRightInd/>
        <w:snapToGrid/>
        <w:spacing w:beforeAutospacing="0" w:line="288" w:lineRule="auto"/>
        <w:textAlignment w:val="auto"/>
      </w:pPr>
      <w:r>
        <w:t>本关考察全概率公式与贝叶斯公式的实际应用。</w:t>
      </w:r>
    </w:p>
    <w:p w14:paraId="6C17298B">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第1题分析：</w:t>
      </w:r>
    </w:p>
    <w:p w14:paraId="0F113CF8">
      <w:pPr>
        <w:keepNext w:val="0"/>
        <w:keepLines w:val="0"/>
        <w:pageBreakBefore w:val="0"/>
        <w:kinsoku/>
        <w:wordWrap/>
        <w:overflowPunct/>
        <w:topLinePunct w:val="0"/>
        <w:autoSpaceDE/>
        <w:autoSpaceDN/>
        <w:bidi w:val="0"/>
        <w:adjustRightInd/>
        <w:snapToGrid/>
        <w:spacing w:beforeAutospacing="0" w:line="288" w:lineRule="auto"/>
        <w:textAlignment w:val="auto"/>
      </w:pPr>
      <w:r>
        <w:t>设事件A为“机器调整良好”，P(A) = 0.95，则机器发生故障为A的对立事件，P(A') = 0.05。</w:t>
      </w:r>
    </w:p>
    <w:p w14:paraId="21AE3A7F">
      <w:pPr>
        <w:keepNext w:val="0"/>
        <w:keepLines w:val="0"/>
        <w:pageBreakBefore w:val="0"/>
        <w:kinsoku/>
        <w:wordWrap/>
        <w:overflowPunct/>
        <w:topLinePunct w:val="0"/>
        <w:autoSpaceDE/>
        <w:autoSpaceDN/>
        <w:bidi w:val="0"/>
        <w:adjustRightInd/>
        <w:snapToGrid/>
        <w:spacing w:beforeAutospacing="0" w:line="288" w:lineRule="auto"/>
        <w:textAlignment w:val="auto"/>
      </w:pPr>
      <w:r>
        <w:t>设事件B为“产品合格”。由题意知，调整良好时合格率 P(B|A) = 0.98；发生故障时合格率 P(B|A') = 0.55。</w:t>
      </w:r>
    </w:p>
    <w:p w14:paraId="070F056E">
      <w:pPr>
        <w:keepNext w:val="0"/>
        <w:keepLines w:val="0"/>
        <w:pageBreakBefore w:val="0"/>
        <w:kinsoku/>
        <w:wordWrap/>
        <w:overflowPunct/>
        <w:topLinePunct w:val="0"/>
        <w:autoSpaceDE/>
        <w:autoSpaceDN/>
        <w:bidi w:val="0"/>
        <w:adjustRightInd/>
        <w:snapToGrid/>
        <w:spacing w:beforeAutospacing="0" w:line="288" w:lineRule="auto"/>
        <w:textAlignment w:val="auto"/>
      </w:pPr>
      <w:r>
        <w:t>根据全概率公式，第一件产品合格的概率 P(B) = P(A) * P(B|A) + P(A') * P(B|A') = 0.95 * 0.98 + 0.05 * 0.55 = 0.931 + 0.0275 = 0.9585。</w:t>
      </w:r>
    </w:p>
    <w:p w14:paraId="2B8F5778">
      <w:pPr>
        <w:keepNext w:val="0"/>
        <w:keepLines w:val="0"/>
        <w:pageBreakBefore w:val="0"/>
        <w:kinsoku/>
        <w:wordWrap/>
        <w:overflowPunct/>
        <w:topLinePunct w:val="0"/>
        <w:autoSpaceDE/>
        <w:autoSpaceDN/>
        <w:bidi w:val="0"/>
        <w:adjustRightInd/>
        <w:snapToGrid/>
        <w:spacing w:beforeAutospacing="0" w:line="288" w:lineRule="auto"/>
        <w:textAlignment w:val="auto"/>
      </w:pPr>
      <w:r>
        <w:t>根据贝叶斯公式，已知产品合格时，机器调整良好的概率 P(A|B) = P(A) * P(B|A) / P(B) = 0.931 / 0.9585 约等于 0.97。</w:t>
      </w:r>
    </w:p>
    <w:p w14:paraId="6EDFDDAC">
      <w:pPr>
        <w:keepNext w:val="0"/>
        <w:keepLines w:val="0"/>
        <w:pageBreakBefore w:val="0"/>
        <w:kinsoku/>
        <w:wordWrap/>
        <w:overflowPunct/>
        <w:topLinePunct w:val="0"/>
        <w:autoSpaceDE/>
        <w:autoSpaceDN/>
        <w:bidi w:val="0"/>
        <w:adjustRightInd/>
        <w:snapToGrid/>
        <w:spacing w:beforeAutospacing="0" w:line="288" w:lineRule="auto"/>
        <w:textAlignment w:val="auto"/>
        <w:rPr>
          <w:b/>
          <w:bCs w:val="0"/>
        </w:rPr>
      </w:pPr>
      <w:r>
        <w:rPr>
          <w:b/>
          <w:bCs w:val="0"/>
        </w:rPr>
        <w:t>答案：D</w:t>
      </w:r>
    </w:p>
    <w:p w14:paraId="39D73ADF">
      <w:pPr>
        <w:keepNext w:val="0"/>
        <w:keepLines w:val="0"/>
        <w:pageBreakBefore w:val="0"/>
        <w:kinsoku/>
        <w:wordWrap/>
        <w:overflowPunct/>
        <w:topLinePunct w:val="0"/>
        <w:autoSpaceDE/>
        <w:autoSpaceDN/>
        <w:bidi w:val="0"/>
        <w:adjustRightInd/>
        <w:snapToGrid/>
        <w:spacing w:beforeAutospacing="0" w:line="288" w:lineRule="auto"/>
        <w:textAlignment w:val="auto"/>
        <w:rPr>
          <w:b/>
          <w:bCs w:val="0"/>
        </w:rPr>
      </w:pPr>
    </w:p>
    <w:p w14:paraId="01235720">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第2题分析：</w:t>
      </w:r>
    </w:p>
    <w:p w14:paraId="03ECF5BD">
      <w:pPr>
        <w:keepNext w:val="0"/>
        <w:keepLines w:val="0"/>
        <w:pageBreakBefore w:val="0"/>
        <w:kinsoku/>
        <w:wordWrap/>
        <w:overflowPunct/>
        <w:topLinePunct w:val="0"/>
        <w:autoSpaceDE/>
        <w:autoSpaceDN/>
        <w:bidi w:val="0"/>
        <w:adjustRightInd/>
        <w:snapToGrid/>
        <w:spacing w:beforeAutospacing="0" w:line="288" w:lineRule="auto"/>
        <w:textAlignment w:val="auto"/>
      </w:pPr>
      <w:r>
        <w:t>一批产品共8件，6件正品，2件次品。不放回抽两次。</w:t>
      </w:r>
    </w:p>
    <w:p w14:paraId="33C76FC6">
      <w:pPr>
        <w:keepNext w:val="0"/>
        <w:keepLines w:val="0"/>
        <w:pageBreakBefore w:val="0"/>
        <w:kinsoku/>
        <w:wordWrap/>
        <w:overflowPunct/>
        <w:topLinePunct w:val="0"/>
        <w:autoSpaceDE/>
        <w:autoSpaceDN/>
        <w:bidi w:val="0"/>
        <w:adjustRightInd/>
        <w:snapToGrid/>
        <w:spacing w:beforeAutospacing="0" w:line="288" w:lineRule="auto"/>
        <w:textAlignment w:val="auto"/>
      </w:pPr>
      <w:r>
        <w:t>求第二次取得正品的概率，可以使用全概率公式，把第一次抽取的可能分为两种原因。</w:t>
      </w:r>
    </w:p>
    <w:p w14:paraId="11538799">
      <w:pPr>
        <w:keepNext w:val="0"/>
        <w:keepLines w:val="0"/>
        <w:pageBreakBefore w:val="0"/>
        <w:numPr>
          <w:ilvl w:val="0"/>
          <w:numId w:val="3"/>
        </w:numPr>
        <w:kinsoku/>
        <w:wordWrap/>
        <w:overflowPunct/>
        <w:topLinePunct w:val="0"/>
        <w:autoSpaceDE/>
        <w:autoSpaceDN/>
        <w:bidi w:val="0"/>
        <w:adjustRightInd/>
        <w:snapToGrid/>
        <w:spacing w:before="0" w:beforeAutospacing="0" w:line="288" w:lineRule="auto"/>
        <w:textAlignment w:val="auto"/>
      </w:pPr>
      <w:r>
        <w:t>原因一：第一次抽到正品，概率为 6/8。此时剩下5件正品、2件次品，第二次抽到正品的条件概率为 5/7。</w:t>
      </w:r>
    </w:p>
    <w:p w14:paraId="1AA1447A">
      <w:pPr>
        <w:keepNext w:val="0"/>
        <w:keepLines w:val="0"/>
        <w:pageBreakBefore w:val="0"/>
        <w:numPr>
          <w:ilvl w:val="0"/>
          <w:numId w:val="3"/>
        </w:numPr>
        <w:kinsoku/>
        <w:wordWrap/>
        <w:overflowPunct/>
        <w:topLinePunct w:val="0"/>
        <w:autoSpaceDE/>
        <w:autoSpaceDN/>
        <w:bidi w:val="0"/>
        <w:adjustRightInd/>
        <w:snapToGrid/>
        <w:spacing w:beforeAutospacing="0" w:after="0" w:line="288" w:lineRule="auto"/>
        <w:textAlignment w:val="auto"/>
      </w:pPr>
      <w:r>
        <w:t>原因二：第一次抽到次品，概率为 2/8。此时剩下6件正品、1件次品，第二次抽到正品的条件概率为 6/7。</w:t>
      </w:r>
    </w:p>
    <w:p w14:paraId="4B65F9B2">
      <w:pPr>
        <w:keepNext w:val="0"/>
        <w:keepLines w:val="0"/>
        <w:pageBreakBefore w:val="0"/>
        <w:kinsoku/>
        <w:wordWrap/>
        <w:overflowPunct/>
        <w:topLinePunct w:val="0"/>
        <w:autoSpaceDE/>
        <w:autoSpaceDN/>
        <w:bidi w:val="0"/>
        <w:adjustRightInd/>
        <w:snapToGrid/>
        <w:spacing w:beforeAutospacing="0" w:line="288" w:lineRule="auto"/>
        <w:textAlignment w:val="auto"/>
      </w:pPr>
      <w:r>
        <w:t>全概率计算：P(第二次正) = (6/8)(5/7) + (2/8)(6/7) = 30/56 + 12/56 = 42/56 = 3/4。</w:t>
      </w:r>
    </w:p>
    <w:p w14:paraId="75CEE2F8">
      <w:pPr>
        <w:keepNext w:val="0"/>
        <w:keepLines w:val="0"/>
        <w:pageBreakBefore w:val="0"/>
        <w:kinsoku/>
        <w:wordWrap/>
        <w:overflowPunct/>
        <w:topLinePunct w:val="0"/>
        <w:autoSpaceDE/>
        <w:autoSpaceDN/>
        <w:bidi w:val="0"/>
        <w:adjustRightInd/>
        <w:snapToGrid/>
        <w:spacing w:beforeAutospacing="0" w:line="288" w:lineRule="auto"/>
        <w:textAlignment w:val="auto"/>
      </w:pPr>
      <w:r>
        <w:rPr>
          <w:b/>
        </w:rPr>
        <w:t>答案：C</w:t>
      </w:r>
    </w:p>
    <w:p w14:paraId="7B8B3F0D">
      <w:pPr>
        <w:pStyle w:val="4"/>
        <w:keepNext w:val="0"/>
        <w:keepLines w:val="0"/>
        <w:pageBreakBefore w:val="0"/>
        <w:kinsoku/>
        <w:wordWrap/>
        <w:overflowPunct/>
        <w:topLinePunct w:val="0"/>
        <w:autoSpaceDE/>
        <w:autoSpaceDN/>
        <w:bidi w:val="0"/>
        <w:adjustRightInd/>
        <w:snapToGrid/>
        <w:spacing w:beforeAutospacing="0" w:line="288" w:lineRule="auto"/>
        <w:textAlignment w:val="auto"/>
      </w:pPr>
      <w:r>
        <w:rPr>
          <w:rFonts w:hint="eastAsia"/>
        </w:rPr>
        <w:t>第3关：朴素贝叶斯分类算法流程</w:t>
      </w:r>
    </w:p>
    <w:p w14:paraId="635EDA10">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1. 核心算法原理</w:t>
      </w:r>
    </w:p>
    <w:p w14:paraId="5049A6B0">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朴素贝叶斯分类器是一种基于贝叶斯定理与特征条件独立假设的分类方法。要彻底理解第3关的算法流程，需要将其拆解为以下三个核心概念：</w:t>
      </w:r>
    </w:p>
    <w:p w14:paraId="539F88BD">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rPr>
          <w:b/>
          <w:bCs/>
        </w:rPr>
        <w:t>条件独立假设</w:t>
      </w:r>
      <w:r>
        <w:t>： “朴素”一词的来源，就在于它做出了一个极度简化的假设：在一个已知类别的条件下，各个特征之间是互不影响、相互独立的。 例如，在挑选西瓜时，我们已知一个瓜是“好瓜”，算法会认为这个瓜的“颜色是青绿”还是“颜色是乌黑”，与其“敲击声音是清脆”还是“浑厚”完全没有关系。在现实生活中这个假设很难完全成立（比如某种颜色的瓜可能普遍声音更浑厚），但这种简化极大地减少了参数估计的计算量，且在实际应用中往往能取得惊人好的分类效果。</w:t>
      </w:r>
    </w:p>
    <w:p w14:paraId="3CD067F6">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rPr>
          <w:b/>
          <w:bCs/>
        </w:rPr>
        <w:t>后验概率公式的推导与简化</w:t>
      </w:r>
      <w:r>
        <w:t>： 当我们拿到一个未知标签的西瓜，其特征为：颜色=绿，声音=清脆，纹理=清晰。我们想要计算它在具备这些特征的条件下，属于“好瓜”的概率，这在概率论中表达为条件概率 P(好瓜 | 绿, 清脆, 清晰)。 根据贝叶斯公式，该概率可以展开为： P(好瓜 | 绿, 清脆, 清晰) = [ P(好瓜) * P(绿, 清脆, 清晰 | 好瓜) ] / P(绿, 清脆, 清晰)</w:t>
      </w:r>
    </w:p>
    <w:p w14:paraId="3ED03F4A">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基于前面的“特征条件独立假设”，分子中的联合条件概率 P(绿, 清脆, 清晰 | 好瓜) 可以直接拆解为各项特征条件概率的连乘： P(绿, 清脆, 清晰 | 好瓜) = P(绿 | 好瓜) * P(清脆 | 好瓜) * P(清晰 | 好瓜)</w:t>
      </w:r>
    </w:p>
    <w:p w14:paraId="14D3F538">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因此，后验概率公式演变为： P(好瓜 | 绿, 清脆, 清晰) = [ P(好瓜) * P(绿 | 好瓜) * P(清脆 | 好瓜) * P(清晰 | 好瓜) ] / P(绿, 清脆, 清晰)</w:t>
      </w:r>
    </w:p>
    <w:p w14:paraId="52A4FA18">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rPr>
          <w:b/>
          <w:bCs/>
        </w:rPr>
        <w:t>判别决断准则</w:t>
      </w:r>
      <w:r>
        <w:t>： 同理，我们也可以写出这个西瓜是“坏瓜”的概率公式。在对比“是好瓜的概率”和“是坏瓜的概率”时，我们会发现它们的分母都是 P(绿, 清脆, 清晰)，这是一个不随类别改变的固定常数。 为了找出概率最大的类别，我们只需要比较它们分子的大小即可。因此，分母在实际代码计算中可以直接忽略，算法的预测得分公式简化为： 好瓜得分 = P(好瓜) * P(绿 | 好瓜) * P(清脆 | 好瓜) * P(清晰 | 好瓜) 坏瓜得分 = P(坏瓜) * P(绿 | 坏瓜) * P(清脆 | 坏瓜) * P(清晰 | 坏瓜) 哪个得分最高，算法就将该样本预测为哪个类别。</w:t>
      </w:r>
    </w:p>
    <w:p w14:paraId="311AB856">
      <w:pPr>
        <w:keepNext w:val="0"/>
        <w:keepLines w:val="0"/>
        <w:pageBreakBefore w:val="0"/>
        <w:kinsoku/>
        <w:wordWrap/>
        <w:overflowPunct/>
        <w:topLinePunct w:val="0"/>
        <w:autoSpaceDE/>
        <w:autoSpaceDN/>
        <w:bidi w:val="0"/>
        <w:adjustRightInd/>
        <w:snapToGrid/>
        <w:spacing w:beforeAutospacing="0" w:line="288" w:lineRule="auto"/>
        <w:textAlignment w:val="auto"/>
        <w:rPr>
          <w:rFonts w:hint="eastAsia"/>
          <w:b/>
          <w:bCs/>
          <w:lang w:val="en-US" w:eastAsia="zh-CN"/>
        </w:rPr>
      </w:pPr>
      <w:r>
        <w:rPr>
          <w:b/>
          <w:bCs/>
        </w:rPr>
        <w:t>2. 算法训练（fit）与预测（predict）的</w:t>
      </w:r>
      <w:r>
        <w:rPr>
          <w:rFonts w:hint="eastAsia"/>
          <w:b/>
          <w:bCs/>
          <w:lang w:val="en-US" w:eastAsia="zh-CN"/>
        </w:rPr>
        <w:t>设计</w:t>
      </w:r>
    </w:p>
    <w:p w14:paraId="074AC675">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手写一个朴素贝叶斯分类器，整个工程的核心在于</w:t>
      </w:r>
      <w:r>
        <w:rPr>
          <w:b/>
          <w:bCs/>
        </w:rPr>
        <w:t>如何使用多维嵌套字典高效存储并检索这些概率值</w:t>
      </w:r>
      <w:r>
        <w:t>。</w:t>
      </w:r>
    </w:p>
    <w:p w14:paraId="276E5C38">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训练（fit）阶段设计：</w:t>
      </w:r>
    </w:p>
    <w:p w14:paraId="185679C1">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训练的本质就是“数数”并转化成概率。</w:t>
      </w:r>
    </w:p>
    <w:p w14:paraId="754ECDEA">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rPr>
          <w:b/>
          <w:bCs/>
        </w:rPr>
        <w:t>计算类别的先验概率 P(C)</w:t>
      </w:r>
      <w:r>
        <w:t xml:space="preserve">：统计训练集标签中各个类别（如 0 和 1）出现的频数，除以总样本量。存储在字典 </w:t>
      </w:r>
      <w:r>
        <w:rPr>
          <w:rStyle w:val="10"/>
        </w:rPr>
        <w:t>self.label_prob</w:t>
      </w:r>
      <w:r>
        <w:t xml:space="preserve"> 中，格式为 </w:t>
      </w:r>
      <w:r>
        <w:rPr>
          <w:rStyle w:val="10"/>
        </w:rPr>
        <w:t>{类别: 概率}</w:t>
      </w:r>
      <w:r>
        <w:t>。</w:t>
      </w:r>
    </w:p>
    <w:p w14:paraId="5AF836F3">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rPr>
          <w:b/>
          <w:bCs/>
        </w:rPr>
        <w:t>计算特征的条件概率 P(X_i | C)</w:t>
      </w:r>
      <w:r>
        <w:t>：</w:t>
      </w:r>
    </w:p>
    <w:p w14:paraId="4E948F22">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t>首先将训练集按照类别进行切片，分别提取出属于类别 0 的样本子集和属于类别 1 的样本子集。</w:t>
      </w:r>
    </w:p>
    <w:p w14:paraId="5358DFA4">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t>针对某个类别的样本子集，逐列（逐个特征）进行统计。</w:t>
      </w:r>
    </w:p>
    <w:p w14:paraId="498FCCC6">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t>统计该列中每一个特征值（如颜色列中的“1”和“2”）出现的频数，除以当前类别的样本总数。</w:t>
      </w:r>
    </w:p>
    <w:p w14:paraId="592C0F88">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t xml:space="preserve">为了方便预测时检索，使用三层嵌套字典 </w:t>
      </w:r>
      <w:r>
        <w:rPr>
          <w:rStyle w:val="10"/>
        </w:rPr>
        <w:t>self.condition_prob</w:t>
      </w:r>
      <w:r>
        <w:t xml:space="preserve"> 进行存储，其内部结构设计如下： </w:t>
      </w:r>
      <w:r>
        <w:rPr>
          <w:rStyle w:val="10"/>
        </w:rPr>
        <w:t>self.condition_prob[类别][特征列索引][特征值] = 概率</w:t>
      </w:r>
    </w:p>
    <w:p w14:paraId="7AA5F6CC">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预测（predict）阶段设计：</w:t>
      </w:r>
    </w:p>
    <w:p w14:paraId="42ADD73F">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预测的本质就是“查表”并连乘。</w:t>
      </w:r>
    </w:p>
    <w:p w14:paraId="48537DD9">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t>遍历测试集中的每一个样本。</w:t>
      </w:r>
    </w:p>
    <w:p w14:paraId="6C30AB7F">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t>对于当前样本，初始化其属于每个类别的得分为该类别的先验概率。</w:t>
      </w:r>
    </w:p>
    <w:p w14:paraId="63F01FAE">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t>遍历该样本的每一个特征列，获取其具体的特征值（如当前行第 0 列的值为 2）。</w:t>
      </w:r>
    </w:p>
    <w:p w14:paraId="7AC78488">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t xml:space="preserve">去 </w:t>
      </w:r>
      <w:r>
        <w:rPr>
          <w:rStyle w:val="10"/>
        </w:rPr>
        <w:t>self.condition_prob[当前类别][当前列索引]</w:t>
      </w:r>
      <w:r>
        <w:t xml:space="preserve"> 中查找该特征值对应的概率，并与当前类别的得分相乘。</w:t>
      </w:r>
    </w:p>
    <w:p w14:paraId="5DB94966">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t>如果某个特征值在训练时的该类别中从未出现过，查不到对应的概率，说明在不平滑的情况下概率为 0，则当前类别的总得分直接归零。</w:t>
      </w:r>
    </w:p>
    <w:p w14:paraId="137EEE8A">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t>比较该样本在所有类别下的最终得分，将得分最高的类别作为该样本的预测标签输出。</w:t>
      </w:r>
    </w:p>
    <w:p w14:paraId="069BF87E">
      <w:pPr>
        <w:keepNext w:val="0"/>
        <w:keepLines w:val="0"/>
        <w:pageBreakBefore w:val="0"/>
        <w:kinsoku/>
        <w:wordWrap/>
        <w:overflowPunct/>
        <w:topLinePunct w:val="0"/>
        <w:autoSpaceDE/>
        <w:autoSpaceDN/>
        <w:bidi w:val="0"/>
        <w:adjustRightInd/>
        <w:snapToGrid/>
        <w:spacing w:beforeAutospacing="0" w:line="288" w:lineRule="auto"/>
        <w:textAlignment w:val="auto"/>
        <w:rPr>
          <w:rFonts w:hint="eastAsia"/>
          <w:b/>
          <w:bCs/>
          <w:lang w:val="en-US" w:eastAsia="zh-CN"/>
        </w:rPr>
      </w:pPr>
      <w:r>
        <w:rPr>
          <w:rFonts w:hint="eastAsia"/>
          <w:b/>
          <w:bCs/>
          <w:lang w:val="en-US" w:eastAsia="zh-CN"/>
        </w:rPr>
        <w:t>3.源码</w:t>
      </w:r>
    </w:p>
    <w:p w14:paraId="1D01256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def</w:t>
      </w:r>
      <w:r>
        <w:rPr>
          <w:rFonts w:hint="default" w:ascii="Consolas" w:hAnsi="Consolas" w:eastAsia="Consolas" w:cs="Consolas"/>
          <w:b w:val="0"/>
          <w:bCs w:val="0"/>
          <w:color w:val="000000"/>
          <w:kern w:val="0"/>
          <w:sz w:val="16"/>
          <w:szCs w:val="16"/>
          <w:shd w:val="clear" w:fill="FFFFFE"/>
          <w:lang w:val="en-US" w:eastAsia="zh-CN" w:bidi="ar"/>
        </w:rPr>
        <w:t xml:space="preserve"> fit(</w:t>
      </w:r>
      <w:r>
        <w:rPr>
          <w:rFonts w:hint="default" w:ascii="Consolas" w:hAnsi="Consolas" w:eastAsia="Consolas" w:cs="Consolas"/>
          <w:b w:val="0"/>
          <w:bCs w:val="0"/>
          <w:color w:val="0000FF"/>
          <w:kern w:val="0"/>
          <w:sz w:val="16"/>
          <w:szCs w:val="16"/>
          <w:shd w:val="clear" w:fill="FFFFFE"/>
          <w:lang w:val="en-US" w:eastAsia="zh-CN" w:bidi="ar"/>
        </w:rPr>
        <w:t>self</w:t>
      </w:r>
      <w:r>
        <w:rPr>
          <w:rFonts w:hint="default" w:ascii="Consolas" w:hAnsi="Consolas" w:eastAsia="Consolas" w:cs="Consolas"/>
          <w:b w:val="0"/>
          <w:bCs w:val="0"/>
          <w:color w:val="000000"/>
          <w:kern w:val="0"/>
          <w:sz w:val="16"/>
          <w:szCs w:val="16"/>
          <w:shd w:val="clear" w:fill="FFFFFE"/>
          <w:lang w:val="en-US" w:eastAsia="zh-CN" w:bidi="ar"/>
        </w:rPr>
        <w:t>, feature, label):</w:t>
      </w:r>
    </w:p>
    <w:p w14:paraId="11225EB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A31515"/>
          <w:kern w:val="0"/>
          <w:sz w:val="16"/>
          <w:szCs w:val="16"/>
          <w:shd w:val="clear" w:fill="FFFFFE"/>
          <w:lang w:val="en-US" w:eastAsia="zh-CN" w:bidi="ar"/>
        </w:rPr>
        <w:t>'''</w:t>
      </w:r>
    </w:p>
    <w:p w14:paraId="37B5310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对模型进行训练，需要将各种概率分别保存在self.label_prob和self.condition_prob中</w:t>
      </w:r>
    </w:p>
    <w:p w14:paraId="5E1D9BC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:param feature: 训练数据集所有特征组成的ndarray</w:t>
      </w:r>
    </w:p>
    <w:p w14:paraId="3DE60064">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:param label:训练数据集中所有标签组成的ndarray</w:t>
      </w:r>
    </w:p>
    <w:p w14:paraId="707420D9">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:return: 无返回</w:t>
      </w:r>
    </w:p>
    <w:p w14:paraId="2A04065A">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w:t>
      </w:r>
    </w:p>
    <w:p w14:paraId="091E85C0">
      <w:pPr>
        <w:keepNext w:val="0"/>
        <w:keepLines w:val="0"/>
        <w:pageBreakBefore w:val="0"/>
        <w:widowControl/>
        <w:suppressLineNumbers w:val="0"/>
        <w:kinsoku/>
        <w:wordWrap/>
        <w:overflowPunct/>
        <w:topLinePunct w:val="0"/>
        <w:autoSpaceDE/>
        <w:autoSpaceDN/>
        <w:bidi w:val="0"/>
        <w:adjustRightInd/>
        <w:snapToGrid/>
        <w:spacing w:beforeAutospacing="0" w:after="240" w:afterAutospacing="0" w:line="288" w:lineRule="auto"/>
        <w:jc w:val="left"/>
        <w:textAlignment w:val="auto"/>
        <w:rPr>
          <w:sz w:val="32"/>
          <w:szCs w:val="32"/>
        </w:rPr>
      </w:pPr>
    </w:p>
    <w:p w14:paraId="40CD923F">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Begin *********#</w:t>
      </w:r>
    </w:p>
    <w:p w14:paraId="436FB83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首先计算每个类别的先验概率</w:t>
      </w:r>
    </w:p>
    <w:p w14:paraId="7B88A0F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unique_labels, counts = np.unique(label,return_counts=</w:t>
      </w:r>
      <w:r>
        <w:rPr>
          <w:rFonts w:hint="default" w:ascii="Consolas" w:hAnsi="Consolas" w:eastAsia="Consolas" w:cs="Consolas"/>
          <w:b w:val="0"/>
          <w:bCs w:val="0"/>
          <w:color w:val="0000FF"/>
          <w:kern w:val="0"/>
          <w:sz w:val="16"/>
          <w:szCs w:val="16"/>
          <w:shd w:val="clear" w:fill="FFFFFE"/>
          <w:lang w:val="en-US" w:eastAsia="zh-CN" w:bidi="ar"/>
        </w:rPr>
        <w:t>True</w:t>
      </w:r>
      <w:r>
        <w:rPr>
          <w:rFonts w:hint="default" w:ascii="Consolas" w:hAnsi="Consolas" w:eastAsia="Consolas" w:cs="Consolas"/>
          <w:b w:val="0"/>
          <w:bCs w:val="0"/>
          <w:color w:val="000000"/>
          <w:kern w:val="0"/>
          <w:sz w:val="16"/>
          <w:szCs w:val="16"/>
          <w:shd w:val="clear" w:fill="FFFFFE"/>
          <w:lang w:val="en-US" w:eastAsia="zh-CN" w:bidi="ar"/>
        </w:rPr>
        <w:t>)</w:t>
      </w:r>
    </w:p>
    <w:p w14:paraId="43BE0D0A">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total_samples = </w:t>
      </w:r>
      <w:r>
        <w:rPr>
          <w:rFonts w:hint="default" w:ascii="Consolas" w:hAnsi="Consolas" w:eastAsia="Consolas" w:cs="Consolas"/>
          <w:b w:val="0"/>
          <w:bCs w:val="0"/>
          <w:color w:val="0000FF"/>
          <w:kern w:val="0"/>
          <w:sz w:val="16"/>
          <w:szCs w:val="16"/>
          <w:shd w:val="clear" w:fill="FFFFFE"/>
          <w:lang w:val="en-US" w:eastAsia="zh-CN" w:bidi="ar"/>
        </w:rPr>
        <w:t>len</w:t>
      </w:r>
      <w:r>
        <w:rPr>
          <w:rFonts w:hint="default" w:ascii="Consolas" w:hAnsi="Consolas" w:eastAsia="Consolas" w:cs="Consolas"/>
          <w:b w:val="0"/>
          <w:bCs w:val="0"/>
          <w:color w:val="000000"/>
          <w:kern w:val="0"/>
          <w:sz w:val="16"/>
          <w:szCs w:val="16"/>
          <w:shd w:val="clear" w:fill="FFFFFE"/>
          <w:lang w:val="en-US" w:eastAsia="zh-CN" w:bidi="ar"/>
        </w:rPr>
        <w:t>(label)</w:t>
      </w:r>
    </w:p>
    <w:p w14:paraId="3285E719">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for</w:t>
      </w:r>
      <w:r>
        <w:rPr>
          <w:rFonts w:hint="default" w:ascii="Consolas" w:hAnsi="Consolas" w:eastAsia="Consolas" w:cs="Consolas"/>
          <w:b w:val="0"/>
          <w:bCs w:val="0"/>
          <w:color w:val="000000"/>
          <w:kern w:val="0"/>
          <w:sz w:val="16"/>
          <w:szCs w:val="16"/>
          <w:shd w:val="clear" w:fill="FFFFFE"/>
          <w:lang w:val="en-US" w:eastAsia="zh-CN" w:bidi="ar"/>
        </w:rPr>
        <w:t xml:space="preserve"> i </w:t>
      </w:r>
      <w:r>
        <w:rPr>
          <w:rFonts w:hint="default" w:ascii="Consolas" w:hAnsi="Consolas" w:eastAsia="Consolas" w:cs="Consolas"/>
          <w:b w:val="0"/>
          <w:bCs w:val="0"/>
          <w:color w:val="0000FF"/>
          <w:kern w:val="0"/>
          <w:sz w:val="16"/>
          <w:szCs w:val="16"/>
          <w:shd w:val="clear" w:fill="FFFFFE"/>
          <w:lang w:val="en-US" w:eastAsia="zh-CN" w:bidi="ar"/>
        </w:rPr>
        <w:t>in</w:t>
      </w: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range</w:t>
      </w:r>
      <w:r>
        <w:rPr>
          <w:rFonts w:hint="default" w:ascii="Consolas" w:hAnsi="Consolas" w:eastAsia="Consolas" w:cs="Consolas"/>
          <w:b w:val="0"/>
          <w:bCs w:val="0"/>
          <w:color w:val="000000"/>
          <w:kern w:val="0"/>
          <w:sz w:val="16"/>
          <w:szCs w:val="16"/>
          <w:shd w:val="clear" w:fill="FFFFFE"/>
          <w:lang w:val="en-US" w:eastAsia="zh-CN" w:bidi="ar"/>
        </w:rPr>
        <w:t>(</w:t>
      </w:r>
      <w:r>
        <w:rPr>
          <w:rFonts w:hint="default" w:ascii="Consolas" w:hAnsi="Consolas" w:eastAsia="Consolas" w:cs="Consolas"/>
          <w:b w:val="0"/>
          <w:bCs w:val="0"/>
          <w:color w:val="0000FF"/>
          <w:kern w:val="0"/>
          <w:sz w:val="16"/>
          <w:szCs w:val="16"/>
          <w:shd w:val="clear" w:fill="FFFFFE"/>
          <w:lang w:val="en-US" w:eastAsia="zh-CN" w:bidi="ar"/>
        </w:rPr>
        <w:t>len</w:t>
      </w:r>
      <w:r>
        <w:rPr>
          <w:rFonts w:hint="default" w:ascii="Consolas" w:hAnsi="Consolas" w:eastAsia="Consolas" w:cs="Consolas"/>
          <w:b w:val="0"/>
          <w:bCs w:val="0"/>
          <w:color w:val="000000"/>
          <w:kern w:val="0"/>
          <w:sz w:val="16"/>
          <w:szCs w:val="16"/>
          <w:shd w:val="clear" w:fill="FFFFFE"/>
          <w:lang w:val="en-US" w:eastAsia="zh-CN" w:bidi="ar"/>
        </w:rPr>
        <w:t>(unique_labels)):</w:t>
      </w:r>
    </w:p>
    <w:p w14:paraId="5E1D503D">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self</w:t>
      </w:r>
      <w:r>
        <w:rPr>
          <w:rFonts w:hint="default" w:ascii="Consolas" w:hAnsi="Consolas" w:eastAsia="Consolas" w:cs="Consolas"/>
          <w:b w:val="0"/>
          <w:bCs w:val="0"/>
          <w:color w:val="000000"/>
          <w:kern w:val="0"/>
          <w:sz w:val="16"/>
          <w:szCs w:val="16"/>
          <w:shd w:val="clear" w:fill="FFFFFE"/>
          <w:lang w:val="en-US" w:eastAsia="zh-CN" w:bidi="ar"/>
        </w:rPr>
        <w:t>.label_prob[unique_labels[i]] = counts[i] / total_samples</w:t>
      </w:r>
    </w:p>
    <w:p w14:paraId="3533386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print(unique_labels[i],self.label_prob[unique_labels[i]])</w:t>
      </w:r>
    </w:p>
    <w:p w14:paraId="7FE183F0">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p>
    <w:p w14:paraId="22D156B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然后计算条件概率</w:t>
      </w:r>
    </w:p>
    <w:p w14:paraId="7A7CC93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for</w:t>
      </w:r>
      <w:r>
        <w:rPr>
          <w:rFonts w:hint="default" w:ascii="Consolas" w:hAnsi="Consolas" w:eastAsia="Consolas" w:cs="Consolas"/>
          <w:b w:val="0"/>
          <w:bCs w:val="0"/>
          <w:color w:val="000000"/>
          <w:kern w:val="0"/>
          <w:sz w:val="16"/>
          <w:szCs w:val="16"/>
          <w:shd w:val="clear" w:fill="FFFFFE"/>
          <w:lang w:val="en-US" w:eastAsia="zh-CN" w:bidi="ar"/>
        </w:rPr>
        <w:t xml:space="preserve"> c </w:t>
      </w:r>
      <w:r>
        <w:rPr>
          <w:rFonts w:hint="default" w:ascii="Consolas" w:hAnsi="Consolas" w:eastAsia="Consolas" w:cs="Consolas"/>
          <w:b w:val="0"/>
          <w:bCs w:val="0"/>
          <w:color w:val="0000FF"/>
          <w:kern w:val="0"/>
          <w:sz w:val="16"/>
          <w:szCs w:val="16"/>
          <w:shd w:val="clear" w:fill="FFFFFE"/>
          <w:lang w:val="en-US" w:eastAsia="zh-CN" w:bidi="ar"/>
        </w:rPr>
        <w:t>in</w:t>
      </w:r>
      <w:r>
        <w:rPr>
          <w:rFonts w:hint="default" w:ascii="Consolas" w:hAnsi="Consolas" w:eastAsia="Consolas" w:cs="Consolas"/>
          <w:b w:val="0"/>
          <w:bCs w:val="0"/>
          <w:color w:val="000000"/>
          <w:kern w:val="0"/>
          <w:sz w:val="16"/>
          <w:szCs w:val="16"/>
          <w:shd w:val="clear" w:fill="FFFFFE"/>
          <w:lang w:val="en-US" w:eastAsia="zh-CN" w:bidi="ar"/>
        </w:rPr>
        <w:t xml:space="preserve"> unique_labels:</w:t>
      </w:r>
    </w:p>
    <w:p w14:paraId="36DCA58B">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初始化每个类别字典</w:t>
      </w:r>
    </w:p>
    <w:p w14:paraId="426CA1E4">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self</w:t>
      </w:r>
      <w:r>
        <w:rPr>
          <w:rFonts w:hint="default" w:ascii="Consolas" w:hAnsi="Consolas" w:eastAsia="Consolas" w:cs="Consolas"/>
          <w:b w:val="0"/>
          <w:bCs w:val="0"/>
          <w:color w:val="000000"/>
          <w:kern w:val="0"/>
          <w:sz w:val="16"/>
          <w:szCs w:val="16"/>
          <w:shd w:val="clear" w:fill="FFFFFE"/>
          <w:lang w:val="en-US" w:eastAsia="zh-CN" w:bidi="ar"/>
        </w:rPr>
        <w:t>.condition_prob[c] = {}</w:t>
      </w:r>
    </w:p>
    <w:p w14:paraId="4198C071">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取出特征值等于c的数据</w:t>
      </w:r>
    </w:p>
    <w:p w14:paraId="20250C97">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feature_c = feature[label==c]</w:t>
      </w:r>
    </w:p>
    <w:p w14:paraId="16437D0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特征值为c样本数</w:t>
      </w:r>
    </w:p>
    <w:p w14:paraId="38FEE6C4">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total_c = </w:t>
      </w:r>
      <w:r>
        <w:rPr>
          <w:rFonts w:hint="default" w:ascii="Consolas" w:hAnsi="Consolas" w:eastAsia="Consolas" w:cs="Consolas"/>
          <w:b w:val="0"/>
          <w:bCs w:val="0"/>
          <w:color w:val="0000FF"/>
          <w:kern w:val="0"/>
          <w:sz w:val="16"/>
          <w:szCs w:val="16"/>
          <w:shd w:val="clear" w:fill="FFFFFE"/>
          <w:lang w:val="en-US" w:eastAsia="zh-CN" w:bidi="ar"/>
        </w:rPr>
        <w:t>len</w:t>
      </w:r>
      <w:r>
        <w:rPr>
          <w:rFonts w:hint="default" w:ascii="Consolas" w:hAnsi="Consolas" w:eastAsia="Consolas" w:cs="Consolas"/>
          <w:b w:val="0"/>
          <w:bCs w:val="0"/>
          <w:color w:val="000000"/>
          <w:kern w:val="0"/>
          <w:sz w:val="16"/>
          <w:szCs w:val="16"/>
          <w:shd w:val="clear" w:fill="FFFFFE"/>
          <w:lang w:val="en-US" w:eastAsia="zh-CN" w:bidi="ar"/>
        </w:rPr>
        <w:t>(feature_c)</w:t>
      </w:r>
    </w:p>
    <w:p w14:paraId="7A8F1C66">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for</w:t>
      </w:r>
      <w:r>
        <w:rPr>
          <w:rFonts w:hint="default" w:ascii="Consolas" w:hAnsi="Consolas" w:eastAsia="Consolas" w:cs="Consolas"/>
          <w:b w:val="0"/>
          <w:bCs w:val="0"/>
          <w:color w:val="000000"/>
          <w:kern w:val="0"/>
          <w:sz w:val="16"/>
          <w:szCs w:val="16"/>
          <w:shd w:val="clear" w:fill="FFFFFE"/>
          <w:lang w:val="en-US" w:eastAsia="zh-CN" w:bidi="ar"/>
        </w:rPr>
        <w:t xml:space="preserve"> col </w:t>
      </w:r>
      <w:r>
        <w:rPr>
          <w:rFonts w:hint="default" w:ascii="Consolas" w:hAnsi="Consolas" w:eastAsia="Consolas" w:cs="Consolas"/>
          <w:b w:val="0"/>
          <w:bCs w:val="0"/>
          <w:color w:val="0000FF"/>
          <w:kern w:val="0"/>
          <w:sz w:val="16"/>
          <w:szCs w:val="16"/>
          <w:shd w:val="clear" w:fill="FFFFFE"/>
          <w:lang w:val="en-US" w:eastAsia="zh-CN" w:bidi="ar"/>
        </w:rPr>
        <w:t>in</w:t>
      </w: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range</w:t>
      </w:r>
      <w:r>
        <w:rPr>
          <w:rFonts w:hint="default" w:ascii="Consolas" w:hAnsi="Consolas" w:eastAsia="Consolas" w:cs="Consolas"/>
          <w:b w:val="0"/>
          <w:bCs w:val="0"/>
          <w:color w:val="000000"/>
          <w:kern w:val="0"/>
          <w:sz w:val="16"/>
          <w:szCs w:val="16"/>
          <w:shd w:val="clear" w:fill="FFFFFE"/>
          <w:lang w:val="en-US" w:eastAsia="zh-CN" w:bidi="ar"/>
        </w:rPr>
        <w:t>(feature.shape[</w:t>
      </w:r>
      <w:r>
        <w:rPr>
          <w:rFonts w:hint="default" w:ascii="Consolas" w:hAnsi="Consolas" w:eastAsia="Consolas" w:cs="Consolas"/>
          <w:b w:val="0"/>
          <w:bCs w:val="0"/>
          <w:color w:val="098658"/>
          <w:kern w:val="0"/>
          <w:sz w:val="16"/>
          <w:szCs w:val="16"/>
          <w:shd w:val="clear" w:fill="FFFFFE"/>
          <w:lang w:val="en-US" w:eastAsia="zh-CN" w:bidi="ar"/>
        </w:rPr>
        <w:t>1</w:t>
      </w:r>
      <w:r>
        <w:rPr>
          <w:rFonts w:hint="default" w:ascii="Consolas" w:hAnsi="Consolas" w:eastAsia="Consolas" w:cs="Consolas"/>
          <w:b w:val="0"/>
          <w:bCs w:val="0"/>
          <w:color w:val="000000"/>
          <w:kern w:val="0"/>
          <w:sz w:val="16"/>
          <w:szCs w:val="16"/>
          <w:shd w:val="clear" w:fill="FFFFFE"/>
          <w:lang w:val="en-US" w:eastAsia="zh-CN" w:bidi="ar"/>
        </w:rPr>
        <w:t>]):</w:t>
      </w:r>
    </w:p>
    <w:p w14:paraId="596D667B">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初始化每个特征字典</w:t>
      </w:r>
    </w:p>
    <w:p w14:paraId="27473D3D">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self</w:t>
      </w:r>
      <w:r>
        <w:rPr>
          <w:rFonts w:hint="default" w:ascii="Consolas" w:hAnsi="Consolas" w:eastAsia="Consolas" w:cs="Consolas"/>
          <w:b w:val="0"/>
          <w:bCs w:val="0"/>
          <w:color w:val="000000"/>
          <w:kern w:val="0"/>
          <w:sz w:val="16"/>
          <w:szCs w:val="16"/>
          <w:shd w:val="clear" w:fill="FFFFFE"/>
          <w:lang w:val="en-US" w:eastAsia="zh-CN" w:bidi="ar"/>
        </w:rPr>
        <w:t>.condition_prob[c][col] = {}</w:t>
      </w:r>
    </w:p>
    <w:p w14:paraId="7E13CC2B">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取出这一特征列的所有数据</w:t>
      </w:r>
    </w:p>
    <w:p w14:paraId="25FA6AD4">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col_data=feature_c[:,col]</w:t>
      </w:r>
    </w:p>
    <w:p w14:paraId="30E0BBD7">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unique_t,count_t=np.unique(col_data,return_counts=</w:t>
      </w:r>
      <w:r>
        <w:rPr>
          <w:rFonts w:hint="default" w:ascii="Consolas" w:hAnsi="Consolas" w:eastAsia="Consolas" w:cs="Consolas"/>
          <w:b w:val="0"/>
          <w:bCs w:val="0"/>
          <w:color w:val="0000FF"/>
          <w:kern w:val="0"/>
          <w:sz w:val="16"/>
          <w:szCs w:val="16"/>
          <w:shd w:val="clear" w:fill="FFFFFE"/>
          <w:lang w:val="en-US" w:eastAsia="zh-CN" w:bidi="ar"/>
        </w:rPr>
        <w:t>True</w:t>
      </w:r>
      <w:r>
        <w:rPr>
          <w:rFonts w:hint="default" w:ascii="Consolas" w:hAnsi="Consolas" w:eastAsia="Consolas" w:cs="Consolas"/>
          <w:b w:val="0"/>
          <w:bCs w:val="0"/>
          <w:color w:val="000000"/>
          <w:kern w:val="0"/>
          <w:sz w:val="16"/>
          <w:szCs w:val="16"/>
          <w:shd w:val="clear" w:fill="FFFFFE"/>
          <w:lang w:val="en-US" w:eastAsia="zh-CN" w:bidi="ar"/>
        </w:rPr>
        <w:t>)</w:t>
      </w:r>
    </w:p>
    <w:p w14:paraId="123D8909">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for</w:t>
      </w:r>
      <w:r>
        <w:rPr>
          <w:rFonts w:hint="default" w:ascii="Consolas" w:hAnsi="Consolas" w:eastAsia="Consolas" w:cs="Consolas"/>
          <w:b w:val="0"/>
          <w:bCs w:val="0"/>
          <w:color w:val="000000"/>
          <w:kern w:val="0"/>
          <w:sz w:val="16"/>
          <w:szCs w:val="16"/>
          <w:shd w:val="clear" w:fill="FFFFFE"/>
          <w:lang w:val="en-US" w:eastAsia="zh-CN" w:bidi="ar"/>
        </w:rPr>
        <w:t xml:space="preserve"> i </w:t>
      </w:r>
      <w:r>
        <w:rPr>
          <w:rFonts w:hint="default" w:ascii="Consolas" w:hAnsi="Consolas" w:eastAsia="Consolas" w:cs="Consolas"/>
          <w:b w:val="0"/>
          <w:bCs w:val="0"/>
          <w:color w:val="0000FF"/>
          <w:kern w:val="0"/>
          <w:sz w:val="16"/>
          <w:szCs w:val="16"/>
          <w:shd w:val="clear" w:fill="FFFFFE"/>
          <w:lang w:val="en-US" w:eastAsia="zh-CN" w:bidi="ar"/>
        </w:rPr>
        <w:t>in</w:t>
      </w: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range</w:t>
      </w:r>
      <w:r>
        <w:rPr>
          <w:rFonts w:hint="default" w:ascii="Consolas" w:hAnsi="Consolas" w:eastAsia="Consolas" w:cs="Consolas"/>
          <w:b w:val="0"/>
          <w:bCs w:val="0"/>
          <w:color w:val="000000"/>
          <w:kern w:val="0"/>
          <w:sz w:val="16"/>
          <w:szCs w:val="16"/>
          <w:shd w:val="clear" w:fill="FFFFFE"/>
          <w:lang w:val="en-US" w:eastAsia="zh-CN" w:bidi="ar"/>
        </w:rPr>
        <w:t>(</w:t>
      </w:r>
      <w:r>
        <w:rPr>
          <w:rFonts w:hint="default" w:ascii="Consolas" w:hAnsi="Consolas" w:eastAsia="Consolas" w:cs="Consolas"/>
          <w:b w:val="0"/>
          <w:bCs w:val="0"/>
          <w:color w:val="0000FF"/>
          <w:kern w:val="0"/>
          <w:sz w:val="16"/>
          <w:szCs w:val="16"/>
          <w:shd w:val="clear" w:fill="FFFFFE"/>
          <w:lang w:val="en-US" w:eastAsia="zh-CN" w:bidi="ar"/>
        </w:rPr>
        <w:t>len</w:t>
      </w:r>
      <w:r>
        <w:rPr>
          <w:rFonts w:hint="default" w:ascii="Consolas" w:hAnsi="Consolas" w:eastAsia="Consolas" w:cs="Consolas"/>
          <w:b w:val="0"/>
          <w:bCs w:val="0"/>
          <w:color w:val="000000"/>
          <w:kern w:val="0"/>
          <w:sz w:val="16"/>
          <w:szCs w:val="16"/>
          <w:shd w:val="clear" w:fill="FFFFFE"/>
          <w:lang w:val="en-US" w:eastAsia="zh-CN" w:bidi="ar"/>
        </w:rPr>
        <w:t>(unique_t)):</w:t>
      </w:r>
    </w:p>
    <w:p w14:paraId="61AAD9F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self</w:t>
      </w:r>
      <w:r>
        <w:rPr>
          <w:rFonts w:hint="default" w:ascii="Consolas" w:hAnsi="Consolas" w:eastAsia="Consolas" w:cs="Consolas"/>
          <w:b w:val="0"/>
          <w:bCs w:val="0"/>
          <w:color w:val="000000"/>
          <w:kern w:val="0"/>
          <w:sz w:val="16"/>
          <w:szCs w:val="16"/>
          <w:shd w:val="clear" w:fill="FFFFFE"/>
          <w:lang w:val="en-US" w:eastAsia="zh-CN" w:bidi="ar"/>
        </w:rPr>
        <w:t>.condition_prob[c][col][unique_t[i]]=count_t[i]/total_c</w:t>
      </w:r>
    </w:p>
    <w:p w14:paraId="1FA6A76B">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p>
    <w:p w14:paraId="112C2685">
      <w:pPr>
        <w:keepNext w:val="0"/>
        <w:keepLines w:val="0"/>
        <w:pageBreakBefore w:val="0"/>
        <w:widowControl/>
        <w:suppressLineNumbers w:val="0"/>
        <w:kinsoku/>
        <w:wordWrap/>
        <w:overflowPunct/>
        <w:topLinePunct w:val="0"/>
        <w:autoSpaceDE/>
        <w:autoSpaceDN/>
        <w:bidi w:val="0"/>
        <w:adjustRightInd/>
        <w:snapToGrid/>
        <w:spacing w:beforeAutospacing="0" w:line="288" w:lineRule="auto"/>
        <w:jc w:val="left"/>
        <w:textAlignment w:val="auto"/>
        <w:rPr>
          <w:sz w:val="32"/>
          <w:szCs w:val="32"/>
        </w:rPr>
      </w:pPr>
    </w:p>
    <w:p w14:paraId="086D4653">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End *********#</w:t>
      </w:r>
    </w:p>
    <w:p w14:paraId="6080C8A8">
      <w:pPr>
        <w:keepNext w:val="0"/>
        <w:keepLines w:val="0"/>
        <w:pageBreakBefore w:val="0"/>
        <w:widowControl/>
        <w:suppressLineNumbers w:val="0"/>
        <w:kinsoku/>
        <w:wordWrap/>
        <w:overflowPunct/>
        <w:topLinePunct w:val="0"/>
        <w:autoSpaceDE/>
        <w:autoSpaceDN/>
        <w:bidi w:val="0"/>
        <w:adjustRightInd/>
        <w:snapToGrid/>
        <w:spacing w:beforeAutospacing="0" w:after="240" w:afterAutospacing="0" w:line="288" w:lineRule="auto"/>
        <w:jc w:val="left"/>
        <w:textAlignment w:val="auto"/>
        <w:rPr>
          <w:sz w:val="32"/>
          <w:szCs w:val="32"/>
        </w:rPr>
      </w:pPr>
    </w:p>
    <w:p w14:paraId="2CF5C5B0">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def</w:t>
      </w:r>
      <w:r>
        <w:rPr>
          <w:rFonts w:hint="default" w:ascii="Consolas" w:hAnsi="Consolas" w:eastAsia="Consolas" w:cs="Consolas"/>
          <w:b w:val="0"/>
          <w:bCs w:val="0"/>
          <w:color w:val="000000"/>
          <w:kern w:val="0"/>
          <w:sz w:val="16"/>
          <w:szCs w:val="16"/>
          <w:shd w:val="clear" w:fill="FFFFFE"/>
          <w:lang w:val="en-US" w:eastAsia="zh-CN" w:bidi="ar"/>
        </w:rPr>
        <w:t xml:space="preserve"> predict(</w:t>
      </w:r>
      <w:r>
        <w:rPr>
          <w:rFonts w:hint="default" w:ascii="Consolas" w:hAnsi="Consolas" w:eastAsia="Consolas" w:cs="Consolas"/>
          <w:b w:val="0"/>
          <w:bCs w:val="0"/>
          <w:color w:val="0000FF"/>
          <w:kern w:val="0"/>
          <w:sz w:val="16"/>
          <w:szCs w:val="16"/>
          <w:shd w:val="clear" w:fill="FFFFFE"/>
          <w:lang w:val="en-US" w:eastAsia="zh-CN" w:bidi="ar"/>
        </w:rPr>
        <w:t>self</w:t>
      </w:r>
      <w:r>
        <w:rPr>
          <w:rFonts w:hint="default" w:ascii="Consolas" w:hAnsi="Consolas" w:eastAsia="Consolas" w:cs="Consolas"/>
          <w:b w:val="0"/>
          <w:bCs w:val="0"/>
          <w:color w:val="000000"/>
          <w:kern w:val="0"/>
          <w:sz w:val="16"/>
          <w:szCs w:val="16"/>
          <w:shd w:val="clear" w:fill="FFFFFE"/>
          <w:lang w:val="en-US" w:eastAsia="zh-CN" w:bidi="ar"/>
        </w:rPr>
        <w:t xml:space="preserve">, feature): </w:t>
      </w:r>
    </w:p>
    <w:p w14:paraId="205A09A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A31515"/>
          <w:kern w:val="0"/>
          <w:sz w:val="16"/>
          <w:szCs w:val="16"/>
          <w:shd w:val="clear" w:fill="FFFFFE"/>
          <w:lang w:val="en-US" w:eastAsia="zh-CN" w:bidi="ar"/>
        </w:rPr>
        <w:t>'''</w:t>
      </w:r>
    </w:p>
    <w:p w14:paraId="175BB694">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对数据进行预测，返回预测结果</w:t>
      </w:r>
    </w:p>
    <w:p w14:paraId="39BB42F6">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:param feature:测试数据集所有特征组成的ndarray</w:t>
      </w:r>
    </w:p>
    <w:p w14:paraId="1218053D">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:return:</w:t>
      </w:r>
    </w:p>
    <w:p w14:paraId="1B7DE237">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E"/>
          <w:lang w:val="en-US" w:eastAsia="zh-CN" w:bidi="ar"/>
        </w:rPr>
        <w:t>        '''</w:t>
      </w:r>
    </w:p>
    <w:p w14:paraId="3B90A0E5">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 Begin *********#</w:t>
      </w:r>
    </w:p>
    <w:p w14:paraId="1E9D67C7">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初始化返回结果</w:t>
      </w:r>
    </w:p>
    <w:p w14:paraId="389A6571">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res = []</w:t>
      </w:r>
    </w:p>
    <w:p w14:paraId="787A2308">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遍历每个测试特征值</w:t>
      </w:r>
    </w:p>
    <w:p w14:paraId="5F980E39">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for</w:t>
      </w:r>
      <w:r>
        <w:rPr>
          <w:rFonts w:hint="default" w:ascii="Consolas" w:hAnsi="Consolas" w:eastAsia="Consolas" w:cs="Consolas"/>
          <w:b w:val="0"/>
          <w:bCs w:val="0"/>
          <w:color w:val="000000"/>
          <w:kern w:val="0"/>
          <w:sz w:val="16"/>
          <w:szCs w:val="16"/>
          <w:shd w:val="clear" w:fill="FFFFFE"/>
          <w:lang w:val="en-US" w:eastAsia="zh-CN" w:bidi="ar"/>
        </w:rPr>
        <w:t xml:space="preserve"> i </w:t>
      </w:r>
      <w:r>
        <w:rPr>
          <w:rFonts w:hint="default" w:ascii="Consolas" w:hAnsi="Consolas" w:eastAsia="Consolas" w:cs="Consolas"/>
          <w:b w:val="0"/>
          <w:bCs w:val="0"/>
          <w:color w:val="0000FF"/>
          <w:kern w:val="0"/>
          <w:sz w:val="16"/>
          <w:szCs w:val="16"/>
          <w:shd w:val="clear" w:fill="FFFFFE"/>
          <w:lang w:val="en-US" w:eastAsia="zh-CN" w:bidi="ar"/>
        </w:rPr>
        <w:t>in</w:t>
      </w: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range</w:t>
      </w:r>
      <w:r>
        <w:rPr>
          <w:rFonts w:hint="default" w:ascii="Consolas" w:hAnsi="Consolas" w:eastAsia="Consolas" w:cs="Consolas"/>
          <w:b w:val="0"/>
          <w:bCs w:val="0"/>
          <w:color w:val="000000"/>
          <w:kern w:val="0"/>
          <w:sz w:val="16"/>
          <w:szCs w:val="16"/>
          <w:shd w:val="clear" w:fill="FFFFFE"/>
          <w:lang w:val="en-US" w:eastAsia="zh-CN" w:bidi="ar"/>
        </w:rPr>
        <w:t>(feature.shape[</w:t>
      </w:r>
      <w:r>
        <w:rPr>
          <w:rFonts w:hint="default" w:ascii="Consolas" w:hAnsi="Consolas" w:eastAsia="Consolas" w:cs="Consolas"/>
          <w:b w:val="0"/>
          <w:bCs w:val="0"/>
          <w:color w:val="098658"/>
          <w:kern w:val="0"/>
          <w:sz w:val="16"/>
          <w:szCs w:val="16"/>
          <w:shd w:val="clear" w:fill="FFFFFE"/>
          <w:lang w:val="en-US" w:eastAsia="zh-CN" w:bidi="ar"/>
        </w:rPr>
        <w:t>0</w:t>
      </w:r>
      <w:r>
        <w:rPr>
          <w:rFonts w:hint="default" w:ascii="Consolas" w:hAnsi="Consolas" w:eastAsia="Consolas" w:cs="Consolas"/>
          <w:b w:val="0"/>
          <w:bCs w:val="0"/>
          <w:color w:val="000000"/>
          <w:kern w:val="0"/>
          <w:sz w:val="16"/>
          <w:szCs w:val="16"/>
          <w:shd w:val="clear" w:fill="FFFFFE"/>
          <w:lang w:val="en-US" w:eastAsia="zh-CN" w:bidi="ar"/>
        </w:rPr>
        <w:t>]):</w:t>
      </w:r>
    </w:p>
    <w:p w14:paraId="1B6E7EFD">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max_prob=</w:t>
      </w:r>
      <w:r>
        <w:rPr>
          <w:rFonts w:hint="default" w:ascii="Consolas" w:hAnsi="Consolas" w:eastAsia="Consolas" w:cs="Consolas"/>
          <w:b w:val="0"/>
          <w:bCs w:val="0"/>
          <w:color w:val="098658"/>
          <w:kern w:val="0"/>
          <w:sz w:val="16"/>
          <w:szCs w:val="16"/>
          <w:shd w:val="clear" w:fill="FFFFFE"/>
          <w:lang w:val="en-US" w:eastAsia="zh-CN" w:bidi="ar"/>
        </w:rPr>
        <w:t>0.0</w:t>
      </w:r>
    </w:p>
    <w:p w14:paraId="1FE91B3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res_i=</w:t>
      </w:r>
      <w:r>
        <w:rPr>
          <w:rFonts w:hint="default" w:ascii="Consolas" w:hAnsi="Consolas" w:eastAsia="Consolas" w:cs="Consolas"/>
          <w:b w:val="0"/>
          <w:bCs w:val="0"/>
          <w:color w:val="098658"/>
          <w:kern w:val="0"/>
          <w:sz w:val="16"/>
          <w:szCs w:val="16"/>
          <w:shd w:val="clear" w:fill="FFFFFE"/>
          <w:lang w:val="en-US" w:eastAsia="zh-CN" w:bidi="ar"/>
        </w:rPr>
        <w:t>0</w:t>
      </w:r>
    </w:p>
    <w:p w14:paraId="218F591D">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开始计算每个类别下该特征的概率</w:t>
      </w:r>
    </w:p>
    <w:p w14:paraId="284A11B5">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for</w:t>
      </w:r>
      <w:r>
        <w:rPr>
          <w:rFonts w:hint="default" w:ascii="Consolas" w:hAnsi="Consolas" w:eastAsia="Consolas" w:cs="Consolas"/>
          <w:b w:val="0"/>
          <w:bCs w:val="0"/>
          <w:color w:val="000000"/>
          <w:kern w:val="0"/>
          <w:sz w:val="16"/>
          <w:szCs w:val="16"/>
          <w:shd w:val="clear" w:fill="FFFFFE"/>
          <w:lang w:val="en-US" w:eastAsia="zh-CN" w:bidi="ar"/>
        </w:rPr>
        <w:t xml:space="preserve"> c </w:t>
      </w:r>
      <w:r>
        <w:rPr>
          <w:rFonts w:hint="default" w:ascii="Consolas" w:hAnsi="Consolas" w:eastAsia="Consolas" w:cs="Consolas"/>
          <w:b w:val="0"/>
          <w:bCs w:val="0"/>
          <w:color w:val="0000FF"/>
          <w:kern w:val="0"/>
          <w:sz w:val="16"/>
          <w:szCs w:val="16"/>
          <w:shd w:val="clear" w:fill="FFFFFE"/>
          <w:lang w:val="en-US" w:eastAsia="zh-CN" w:bidi="ar"/>
        </w:rPr>
        <w:t>in</w:t>
      </w: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self</w:t>
      </w:r>
      <w:r>
        <w:rPr>
          <w:rFonts w:hint="default" w:ascii="Consolas" w:hAnsi="Consolas" w:eastAsia="Consolas" w:cs="Consolas"/>
          <w:b w:val="0"/>
          <w:bCs w:val="0"/>
          <w:color w:val="000000"/>
          <w:kern w:val="0"/>
          <w:sz w:val="16"/>
          <w:szCs w:val="16"/>
          <w:shd w:val="clear" w:fill="FFFFFE"/>
          <w:lang w:val="en-US" w:eastAsia="zh-CN" w:bidi="ar"/>
        </w:rPr>
        <w:t>.label_prob:</w:t>
      </w:r>
    </w:p>
    <w:p w14:paraId="1E30BCD3">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prob=</w:t>
      </w:r>
      <w:r>
        <w:rPr>
          <w:rFonts w:hint="default" w:ascii="Consolas" w:hAnsi="Consolas" w:eastAsia="Consolas" w:cs="Consolas"/>
          <w:b w:val="0"/>
          <w:bCs w:val="0"/>
          <w:color w:val="0000FF"/>
          <w:kern w:val="0"/>
          <w:sz w:val="16"/>
          <w:szCs w:val="16"/>
          <w:shd w:val="clear" w:fill="FFFFFE"/>
          <w:lang w:val="en-US" w:eastAsia="zh-CN" w:bidi="ar"/>
        </w:rPr>
        <w:t>self</w:t>
      </w:r>
      <w:r>
        <w:rPr>
          <w:rFonts w:hint="default" w:ascii="Consolas" w:hAnsi="Consolas" w:eastAsia="Consolas" w:cs="Consolas"/>
          <w:b w:val="0"/>
          <w:bCs w:val="0"/>
          <w:color w:val="000000"/>
          <w:kern w:val="0"/>
          <w:sz w:val="16"/>
          <w:szCs w:val="16"/>
          <w:shd w:val="clear" w:fill="FFFFFE"/>
          <w:lang w:val="en-US" w:eastAsia="zh-CN" w:bidi="ar"/>
        </w:rPr>
        <w:t>.label_prob[c]</w:t>
      </w:r>
    </w:p>
    <w:p w14:paraId="6A0998C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for</w:t>
      </w:r>
      <w:r>
        <w:rPr>
          <w:rFonts w:hint="default" w:ascii="Consolas" w:hAnsi="Consolas" w:eastAsia="Consolas" w:cs="Consolas"/>
          <w:b w:val="0"/>
          <w:bCs w:val="0"/>
          <w:color w:val="000000"/>
          <w:kern w:val="0"/>
          <w:sz w:val="16"/>
          <w:szCs w:val="16"/>
          <w:shd w:val="clear" w:fill="FFFFFE"/>
          <w:lang w:val="en-US" w:eastAsia="zh-CN" w:bidi="ar"/>
        </w:rPr>
        <w:t xml:space="preserve"> col </w:t>
      </w:r>
      <w:r>
        <w:rPr>
          <w:rFonts w:hint="default" w:ascii="Consolas" w:hAnsi="Consolas" w:eastAsia="Consolas" w:cs="Consolas"/>
          <w:b w:val="0"/>
          <w:bCs w:val="0"/>
          <w:color w:val="0000FF"/>
          <w:kern w:val="0"/>
          <w:sz w:val="16"/>
          <w:szCs w:val="16"/>
          <w:shd w:val="clear" w:fill="FFFFFE"/>
          <w:lang w:val="en-US" w:eastAsia="zh-CN" w:bidi="ar"/>
        </w:rPr>
        <w:t>in</w:t>
      </w: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range</w:t>
      </w:r>
      <w:r>
        <w:rPr>
          <w:rFonts w:hint="default" w:ascii="Consolas" w:hAnsi="Consolas" w:eastAsia="Consolas" w:cs="Consolas"/>
          <w:b w:val="0"/>
          <w:bCs w:val="0"/>
          <w:color w:val="000000"/>
          <w:kern w:val="0"/>
          <w:sz w:val="16"/>
          <w:szCs w:val="16"/>
          <w:shd w:val="clear" w:fill="FFFFFE"/>
          <w:lang w:val="en-US" w:eastAsia="zh-CN" w:bidi="ar"/>
        </w:rPr>
        <w:t>(feature.shape[</w:t>
      </w:r>
      <w:r>
        <w:rPr>
          <w:rFonts w:hint="default" w:ascii="Consolas" w:hAnsi="Consolas" w:eastAsia="Consolas" w:cs="Consolas"/>
          <w:b w:val="0"/>
          <w:bCs w:val="0"/>
          <w:color w:val="098658"/>
          <w:kern w:val="0"/>
          <w:sz w:val="16"/>
          <w:szCs w:val="16"/>
          <w:shd w:val="clear" w:fill="FFFFFE"/>
          <w:lang w:val="en-US" w:eastAsia="zh-CN" w:bidi="ar"/>
        </w:rPr>
        <w:t>1</w:t>
      </w:r>
      <w:r>
        <w:rPr>
          <w:rFonts w:hint="default" w:ascii="Consolas" w:hAnsi="Consolas" w:eastAsia="Consolas" w:cs="Consolas"/>
          <w:b w:val="0"/>
          <w:bCs w:val="0"/>
          <w:color w:val="000000"/>
          <w:kern w:val="0"/>
          <w:sz w:val="16"/>
          <w:szCs w:val="16"/>
          <w:shd w:val="clear" w:fill="FFFFFE"/>
          <w:lang w:val="en-US" w:eastAsia="zh-CN" w:bidi="ar"/>
        </w:rPr>
        <w:t>]):</w:t>
      </w:r>
    </w:p>
    <w:p w14:paraId="09C63E00">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val=feature[i][col] </w:t>
      </w:r>
      <w:r>
        <w:rPr>
          <w:rFonts w:hint="default" w:ascii="Consolas" w:hAnsi="Consolas" w:eastAsia="Consolas" w:cs="Consolas"/>
          <w:b w:val="0"/>
          <w:bCs w:val="0"/>
          <w:color w:val="008000"/>
          <w:kern w:val="0"/>
          <w:sz w:val="16"/>
          <w:szCs w:val="16"/>
          <w:shd w:val="clear" w:fill="FFFFFE"/>
          <w:lang w:val="en-US" w:eastAsia="zh-CN" w:bidi="ar"/>
        </w:rPr>
        <w:t># 要先判断刚训练的数据是否包含该数据</w:t>
      </w:r>
    </w:p>
    <w:p w14:paraId="320729B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if</w:t>
      </w:r>
      <w:r>
        <w:rPr>
          <w:rFonts w:hint="default" w:ascii="Consolas" w:hAnsi="Consolas" w:eastAsia="Consolas" w:cs="Consolas"/>
          <w:b w:val="0"/>
          <w:bCs w:val="0"/>
          <w:color w:val="000000"/>
          <w:kern w:val="0"/>
          <w:sz w:val="16"/>
          <w:szCs w:val="16"/>
          <w:shd w:val="clear" w:fill="FFFFFE"/>
          <w:lang w:val="en-US" w:eastAsia="zh-CN" w:bidi="ar"/>
        </w:rPr>
        <w:t xml:space="preserve"> val </w:t>
      </w:r>
      <w:r>
        <w:rPr>
          <w:rFonts w:hint="default" w:ascii="Consolas" w:hAnsi="Consolas" w:eastAsia="Consolas" w:cs="Consolas"/>
          <w:b w:val="0"/>
          <w:bCs w:val="0"/>
          <w:color w:val="0000FF"/>
          <w:kern w:val="0"/>
          <w:sz w:val="16"/>
          <w:szCs w:val="16"/>
          <w:shd w:val="clear" w:fill="FFFFFE"/>
          <w:lang w:val="en-US" w:eastAsia="zh-CN" w:bidi="ar"/>
        </w:rPr>
        <w:t>in</w:t>
      </w: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self</w:t>
      </w:r>
      <w:r>
        <w:rPr>
          <w:rFonts w:hint="default" w:ascii="Consolas" w:hAnsi="Consolas" w:eastAsia="Consolas" w:cs="Consolas"/>
          <w:b w:val="0"/>
          <w:bCs w:val="0"/>
          <w:color w:val="000000"/>
          <w:kern w:val="0"/>
          <w:sz w:val="16"/>
          <w:szCs w:val="16"/>
          <w:shd w:val="clear" w:fill="FFFFFE"/>
          <w:lang w:val="en-US" w:eastAsia="zh-CN" w:bidi="ar"/>
        </w:rPr>
        <w:t>.condition_prob[c][col]:</w:t>
      </w:r>
    </w:p>
    <w:p w14:paraId="0FE37BC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prob*=</w:t>
      </w:r>
      <w:r>
        <w:rPr>
          <w:rFonts w:hint="default" w:ascii="Consolas" w:hAnsi="Consolas" w:eastAsia="Consolas" w:cs="Consolas"/>
          <w:b w:val="0"/>
          <w:bCs w:val="0"/>
          <w:color w:val="0000FF"/>
          <w:kern w:val="0"/>
          <w:sz w:val="16"/>
          <w:szCs w:val="16"/>
          <w:shd w:val="clear" w:fill="FFFFFE"/>
          <w:lang w:val="en-US" w:eastAsia="zh-CN" w:bidi="ar"/>
        </w:rPr>
        <w:t>self</w:t>
      </w:r>
      <w:r>
        <w:rPr>
          <w:rFonts w:hint="default" w:ascii="Consolas" w:hAnsi="Consolas" w:eastAsia="Consolas" w:cs="Consolas"/>
          <w:b w:val="0"/>
          <w:bCs w:val="0"/>
          <w:color w:val="000000"/>
          <w:kern w:val="0"/>
          <w:sz w:val="16"/>
          <w:szCs w:val="16"/>
          <w:shd w:val="clear" w:fill="FFFFFE"/>
          <w:lang w:val="en-US" w:eastAsia="zh-CN" w:bidi="ar"/>
        </w:rPr>
        <w:t>.condition_prob[c][col][val]</w:t>
      </w:r>
    </w:p>
    <w:p w14:paraId="011DCA40">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else</w:t>
      </w:r>
      <w:r>
        <w:rPr>
          <w:rFonts w:hint="default" w:ascii="Consolas" w:hAnsi="Consolas" w:eastAsia="Consolas" w:cs="Consolas"/>
          <w:b w:val="0"/>
          <w:bCs w:val="0"/>
          <w:color w:val="000000"/>
          <w:kern w:val="0"/>
          <w:sz w:val="16"/>
          <w:szCs w:val="16"/>
          <w:shd w:val="clear" w:fill="FFFFFE"/>
          <w:lang w:val="en-US" w:eastAsia="zh-CN" w:bidi="ar"/>
        </w:rPr>
        <w:t>:</w:t>
      </w:r>
    </w:p>
    <w:p w14:paraId="5DBE41C8">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prob=</w:t>
      </w:r>
      <w:r>
        <w:rPr>
          <w:rFonts w:hint="default" w:ascii="Consolas" w:hAnsi="Consolas" w:eastAsia="Consolas" w:cs="Consolas"/>
          <w:b w:val="0"/>
          <w:bCs w:val="0"/>
          <w:color w:val="098658"/>
          <w:kern w:val="0"/>
          <w:sz w:val="16"/>
          <w:szCs w:val="16"/>
          <w:shd w:val="clear" w:fill="FFFFFE"/>
          <w:lang w:val="en-US" w:eastAsia="zh-CN" w:bidi="ar"/>
        </w:rPr>
        <w:t>0</w:t>
      </w:r>
    </w:p>
    <w:p w14:paraId="1C3B5BBF">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print(c,prob)</w:t>
      </w:r>
    </w:p>
    <w:p w14:paraId="1D1F48CC">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if</w:t>
      </w:r>
      <w:r>
        <w:rPr>
          <w:rFonts w:hint="default" w:ascii="Consolas" w:hAnsi="Consolas" w:eastAsia="Consolas" w:cs="Consolas"/>
          <w:b w:val="0"/>
          <w:bCs w:val="0"/>
          <w:color w:val="000000"/>
          <w:kern w:val="0"/>
          <w:sz w:val="16"/>
          <w:szCs w:val="16"/>
          <w:shd w:val="clear" w:fill="FFFFFE"/>
          <w:lang w:val="en-US" w:eastAsia="zh-CN" w:bidi="ar"/>
        </w:rPr>
        <w:t xml:space="preserve"> prob&gt;max_prob:</w:t>
      </w:r>
    </w:p>
    <w:p w14:paraId="0B0B312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max_prob=prob</w:t>
      </w:r>
    </w:p>
    <w:p w14:paraId="5556D0C8">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res_i=c</w:t>
      </w:r>
    </w:p>
    <w:p w14:paraId="4B69437A">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res.append(res_i)</w:t>
      </w:r>
    </w:p>
    <w:p w14:paraId="64A616C8">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00FF"/>
          <w:kern w:val="0"/>
          <w:sz w:val="16"/>
          <w:szCs w:val="16"/>
          <w:shd w:val="clear" w:fill="FFFFFE"/>
          <w:lang w:val="en-US" w:eastAsia="zh-CN" w:bidi="ar"/>
        </w:rPr>
        <w:t>return</w:t>
      </w:r>
      <w:r>
        <w:rPr>
          <w:rFonts w:hint="default" w:ascii="Consolas" w:hAnsi="Consolas" w:eastAsia="Consolas" w:cs="Consolas"/>
          <w:b w:val="0"/>
          <w:bCs w:val="0"/>
          <w:color w:val="000000"/>
          <w:kern w:val="0"/>
          <w:sz w:val="16"/>
          <w:szCs w:val="16"/>
          <w:shd w:val="clear" w:fill="FFFFFE"/>
          <w:lang w:val="en-US" w:eastAsia="zh-CN" w:bidi="ar"/>
        </w:rPr>
        <w:t xml:space="preserve"> res</w:t>
      </w:r>
    </w:p>
    <w:p w14:paraId="02CEA498">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E"/>
          <w:lang w:val="en-US" w:eastAsia="zh-CN" w:bidi="ar"/>
        </w:rPr>
        <w:t xml:space="preserve">        </w:t>
      </w:r>
      <w:r>
        <w:rPr>
          <w:rFonts w:hint="default" w:ascii="Consolas" w:hAnsi="Consolas" w:eastAsia="Consolas" w:cs="Consolas"/>
          <w:b w:val="0"/>
          <w:bCs w:val="0"/>
          <w:color w:val="008000"/>
          <w:kern w:val="0"/>
          <w:sz w:val="16"/>
          <w:szCs w:val="16"/>
          <w:shd w:val="clear" w:fill="FFFFFE"/>
          <w:lang w:val="en-US" w:eastAsia="zh-CN" w:bidi="ar"/>
        </w:rPr>
        <w:t>#********* End *********#</w:t>
      </w:r>
    </w:p>
    <w:p w14:paraId="467B3642">
      <w:pPr>
        <w:pStyle w:val="4"/>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第4关：拉普拉斯平滑</w:t>
      </w:r>
    </w:p>
    <w:p w14:paraId="53076A80">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1. 核心算法原理</w:t>
      </w:r>
    </w:p>
    <w:p w14:paraId="7BDE0F50">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在第3关的底层测试中，我们遇到了一个严重的数学漏洞：只要某个特征值在某个类别中没有出现过，它的条件概率就是0，这会导致整条数据的后验概率连乘结果直接变成0。</w:t>
      </w:r>
    </w:p>
    <w:p w14:paraId="7E6A1E4B">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为了打破这个“零概率陷阱”，我们需要引入拉普拉斯平滑。它的底层逻辑非常朴素：</w:t>
      </w:r>
      <w:r>
        <w:rPr>
          <w:b/>
          <w:bCs/>
        </w:rPr>
        <w:t>在随机事件的频数统计中，给每一个可能发生的事件都预先分配一个虚构的、微小的初始计数（通常设为1）。</w:t>
      </w:r>
      <w:r>
        <w:t xml:space="preserve"> 这样既能保证没出现过的特征不会拖累整体结果，又能确保所有特征的概率加起来依然严格等于1。</w:t>
      </w:r>
    </w:p>
    <w:p w14:paraId="01310346">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具体的平滑修正规则可以总结为两点：</w:t>
      </w:r>
    </w:p>
    <w:p w14:paraId="4B24F91D">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rPr>
          <w:b/>
          <w:bCs/>
        </w:rPr>
        <w:t>先验概率的拉普拉斯修正</w:t>
      </w:r>
      <w:r>
        <w:t>： 原本的公式是：</w:t>
      </w:r>
      <w:r>
        <w:rPr>
          <w:rStyle w:val="10"/>
        </w:rPr>
        <w:t>P(类别) = 该类别样本数 / 总样本数</w:t>
      </w:r>
      <w:r>
        <w:t xml:space="preserve"> 修正后的公式为：</w:t>
      </w:r>
      <w:r>
        <w:rPr>
          <w:rStyle w:val="10"/>
        </w:rPr>
        <w:t>P(类别) = (该类别样本数 + 1) / (总样本数 + 类别总数)</w:t>
      </w:r>
    </w:p>
    <w:p w14:paraId="46749997">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rPr>
          <w:i/>
          <w:iCs/>
        </w:rPr>
        <w:t>大白话解释</w:t>
      </w:r>
      <w:r>
        <w:t>：分子加1，表示我们假设每个类别在刚开局时都已经在盘子里躺了一次；为了让概率和为1，分母就必须把所有类别虚构出来的次数加在一起。如果数据集里一共有“好瓜”和“坏瓜”2个类别，分母就直接加2。</w:t>
      </w:r>
    </w:p>
    <w:p w14:paraId="3EEAA102">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rPr>
          <w:b/>
          <w:bCs/>
        </w:rPr>
        <w:t>条件概率的拉普拉斯修正</w:t>
      </w:r>
      <w:r>
        <w:t>： 原本的公式是：</w:t>
      </w:r>
      <w:r>
        <w:rPr>
          <w:rStyle w:val="10"/>
        </w:rPr>
        <w:t>P(某个特征值 | 类别) = 该特征值在当前类别下的出现次数 / 当前类别的样本总数</w:t>
      </w:r>
      <w:r>
        <w:t xml:space="preserve"> 修正后的公式为：</w:t>
      </w:r>
      <w:r>
        <w:rPr>
          <w:rStyle w:val="10"/>
        </w:rPr>
        <w:t>P(某个特征值 | 类别) = (该特征值在当前类别下的出现次数 + 1) / (当前类别的样本总数 + 该特征列的可能取值种类数)</w:t>
      </w:r>
    </w:p>
    <w:p w14:paraId="6C2E83FC">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hanging="360" w:firstLineChars="0"/>
        <w:textAlignment w:val="auto"/>
      </w:pPr>
      <w:r>
        <w:rPr>
          <w:i/>
          <w:iCs/>
        </w:rPr>
        <w:t>大白话解释</w:t>
      </w:r>
      <w:r>
        <w:t>：分子同样加1作兜底。但分母加什么需要特别注意——加的是</w:t>
      </w:r>
      <w:r>
        <w:rPr>
          <w:b/>
          <w:bCs/>
        </w:rPr>
        <w:t>当前这一个特征列在全集中所有可能的取值种类数（通常记为 Ni）</w:t>
      </w:r>
      <w:r>
        <w:t>。 比如，“纹理”这一列在整个数据集里一共有“清晰”、“模糊”、“一般”3种可能取值。那么在计算纹理的条件概率时，分母就必须统一加上3。</w:t>
      </w:r>
    </w:p>
    <w:p w14:paraId="74681748">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 xml:space="preserve">通过这种微调，即使“坏瓜”分类下“模糊”纹理的实际出现次数是0，平滑后的概率也会变成 </w:t>
      </w:r>
      <w:r>
        <w:rPr>
          <w:rStyle w:val="10"/>
        </w:rPr>
        <w:t>(0 + 1) / (坏瓜总数 + 3)</w:t>
      </w:r>
      <w:r>
        <w:t>，从而成功让概率起死回生。</w:t>
      </w:r>
    </w:p>
    <w:p w14:paraId="7BCAC4CA">
      <w:pPr>
        <w:keepNext w:val="0"/>
        <w:keepLines w:val="0"/>
        <w:pageBreakBefore w:val="0"/>
        <w:kinsoku/>
        <w:wordWrap/>
        <w:overflowPunct/>
        <w:topLinePunct w:val="0"/>
        <w:autoSpaceDE/>
        <w:autoSpaceDN/>
        <w:bidi w:val="0"/>
        <w:adjustRightInd/>
        <w:snapToGrid/>
        <w:spacing w:beforeAutospacing="0" w:line="288" w:lineRule="auto"/>
        <w:textAlignment w:val="auto"/>
        <w:rPr>
          <w:rFonts w:hint="eastAsia" w:eastAsiaTheme="minorEastAsia"/>
          <w:b/>
          <w:bCs/>
          <w:lang w:val="en-US" w:eastAsia="zh-CN"/>
        </w:rPr>
      </w:pPr>
      <w:r>
        <w:rPr>
          <w:b/>
          <w:bCs/>
        </w:rPr>
        <w:t>2. 算法训练（fit）的完整</w:t>
      </w:r>
      <w:r>
        <w:rPr>
          <w:rFonts w:hint="eastAsia"/>
          <w:b/>
          <w:bCs/>
          <w:lang w:val="en-US" w:eastAsia="zh-CN"/>
        </w:rPr>
        <w:t>设计</w:t>
      </w:r>
    </w:p>
    <w:p w14:paraId="6AB55F2B">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 xml:space="preserve">在编写第4关的代码时，整个 </w:t>
      </w:r>
      <w:r>
        <w:rPr>
          <w:rStyle w:val="10"/>
        </w:rPr>
        <w:t>fit</w:t>
      </w:r>
      <w:r>
        <w:t xml:space="preserve"> 阶段的逻辑和数据结构需要围绕拉普拉斯公式进行重构。</w:t>
      </w:r>
    </w:p>
    <w:p w14:paraId="7DCF0875">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训练（fit）阶段的全新重构：</w:t>
      </w:r>
    </w:p>
    <w:p w14:paraId="63A5D33B">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right="0" w:rightChars="0" w:hanging="360" w:firstLineChars="0"/>
        <w:textAlignment w:val="auto"/>
      </w:pPr>
      <w:r>
        <w:rPr>
          <w:b/>
          <w:bCs/>
        </w:rPr>
        <w:t>确定全局常数</w:t>
      </w:r>
      <w:r>
        <w:t xml:space="preserve">：首先通过训练集标签计算出总的类别数 </w:t>
      </w:r>
      <w:r>
        <w:rPr>
          <w:rStyle w:val="10"/>
        </w:rPr>
        <w:t>N</w:t>
      </w:r>
      <w:r>
        <w:t>。</w:t>
      </w:r>
    </w:p>
    <w:p w14:paraId="624F8DA8">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right="0" w:rightChars="0" w:hanging="360" w:firstLineChars="0"/>
        <w:textAlignment w:val="auto"/>
      </w:pPr>
      <w:r>
        <w:rPr>
          <w:b/>
          <w:bCs/>
        </w:rPr>
        <w:t>算平滑后的先验概率</w:t>
      </w:r>
      <w:r>
        <w:t xml:space="preserve">：遍历每个类别，分子用该类别的实际样本数加1，分母用总样本数加 </w:t>
      </w:r>
      <w:r>
        <w:rPr>
          <w:rStyle w:val="10"/>
        </w:rPr>
        <w:t>N</w:t>
      </w:r>
      <w:r>
        <w:t xml:space="preserve">。结果存入 </w:t>
      </w:r>
      <w:r>
        <w:rPr>
          <w:rStyle w:val="10"/>
        </w:rPr>
        <w:t>self.label_prob</w:t>
      </w:r>
      <w:r>
        <w:t>。</w:t>
      </w:r>
    </w:p>
    <w:p w14:paraId="65477E4A">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line="288" w:lineRule="auto"/>
        <w:ind w:left="720" w:leftChars="0" w:right="0" w:rightChars="0" w:hanging="360" w:firstLineChars="0"/>
        <w:textAlignment w:val="auto"/>
      </w:pPr>
      <w:r>
        <w:rPr>
          <w:b/>
          <w:bCs/>
        </w:rPr>
        <w:t>算平滑后的条件概率</w:t>
      </w:r>
      <w:r>
        <w:t>：</w:t>
      </w:r>
    </w:p>
    <w:p w14:paraId="67B14D6F">
      <w:pPr>
        <w:pStyle w:val="7"/>
        <w:keepNext w:val="0"/>
        <w:keepLines w:val="0"/>
        <w:pageBreakBefore w:val="0"/>
        <w:widowControl/>
        <w:numPr>
          <w:ilvl w:val="1"/>
          <w:numId w:val="3"/>
        </w:numPr>
        <w:suppressLineNumbers w:val="0"/>
        <w:kinsoku/>
        <w:wordWrap/>
        <w:overflowPunct/>
        <w:topLinePunct w:val="0"/>
        <w:autoSpaceDE/>
        <w:autoSpaceDN/>
        <w:bidi w:val="0"/>
        <w:adjustRightInd/>
        <w:snapToGrid/>
        <w:spacing w:beforeAutospacing="0" w:line="288" w:lineRule="auto"/>
        <w:ind w:left="1200" w:leftChars="0" w:hanging="420" w:firstLineChars="0"/>
        <w:textAlignment w:val="auto"/>
      </w:pPr>
      <w:r>
        <w:t xml:space="preserve">依然按照类别切片，分出各个类别的样本子集 </w:t>
      </w:r>
      <w:r>
        <w:rPr>
          <w:rStyle w:val="10"/>
        </w:rPr>
        <w:t>feature_c</w:t>
      </w:r>
      <w:r>
        <w:t xml:space="preserve">，并记录当前类别的总样本数 </w:t>
      </w:r>
      <w:r>
        <w:rPr>
          <w:rStyle w:val="10"/>
        </w:rPr>
        <w:t>total_c</w:t>
      </w:r>
      <w:r>
        <w:t>。</w:t>
      </w:r>
    </w:p>
    <w:p w14:paraId="7B3FE533">
      <w:pPr>
        <w:pStyle w:val="7"/>
        <w:keepNext w:val="0"/>
        <w:keepLines w:val="0"/>
        <w:pageBreakBefore w:val="0"/>
        <w:widowControl/>
        <w:numPr>
          <w:ilvl w:val="1"/>
          <w:numId w:val="3"/>
        </w:numPr>
        <w:suppressLineNumbers w:val="0"/>
        <w:kinsoku/>
        <w:wordWrap/>
        <w:overflowPunct/>
        <w:topLinePunct w:val="0"/>
        <w:autoSpaceDE/>
        <w:autoSpaceDN/>
        <w:bidi w:val="0"/>
        <w:adjustRightInd/>
        <w:snapToGrid/>
        <w:spacing w:beforeAutospacing="0" w:line="288" w:lineRule="auto"/>
        <w:ind w:left="1200" w:leftChars="0" w:hanging="420" w:firstLineChars="0"/>
        <w:textAlignment w:val="auto"/>
      </w:pPr>
      <w:r>
        <w:t>逐列（逐个特征）进行统计。</w:t>
      </w:r>
    </w:p>
    <w:p w14:paraId="6D7CED48">
      <w:pPr>
        <w:pStyle w:val="7"/>
        <w:keepNext w:val="0"/>
        <w:keepLines w:val="0"/>
        <w:pageBreakBefore w:val="0"/>
        <w:widowControl/>
        <w:numPr>
          <w:ilvl w:val="1"/>
          <w:numId w:val="3"/>
        </w:numPr>
        <w:suppressLineNumbers w:val="0"/>
        <w:kinsoku/>
        <w:wordWrap/>
        <w:overflowPunct/>
        <w:topLinePunct w:val="0"/>
        <w:autoSpaceDE/>
        <w:autoSpaceDN/>
        <w:bidi w:val="0"/>
        <w:adjustRightInd/>
        <w:snapToGrid/>
        <w:spacing w:beforeAutospacing="0" w:line="288" w:lineRule="auto"/>
        <w:ind w:left="1200" w:leftChars="0" w:hanging="420" w:firstLineChars="0"/>
        <w:textAlignment w:val="auto"/>
      </w:pPr>
      <w:r>
        <w:rPr>
          <w:b/>
          <w:bCs/>
        </w:rPr>
        <w:t>关键卡点</w:t>
      </w:r>
      <w:r>
        <w:t xml:space="preserve">：我们不能只统计当前类别 </w:t>
      </w:r>
      <w:r>
        <w:rPr>
          <w:rStyle w:val="10"/>
        </w:rPr>
        <w:t>feature_c</w:t>
      </w:r>
      <w:r>
        <w:t xml:space="preserve"> 里出现过的特征值，必须去</w:t>
      </w:r>
      <w:r>
        <w:rPr>
          <w:b/>
          <w:bCs/>
        </w:rPr>
        <w:t xml:space="preserve">整个数据集 </w:t>
      </w:r>
      <w:r>
        <w:rPr>
          <w:rStyle w:val="10"/>
          <w:b/>
          <w:bCs/>
        </w:rPr>
        <w:t>feature</w:t>
      </w:r>
      <w:r>
        <w:rPr>
          <w:b/>
          <w:bCs/>
        </w:rPr>
        <w:t xml:space="preserve"> 的当前列</w:t>
      </w:r>
      <w:r>
        <w:t xml:space="preserve">中，找出这一列所有可能出现的取值种类数 </w:t>
      </w:r>
      <w:r>
        <w:rPr>
          <w:rStyle w:val="10"/>
        </w:rPr>
        <w:t>Ni</w:t>
      </w:r>
      <w:r>
        <w:t xml:space="preserve">（例如，用 </w:t>
      </w:r>
      <w:r>
        <w:rPr>
          <w:rStyle w:val="10"/>
        </w:rPr>
        <w:t>np.unique(feature[:, col])</w:t>
      </w:r>
      <w:r>
        <w:t xml:space="preserve"> 获取全集特征值）。</w:t>
      </w:r>
    </w:p>
    <w:p w14:paraId="20F84225">
      <w:pPr>
        <w:pStyle w:val="7"/>
        <w:keepNext w:val="0"/>
        <w:keepLines w:val="0"/>
        <w:pageBreakBefore w:val="0"/>
        <w:widowControl/>
        <w:numPr>
          <w:ilvl w:val="1"/>
          <w:numId w:val="3"/>
        </w:numPr>
        <w:suppressLineNumbers w:val="0"/>
        <w:kinsoku/>
        <w:wordWrap/>
        <w:overflowPunct/>
        <w:topLinePunct w:val="0"/>
        <w:autoSpaceDE/>
        <w:autoSpaceDN/>
        <w:bidi w:val="0"/>
        <w:adjustRightInd/>
        <w:snapToGrid/>
        <w:spacing w:beforeAutospacing="0" w:line="288" w:lineRule="auto"/>
        <w:ind w:left="1200" w:leftChars="0" w:hanging="420" w:firstLineChars="0"/>
        <w:textAlignment w:val="auto"/>
      </w:pPr>
      <w:r>
        <w:t xml:space="preserve">遍历这 </w:t>
      </w:r>
      <w:r>
        <w:rPr>
          <w:rStyle w:val="10"/>
        </w:rPr>
        <w:t>Ni</w:t>
      </w:r>
      <w:r>
        <w:t xml:space="preserve"> 个可能取值，用 </w:t>
      </w:r>
      <w:r>
        <w:rPr>
          <w:rStyle w:val="10"/>
        </w:rPr>
        <w:t>np.sum(col_data == val)</w:t>
      </w:r>
      <w:r>
        <w:t xml:space="preserve"> 算出在类别 </w:t>
      </w:r>
      <w:r>
        <w:rPr>
          <w:rStyle w:val="10"/>
        </w:rPr>
        <w:t>c</w:t>
      </w:r>
      <w:r>
        <w:t xml:space="preserve"> 下该特征值出现的实际次数 </w:t>
      </w:r>
      <w:r>
        <w:rPr>
          <w:rStyle w:val="10"/>
        </w:rPr>
        <w:t>cnt</w:t>
      </w:r>
      <w:r>
        <w:t>。</w:t>
      </w:r>
    </w:p>
    <w:p w14:paraId="5FE6EFB8">
      <w:pPr>
        <w:pStyle w:val="7"/>
        <w:keepNext w:val="0"/>
        <w:keepLines w:val="0"/>
        <w:pageBreakBefore w:val="0"/>
        <w:widowControl/>
        <w:numPr>
          <w:ilvl w:val="1"/>
          <w:numId w:val="3"/>
        </w:numPr>
        <w:suppressLineNumbers w:val="0"/>
        <w:kinsoku/>
        <w:wordWrap/>
        <w:overflowPunct/>
        <w:topLinePunct w:val="0"/>
        <w:autoSpaceDE/>
        <w:autoSpaceDN/>
        <w:bidi w:val="0"/>
        <w:adjustRightInd/>
        <w:snapToGrid/>
        <w:spacing w:beforeAutospacing="0" w:line="288" w:lineRule="auto"/>
        <w:ind w:left="1200" w:leftChars="0" w:hanging="420" w:firstLineChars="0"/>
        <w:textAlignment w:val="auto"/>
      </w:pPr>
      <w:r>
        <w:t>严格执行平滑公式：</w:t>
      </w:r>
      <w:r>
        <w:rPr>
          <w:rStyle w:val="10"/>
        </w:rPr>
        <w:t>概率 = (cnt + 1) / (total_c + Ni)</w:t>
      </w:r>
      <w:r>
        <w:t>，写入嵌套字典。</w:t>
      </w:r>
    </w:p>
    <w:p w14:paraId="290E0064">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通过这种设计，我们的条件概率字典里不仅填满了见过的特征，连没见过的特征也被赋予了合理的“非零</w:t>
      </w:r>
      <w:r>
        <w:rPr>
          <w:rFonts w:hint="eastAsia"/>
          <w:lang w:val="en-US" w:eastAsia="zh-CN"/>
        </w:rPr>
        <w:t>小</w:t>
      </w:r>
      <w:r>
        <w:t xml:space="preserve">概率”，给 </w:t>
      </w:r>
      <w:r>
        <w:rPr>
          <w:rStyle w:val="10"/>
        </w:rPr>
        <w:t>predict</w:t>
      </w:r>
      <w:r>
        <w:t xml:space="preserve"> 阶段做好了完美的防空准备。</w:t>
      </w:r>
    </w:p>
    <w:p w14:paraId="7BC154E9">
      <w:pPr>
        <w:keepNext w:val="0"/>
        <w:keepLines w:val="0"/>
        <w:pageBreakBefore w:val="0"/>
        <w:kinsoku/>
        <w:wordWrap/>
        <w:overflowPunct/>
        <w:topLinePunct w:val="0"/>
        <w:autoSpaceDE/>
        <w:autoSpaceDN/>
        <w:bidi w:val="0"/>
        <w:adjustRightInd/>
        <w:snapToGrid/>
        <w:spacing w:beforeAutospacing="0" w:line="288" w:lineRule="auto"/>
        <w:textAlignment w:val="auto"/>
      </w:pPr>
      <w:r>
        <w:rPr>
          <w:rFonts w:hint="eastAsia"/>
          <w:b/>
          <w:bCs/>
          <w:lang w:val="en-US" w:eastAsia="zh-CN"/>
        </w:rPr>
        <w:t>3.源码</w:t>
      </w:r>
    </w:p>
    <w:p w14:paraId="26B585D1">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def</w:t>
      </w:r>
      <w:r>
        <w:rPr>
          <w:rFonts w:hint="default" w:ascii="Consolas" w:hAnsi="Consolas" w:eastAsia="Consolas" w:cs="Consolas"/>
          <w:b w:val="0"/>
          <w:bCs w:val="0"/>
          <w:color w:val="000000"/>
          <w:kern w:val="0"/>
          <w:sz w:val="18"/>
          <w:szCs w:val="18"/>
          <w:shd w:val="clear" w:fill="FFFFFE"/>
          <w:lang w:val="en-US" w:eastAsia="zh-CN" w:bidi="ar"/>
        </w:rPr>
        <w:t xml:space="preserve"> fit(</w:t>
      </w:r>
      <w:r>
        <w:rPr>
          <w:rFonts w:hint="default" w:ascii="Consolas" w:hAnsi="Consolas" w:eastAsia="Consolas" w:cs="Consolas"/>
          <w:b w:val="0"/>
          <w:bCs w:val="0"/>
          <w:color w:val="0000FF"/>
          <w:kern w:val="0"/>
          <w:sz w:val="18"/>
          <w:szCs w:val="18"/>
          <w:shd w:val="clear" w:fill="FFFFFE"/>
          <w:lang w:val="en-US" w:eastAsia="zh-CN" w:bidi="ar"/>
        </w:rPr>
        <w:t>self</w:t>
      </w:r>
      <w:r>
        <w:rPr>
          <w:rFonts w:hint="default" w:ascii="Consolas" w:hAnsi="Consolas" w:eastAsia="Consolas" w:cs="Consolas"/>
          <w:b w:val="0"/>
          <w:bCs w:val="0"/>
          <w:color w:val="000000"/>
          <w:kern w:val="0"/>
          <w:sz w:val="18"/>
          <w:szCs w:val="18"/>
          <w:shd w:val="clear" w:fill="FFFFFE"/>
          <w:lang w:val="en-US" w:eastAsia="zh-CN" w:bidi="ar"/>
        </w:rPr>
        <w:t>, feature, label):</w:t>
      </w:r>
    </w:p>
    <w:p w14:paraId="4EF26C6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A31515"/>
          <w:kern w:val="0"/>
          <w:sz w:val="18"/>
          <w:szCs w:val="18"/>
          <w:shd w:val="clear" w:fill="FFFFFE"/>
          <w:lang w:val="en-US" w:eastAsia="zh-CN" w:bidi="ar"/>
        </w:rPr>
        <w:t>'''</w:t>
      </w:r>
    </w:p>
    <w:p w14:paraId="7E3D9C80">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对模型进行训练，需要将各种概率分别保存在self.label_prob和self.condition_prob中</w:t>
      </w:r>
    </w:p>
    <w:p w14:paraId="50DE88BF">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:param feature: 训练数据集所有特征组成的ndarray</w:t>
      </w:r>
    </w:p>
    <w:p w14:paraId="025B5C2A">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:param label:训练数据集中所有标签组成的ndarray</w:t>
      </w:r>
    </w:p>
    <w:p w14:paraId="7311B74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:return: 无返回</w:t>
      </w:r>
    </w:p>
    <w:p w14:paraId="524AB7E4">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w:t>
      </w:r>
    </w:p>
    <w:p w14:paraId="6476DB59">
      <w:pPr>
        <w:keepNext w:val="0"/>
        <w:keepLines w:val="0"/>
        <w:pageBreakBefore w:val="0"/>
        <w:widowControl/>
        <w:suppressLineNumbers w:val="0"/>
        <w:kinsoku/>
        <w:wordWrap/>
        <w:overflowPunct/>
        <w:topLinePunct w:val="0"/>
        <w:autoSpaceDE/>
        <w:autoSpaceDN/>
        <w:bidi w:val="0"/>
        <w:adjustRightInd/>
        <w:snapToGrid/>
        <w:spacing w:beforeAutospacing="0" w:line="288" w:lineRule="auto"/>
        <w:jc w:val="left"/>
        <w:textAlignment w:val="auto"/>
        <w:rPr>
          <w:sz w:val="36"/>
          <w:szCs w:val="36"/>
        </w:rPr>
      </w:pPr>
    </w:p>
    <w:p w14:paraId="7724A799">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Begin *********#</w:t>
      </w:r>
    </w:p>
    <w:p w14:paraId="571353B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先计算各个类别的先验概率</w:t>
      </w:r>
    </w:p>
    <w:p w14:paraId="501B4AEA">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total_samples = </w:t>
      </w:r>
      <w:r>
        <w:rPr>
          <w:rFonts w:hint="default" w:ascii="Consolas" w:hAnsi="Consolas" w:eastAsia="Consolas" w:cs="Consolas"/>
          <w:b w:val="0"/>
          <w:bCs w:val="0"/>
          <w:color w:val="0000FF"/>
          <w:kern w:val="0"/>
          <w:sz w:val="18"/>
          <w:szCs w:val="18"/>
          <w:shd w:val="clear" w:fill="FFFFFE"/>
          <w:lang w:val="en-US" w:eastAsia="zh-CN" w:bidi="ar"/>
        </w:rPr>
        <w:t>len</w:t>
      </w:r>
      <w:r>
        <w:rPr>
          <w:rFonts w:hint="default" w:ascii="Consolas" w:hAnsi="Consolas" w:eastAsia="Consolas" w:cs="Consolas"/>
          <w:b w:val="0"/>
          <w:bCs w:val="0"/>
          <w:color w:val="000000"/>
          <w:kern w:val="0"/>
          <w:sz w:val="18"/>
          <w:szCs w:val="18"/>
          <w:shd w:val="clear" w:fill="FFFFFE"/>
          <w:lang w:val="en-US" w:eastAsia="zh-CN" w:bidi="ar"/>
        </w:rPr>
        <w:t>(label)</w:t>
      </w:r>
    </w:p>
    <w:p w14:paraId="3B9DEDCB">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unique_labels,counts = np.unique(label,return_counts=</w:t>
      </w:r>
      <w:r>
        <w:rPr>
          <w:rFonts w:hint="default" w:ascii="Consolas" w:hAnsi="Consolas" w:eastAsia="Consolas" w:cs="Consolas"/>
          <w:b w:val="0"/>
          <w:bCs w:val="0"/>
          <w:color w:val="0000FF"/>
          <w:kern w:val="0"/>
          <w:sz w:val="18"/>
          <w:szCs w:val="18"/>
          <w:shd w:val="clear" w:fill="FFFFFE"/>
          <w:lang w:val="en-US" w:eastAsia="zh-CN" w:bidi="ar"/>
        </w:rPr>
        <w:t>True</w:t>
      </w:r>
      <w:r>
        <w:rPr>
          <w:rFonts w:hint="default" w:ascii="Consolas" w:hAnsi="Consolas" w:eastAsia="Consolas" w:cs="Consolas"/>
          <w:b w:val="0"/>
          <w:bCs w:val="0"/>
          <w:color w:val="000000"/>
          <w:kern w:val="0"/>
          <w:sz w:val="18"/>
          <w:szCs w:val="18"/>
          <w:shd w:val="clear" w:fill="FFFFFE"/>
          <w:lang w:val="en-US" w:eastAsia="zh-CN" w:bidi="ar"/>
        </w:rPr>
        <w:t>)</w:t>
      </w:r>
    </w:p>
    <w:p w14:paraId="5F47677D">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N=</w:t>
      </w:r>
      <w:r>
        <w:rPr>
          <w:rFonts w:hint="default" w:ascii="Consolas" w:hAnsi="Consolas" w:eastAsia="Consolas" w:cs="Consolas"/>
          <w:b w:val="0"/>
          <w:bCs w:val="0"/>
          <w:color w:val="0000FF"/>
          <w:kern w:val="0"/>
          <w:sz w:val="18"/>
          <w:szCs w:val="18"/>
          <w:shd w:val="clear" w:fill="FFFFFE"/>
          <w:lang w:val="en-US" w:eastAsia="zh-CN" w:bidi="ar"/>
        </w:rPr>
        <w:t>len</w:t>
      </w:r>
      <w:r>
        <w:rPr>
          <w:rFonts w:hint="default" w:ascii="Consolas" w:hAnsi="Consolas" w:eastAsia="Consolas" w:cs="Consolas"/>
          <w:b w:val="0"/>
          <w:bCs w:val="0"/>
          <w:color w:val="000000"/>
          <w:kern w:val="0"/>
          <w:sz w:val="18"/>
          <w:szCs w:val="18"/>
          <w:shd w:val="clear" w:fill="FFFFFE"/>
          <w:lang w:val="en-US" w:eastAsia="zh-CN" w:bidi="ar"/>
        </w:rPr>
        <w:t>(unique_labels)</w:t>
      </w:r>
    </w:p>
    <w:p w14:paraId="7D7995E5">
      <w:pPr>
        <w:keepNext w:val="0"/>
        <w:keepLines w:val="0"/>
        <w:pageBreakBefore w:val="0"/>
        <w:widowControl/>
        <w:suppressLineNumbers w:val="0"/>
        <w:kinsoku/>
        <w:wordWrap/>
        <w:overflowPunct/>
        <w:topLinePunct w:val="0"/>
        <w:autoSpaceDE/>
        <w:autoSpaceDN/>
        <w:bidi w:val="0"/>
        <w:adjustRightInd/>
        <w:snapToGrid/>
        <w:spacing w:beforeAutospacing="0" w:line="288" w:lineRule="auto"/>
        <w:jc w:val="left"/>
        <w:textAlignment w:val="auto"/>
        <w:rPr>
          <w:sz w:val="36"/>
          <w:szCs w:val="36"/>
        </w:rPr>
      </w:pPr>
    </w:p>
    <w:p w14:paraId="41063DB5">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for</w:t>
      </w:r>
      <w:r>
        <w:rPr>
          <w:rFonts w:hint="default" w:ascii="Consolas" w:hAnsi="Consolas" w:eastAsia="Consolas" w:cs="Consolas"/>
          <w:b w:val="0"/>
          <w:bCs w:val="0"/>
          <w:color w:val="000000"/>
          <w:kern w:val="0"/>
          <w:sz w:val="18"/>
          <w:szCs w:val="18"/>
          <w:shd w:val="clear" w:fill="FFFFFE"/>
          <w:lang w:val="en-US" w:eastAsia="zh-CN" w:bidi="ar"/>
        </w:rPr>
        <w:t xml:space="preserve"> i </w:t>
      </w:r>
      <w:r>
        <w:rPr>
          <w:rFonts w:hint="default" w:ascii="Consolas" w:hAnsi="Consolas" w:eastAsia="Consolas" w:cs="Consolas"/>
          <w:b w:val="0"/>
          <w:bCs w:val="0"/>
          <w:color w:val="0000FF"/>
          <w:kern w:val="0"/>
          <w:sz w:val="18"/>
          <w:szCs w:val="18"/>
          <w:shd w:val="clear" w:fill="FFFFFE"/>
          <w:lang w:val="en-US" w:eastAsia="zh-CN" w:bidi="ar"/>
        </w:rPr>
        <w:t>in</w:t>
      </w: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range</w:t>
      </w:r>
      <w:r>
        <w:rPr>
          <w:rFonts w:hint="default" w:ascii="Consolas" w:hAnsi="Consolas" w:eastAsia="Consolas" w:cs="Consolas"/>
          <w:b w:val="0"/>
          <w:bCs w:val="0"/>
          <w:color w:val="000000"/>
          <w:kern w:val="0"/>
          <w:sz w:val="18"/>
          <w:szCs w:val="18"/>
          <w:shd w:val="clear" w:fill="FFFFFE"/>
          <w:lang w:val="en-US" w:eastAsia="zh-CN" w:bidi="ar"/>
        </w:rPr>
        <w:t>(unique_labels.shape[</w:t>
      </w:r>
      <w:r>
        <w:rPr>
          <w:rFonts w:hint="default" w:ascii="Consolas" w:hAnsi="Consolas" w:eastAsia="Consolas" w:cs="Consolas"/>
          <w:b w:val="0"/>
          <w:bCs w:val="0"/>
          <w:color w:val="098658"/>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125B4955">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self</w:t>
      </w:r>
      <w:r>
        <w:rPr>
          <w:rFonts w:hint="default" w:ascii="Consolas" w:hAnsi="Consolas" w:eastAsia="Consolas" w:cs="Consolas"/>
          <w:b w:val="0"/>
          <w:bCs w:val="0"/>
          <w:color w:val="000000"/>
          <w:kern w:val="0"/>
          <w:sz w:val="18"/>
          <w:szCs w:val="18"/>
          <w:shd w:val="clear" w:fill="FFFFFE"/>
          <w:lang w:val="en-US" w:eastAsia="zh-CN" w:bidi="ar"/>
        </w:rPr>
        <w:t>.label_prob[unique_labels[i]]=(counts[i]+</w:t>
      </w:r>
      <w:r>
        <w:rPr>
          <w:rFonts w:hint="default" w:ascii="Consolas" w:hAnsi="Consolas" w:eastAsia="Consolas" w:cs="Consolas"/>
          <w:b w:val="0"/>
          <w:bCs w:val="0"/>
          <w:color w:val="098658"/>
          <w:kern w:val="0"/>
          <w:sz w:val="18"/>
          <w:szCs w:val="18"/>
          <w:shd w:val="clear" w:fill="FFFFFE"/>
          <w:lang w:val="en-US" w:eastAsia="zh-CN" w:bidi="ar"/>
        </w:rPr>
        <w:t>1</w:t>
      </w:r>
      <w:r>
        <w:rPr>
          <w:rFonts w:hint="default" w:ascii="Consolas" w:hAnsi="Consolas" w:eastAsia="Consolas" w:cs="Consolas"/>
          <w:b w:val="0"/>
          <w:bCs w:val="0"/>
          <w:color w:val="000000"/>
          <w:kern w:val="0"/>
          <w:sz w:val="18"/>
          <w:szCs w:val="18"/>
          <w:shd w:val="clear" w:fill="FFFFFE"/>
          <w:lang w:val="en-US" w:eastAsia="zh-CN" w:bidi="ar"/>
        </w:rPr>
        <w:t>)/(N+total_samples)</w:t>
      </w:r>
    </w:p>
    <w:p w14:paraId="38C81481">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再计算条件概率</w:t>
      </w:r>
    </w:p>
    <w:p w14:paraId="60CF898B">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for</w:t>
      </w:r>
      <w:r>
        <w:rPr>
          <w:rFonts w:hint="default" w:ascii="Consolas" w:hAnsi="Consolas" w:eastAsia="Consolas" w:cs="Consolas"/>
          <w:b w:val="0"/>
          <w:bCs w:val="0"/>
          <w:color w:val="000000"/>
          <w:kern w:val="0"/>
          <w:sz w:val="18"/>
          <w:szCs w:val="18"/>
          <w:shd w:val="clear" w:fill="FFFFFE"/>
          <w:lang w:val="en-US" w:eastAsia="zh-CN" w:bidi="ar"/>
        </w:rPr>
        <w:t xml:space="preserve"> c </w:t>
      </w:r>
      <w:r>
        <w:rPr>
          <w:rFonts w:hint="default" w:ascii="Consolas" w:hAnsi="Consolas" w:eastAsia="Consolas" w:cs="Consolas"/>
          <w:b w:val="0"/>
          <w:bCs w:val="0"/>
          <w:color w:val="0000FF"/>
          <w:kern w:val="0"/>
          <w:sz w:val="18"/>
          <w:szCs w:val="18"/>
          <w:shd w:val="clear" w:fill="FFFFFE"/>
          <w:lang w:val="en-US" w:eastAsia="zh-CN" w:bidi="ar"/>
        </w:rPr>
        <w:t>in</w:t>
      </w:r>
      <w:r>
        <w:rPr>
          <w:rFonts w:hint="default" w:ascii="Consolas" w:hAnsi="Consolas" w:eastAsia="Consolas" w:cs="Consolas"/>
          <w:b w:val="0"/>
          <w:bCs w:val="0"/>
          <w:color w:val="000000"/>
          <w:kern w:val="0"/>
          <w:sz w:val="18"/>
          <w:szCs w:val="18"/>
          <w:shd w:val="clear" w:fill="FFFFFE"/>
          <w:lang w:val="en-US" w:eastAsia="zh-CN" w:bidi="ar"/>
        </w:rPr>
        <w:t xml:space="preserve"> unique_labels:</w:t>
      </w:r>
    </w:p>
    <w:p w14:paraId="0E902649">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初始化条件概率字典</w:t>
      </w:r>
    </w:p>
    <w:p w14:paraId="5E7B8890">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self</w:t>
      </w:r>
      <w:r>
        <w:rPr>
          <w:rFonts w:hint="default" w:ascii="Consolas" w:hAnsi="Consolas" w:eastAsia="Consolas" w:cs="Consolas"/>
          <w:b w:val="0"/>
          <w:bCs w:val="0"/>
          <w:color w:val="000000"/>
          <w:kern w:val="0"/>
          <w:sz w:val="18"/>
          <w:szCs w:val="18"/>
          <w:shd w:val="clear" w:fill="FFFFFE"/>
          <w:lang w:val="en-US" w:eastAsia="zh-CN" w:bidi="ar"/>
        </w:rPr>
        <w:t>.condition_prob[c]={}</w:t>
      </w:r>
    </w:p>
    <w:p w14:paraId="4B4CB4F5">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截取label=c的矩阵</w:t>
      </w:r>
    </w:p>
    <w:p w14:paraId="1A48BAAC">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feature_c = feature[label==c]</w:t>
      </w:r>
    </w:p>
    <w:p w14:paraId="6F9835C6">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类别c的总样本数</w:t>
      </w:r>
    </w:p>
    <w:p w14:paraId="30AC3D0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total_c = </w:t>
      </w:r>
      <w:r>
        <w:rPr>
          <w:rFonts w:hint="default" w:ascii="Consolas" w:hAnsi="Consolas" w:eastAsia="Consolas" w:cs="Consolas"/>
          <w:b w:val="0"/>
          <w:bCs w:val="0"/>
          <w:color w:val="0000FF"/>
          <w:kern w:val="0"/>
          <w:sz w:val="18"/>
          <w:szCs w:val="18"/>
          <w:shd w:val="clear" w:fill="FFFFFE"/>
          <w:lang w:val="en-US" w:eastAsia="zh-CN" w:bidi="ar"/>
        </w:rPr>
        <w:t>len</w:t>
      </w:r>
      <w:r>
        <w:rPr>
          <w:rFonts w:hint="default" w:ascii="Consolas" w:hAnsi="Consolas" w:eastAsia="Consolas" w:cs="Consolas"/>
          <w:b w:val="0"/>
          <w:bCs w:val="0"/>
          <w:color w:val="000000"/>
          <w:kern w:val="0"/>
          <w:sz w:val="18"/>
          <w:szCs w:val="18"/>
          <w:shd w:val="clear" w:fill="FFFFFE"/>
          <w:lang w:val="en-US" w:eastAsia="zh-CN" w:bidi="ar"/>
        </w:rPr>
        <w:t>(feature_c)</w:t>
      </w:r>
    </w:p>
    <w:p w14:paraId="40ECCAD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遍历每个特征</w:t>
      </w:r>
    </w:p>
    <w:p w14:paraId="67CCC004">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for</w:t>
      </w:r>
      <w:r>
        <w:rPr>
          <w:rFonts w:hint="default" w:ascii="Consolas" w:hAnsi="Consolas" w:eastAsia="Consolas" w:cs="Consolas"/>
          <w:b w:val="0"/>
          <w:bCs w:val="0"/>
          <w:color w:val="000000"/>
          <w:kern w:val="0"/>
          <w:sz w:val="18"/>
          <w:szCs w:val="18"/>
          <w:shd w:val="clear" w:fill="FFFFFE"/>
          <w:lang w:val="en-US" w:eastAsia="zh-CN" w:bidi="ar"/>
        </w:rPr>
        <w:t xml:space="preserve"> col </w:t>
      </w:r>
      <w:r>
        <w:rPr>
          <w:rFonts w:hint="default" w:ascii="Consolas" w:hAnsi="Consolas" w:eastAsia="Consolas" w:cs="Consolas"/>
          <w:b w:val="0"/>
          <w:bCs w:val="0"/>
          <w:color w:val="0000FF"/>
          <w:kern w:val="0"/>
          <w:sz w:val="18"/>
          <w:szCs w:val="18"/>
          <w:shd w:val="clear" w:fill="FFFFFE"/>
          <w:lang w:val="en-US" w:eastAsia="zh-CN" w:bidi="ar"/>
        </w:rPr>
        <w:t>in</w:t>
      </w: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range</w:t>
      </w:r>
      <w:r>
        <w:rPr>
          <w:rFonts w:hint="default" w:ascii="Consolas" w:hAnsi="Consolas" w:eastAsia="Consolas" w:cs="Consolas"/>
          <w:b w:val="0"/>
          <w:bCs w:val="0"/>
          <w:color w:val="000000"/>
          <w:kern w:val="0"/>
          <w:sz w:val="18"/>
          <w:szCs w:val="18"/>
          <w:shd w:val="clear" w:fill="FFFFFE"/>
          <w:lang w:val="en-US" w:eastAsia="zh-CN" w:bidi="ar"/>
        </w:rPr>
        <w:t>(feature.shape[</w:t>
      </w:r>
      <w:r>
        <w:rPr>
          <w:rFonts w:hint="default" w:ascii="Consolas" w:hAnsi="Consolas" w:eastAsia="Consolas" w:cs="Consolas"/>
          <w:b w:val="0"/>
          <w:bCs w:val="0"/>
          <w:color w:val="098658"/>
          <w:kern w:val="0"/>
          <w:sz w:val="18"/>
          <w:szCs w:val="18"/>
          <w:shd w:val="clear" w:fill="FFFFFE"/>
          <w:lang w:val="en-US" w:eastAsia="zh-CN" w:bidi="ar"/>
        </w:rPr>
        <w:t>1</w:t>
      </w:r>
      <w:r>
        <w:rPr>
          <w:rFonts w:hint="default" w:ascii="Consolas" w:hAnsi="Consolas" w:eastAsia="Consolas" w:cs="Consolas"/>
          <w:b w:val="0"/>
          <w:bCs w:val="0"/>
          <w:color w:val="000000"/>
          <w:kern w:val="0"/>
          <w:sz w:val="18"/>
          <w:szCs w:val="18"/>
          <w:shd w:val="clear" w:fill="FFFFFE"/>
          <w:lang w:val="en-US" w:eastAsia="zh-CN" w:bidi="ar"/>
        </w:rPr>
        <w:t>]):</w:t>
      </w:r>
    </w:p>
    <w:p w14:paraId="39100521">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self</w:t>
      </w:r>
      <w:r>
        <w:rPr>
          <w:rFonts w:hint="default" w:ascii="Consolas" w:hAnsi="Consolas" w:eastAsia="Consolas" w:cs="Consolas"/>
          <w:b w:val="0"/>
          <w:bCs w:val="0"/>
          <w:color w:val="000000"/>
          <w:kern w:val="0"/>
          <w:sz w:val="18"/>
          <w:szCs w:val="18"/>
          <w:shd w:val="clear" w:fill="FFFFFE"/>
          <w:lang w:val="en-US" w:eastAsia="zh-CN" w:bidi="ar"/>
        </w:rPr>
        <w:t>.condition_prob[c][col]={}</w:t>
      </w:r>
    </w:p>
    <w:p w14:paraId="67DEE5FF">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col_data=feature_c[:,col]</w:t>
      </w:r>
    </w:p>
    <w:p w14:paraId="1F405A00">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这一列（特征）总的取值种类</w:t>
      </w:r>
    </w:p>
    <w:p w14:paraId="03CBE57D">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unique_cc=np.unique(feature)</w:t>
      </w:r>
    </w:p>
    <w:p w14:paraId="4F685703">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Ni=</w:t>
      </w:r>
      <w:r>
        <w:rPr>
          <w:rFonts w:hint="default" w:ascii="Consolas" w:hAnsi="Consolas" w:eastAsia="Consolas" w:cs="Consolas"/>
          <w:b w:val="0"/>
          <w:bCs w:val="0"/>
          <w:color w:val="0000FF"/>
          <w:kern w:val="0"/>
          <w:sz w:val="18"/>
          <w:szCs w:val="18"/>
          <w:shd w:val="clear" w:fill="FFFFFE"/>
          <w:lang w:val="en-US" w:eastAsia="zh-CN" w:bidi="ar"/>
        </w:rPr>
        <w:t>len</w:t>
      </w:r>
      <w:r>
        <w:rPr>
          <w:rFonts w:hint="default" w:ascii="Consolas" w:hAnsi="Consolas" w:eastAsia="Consolas" w:cs="Consolas"/>
          <w:b w:val="0"/>
          <w:bCs w:val="0"/>
          <w:color w:val="000000"/>
          <w:kern w:val="0"/>
          <w:sz w:val="18"/>
          <w:szCs w:val="18"/>
          <w:shd w:val="clear" w:fill="FFFFFE"/>
          <w:lang w:val="en-US" w:eastAsia="zh-CN" w:bidi="ar"/>
        </w:rPr>
        <w:t>(unique_cc)</w:t>
      </w:r>
    </w:p>
    <w:p w14:paraId="5B46F8F3">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遍历每个取值的条件概率</w:t>
      </w:r>
    </w:p>
    <w:p w14:paraId="7F94A870">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for</w:t>
      </w:r>
      <w:r>
        <w:rPr>
          <w:rFonts w:hint="default" w:ascii="Consolas" w:hAnsi="Consolas" w:eastAsia="Consolas" w:cs="Consolas"/>
          <w:b w:val="0"/>
          <w:bCs w:val="0"/>
          <w:color w:val="000000"/>
          <w:kern w:val="0"/>
          <w:sz w:val="18"/>
          <w:szCs w:val="18"/>
          <w:shd w:val="clear" w:fill="FFFFFE"/>
          <w:lang w:val="en-US" w:eastAsia="zh-CN" w:bidi="ar"/>
        </w:rPr>
        <w:t xml:space="preserve"> i </w:t>
      </w:r>
      <w:r>
        <w:rPr>
          <w:rFonts w:hint="default" w:ascii="Consolas" w:hAnsi="Consolas" w:eastAsia="Consolas" w:cs="Consolas"/>
          <w:b w:val="0"/>
          <w:bCs w:val="0"/>
          <w:color w:val="0000FF"/>
          <w:kern w:val="0"/>
          <w:sz w:val="18"/>
          <w:szCs w:val="18"/>
          <w:shd w:val="clear" w:fill="FFFFFE"/>
          <w:lang w:val="en-US" w:eastAsia="zh-CN" w:bidi="ar"/>
        </w:rPr>
        <w:t>in</w:t>
      </w: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range</w:t>
      </w:r>
      <w:r>
        <w:rPr>
          <w:rFonts w:hint="default" w:ascii="Consolas" w:hAnsi="Consolas" w:eastAsia="Consolas" w:cs="Consolas"/>
          <w:b w:val="0"/>
          <w:bCs w:val="0"/>
          <w:color w:val="000000"/>
          <w:kern w:val="0"/>
          <w:sz w:val="18"/>
          <w:szCs w:val="18"/>
          <w:shd w:val="clear" w:fill="FFFFFE"/>
          <w:lang w:val="en-US" w:eastAsia="zh-CN" w:bidi="ar"/>
        </w:rPr>
        <w:t>(Ni):</w:t>
      </w:r>
    </w:p>
    <w:p w14:paraId="3EC2CE29">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cnt=np.</w:t>
      </w:r>
      <w:r>
        <w:rPr>
          <w:rFonts w:hint="default" w:ascii="Consolas" w:hAnsi="Consolas" w:eastAsia="Consolas" w:cs="Consolas"/>
          <w:b w:val="0"/>
          <w:bCs w:val="0"/>
          <w:color w:val="0000FF"/>
          <w:kern w:val="0"/>
          <w:sz w:val="18"/>
          <w:szCs w:val="18"/>
          <w:shd w:val="clear" w:fill="FFFFFE"/>
          <w:lang w:val="en-US" w:eastAsia="zh-CN" w:bidi="ar"/>
        </w:rPr>
        <w:t>sum</w:t>
      </w:r>
      <w:r>
        <w:rPr>
          <w:rFonts w:hint="default" w:ascii="Consolas" w:hAnsi="Consolas" w:eastAsia="Consolas" w:cs="Consolas"/>
          <w:b w:val="0"/>
          <w:bCs w:val="0"/>
          <w:color w:val="000000"/>
          <w:kern w:val="0"/>
          <w:sz w:val="18"/>
          <w:szCs w:val="18"/>
          <w:shd w:val="clear" w:fill="FFFFFE"/>
          <w:lang w:val="en-US" w:eastAsia="zh-CN" w:bidi="ar"/>
        </w:rPr>
        <w:t>(col_data==unique_cc[i])</w:t>
      </w:r>
    </w:p>
    <w:p w14:paraId="3B922259">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self</w:t>
      </w:r>
      <w:r>
        <w:rPr>
          <w:rFonts w:hint="default" w:ascii="Consolas" w:hAnsi="Consolas" w:eastAsia="Consolas" w:cs="Consolas"/>
          <w:b w:val="0"/>
          <w:bCs w:val="0"/>
          <w:color w:val="000000"/>
          <w:kern w:val="0"/>
          <w:sz w:val="18"/>
          <w:szCs w:val="18"/>
          <w:shd w:val="clear" w:fill="FFFFFE"/>
          <w:lang w:val="en-US" w:eastAsia="zh-CN" w:bidi="ar"/>
        </w:rPr>
        <w:t>.condition_prob[c][col][unique_cc[i]]=(cnt+</w:t>
      </w:r>
      <w:r>
        <w:rPr>
          <w:rFonts w:hint="default" w:ascii="Consolas" w:hAnsi="Consolas" w:eastAsia="Consolas" w:cs="Consolas"/>
          <w:b w:val="0"/>
          <w:bCs w:val="0"/>
          <w:color w:val="098658"/>
          <w:kern w:val="0"/>
          <w:sz w:val="18"/>
          <w:szCs w:val="18"/>
          <w:shd w:val="clear" w:fill="FFFFFE"/>
          <w:lang w:val="en-US" w:eastAsia="zh-CN" w:bidi="ar"/>
        </w:rPr>
        <w:t>1</w:t>
      </w:r>
      <w:r>
        <w:rPr>
          <w:rFonts w:hint="default" w:ascii="Consolas" w:hAnsi="Consolas" w:eastAsia="Consolas" w:cs="Consolas"/>
          <w:b w:val="0"/>
          <w:bCs w:val="0"/>
          <w:color w:val="000000"/>
          <w:kern w:val="0"/>
          <w:sz w:val="18"/>
          <w:szCs w:val="18"/>
          <w:shd w:val="clear" w:fill="FFFFFE"/>
          <w:lang w:val="en-US" w:eastAsia="zh-CN" w:bidi="ar"/>
        </w:rPr>
        <w:t>)/(Ni+total_c)</w:t>
      </w:r>
    </w:p>
    <w:p w14:paraId="076EFB4A">
      <w:pPr>
        <w:keepNext w:val="0"/>
        <w:keepLines w:val="0"/>
        <w:pageBreakBefore w:val="0"/>
        <w:widowControl/>
        <w:suppressLineNumbers w:val="0"/>
        <w:kinsoku/>
        <w:wordWrap/>
        <w:overflowPunct/>
        <w:topLinePunct w:val="0"/>
        <w:autoSpaceDE/>
        <w:autoSpaceDN/>
        <w:bidi w:val="0"/>
        <w:adjustRightInd/>
        <w:snapToGrid/>
        <w:spacing w:beforeAutospacing="0" w:line="288" w:lineRule="auto"/>
        <w:jc w:val="left"/>
        <w:textAlignment w:val="auto"/>
        <w:rPr>
          <w:sz w:val="36"/>
          <w:szCs w:val="36"/>
        </w:rPr>
      </w:pPr>
    </w:p>
    <w:p w14:paraId="0355CE04">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End *********#</w:t>
      </w:r>
    </w:p>
    <w:p w14:paraId="68CA23CD">
      <w:pPr>
        <w:keepNext w:val="0"/>
        <w:keepLines w:val="0"/>
        <w:pageBreakBefore w:val="0"/>
        <w:widowControl/>
        <w:suppressLineNumbers w:val="0"/>
        <w:kinsoku/>
        <w:wordWrap/>
        <w:overflowPunct/>
        <w:topLinePunct w:val="0"/>
        <w:autoSpaceDE/>
        <w:autoSpaceDN/>
        <w:bidi w:val="0"/>
        <w:adjustRightInd/>
        <w:snapToGrid/>
        <w:spacing w:beforeAutospacing="0" w:after="240" w:afterAutospacing="0" w:line="288" w:lineRule="auto"/>
        <w:jc w:val="left"/>
        <w:textAlignment w:val="auto"/>
        <w:rPr>
          <w:sz w:val="36"/>
          <w:szCs w:val="36"/>
        </w:rPr>
      </w:pPr>
    </w:p>
    <w:p w14:paraId="26383669">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def</w:t>
      </w:r>
      <w:r>
        <w:rPr>
          <w:rFonts w:hint="default" w:ascii="Consolas" w:hAnsi="Consolas" w:eastAsia="Consolas" w:cs="Consolas"/>
          <w:b w:val="0"/>
          <w:bCs w:val="0"/>
          <w:color w:val="000000"/>
          <w:kern w:val="0"/>
          <w:sz w:val="18"/>
          <w:szCs w:val="18"/>
          <w:shd w:val="clear" w:fill="FFFFFE"/>
          <w:lang w:val="en-US" w:eastAsia="zh-CN" w:bidi="ar"/>
        </w:rPr>
        <w:t xml:space="preserve"> predict(</w:t>
      </w:r>
      <w:r>
        <w:rPr>
          <w:rFonts w:hint="default" w:ascii="Consolas" w:hAnsi="Consolas" w:eastAsia="Consolas" w:cs="Consolas"/>
          <w:b w:val="0"/>
          <w:bCs w:val="0"/>
          <w:color w:val="0000FF"/>
          <w:kern w:val="0"/>
          <w:sz w:val="18"/>
          <w:szCs w:val="18"/>
          <w:shd w:val="clear" w:fill="FFFFFE"/>
          <w:lang w:val="en-US" w:eastAsia="zh-CN" w:bidi="ar"/>
        </w:rPr>
        <w:t>self</w:t>
      </w:r>
      <w:r>
        <w:rPr>
          <w:rFonts w:hint="default" w:ascii="Consolas" w:hAnsi="Consolas" w:eastAsia="Consolas" w:cs="Consolas"/>
          <w:b w:val="0"/>
          <w:bCs w:val="0"/>
          <w:color w:val="000000"/>
          <w:kern w:val="0"/>
          <w:sz w:val="18"/>
          <w:szCs w:val="18"/>
          <w:shd w:val="clear" w:fill="FFFFFE"/>
          <w:lang w:val="en-US" w:eastAsia="zh-CN" w:bidi="ar"/>
        </w:rPr>
        <w:t>, feature):</w:t>
      </w:r>
    </w:p>
    <w:p w14:paraId="63DD811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A31515"/>
          <w:kern w:val="0"/>
          <w:sz w:val="18"/>
          <w:szCs w:val="18"/>
          <w:shd w:val="clear" w:fill="FFFFFE"/>
          <w:lang w:val="en-US" w:eastAsia="zh-CN" w:bidi="ar"/>
        </w:rPr>
        <w:t>'''</w:t>
      </w:r>
    </w:p>
    <w:p w14:paraId="51139069">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对数据进行预测，返回预测结果</w:t>
      </w:r>
    </w:p>
    <w:p w14:paraId="4DF780DC">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:param feature:测试数据集所有特征组成的ndarray</w:t>
      </w:r>
    </w:p>
    <w:p w14:paraId="3085210D">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:return:</w:t>
      </w:r>
    </w:p>
    <w:p w14:paraId="3540F7BD">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w:t>
      </w:r>
    </w:p>
    <w:p w14:paraId="74DF73D9">
      <w:pPr>
        <w:keepNext w:val="0"/>
        <w:keepLines w:val="0"/>
        <w:pageBreakBefore w:val="0"/>
        <w:widowControl/>
        <w:suppressLineNumbers w:val="0"/>
        <w:kinsoku/>
        <w:wordWrap/>
        <w:overflowPunct/>
        <w:topLinePunct w:val="0"/>
        <w:autoSpaceDE/>
        <w:autoSpaceDN/>
        <w:bidi w:val="0"/>
        <w:adjustRightInd/>
        <w:snapToGrid/>
        <w:spacing w:beforeAutospacing="0" w:line="288" w:lineRule="auto"/>
        <w:jc w:val="left"/>
        <w:textAlignment w:val="auto"/>
        <w:rPr>
          <w:sz w:val="36"/>
          <w:szCs w:val="36"/>
        </w:rPr>
      </w:pPr>
    </w:p>
    <w:p w14:paraId="1BD237FB">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result = []</w:t>
      </w:r>
    </w:p>
    <w:p w14:paraId="4569AF3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对每条测试数据都进行预测</w:t>
      </w:r>
    </w:p>
    <w:p w14:paraId="7D071F55">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for</w:t>
      </w:r>
      <w:r>
        <w:rPr>
          <w:rFonts w:hint="default" w:ascii="Consolas" w:hAnsi="Consolas" w:eastAsia="Consolas" w:cs="Consolas"/>
          <w:b w:val="0"/>
          <w:bCs w:val="0"/>
          <w:color w:val="000000"/>
          <w:kern w:val="0"/>
          <w:sz w:val="18"/>
          <w:szCs w:val="18"/>
          <w:shd w:val="clear" w:fill="FFFFFE"/>
          <w:lang w:val="en-US" w:eastAsia="zh-CN" w:bidi="ar"/>
        </w:rPr>
        <w:t xml:space="preserve"> i, f </w:t>
      </w:r>
      <w:r>
        <w:rPr>
          <w:rFonts w:hint="default" w:ascii="Consolas" w:hAnsi="Consolas" w:eastAsia="Consolas" w:cs="Consolas"/>
          <w:b w:val="0"/>
          <w:bCs w:val="0"/>
          <w:color w:val="0000FF"/>
          <w:kern w:val="0"/>
          <w:sz w:val="18"/>
          <w:szCs w:val="18"/>
          <w:shd w:val="clear" w:fill="FFFFFE"/>
          <w:lang w:val="en-US" w:eastAsia="zh-CN" w:bidi="ar"/>
        </w:rPr>
        <w:t>in</w:t>
      </w: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enumerate</w:t>
      </w:r>
      <w:r>
        <w:rPr>
          <w:rFonts w:hint="default" w:ascii="Consolas" w:hAnsi="Consolas" w:eastAsia="Consolas" w:cs="Consolas"/>
          <w:b w:val="0"/>
          <w:bCs w:val="0"/>
          <w:color w:val="000000"/>
          <w:kern w:val="0"/>
          <w:sz w:val="18"/>
          <w:szCs w:val="18"/>
          <w:shd w:val="clear" w:fill="FFFFFE"/>
          <w:lang w:val="en-US" w:eastAsia="zh-CN" w:bidi="ar"/>
        </w:rPr>
        <w:t>(feature):</w:t>
      </w:r>
    </w:p>
    <w:p w14:paraId="564DA08D">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可能的类别的概率</w:t>
      </w:r>
    </w:p>
    <w:p w14:paraId="25546747">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prob = np.zeros(</w:t>
      </w:r>
      <w:r>
        <w:rPr>
          <w:rFonts w:hint="default" w:ascii="Consolas" w:hAnsi="Consolas" w:eastAsia="Consolas" w:cs="Consolas"/>
          <w:b w:val="0"/>
          <w:bCs w:val="0"/>
          <w:color w:val="0000FF"/>
          <w:kern w:val="0"/>
          <w:sz w:val="18"/>
          <w:szCs w:val="18"/>
          <w:shd w:val="clear" w:fill="FFFFFE"/>
          <w:lang w:val="en-US" w:eastAsia="zh-CN" w:bidi="ar"/>
        </w:rPr>
        <w:t>len</w:t>
      </w:r>
      <w:r>
        <w:rPr>
          <w:rFonts w:hint="default" w:ascii="Consolas" w:hAnsi="Consolas" w:eastAsia="Consolas" w:cs="Consolas"/>
          <w:b w:val="0"/>
          <w:bCs w:val="0"/>
          <w:color w:val="000000"/>
          <w:kern w:val="0"/>
          <w:sz w:val="18"/>
          <w:szCs w:val="18"/>
          <w:shd w:val="clear" w:fill="FFFFFE"/>
          <w:lang w:val="en-US" w:eastAsia="zh-CN" w:bidi="ar"/>
        </w:rPr>
        <w:t>(</w:t>
      </w:r>
      <w:r>
        <w:rPr>
          <w:rFonts w:hint="default" w:ascii="Consolas" w:hAnsi="Consolas" w:eastAsia="Consolas" w:cs="Consolas"/>
          <w:b w:val="0"/>
          <w:bCs w:val="0"/>
          <w:color w:val="0000FF"/>
          <w:kern w:val="0"/>
          <w:sz w:val="18"/>
          <w:szCs w:val="18"/>
          <w:shd w:val="clear" w:fill="FFFFFE"/>
          <w:lang w:val="en-US" w:eastAsia="zh-CN" w:bidi="ar"/>
        </w:rPr>
        <w:t>self</w:t>
      </w:r>
      <w:r>
        <w:rPr>
          <w:rFonts w:hint="default" w:ascii="Consolas" w:hAnsi="Consolas" w:eastAsia="Consolas" w:cs="Consolas"/>
          <w:b w:val="0"/>
          <w:bCs w:val="0"/>
          <w:color w:val="000000"/>
          <w:kern w:val="0"/>
          <w:sz w:val="18"/>
          <w:szCs w:val="18"/>
          <w:shd w:val="clear" w:fill="FFFFFE"/>
          <w:lang w:val="en-US" w:eastAsia="zh-CN" w:bidi="ar"/>
        </w:rPr>
        <w:t>.label_prob.keys()))</w:t>
      </w:r>
    </w:p>
    <w:p w14:paraId="3F1E7BC5">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ii = </w:t>
      </w:r>
      <w:r>
        <w:rPr>
          <w:rFonts w:hint="default" w:ascii="Consolas" w:hAnsi="Consolas" w:eastAsia="Consolas" w:cs="Consolas"/>
          <w:b w:val="0"/>
          <w:bCs w:val="0"/>
          <w:color w:val="098658"/>
          <w:kern w:val="0"/>
          <w:sz w:val="18"/>
          <w:szCs w:val="18"/>
          <w:shd w:val="clear" w:fill="FFFFFE"/>
          <w:lang w:val="en-US" w:eastAsia="zh-CN" w:bidi="ar"/>
        </w:rPr>
        <w:t>0</w:t>
      </w:r>
    </w:p>
    <w:p w14:paraId="504135B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for</w:t>
      </w:r>
      <w:r>
        <w:rPr>
          <w:rFonts w:hint="default" w:ascii="Consolas" w:hAnsi="Consolas" w:eastAsia="Consolas" w:cs="Consolas"/>
          <w:b w:val="0"/>
          <w:bCs w:val="0"/>
          <w:color w:val="000000"/>
          <w:kern w:val="0"/>
          <w:sz w:val="18"/>
          <w:szCs w:val="18"/>
          <w:shd w:val="clear" w:fill="FFFFFE"/>
          <w:lang w:val="en-US" w:eastAsia="zh-CN" w:bidi="ar"/>
        </w:rPr>
        <w:t xml:space="preserve"> label, label_prob </w:t>
      </w:r>
      <w:r>
        <w:rPr>
          <w:rFonts w:hint="default" w:ascii="Consolas" w:hAnsi="Consolas" w:eastAsia="Consolas" w:cs="Consolas"/>
          <w:b w:val="0"/>
          <w:bCs w:val="0"/>
          <w:color w:val="0000FF"/>
          <w:kern w:val="0"/>
          <w:sz w:val="18"/>
          <w:szCs w:val="18"/>
          <w:shd w:val="clear" w:fill="FFFFFE"/>
          <w:lang w:val="en-US" w:eastAsia="zh-CN" w:bidi="ar"/>
        </w:rPr>
        <w:t>in</w:t>
      </w: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self</w:t>
      </w:r>
      <w:r>
        <w:rPr>
          <w:rFonts w:hint="default" w:ascii="Consolas" w:hAnsi="Consolas" w:eastAsia="Consolas" w:cs="Consolas"/>
          <w:b w:val="0"/>
          <w:bCs w:val="0"/>
          <w:color w:val="000000"/>
          <w:kern w:val="0"/>
          <w:sz w:val="18"/>
          <w:szCs w:val="18"/>
          <w:shd w:val="clear" w:fill="FFFFFE"/>
          <w:lang w:val="en-US" w:eastAsia="zh-CN" w:bidi="ar"/>
        </w:rPr>
        <w:t>.label_prob.items():</w:t>
      </w:r>
    </w:p>
    <w:p w14:paraId="5D35EDC1">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计算概率</w:t>
      </w:r>
    </w:p>
    <w:p w14:paraId="259A3E93">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prob[ii] = label_prob</w:t>
      </w:r>
    </w:p>
    <w:p w14:paraId="0D58AD97">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for</w:t>
      </w:r>
      <w:r>
        <w:rPr>
          <w:rFonts w:hint="default" w:ascii="Consolas" w:hAnsi="Consolas" w:eastAsia="Consolas" w:cs="Consolas"/>
          <w:b w:val="0"/>
          <w:bCs w:val="0"/>
          <w:color w:val="000000"/>
          <w:kern w:val="0"/>
          <w:sz w:val="18"/>
          <w:szCs w:val="18"/>
          <w:shd w:val="clear" w:fill="FFFFFE"/>
          <w:lang w:val="en-US" w:eastAsia="zh-CN" w:bidi="ar"/>
        </w:rPr>
        <w:t xml:space="preserve"> j </w:t>
      </w:r>
      <w:r>
        <w:rPr>
          <w:rFonts w:hint="default" w:ascii="Consolas" w:hAnsi="Consolas" w:eastAsia="Consolas" w:cs="Consolas"/>
          <w:b w:val="0"/>
          <w:bCs w:val="0"/>
          <w:color w:val="0000FF"/>
          <w:kern w:val="0"/>
          <w:sz w:val="18"/>
          <w:szCs w:val="18"/>
          <w:shd w:val="clear" w:fill="FFFFFE"/>
          <w:lang w:val="en-US" w:eastAsia="zh-CN" w:bidi="ar"/>
        </w:rPr>
        <w:t>in</w:t>
      </w: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range</w:t>
      </w:r>
      <w:r>
        <w:rPr>
          <w:rFonts w:hint="default" w:ascii="Consolas" w:hAnsi="Consolas" w:eastAsia="Consolas" w:cs="Consolas"/>
          <w:b w:val="0"/>
          <w:bCs w:val="0"/>
          <w:color w:val="000000"/>
          <w:kern w:val="0"/>
          <w:sz w:val="18"/>
          <w:szCs w:val="18"/>
          <w:shd w:val="clear" w:fill="FFFFFE"/>
          <w:lang w:val="en-US" w:eastAsia="zh-CN" w:bidi="ar"/>
        </w:rPr>
        <w:t>(</w:t>
      </w:r>
      <w:r>
        <w:rPr>
          <w:rFonts w:hint="default" w:ascii="Consolas" w:hAnsi="Consolas" w:eastAsia="Consolas" w:cs="Consolas"/>
          <w:b w:val="0"/>
          <w:bCs w:val="0"/>
          <w:color w:val="0000FF"/>
          <w:kern w:val="0"/>
          <w:sz w:val="18"/>
          <w:szCs w:val="18"/>
          <w:shd w:val="clear" w:fill="FFFFFE"/>
          <w:lang w:val="en-US" w:eastAsia="zh-CN" w:bidi="ar"/>
        </w:rPr>
        <w:t>len</w:t>
      </w:r>
      <w:r>
        <w:rPr>
          <w:rFonts w:hint="default" w:ascii="Consolas" w:hAnsi="Consolas" w:eastAsia="Consolas" w:cs="Consolas"/>
          <w:b w:val="0"/>
          <w:bCs w:val="0"/>
          <w:color w:val="000000"/>
          <w:kern w:val="0"/>
          <w:sz w:val="18"/>
          <w:szCs w:val="18"/>
          <w:shd w:val="clear" w:fill="FFFFFE"/>
          <w:lang w:val="en-US" w:eastAsia="zh-CN" w:bidi="ar"/>
        </w:rPr>
        <w:t>(feature[</w:t>
      </w:r>
      <w:r>
        <w:rPr>
          <w:rFonts w:hint="default" w:ascii="Consolas" w:hAnsi="Consolas" w:eastAsia="Consolas" w:cs="Consolas"/>
          <w:b w:val="0"/>
          <w:bCs w:val="0"/>
          <w:color w:val="098658"/>
          <w:kern w:val="0"/>
          <w:sz w:val="18"/>
          <w:szCs w:val="18"/>
          <w:shd w:val="clear" w:fill="FFFFFE"/>
          <w:lang w:val="en-US" w:eastAsia="zh-CN" w:bidi="ar"/>
        </w:rPr>
        <w:t>0</w:t>
      </w:r>
      <w:r>
        <w:rPr>
          <w:rFonts w:hint="default" w:ascii="Consolas" w:hAnsi="Consolas" w:eastAsia="Consolas" w:cs="Consolas"/>
          <w:b w:val="0"/>
          <w:bCs w:val="0"/>
          <w:color w:val="000000"/>
          <w:kern w:val="0"/>
          <w:sz w:val="18"/>
          <w:szCs w:val="18"/>
          <w:shd w:val="clear" w:fill="FFFFFE"/>
          <w:lang w:val="en-US" w:eastAsia="zh-CN" w:bidi="ar"/>
        </w:rPr>
        <w:t>])):</w:t>
      </w:r>
    </w:p>
    <w:p w14:paraId="51B8179A">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prob[ii] *= </w:t>
      </w:r>
      <w:r>
        <w:rPr>
          <w:rFonts w:hint="default" w:ascii="Consolas" w:hAnsi="Consolas" w:eastAsia="Consolas" w:cs="Consolas"/>
          <w:b w:val="0"/>
          <w:bCs w:val="0"/>
          <w:color w:val="0000FF"/>
          <w:kern w:val="0"/>
          <w:sz w:val="18"/>
          <w:szCs w:val="18"/>
          <w:shd w:val="clear" w:fill="FFFFFE"/>
          <w:lang w:val="en-US" w:eastAsia="zh-CN" w:bidi="ar"/>
        </w:rPr>
        <w:t>self</w:t>
      </w:r>
      <w:r>
        <w:rPr>
          <w:rFonts w:hint="default" w:ascii="Consolas" w:hAnsi="Consolas" w:eastAsia="Consolas" w:cs="Consolas"/>
          <w:b w:val="0"/>
          <w:bCs w:val="0"/>
          <w:color w:val="000000"/>
          <w:kern w:val="0"/>
          <w:sz w:val="18"/>
          <w:szCs w:val="18"/>
          <w:shd w:val="clear" w:fill="FFFFFE"/>
          <w:lang w:val="en-US" w:eastAsia="zh-CN" w:bidi="ar"/>
        </w:rPr>
        <w:t>.condition_prob[label][j][f[j]]</w:t>
      </w:r>
    </w:p>
    <w:p w14:paraId="4FFFE301">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ii += </w:t>
      </w:r>
      <w:r>
        <w:rPr>
          <w:rFonts w:hint="default" w:ascii="Consolas" w:hAnsi="Consolas" w:eastAsia="Consolas" w:cs="Consolas"/>
          <w:b w:val="0"/>
          <w:bCs w:val="0"/>
          <w:color w:val="098658"/>
          <w:kern w:val="0"/>
          <w:sz w:val="18"/>
          <w:szCs w:val="18"/>
          <w:shd w:val="clear" w:fill="FFFFFE"/>
          <w:lang w:val="en-US" w:eastAsia="zh-CN" w:bidi="ar"/>
        </w:rPr>
        <w:t>1</w:t>
      </w:r>
    </w:p>
    <w:p w14:paraId="7508C755">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取概率最大的类别作为结果</w:t>
      </w:r>
    </w:p>
    <w:p w14:paraId="5227FBA5">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result.append(</w:t>
      </w:r>
      <w:r>
        <w:rPr>
          <w:rFonts w:hint="default" w:ascii="Consolas" w:hAnsi="Consolas" w:eastAsia="Consolas" w:cs="Consolas"/>
          <w:b w:val="0"/>
          <w:bCs w:val="0"/>
          <w:color w:val="0000FF"/>
          <w:kern w:val="0"/>
          <w:sz w:val="18"/>
          <w:szCs w:val="18"/>
          <w:shd w:val="clear" w:fill="FFFFFE"/>
          <w:lang w:val="en-US" w:eastAsia="zh-CN" w:bidi="ar"/>
        </w:rPr>
        <w:t>list</w:t>
      </w:r>
      <w:r>
        <w:rPr>
          <w:rFonts w:hint="default" w:ascii="Consolas" w:hAnsi="Consolas" w:eastAsia="Consolas" w:cs="Consolas"/>
          <w:b w:val="0"/>
          <w:bCs w:val="0"/>
          <w:color w:val="000000"/>
          <w:kern w:val="0"/>
          <w:sz w:val="18"/>
          <w:szCs w:val="18"/>
          <w:shd w:val="clear" w:fill="FFFFFE"/>
          <w:lang w:val="en-US" w:eastAsia="zh-CN" w:bidi="ar"/>
        </w:rPr>
        <w:t>(</w:t>
      </w:r>
      <w:r>
        <w:rPr>
          <w:rFonts w:hint="default" w:ascii="Consolas" w:hAnsi="Consolas" w:eastAsia="Consolas" w:cs="Consolas"/>
          <w:b w:val="0"/>
          <w:bCs w:val="0"/>
          <w:color w:val="0000FF"/>
          <w:kern w:val="0"/>
          <w:sz w:val="18"/>
          <w:szCs w:val="18"/>
          <w:shd w:val="clear" w:fill="FFFFFE"/>
          <w:lang w:val="en-US" w:eastAsia="zh-CN" w:bidi="ar"/>
        </w:rPr>
        <w:t>self</w:t>
      </w:r>
      <w:r>
        <w:rPr>
          <w:rFonts w:hint="default" w:ascii="Consolas" w:hAnsi="Consolas" w:eastAsia="Consolas" w:cs="Consolas"/>
          <w:b w:val="0"/>
          <w:bCs w:val="0"/>
          <w:color w:val="000000"/>
          <w:kern w:val="0"/>
          <w:sz w:val="18"/>
          <w:szCs w:val="18"/>
          <w:shd w:val="clear" w:fill="FFFFFE"/>
          <w:lang w:val="en-US" w:eastAsia="zh-CN" w:bidi="ar"/>
        </w:rPr>
        <w:t>.label_prob.keys())[np.argmax(prob)])</w:t>
      </w:r>
    </w:p>
    <w:p w14:paraId="2E241D81">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return</w:t>
      </w:r>
      <w:r>
        <w:rPr>
          <w:rFonts w:hint="default" w:ascii="Consolas" w:hAnsi="Consolas" w:eastAsia="Consolas" w:cs="Consolas"/>
          <w:b w:val="0"/>
          <w:bCs w:val="0"/>
          <w:color w:val="000000"/>
          <w:kern w:val="0"/>
          <w:sz w:val="18"/>
          <w:szCs w:val="18"/>
          <w:shd w:val="clear" w:fill="FFFFFE"/>
          <w:lang w:val="en-US" w:eastAsia="zh-CN" w:bidi="ar"/>
        </w:rPr>
        <w:t xml:space="preserve"> np.array(result)</w:t>
      </w:r>
    </w:p>
    <w:p w14:paraId="7E1393AA">
      <w:pPr>
        <w:pStyle w:val="4"/>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第5关：新闻文本主题分类</w:t>
      </w:r>
    </w:p>
    <w:p w14:paraId="16A51151">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1. 核心算法原理</w:t>
      </w:r>
    </w:p>
    <w:p w14:paraId="788C1341">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在前两关中，我们处理的都是离散、简短的表格特征（如颜色、声音等）。而在第5关中，任务升级为了真实世界的大规模文本分类。面对成千上万篇由长字符串组成的新闻文本，普通的频数统计方法会遭遇严重的不公平问题。</w:t>
      </w:r>
    </w:p>
    <w:p w14:paraId="30804AAF">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rPr>
          <w:b/>
          <w:bCs/>
        </w:rPr>
        <w:t>词频（TF）的局限性</w:t>
      </w:r>
      <w:r>
        <w:t>： 如果我们仅仅通过统计词频（CountVectorizer）的方式来把文本转换成数字向量，长的文章因为篇幅大，里面的词语出现的绝对次数天然会比短文章多。例如，两篇同样讨论“电脑硬件”的新闻，长文章可能提了10次“CPU”，短文章只提了2次。如果单纯看频数，模型在计算条件概率时就会产生严重偏斜，而实际上它们谈论的是同一个主题。</w:t>
      </w:r>
    </w:p>
    <w:p w14:paraId="72AAD0A2">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rPr>
          <w:b/>
          <w:bCs/>
        </w:rPr>
        <w:t>TF-IDF（词频-逆文档频率）机制</w:t>
      </w:r>
      <w:r>
        <w:t>： 为了消除文章长度的干扰，并精准提取出真正能代表文章主题的关键词，工业界引入了 TF-IDF 特征工程。</w:t>
      </w:r>
    </w:p>
    <w:p w14:paraId="2C028AC0">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line="288" w:lineRule="auto"/>
        <w:ind w:left="420" w:leftChars="0" w:hanging="420" w:firstLineChars="0"/>
        <w:textAlignment w:val="auto"/>
      </w:pPr>
      <w:r>
        <w:rPr>
          <w:b/>
          <w:bCs/>
        </w:rPr>
        <w:t>TF（Term Frequency，词频）</w:t>
      </w:r>
      <w:r>
        <w:t>：指的是某一个特定词语在当前单篇文档中出现的频率（经过了文章总词数的归一化，消除了长短文的影响）。</w:t>
      </w:r>
    </w:p>
    <w:p w14:paraId="00859D0B">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line="288" w:lineRule="auto"/>
        <w:ind w:left="420" w:leftChars="0" w:hanging="420" w:firstLineChars="0"/>
        <w:textAlignment w:val="auto"/>
      </w:pPr>
      <w:r>
        <w:rPr>
          <w:b/>
          <w:bCs/>
        </w:rPr>
        <w:t>IDF（Inverse Document Frequency，逆文档频率）</w:t>
      </w:r>
      <w:r>
        <w:t>：反应了一个词在所有文章中的通用程度。如果一个词在所有20个新闻组的文章里都大面积出现（比如“the”、“we”、“computer”），那么它的 IDF 值就会非常低，说明它没有主题区分度；反之，如果某个词只在少数几篇关于中东政治的新闻里出现（比如“missile”、“peace”），它的 IDF 值就会非常高，说明它具有极强的主题代表性。</w:t>
      </w:r>
    </w:p>
    <w:p w14:paraId="7C4C265F">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 xml:space="preserve">将 TF 和 IDF 相乘得到的 </w:t>
      </w:r>
      <w:r>
        <w:rPr>
          <w:b/>
          <w:bCs/>
        </w:rPr>
        <w:t>TF-IDF 权重值</w:t>
      </w:r>
      <w:r>
        <w:t>，既考虑了词语在当前文章的重要性，又兼顾了全局的区分度。文本转化后的向量不再是枯燥的出现次数，而是每一个词对当前主题的“贡献得分”。</w:t>
      </w:r>
    </w:p>
    <w:p w14:paraId="7F4EB0DE">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rPr>
          <w:b/>
          <w:bCs/>
        </w:rPr>
        <w:t>多项式朴素贝叶斯（MultinomialNB）</w:t>
      </w:r>
      <w:r>
        <w:t>： 由于文本向量化后产生的特征矩阵往往拥有成千上万个维度（每个不同的单词都是一个特征维度），且矩阵极其稀疏（一篇文章只包含词表中的一小部分词），普通分类算法在这里会计算得极慢。</w:t>
      </w:r>
    </w:p>
    <w:p w14:paraId="1340B648">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rPr>
          <w:rStyle w:val="10"/>
        </w:rPr>
        <w:t>MultinomialNB</w:t>
      </w:r>
      <w:r>
        <w:t xml:space="preserve"> 是专门针对这种多项式分布（如计数、频率特征）设计的朴素贝叶斯变体。它在计算后验概率时，将极其复杂的矩阵运算通过对数变换简化为了高效率的线性加法，是高维稀疏文本分类任务中的绝对利器。</w:t>
      </w:r>
    </w:p>
    <w:p w14:paraId="0467553B">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2. 文本分类</w:t>
      </w:r>
      <w:r>
        <w:rPr>
          <w:rFonts w:hint="eastAsia"/>
          <w:b/>
          <w:bCs/>
          <w:lang w:val="en-US" w:eastAsia="zh-CN"/>
        </w:rPr>
        <w:t>训练和预测</w:t>
      </w:r>
      <w:r>
        <w:rPr>
          <w:b/>
          <w:bCs/>
        </w:rPr>
        <w:t>的</w:t>
      </w:r>
      <w:bookmarkStart w:id="0" w:name="_GoBack"/>
      <w:bookmarkEnd w:id="0"/>
      <w:r>
        <w:rPr>
          <w:b/>
          <w:bCs/>
        </w:rPr>
        <w:t>设计</w:t>
      </w:r>
    </w:p>
    <w:p w14:paraId="249C5FD5">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在具体的代码落地中，整个文本预测任务必须严格遵循科学的特征工程流水线，避免</w:t>
      </w:r>
      <w:r>
        <w:rPr>
          <w:b/>
          <w:bCs/>
        </w:rPr>
        <w:t>数据泄露（Data Leakage）</w:t>
      </w:r>
      <w:r>
        <w:t>。</w:t>
      </w:r>
    </w:p>
    <w:p w14:paraId="015A594F">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训练（fit）阶段的特征转换：</w:t>
      </w:r>
    </w:p>
    <w:p w14:paraId="6B34CEF0">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line="288" w:lineRule="auto"/>
        <w:ind w:left="420" w:leftChars="0" w:hanging="420" w:firstLineChars="0"/>
        <w:textAlignment w:val="auto"/>
      </w:pPr>
      <w:r>
        <w:rPr>
          <w:b/>
          <w:bCs/>
        </w:rPr>
        <w:t>构建表与频数统计</w:t>
      </w:r>
      <w:r>
        <w:t xml:space="preserve">：调用 </w:t>
      </w:r>
      <w:r>
        <w:rPr>
          <w:rStyle w:val="10"/>
        </w:rPr>
        <w:t>CountVectorizer</w:t>
      </w:r>
      <w:r>
        <w:t xml:space="preserve"> 的 </w:t>
      </w:r>
      <w:r>
        <w:rPr>
          <w:rStyle w:val="10"/>
        </w:rPr>
        <w:t>fit_transform(train_sample)</w:t>
      </w:r>
      <w:r>
        <w:t xml:space="preserve">。这一步非常关键，它会扫描整个训练集，提取出所有出现过的单词建立一个全局词表，并统计出训练集每篇文章的词频矩阵 </w:t>
      </w:r>
      <w:r>
        <w:rPr>
          <w:rStyle w:val="10"/>
        </w:rPr>
        <w:t>X_train_count</w:t>
      </w:r>
      <w:r>
        <w:t>。</w:t>
      </w:r>
    </w:p>
    <w:p w14:paraId="7B2DC30E">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line="288" w:lineRule="auto"/>
        <w:ind w:left="420" w:leftChars="0" w:hanging="420" w:firstLineChars="0"/>
        <w:textAlignment w:val="auto"/>
      </w:pPr>
      <w:r>
        <w:rPr>
          <w:b/>
          <w:bCs/>
        </w:rPr>
        <w:t>计算 T-IDF 权重</w:t>
      </w:r>
      <w:r>
        <w:t xml:space="preserve">：将得到的词频矩阵送入 </w:t>
      </w:r>
      <w:r>
        <w:rPr>
          <w:rStyle w:val="10"/>
        </w:rPr>
        <w:t>TfidfTransformer</w:t>
      </w:r>
      <w:r>
        <w:t xml:space="preserve">，调用 </w:t>
      </w:r>
      <w:r>
        <w:rPr>
          <w:rStyle w:val="10"/>
        </w:rPr>
        <w:t>fit_transform(X_train_count)</w:t>
      </w:r>
      <w:r>
        <w:t xml:space="preserve">。它会学习到全局文档的 IDF 背景权重，并输出最终的训练特征矩阵 </w:t>
      </w:r>
      <w:r>
        <w:rPr>
          <w:rStyle w:val="10"/>
        </w:rPr>
        <w:t>X_train_tfidf</w:t>
      </w:r>
      <w:r>
        <w:t>。</w:t>
      </w:r>
    </w:p>
    <w:p w14:paraId="7A8FBAFE">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line="288" w:lineRule="auto"/>
        <w:ind w:left="420" w:leftChars="0" w:hanging="420" w:firstLineChars="0"/>
        <w:textAlignment w:val="auto"/>
      </w:pPr>
      <w:r>
        <w:rPr>
          <w:b/>
          <w:bCs/>
        </w:rPr>
        <w:t>模型拟合</w:t>
      </w:r>
      <w:r>
        <w:t xml:space="preserve">：将 </w:t>
      </w:r>
      <w:r>
        <w:rPr>
          <w:rStyle w:val="10"/>
        </w:rPr>
        <w:t>X_train_tfidf</w:t>
      </w:r>
      <w:r>
        <w:t xml:space="preserve"> 和训练标签 </w:t>
      </w:r>
      <w:r>
        <w:rPr>
          <w:rStyle w:val="10"/>
        </w:rPr>
        <w:t>train_label</w:t>
      </w:r>
      <w:r>
        <w:t xml:space="preserve"> 喂给 </w:t>
      </w:r>
      <w:r>
        <w:rPr>
          <w:rStyle w:val="10"/>
        </w:rPr>
        <w:t>MultinomialNB</w:t>
      </w:r>
      <w:r>
        <w:t xml:space="preserve"> 进行条件概率参数的学习。</w:t>
      </w:r>
    </w:p>
    <w:p w14:paraId="152DD5E1">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b/>
          <w:bCs/>
        </w:rPr>
        <w:t>测试（predict）阶段的严格限制：</w:t>
      </w:r>
    </w:p>
    <w:p w14:paraId="5157641D">
      <w:pPr>
        <w:pStyle w:val="7"/>
        <w:keepNext w:val="0"/>
        <w:keepLines w:val="0"/>
        <w:pageBreakBefore w:val="0"/>
        <w:widowControl/>
        <w:suppressLineNumbers w:val="0"/>
        <w:kinsoku/>
        <w:wordWrap/>
        <w:overflowPunct/>
        <w:topLinePunct w:val="0"/>
        <w:autoSpaceDE/>
        <w:autoSpaceDN/>
        <w:bidi w:val="0"/>
        <w:adjustRightInd/>
        <w:snapToGrid/>
        <w:spacing w:beforeAutospacing="0" w:line="288" w:lineRule="auto"/>
        <w:textAlignment w:val="auto"/>
      </w:pPr>
      <w:r>
        <w:t xml:space="preserve">在处理测试集 </w:t>
      </w:r>
      <w:r>
        <w:rPr>
          <w:rStyle w:val="10"/>
        </w:rPr>
        <w:t>test_sample</w:t>
      </w:r>
      <w:r>
        <w:t xml:space="preserve"> 时，</w:t>
      </w:r>
      <w:r>
        <w:rPr>
          <w:b/>
          <w:bCs/>
        </w:rPr>
        <w:t>绝对不能重新构建词表和计算新的 IDF</w:t>
      </w:r>
      <w:r>
        <w:t>。</w:t>
      </w:r>
    </w:p>
    <w:p w14:paraId="327EF7F2">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line="288" w:lineRule="auto"/>
        <w:ind w:left="420" w:leftChars="0" w:hanging="420" w:firstLineChars="0"/>
        <w:textAlignment w:val="auto"/>
      </w:pPr>
      <w:r>
        <w:t xml:space="preserve">测试集必须直接借用训练集已经建好的词表，严格调用 </w:t>
      </w:r>
      <w:r>
        <w:rPr>
          <w:rStyle w:val="10"/>
        </w:rPr>
        <w:t>transform(test_sample)</w:t>
      </w:r>
      <w:r>
        <w:t xml:space="preserve"> 转化为词频。如果测试集里出现了训练集没见过的生词，直接无视。</w:t>
      </w:r>
    </w:p>
    <w:p w14:paraId="1B8ED119">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line="288" w:lineRule="auto"/>
        <w:ind w:left="420" w:leftChars="0" w:hanging="420" w:firstLineChars="0"/>
        <w:textAlignment w:val="auto"/>
      </w:pPr>
      <w:r>
        <w:t xml:space="preserve">同样，对测试集的词频进行 TF-IDF 转换时，必须沿用训练集学到的 IDF 规则，调用 </w:t>
      </w:r>
      <w:r>
        <w:rPr>
          <w:rStyle w:val="10"/>
        </w:rPr>
        <w:t>transform(X_test_count)</w:t>
      </w:r>
      <w:r>
        <w:t>。</w:t>
      </w:r>
    </w:p>
    <w:p w14:paraId="6015C684">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line="288" w:lineRule="auto"/>
        <w:ind w:left="420" w:leftChars="0" w:hanging="420" w:firstLineChars="0"/>
        <w:textAlignment w:val="auto"/>
      </w:pPr>
      <w:r>
        <w:t xml:space="preserve">最后将得到的 </w:t>
      </w:r>
      <w:r>
        <w:rPr>
          <w:rStyle w:val="10"/>
        </w:rPr>
        <w:t>X_test_tfidf</w:t>
      </w:r>
      <w:r>
        <w:t xml:space="preserve"> 送入分类器进行预测，返回分类结果。</w:t>
      </w:r>
    </w:p>
    <w:p w14:paraId="3961AD57">
      <w:pPr>
        <w:keepNext w:val="0"/>
        <w:keepLines w:val="0"/>
        <w:pageBreakBefore w:val="0"/>
        <w:kinsoku/>
        <w:wordWrap/>
        <w:overflowPunct/>
        <w:topLinePunct w:val="0"/>
        <w:autoSpaceDE/>
        <w:autoSpaceDN/>
        <w:bidi w:val="0"/>
        <w:adjustRightInd/>
        <w:snapToGrid/>
        <w:spacing w:beforeAutospacing="0" w:line="288" w:lineRule="auto"/>
        <w:textAlignment w:val="auto"/>
        <w:rPr>
          <w:rFonts w:hint="eastAsia"/>
          <w:b/>
          <w:bCs/>
          <w:lang w:val="en-US" w:eastAsia="zh-CN"/>
        </w:rPr>
      </w:pPr>
      <w:r>
        <w:rPr>
          <w:rFonts w:hint="eastAsia"/>
          <w:b/>
          <w:bCs/>
          <w:lang w:val="en-US" w:eastAsia="zh-CN"/>
        </w:rPr>
        <w:t>3.源码</w:t>
      </w:r>
    </w:p>
    <w:p w14:paraId="7EE0E878">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from</w:t>
      </w:r>
      <w:r>
        <w:rPr>
          <w:rFonts w:hint="default" w:ascii="Consolas" w:hAnsi="Consolas" w:eastAsia="Consolas" w:cs="Consolas"/>
          <w:b w:val="0"/>
          <w:bCs w:val="0"/>
          <w:color w:val="000000"/>
          <w:kern w:val="0"/>
          <w:sz w:val="18"/>
          <w:szCs w:val="18"/>
          <w:shd w:val="clear" w:fill="FFFFFE"/>
          <w:lang w:val="en-US" w:eastAsia="zh-CN" w:bidi="ar"/>
        </w:rPr>
        <w:t xml:space="preserve"> sklearn.feature_extraction.text </w:t>
      </w:r>
      <w:r>
        <w:rPr>
          <w:rFonts w:hint="default" w:ascii="Consolas" w:hAnsi="Consolas" w:eastAsia="Consolas" w:cs="Consolas"/>
          <w:b w:val="0"/>
          <w:bCs w:val="0"/>
          <w:color w:val="0000FF"/>
          <w:kern w:val="0"/>
          <w:sz w:val="18"/>
          <w:szCs w:val="18"/>
          <w:shd w:val="clear" w:fill="FFFFFE"/>
          <w:lang w:val="en-US" w:eastAsia="zh-CN" w:bidi="ar"/>
        </w:rPr>
        <w:t>import</w:t>
      </w:r>
      <w:r>
        <w:rPr>
          <w:rFonts w:hint="default" w:ascii="Consolas" w:hAnsi="Consolas" w:eastAsia="Consolas" w:cs="Consolas"/>
          <w:b w:val="0"/>
          <w:bCs w:val="0"/>
          <w:color w:val="000000"/>
          <w:kern w:val="0"/>
          <w:sz w:val="18"/>
          <w:szCs w:val="18"/>
          <w:shd w:val="clear" w:fill="FFFFFE"/>
          <w:lang w:val="en-US" w:eastAsia="zh-CN" w:bidi="ar"/>
        </w:rPr>
        <w:t xml:space="preserve"> CountVectorizer</w:t>
      </w:r>
    </w:p>
    <w:p w14:paraId="624F5867">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from</w:t>
      </w:r>
      <w:r>
        <w:rPr>
          <w:rFonts w:hint="default" w:ascii="Consolas" w:hAnsi="Consolas" w:eastAsia="Consolas" w:cs="Consolas"/>
          <w:b w:val="0"/>
          <w:bCs w:val="0"/>
          <w:color w:val="000000"/>
          <w:kern w:val="0"/>
          <w:sz w:val="18"/>
          <w:szCs w:val="18"/>
          <w:shd w:val="clear" w:fill="FFFFFE"/>
          <w:lang w:val="en-US" w:eastAsia="zh-CN" w:bidi="ar"/>
        </w:rPr>
        <w:t xml:space="preserve"> sklearn.naive_bayes </w:t>
      </w:r>
      <w:r>
        <w:rPr>
          <w:rFonts w:hint="default" w:ascii="Consolas" w:hAnsi="Consolas" w:eastAsia="Consolas" w:cs="Consolas"/>
          <w:b w:val="0"/>
          <w:bCs w:val="0"/>
          <w:color w:val="0000FF"/>
          <w:kern w:val="0"/>
          <w:sz w:val="18"/>
          <w:szCs w:val="18"/>
          <w:shd w:val="clear" w:fill="FFFFFE"/>
          <w:lang w:val="en-US" w:eastAsia="zh-CN" w:bidi="ar"/>
        </w:rPr>
        <w:t>import</w:t>
      </w:r>
      <w:r>
        <w:rPr>
          <w:rFonts w:hint="default" w:ascii="Consolas" w:hAnsi="Consolas" w:eastAsia="Consolas" w:cs="Consolas"/>
          <w:b w:val="0"/>
          <w:bCs w:val="0"/>
          <w:color w:val="000000"/>
          <w:kern w:val="0"/>
          <w:sz w:val="18"/>
          <w:szCs w:val="18"/>
          <w:shd w:val="clear" w:fill="FFFFFE"/>
          <w:lang w:val="en-US" w:eastAsia="zh-CN" w:bidi="ar"/>
        </w:rPr>
        <w:t xml:space="preserve"> MultinomialNB</w:t>
      </w:r>
    </w:p>
    <w:p w14:paraId="3591D971">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from</w:t>
      </w:r>
      <w:r>
        <w:rPr>
          <w:rFonts w:hint="default" w:ascii="Consolas" w:hAnsi="Consolas" w:eastAsia="Consolas" w:cs="Consolas"/>
          <w:b w:val="0"/>
          <w:bCs w:val="0"/>
          <w:color w:val="000000"/>
          <w:kern w:val="0"/>
          <w:sz w:val="18"/>
          <w:szCs w:val="18"/>
          <w:shd w:val="clear" w:fill="FFFFFE"/>
          <w:lang w:val="en-US" w:eastAsia="zh-CN" w:bidi="ar"/>
        </w:rPr>
        <w:t xml:space="preserve"> sklearn.feature_extraction.text </w:t>
      </w:r>
      <w:r>
        <w:rPr>
          <w:rFonts w:hint="default" w:ascii="Consolas" w:hAnsi="Consolas" w:eastAsia="Consolas" w:cs="Consolas"/>
          <w:b w:val="0"/>
          <w:bCs w:val="0"/>
          <w:color w:val="0000FF"/>
          <w:kern w:val="0"/>
          <w:sz w:val="18"/>
          <w:szCs w:val="18"/>
          <w:shd w:val="clear" w:fill="FFFFFE"/>
          <w:lang w:val="en-US" w:eastAsia="zh-CN" w:bidi="ar"/>
        </w:rPr>
        <w:t>import</w:t>
      </w:r>
      <w:r>
        <w:rPr>
          <w:rFonts w:hint="default" w:ascii="Consolas" w:hAnsi="Consolas" w:eastAsia="Consolas" w:cs="Consolas"/>
          <w:b w:val="0"/>
          <w:bCs w:val="0"/>
          <w:color w:val="000000"/>
          <w:kern w:val="0"/>
          <w:sz w:val="18"/>
          <w:szCs w:val="18"/>
          <w:shd w:val="clear" w:fill="FFFFFE"/>
          <w:lang w:val="en-US" w:eastAsia="zh-CN" w:bidi="ar"/>
        </w:rPr>
        <w:t xml:space="preserve"> TfidfTransformer</w:t>
      </w:r>
    </w:p>
    <w:p w14:paraId="75152428">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after="137" w:afterAutospacing="0" w:line="288" w:lineRule="auto"/>
        <w:jc w:val="left"/>
        <w:textAlignment w:val="auto"/>
        <w:rPr>
          <w:rFonts w:hint="default" w:ascii="Consolas" w:hAnsi="Consolas" w:eastAsia="Consolas" w:cs="Consolas"/>
          <w:b w:val="0"/>
          <w:bCs w:val="0"/>
          <w:color w:val="000000"/>
          <w:sz w:val="18"/>
          <w:szCs w:val="18"/>
        </w:rPr>
      </w:pPr>
    </w:p>
    <w:p w14:paraId="4BC707E9">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E"/>
          <w:lang w:val="en-US" w:eastAsia="zh-CN" w:bidi="ar"/>
        </w:rPr>
        <w:t>def</w:t>
      </w:r>
      <w:r>
        <w:rPr>
          <w:rFonts w:hint="default" w:ascii="Consolas" w:hAnsi="Consolas" w:eastAsia="Consolas" w:cs="Consolas"/>
          <w:b w:val="0"/>
          <w:bCs w:val="0"/>
          <w:color w:val="000000"/>
          <w:kern w:val="0"/>
          <w:sz w:val="18"/>
          <w:szCs w:val="18"/>
          <w:shd w:val="clear" w:fill="FFFFFE"/>
          <w:lang w:val="en-US" w:eastAsia="zh-CN" w:bidi="ar"/>
        </w:rPr>
        <w:t xml:space="preserve"> news_predict(train_sample, train_label, test_sample):</w:t>
      </w:r>
    </w:p>
    <w:p w14:paraId="60178AD1">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A31515"/>
          <w:kern w:val="0"/>
          <w:sz w:val="18"/>
          <w:szCs w:val="18"/>
          <w:shd w:val="clear" w:fill="FFFFFE"/>
          <w:lang w:val="en-US" w:eastAsia="zh-CN" w:bidi="ar"/>
        </w:rPr>
        <w:t>'''</w:t>
      </w:r>
    </w:p>
    <w:p w14:paraId="434FD21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训练模型并进行预测，返回预测结果</w:t>
      </w:r>
    </w:p>
    <w:p w14:paraId="7FC375BC">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:param train_sample:原始训练集中的新闻文本，类型为ndarray</w:t>
      </w:r>
    </w:p>
    <w:p w14:paraId="44F4DA0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:param train_label:训练集中新闻文本对应的主题标签，类型为ndarray</w:t>
      </w:r>
    </w:p>
    <w:p w14:paraId="230B271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:param test_sample:原始测试集中的新闻文本，类型为ndarray</w:t>
      </w:r>
    </w:p>
    <w:p w14:paraId="10B10E18">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:return 预测结果，类型为ndarray</w:t>
      </w:r>
    </w:p>
    <w:p w14:paraId="1200C9C6">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A31515"/>
          <w:kern w:val="0"/>
          <w:sz w:val="18"/>
          <w:szCs w:val="18"/>
          <w:shd w:val="clear" w:fill="FFFFFE"/>
          <w:lang w:val="en-US" w:eastAsia="zh-CN" w:bidi="ar"/>
        </w:rPr>
        <w:t>    '''</w:t>
      </w:r>
    </w:p>
    <w:p w14:paraId="07985051">
      <w:pPr>
        <w:keepNext w:val="0"/>
        <w:keepLines w:val="0"/>
        <w:pageBreakBefore w:val="0"/>
        <w:widowControl/>
        <w:suppressLineNumbers w:val="0"/>
        <w:kinsoku/>
        <w:wordWrap/>
        <w:overflowPunct/>
        <w:topLinePunct w:val="0"/>
        <w:autoSpaceDE/>
        <w:autoSpaceDN/>
        <w:bidi w:val="0"/>
        <w:adjustRightInd/>
        <w:snapToGrid/>
        <w:spacing w:beforeAutospacing="0" w:line="288" w:lineRule="auto"/>
        <w:jc w:val="left"/>
        <w:textAlignment w:val="auto"/>
        <w:rPr>
          <w:sz w:val="36"/>
          <w:szCs w:val="36"/>
        </w:rPr>
      </w:pPr>
    </w:p>
    <w:p w14:paraId="578E198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Begin *********#</w:t>
      </w:r>
    </w:p>
    <w:p w14:paraId="66001BF1">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1. 实例化词频向量化对象并对文本进行转换</w:t>
      </w:r>
    </w:p>
    <w:p w14:paraId="37ACD8FC">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vec = CountVectorizer()</w:t>
      </w:r>
    </w:p>
    <w:p w14:paraId="6620D597">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X_train_count = vec.fit_transform(train_sample)</w:t>
      </w:r>
    </w:p>
    <w:p w14:paraId="625B9EF3">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X_test_count = vec.transform(test_sample)</w:t>
      </w:r>
    </w:p>
    <w:p w14:paraId="29455EB0">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p>
    <w:p w14:paraId="7B82C69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2. 实例化TF-IDF对象，将词频向量转换为TF-IDF特征向量</w:t>
      </w:r>
    </w:p>
    <w:p w14:paraId="3AC8FD06">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tfidf = TfidfTransformer()</w:t>
      </w:r>
    </w:p>
    <w:p w14:paraId="41B2CAC1">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X_train_tfidf = tfidf.fit_transform(X_train_count)</w:t>
      </w:r>
    </w:p>
    <w:p w14:paraId="202F466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X_test_tfidf = tfidf.transform(X_test_count)</w:t>
      </w:r>
    </w:p>
    <w:p w14:paraId="6D87A83F">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p>
    <w:p w14:paraId="4826ABDF">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3. 实例化多项式朴素贝叶斯分类器（默认 alpha=1.0 拉普拉斯平滑，对文本分类效果很好）</w:t>
      </w:r>
    </w:p>
    <w:p w14:paraId="0137B3F8">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clf = MultinomialNB(alpha=</w:t>
      </w:r>
      <w:r>
        <w:rPr>
          <w:rFonts w:hint="default" w:ascii="Consolas" w:hAnsi="Consolas" w:eastAsia="Consolas" w:cs="Consolas"/>
          <w:b w:val="0"/>
          <w:bCs w:val="0"/>
          <w:color w:val="098658"/>
          <w:kern w:val="0"/>
          <w:sz w:val="18"/>
          <w:szCs w:val="18"/>
          <w:shd w:val="clear" w:fill="FFFFFE"/>
          <w:lang w:val="en-US" w:eastAsia="zh-CN" w:bidi="ar"/>
        </w:rPr>
        <w:t>0.01</w:t>
      </w: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适当调小 alpha 往往能在这类新闻文本分类中获得更高的准确率</w:t>
      </w:r>
    </w:p>
    <w:p w14:paraId="1260AA30">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p>
    <w:p w14:paraId="420A20B0">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4. 训练模型</w:t>
      </w:r>
    </w:p>
    <w:p w14:paraId="482B1C75">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clf.fit(X_train_tfidf, train_label)</w:t>
      </w:r>
    </w:p>
    <w:p w14:paraId="0EB6B23E">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p>
    <w:p w14:paraId="2477E22C">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5. 预测结果</w:t>
      </w:r>
    </w:p>
    <w:p w14:paraId="3B1D561B">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result = clf.predict(X_test_tfidf)</w:t>
      </w:r>
    </w:p>
    <w:p w14:paraId="7F0603F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p>
    <w:p w14:paraId="23A6A3D7">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00FF"/>
          <w:kern w:val="0"/>
          <w:sz w:val="18"/>
          <w:szCs w:val="18"/>
          <w:shd w:val="clear" w:fill="FFFFFE"/>
          <w:lang w:val="en-US" w:eastAsia="zh-CN" w:bidi="ar"/>
        </w:rPr>
        <w:t>return</w:t>
      </w:r>
      <w:r>
        <w:rPr>
          <w:rFonts w:hint="default" w:ascii="Consolas" w:hAnsi="Consolas" w:eastAsia="Consolas" w:cs="Consolas"/>
          <w:b w:val="0"/>
          <w:bCs w:val="0"/>
          <w:color w:val="000000"/>
          <w:kern w:val="0"/>
          <w:sz w:val="18"/>
          <w:szCs w:val="18"/>
          <w:shd w:val="clear" w:fill="FFFFFE"/>
          <w:lang w:val="en-US" w:eastAsia="zh-CN" w:bidi="ar"/>
        </w:rPr>
        <w:t xml:space="preserve"> result</w:t>
      </w:r>
    </w:p>
    <w:p w14:paraId="72F729F2">
      <w:pPr>
        <w:keepNext w:val="0"/>
        <w:keepLines w:val="0"/>
        <w:pageBreakBefore w:val="0"/>
        <w:widowControl/>
        <w:suppressLineNumbers w:val="0"/>
        <w:shd w:val="clear" w:fill="FFFFFE"/>
        <w:kinsoku/>
        <w:wordWrap/>
        <w:overflowPunct/>
        <w:topLinePunct w:val="0"/>
        <w:autoSpaceDE/>
        <w:autoSpaceDN/>
        <w:bidi w:val="0"/>
        <w:adjustRightInd/>
        <w:snapToGrid/>
        <w:spacing w:beforeAutospacing="0" w:line="288" w:lineRule="auto"/>
        <w:jc w:val="left"/>
        <w:textAlignment w:val="auto"/>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E"/>
          <w:lang w:val="en-US" w:eastAsia="zh-CN" w:bidi="ar"/>
        </w:rPr>
        <w:t xml:space="preserve">    </w:t>
      </w:r>
      <w:r>
        <w:rPr>
          <w:rFonts w:hint="default" w:ascii="Consolas" w:hAnsi="Consolas" w:eastAsia="Consolas" w:cs="Consolas"/>
          <w:b w:val="0"/>
          <w:bCs w:val="0"/>
          <w:color w:val="008000"/>
          <w:kern w:val="0"/>
          <w:sz w:val="18"/>
          <w:szCs w:val="18"/>
          <w:shd w:val="clear" w:fill="FFFFFE"/>
          <w:lang w:val="en-US" w:eastAsia="zh-CN" w:bidi="ar"/>
        </w:rPr>
        <w:t>#********* End *********#</w:t>
      </w:r>
    </w:p>
    <w:p w14:paraId="2A3317F4">
      <w:pPr>
        <w:pStyle w:val="3"/>
        <w:keepNext w:val="0"/>
        <w:keepLines w:val="0"/>
        <w:pageBreakBefore w:val="0"/>
        <w:kinsoku/>
        <w:wordWrap/>
        <w:overflowPunct/>
        <w:topLinePunct w:val="0"/>
        <w:autoSpaceDE/>
        <w:autoSpaceDN/>
        <w:bidi w:val="0"/>
        <w:adjustRightInd/>
        <w:snapToGrid/>
        <w:spacing w:beforeAutospacing="0" w:line="288" w:lineRule="auto"/>
        <w:textAlignment w:val="auto"/>
        <w:rPr>
          <w:rFonts w:hint="default"/>
          <w:lang w:val="en-US" w:eastAsia="zh-CN"/>
        </w:rPr>
      </w:pPr>
      <w:r>
        <w:rPr>
          <w:rFonts w:hint="eastAsia"/>
          <w:lang w:val="en-US" w:eastAsia="zh-CN"/>
        </w:rPr>
        <w:t>四、思考题</w:t>
      </w:r>
    </w:p>
    <w:p w14:paraId="424D9D17">
      <w:pPr>
        <w:keepNext w:val="0"/>
        <w:keepLines w:val="0"/>
        <w:pageBreakBefore w:val="0"/>
        <w:kinsoku/>
        <w:wordWrap/>
        <w:overflowPunct/>
        <w:topLinePunct w:val="0"/>
        <w:autoSpaceDE/>
        <w:autoSpaceDN/>
        <w:bidi w:val="0"/>
        <w:adjustRightInd/>
        <w:snapToGrid/>
        <w:spacing w:beforeAutospacing="0" w:line="288" w:lineRule="auto"/>
        <w:textAlignment w:val="auto"/>
        <w:rPr>
          <w:rFonts w:hint="default"/>
          <w:b/>
          <w:bCs/>
          <w:lang w:val="en-US" w:eastAsia="zh-CN"/>
        </w:rPr>
      </w:pPr>
      <w:r>
        <w:rPr>
          <w:rFonts w:hint="default"/>
          <w:b/>
          <w:bCs/>
          <w:lang w:val="en-US" w:eastAsia="zh-CN"/>
        </w:rPr>
        <w:t>如何在参数学习或者其他方面提高算法的分类性能？</w:t>
      </w:r>
    </w:p>
    <w:p w14:paraId="59F74005">
      <w:pPr>
        <w:keepNext w:val="0"/>
        <w:keepLines w:val="0"/>
        <w:pageBreakBefore w:val="0"/>
        <w:kinsoku/>
        <w:wordWrap/>
        <w:overflowPunct/>
        <w:topLinePunct w:val="0"/>
        <w:autoSpaceDE/>
        <w:autoSpaceDN/>
        <w:bidi w:val="0"/>
        <w:adjustRightInd/>
        <w:snapToGrid/>
        <w:spacing w:beforeAutospacing="0" w:line="288" w:lineRule="auto"/>
        <w:textAlignment w:val="auto"/>
        <w:rPr>
          <w:rFonts w:hint="default"/>
          <w:b/>
          <w:bCs/>
          <w:color w:val="0000FF"/>
          <w:lang w:val="en-US" w:eastAsia="zh-CN"/>
        </w:rPr>
      </w:pPr>
      <w:r>
        <w:rPr>
          <w:rFonts w:hint="eastAsia"/>
          <w:b/>
          <w:bCs/>
          <w:color w:val="0000FF"/>
          <w:lang w:val="en-US" w:eastAsia="zh-CN"/>
        </w:rPr>
        <w:t>参考网络资料和大模型：</w:t>
      </w:r>
    </w:p>
    <w:p w14:paraId="7E70B5BA">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rFonts w:hint="default"/>
          <w:b/>
          <w:bCs/>
        </w:rPr>
        <w:t>1. 精细化参数调优（跳出盲目的拉普拉斯）</w:t>
      </w:r>
    </w:p>
    <w:p w14:paraId="24C5DC46">
      <w:pPr>
        <w:keepNext w:val="0"/>
        <w:keepLines w:val="0"/>
        <w:pageBreakBefore w:val="0"/>
        <w:kinsoku/>
        <w:wordWrap/>
        <w:overflowPunct/>
        <w:topLinePunct w:val="0"/>
        <w:autoSpaceDE/>
        <w:autoSpaceDN/>
        <w:bidi w:val="0"/>
        <w:adjustRightInd/>
        <w:snapToGrid/>
        <w:spacing w:beforeAutospacing="0" w:line="288" w:lineRule="auto"/>
        <w:textAlignment w:val="auto"/>
        <w:rPr>
          <w:rFonts w:hint="default"/>
        </w:rPr>
      </w:pPr>
      <w:r>
        <w:rPr>
          <w:rFonts w:hint="default"/>
        </w:rPr>
        <w:t>在第4关中，我们学习了标准的拉普拉斯平滑（alpha = 1.0）。这种平滑在小样本、低维度的离散特征下表现良好。</w:t>
      </w:r>
    </w:p>
    <w:p w14:paraId="37652F95">
      <w:pPr>
        <w:keepNext w:val="0"/>
        <w:keepLines w:val="0"/>
        <w:pageBreakBefore w:val="0"/>
        <w:kinsoku/>
        <w:wordWrap/>
        <w:overflowPunct/>
        <w:topLinePunct w:val="0"/>
        <w:autoSpaceDE/>
        <w:autoSpaceDN/>
        <w:bidi w:val="0"/>
        <w:adjustRightInd/>
        <w:snapToGrid/>
        <w:spacing w:beforeAutospacing="0" w:line="288" w:lineRule="auto"/>
        <w:textAlignment w:val="auto"/>
        <w:rPr>
          <w:rFonts w:hint="default"/>
        </w:rPr>
      </w:pPr>
      <w:r>
        <w:rPr>
          <w:rFonts w:hint="default"/>
        </w:rPr>
        <w:t>但在处理像第5关新闻文本分类这样拥有成千上万维度的超高维稀疏特征空间时，标准的拉普拉斯平滑会显得过于保守。海量未在某篇文章或某个类别中出现的罕见词，会瓜分走可观的概率份额，导致真正有区分度的核心词概率被严重稀释。</w:t>
      </w:r>
    </w:p>
    <w:p w14:paraId="4D5BECD1">
      <w:pPr>
        <w:keepNext w:val="0"/>
        <w:keepLines w:val="0"/>
        <w:pageBreakBefore w:val="0"/>
        <w:numPr>
          <w:ilvl w:val="0"/>
          <w:numId w:val="4"/>
        </w:numPr>
        <w:kinsoku/>
        <w:wordWrap/>
        <w:overflowPunct/>
        <w:topLinePunct w:val="0"/>
        <w:autoSpaceDE/>
        <w:autoSpaceDN/>
        <w:bidi w:val="0"/>
        <w:adjustRightInd/>
        <w:snapToGrid/>
        <w:spacing w:beforeAutospacing="0" w:line="288" w:lineRule="auto"/>
        <w:ind w:left="420" w:leftChars="0" w:hanging="420" w:firstLineChars="0"/>
        <w:textAlignment w:val="auto"/>
        <w:rPr>
          <w:rFonts w:hint="default"/>
        </w:rPr>
      </w:pPr>
      <w:r>
        <w:rPr>
          <w:rFonts w:hint="default"/>
          <w:b/>
          <w:bCs/>
        </w:rPr>
        <w:t>优化对策：</w:t>
      </w:r>
      <w:r>
        <w:rPr>
          <w:rFonts w:hint="default"/>
        </w:rPr>
        <w:t>采用更小的平滑因子（如 alpha = 0.1 或 alpha = 0.01）进行 Lidstone 平滑。这样既保留了对零概率特征的兜底能力，又最大程度降低了噪声词的概率分润，能有效提高模型对关键主题特征的判别敏锐度。</w:t>
      </w:r>
    </w:p>
    <w:p w14:paraId="71875CF1">
      <w:pPr>
        <w:keepNext w:val="0"/>
        <w:keepLines w:val="0"/>
        <w:pageBreakBefore w:val="0"/>
        <w:kinsoku/>
        <w:wordWrap/>
        <w:overflowPunct/>
        <w:topLinePunct w:val="0"/>
        <w:autoSpaceDE/>
        <w:autoSpaceDN/>
        <w:bidi w:val="0"/>
        <w:adjustRightInd/>
        <w:snapToGrid/>
        <w:spacing w:beforeAutospacing="0" w:line="288" w:lineRule="auto"/>
        <w:textAlignment w:val="auto"/>
        <w:rPr>
          <w:rFonts w:hint="default"/>
          <w:b/>
          <w:bCs/>
        </w:rPr>
      </w:pPr>
      <w:r>
        <w:rPr>
          <w:rFonts w:hint="default"/>
          <w:b/>
          <w:bCs/>
        </w:rPr>
        <w:t>2. 精细化文本清洗与降维</w:t>
      </w:r>
    </w:p>
    <w:p w14:paraId="3ACF8B32">
      <w:pPr>
        <w:keepNext w:val="0"/>
        <w:keepLines w:val="0"/>
        <w:pageBreakBefore w:val="0"/>
        <w:kinsoku/>
        <w:wordWrap/>
        <w:overflowPunct/>
        <w:topLinePunct w:val="0"/>
        <w:autoSpaceDE/>
        <w:autoSpaceDN/>
        <w:bidi w:val="0"/>
        <w:adjustRightInd/>
        <w:snapToGrid/>
        <w:spacing w:beforeAutospacing="0" w:line="288" w:lineRule="auto"/>
        <w:textAlignment w:val="auto"/>
        <w:rPr>
          <w:rFonts w:hint="default"/>
        </w:rPr>
      </w:pPr>
      <w:r>
        <w:rPr>
          <w:rFonts w:hint="default"/>
        </w:rPr>
        <w:t>朴素贝叶斯对特征的质量非常敏感。如果原始文本中充斥着各种无意义的符号和通用词，条件概率的乘积就会被严重污染。</w:t>
      </w:r>
    </w:p>
    <w:p w14:paraId="2FC0C9EB">
      <w:pPr>
        <w:keepNext w:val="0"/>
        <w:keepLines w:val="0"/>
        <w:pageBreakBefore w:val="0"/>
        <w:numPr>
          <w:ilvl w:val="0"/>
          <w:numId w:val="4"/>
        </w:numPr>
        <w:kinsoku/>
        <w:wordWrap/>
        <w:overflowPunct/>
        <w:topLinePunct w:val="0"/>
        <w:autoSpaceDE/>
        <w:autoSpaceDN/>
        <w:bidi w:val="0"/>
        <w:adjustRightInd/>
        <w:snapToGrid/>
        <w:spacing w:beforeAutospacing="0" w:line="288" w:lineRule="auto"/>
        <w:ind w:left="420" w:leftChars="0" w:hanging="420" w:firstLineChars="0"/>
        <w:textAlignment w:val="auto"/>
        <w:rPr>
          <w:rFonts w:hint="default"/>
        </w:rPr>
      </w:pPr>
      <w:r>
        <w:rPr>
          <w:rFonts w:hint="default"/>
          <w:b/>
          <w:bCs/>
        </w:rPr>
        <w:t>剔除高低频噪声：</w:t>
      </w:r>
      <w:r>
        <w:rPr>
          <w:rFonts w:hint="default"/>
        </w:rPr>
        <w:t>在向量化时，可以通过限制频数阈值（如设置 max_df=0.95 和 min_df=2），直接过滤掉在 95% 以上文档都出现的“万能水词”，以及只出现过 1 次的孤立错别字或罕见符号。</w:t>
      </w:r>
    </w:p>
    <w:p w14:paraId="03722D65">
      <w:pPr>
        <w:keepNext w:val="0"/>
        <w:keepLines w:val="0"/>
        <w:pageBreakBefore w:val="0"/>
        <w:numPr>
          <w:ilvl w:val="0"/>
          <w:numId w:val="4"/>
        </w:numPr>
        <w:kinsoku/>
        <w:wordWrap/>
        <w:overflowPunct/>
        <w:topLinePunct w:val="0"/>
        <w:autoSpaceDE/>
        <w:autoSpaceDN/>
        <w:bidi w:val="0"/>
        <w:adjustRightInd/>
        <w:snapToGrid/>
        <w:spacing w:beforeAutospacing="0" w:line="288" w:lineRule="auto"/>
        <w:ind w:left="420" w:leftChars="0" w:hanging="420" w:firstLineChars="0"/>
        <w:textAlignment w:val="auto"/>
        <w:rPr>
          <w:rFonts w:hint="default"/>
        </w:rPr>
      </w:pPr>
      <w:r>
        <w:rPr>
          <w:rFonts w:hint="default"/>
          <w:b/>
          <w:bCs/>
        </w:rPr>
        <w:t>引入个性化停用词表：</w:t>
      </w:r>
      <w:r>
        <w:rPr>
          <w:rFonts w:hint="default"/>
        </w:rPr>
        <w:t>直接在预处理阶段过滤掉英语中的代词、介词、冠词（如 i, you, he, of, to, the），彻底清除特征空间中的无用高频噪声</w:t>
      </w:r>
    </w:p>
    <w:p w14:paraId="1C7FB0DA">
      <w:pPr>
        <w:keepNext w:val="0"/>
        <w:keepLines w:val="0"/>
        <w:pageBreakBefore w:val="0"/>
        <w:numPr>
          <w:ilvl w:val="0"/>
          <w:numId w:val="4"/>
        </w:numPr>
        <w:kinsoku/>
        <w:wordWrap/>
        <w:overflowPunct/>
        <w:topLinePunct w:val="0"/>
        <w:autoSpaceDE/>
        <w:autoSpaceDN/>
        <w:bidi w:val="0"/>
        <w:adjustRightInd/>
        <w:snapToGrid/>
        <w:spacing w:beforeAutospacing="0" w:line="288" w:lineRule="auto"/>
        <w:ind w:left="420" w:leftChars="0" w:hanging="420" w:firstLineChars="0"/>
        <w:textAlignment w:val="auto"/>
        <w:rPr>
          <w:rFonts w:hint="default"/>
        </w:rPr>
      </w:pPr>
      <w:r>
        <w:rPr>
          <w:rFonts w:hint="default"/>
          <w:b/>
          <w:bCs/>
        </w:rPr>
        <w:t>词干提取与词形还原：</w:t>
      </w:r>
      <w:r>
        <w:rPr>
          <w:rFonts w:hint="default"/>
        </w:rPr>
        <w:t>利用自然语言处理工具，将 "computing"、"computed"、"computes" 统一收拢还原为词根 "compute"，合并同源特征，这能极大地降低特征空间的稀疏度，让频数统计更聚焦于核心语义。</w:t>
      </w:r>
    </w:p>
    <w:p w14:paraId="2BA772CC">
      <w:pPr>
        <w:keepNext w:val="0"/>
        <w:keepLines w:val="0"/>
        <w:pageBreakBefore w:val="0"/>
        <w:kinsoku/>
        <w:wordWrap/>
        <w:overflowPunct/>
        <w:topLinePunct w:val="0"/>
        <w:autoSpaceDE/>
        <w:autoSpaceDN/>
        <w:bidi w:val="0"/>
        <w:adjustRightInd/>
        <w:snapToGrid/>
        <w:spacing w:beforeAutospacing="0" w:line="288" w:lineRule="auto"/>
        <w:textAlignment w:val="auto"/>
        <w:rPr>
          <w:b/>
          <w:bCs/>
        </w:rPr>
      </w:pPr>
      <w:r>
        <w:rPr>
          <w:rFonts w:hint="eastAsia"/>
          <w:b/>
          <w:bCs/>
          <w:lang w:val="en-US" w:eastAsia="zh-CN"/>
        </w:rPr>
        <w:t>3</w:t>
      </w:r>
      <w:r>
        <w:rPr>
          <w:rFonts w:hint="default"/>
          <w:b/>
          <w:bCs/>
        </w:rPr>
        <w:t>. 解决类别不平衡导致的“先验偏见”</w:t>
      </w:r>
    </w:p>
    <w:p w14:paraId="32B00FE5">
      <w:pPr>
        <w:keepNext w:val="0"/>
        <w:keepLines w:val="0"/>
        <w:pageBreakBefore w:val="0"/>
        <w:kinsoku/>
        <w:wordWrap/>
        <w:overflowPunct/>
        <w:topLinePunct w:val="0"/>
        <w:autoSpaceDE/>
        <w:autoSpaceDN/>
        <w:bidi w:val="0"/>
        <w:adjustRightInd/>
        <w:snapToGrid/>
        <w:spacing w:beforeAutospacing="0" w:line="288" w:lineRule="auto"/>
        <w:textAlignment w:val="auto"/>
        <w:rPr>
          <w:rFonts w:hint="default"/>
        </w:rPr>
      </w:pPr>
      <w:r>
        <w:rPr>
          <w:rFonts w:hint="default"/>
        </w:rPr>
        <w:t>当训练集中某些类别（例如“电脑硬件”）的样本量远多于其他类别（例如“中东政治”）时，算法算出来的先验概率 P(C) 会偏向大类。在后续的后验概率对决中，大类会凭借天然的基数优势形成偏见，将边界模糊的小类样本硬生生“吞噬”。</w:t>
      </w:r>
    </w:p>
    <w:p w14:paraId="467BBA65">
      <w:pPr>
        <w:keepNext w:val="0"/>
        <w:keepLines w:val="0"/>
        <w:pageBreakBefore w:val="0"/>
        <w:kinsoku/>
        <w:wordWrap/>
        <w:overflowPunct/>
        <w:topLinePunct w:val="0"/>
        <w:autoSpaceDE/>
        <w:autoSpaceDN/>
        <w:bidi w:val="0"/>
        <w:adjustRightInd/>
        <w:snapToGrid/>
        <w:spacing w:beforeAutospacing="0" w:line="288" w:lineRule="auto"/>
        <w:textAlignment w:val="auto"/>
        <w:rPr>
          <w:rFonts w:hint="default"/>
          <w:b/>
          <w:bCs/>
        </w:rPr>
      </w:pPr>
      <w:r>
        <w:rPr>
          <w:rFonts w:hint="default"/>
          <w:b/>
          <w:bCs/>
        </w:rPr>
        <w:t>优化对策：</w:t>
      </w:r>
    </w:p>
    <w:p w14:paraId="37649D2B">
      <w:pPr>
        <w:keepNext w:val="0"/>
        <w:keepLines w:val="0"/>
        <w:pageBreakBefore w:val="0"/>
        <w:numPr>
          <w:ilvl w:val="0"/>
          <w:numId w:val="4"/>
        </w:numPr>
        <w:kinsoku/>
        <w:wordWrap/>
        <w:overflowPunct/>
        <w:topLinePunct w:val="0"/>
        <w:autoSpaceDE/>
        <w:autoSpaceDN/>
        <w:bidi w:val="0"/>
        <w:adjustRightInd/>
        <w:snapToGrid/>
        <w:spacing w:beforeAutospacing="0" w:line="288" w:lineRule="auto"/>
        <w:ind w:left="420" w:leftChars="0" w:hanging="420" w:firstLineChars="0"/>
        <w:textAlignment w:val="auto"/>
        <w:rPr>
          <w:rFonts w:hint="default"/>
        </w:rPr>
      </w:pPr>
      <w:r>
        <w:rPr>
          <w:rFonts w:hint="default"/>
          <w:b/>
          <w:bCs/>
        </w:rPr>
        <w:t>数据层：</w:t>
      </w:r>
      <w:r>
        <w:rPr>
          <w:rFonts w:hint="default"/>
        </w:rPr>
        <w:t>在训练前，对少数类样本进行过采样（如复制或生成类似样本），或者对多数类样本进行欠采样，让各主题的样本量尽可能均衡。</w:t>
      </w:r>
    </w:p>
    <w:p w14:paraId="18ADBB57">
      <w:pPr>
        <w:keepNext w:val="0"/>
        <w:keepLines w:val="0"/>
        <w:pageBreakBefore w:val="0"/>
        <w:numPr>
          <w:ilvl w:val="0"/>
          <w:numId w:val="4"/>
        </w:numPr>
        <w:kinsoku/>
        <w:wordWrap/>
        <w:overflowPunct/>
        <w:topLinePunct w:val="0"/>
        <w:autoSpaceDE/>
        <w:autoSpaceDN/>
        <w:bidi w:val="0"/>
        <w:adjustRightInd/>
        <w:snapToGrid/>
        <w:spacing w:beforeAutospacing="0" w:line="288" w:lineRule="auto"/>
        <w:ind w:left="420" w:leftChars="0" w:hanging="420" w:firstLineChars="0"/>
        <w:textAlignment w:val="auto"/>
        <w:rPr>
          <w:rFonts w:hint="default" w:ascii="sans-serif" w:hAnsi="sans-serif" w:eastAsia="sans-serif" w:cs="sans-serif"/>
        </w:rPr>
      </w:pPr>
      <w:r>
        <w:rPr>
          <w:rFonts w:hint="default"/>
          <w:b/>
          <w:bCs/>
        </w:rPr>
        <w:t>算法层：</w:t>
      </w:r>
      <w:r>
        <w:rPr>
          <w:rFonts w:hint="default"/>
        </w:rPr>
        <w:t>改用互补朴素贝叶斯。CNB 专门针对类别不平衡进行了公式修正，它在训练时不是去估计当前类别的参数，而是去估计除当前类别外其他所有类别的补集参数。实验证明，它在极度不均衡的文本数据集上，分类性能远超传统的多项</w:t>
      </w:r>
      <w:r>
        <w:rPr>
          <w:rFonts w:hint="default" w:ascii="sans-serif" w:hAnsi="sans-serif" w:eastAsia="sans-serif" w:cs="sans-serif"/>
        </w:rPr>
        <w:t>式贝叶斯。</w:t>
      </w:r>
    </w:p>
    <w:p w14:paraId="16ADD2BE">
      <w:pPr>
        <w:keepNext w:val="0"/>
        <w:keepLines w:val="0"/>
        <w:pageBreakBefore w:val="0"/>
        <w:widowControl/>
        <w:numPr>
          <w:ilvl w:val="1"/>
          <w:numId w:val="5"/>
        </w:numPr>
        <w:suppressLineNumbers w:val="0"/>
        <w:kinsoku/>
        <w:wordWrap/>
        <w:overflowPunct/>
        <w:topLinePunct w:val="0"/>
        <w:autoSpaceDE/>
        <w:autoSpaceDN/>
        <w:bidi w:val="0"/>
        <w:adjustRightInd/>
        <w:snapToGrid/>
        <w:spacing w:before="0" w:beforeAutospacing="0" w:after="0" w:afterAutospacing="1" w:line="288" w:lineRule="auto"/>
        <w:ind w:left="2882" w:hanging="360"/>
        <w:textAlignment w:val="auto"/>
        <w:rPr>
          <w:rFonts w:hint="default" w:ascii="sans-serif" w:hAnsi="sans-serif" w:eastAsia="sans-serif" w:cs="sans-serif"/>
        </w:rPr>
      </w:pPr>
    </w:p>
    <w:p w14:paraId="34B4954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1" w:line="288" w:lineRule="auto"/>
        <w:textAlignment w:val="auto"/>
        <w:rPr>
          <w:rFonts w:hint="default" w:ascii="sans-serif" w:hAnsi="sans-serif" w:eastAsia="sans-serif" w:cs="sans-serif"/>
        </w:rPr>
      </w:pPr>
    </w:p>
    <w:p w14:paraId="1F86BDA0">
      <w:pPr>
        <w:keepNext w:val="0"/>
        <w:keepLines w:val="0"/>
        <w:pageBreakBefore w:val="0"/>
        <w:kinsoku/>
        <w:wordWrap/>
        <w:overflowPunct/>
        <w:topLinePunct w:val="0"/>
        <w:autoSpaceDE/>
        <w:autoSpaceDN/>
        <w:bidi w:val="0"/>
        <w:adjustRightInd/>
        <w:snapToGrid/>
        <w:spacing w:beforeAutospacing="0" w:line="288" w:lineRule="auto"/>
        <w:textAlignment w:val="auto"/>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7A7F05"/>
    <w:multiLevelType w:val="singleLevel"/>
    <w:tmpl w:val="247A7F05"/>
    <w:lvl w:ilvl="0" w:tentative="0">
      <w:start w:val="1"/>
      <w:numFmt w:val="bullet"/>
      <w:lvlText w:val=""/>
      <w:lvlJc w:val="left"/>
      <w:pPr>
        <w:ind w:left="420" w:hanging="420"/>
      </w:pPr>
      <w:rPr>
        <w:rFonts w:hint="default" w:ascii="Wingdings" w:hAnsi="Wingdings"/>
      </w:rPr>
    </w:lvl>
  </w:abstractNum>
  <w:abstractNum w:abstractNumId="1">
    <w:nsid w:val="29128768"/>
    <w:multiLevelType w:val="multilevel"/>
    <w:tmpl w:val="29128768"/>
    <w:lvl w:ilvl="0" w:tentative="0">
      <w:start w:val="1"/>
      <w:numFmt w:val="bullet"/>
      <w:lvlText w:val=""/>
      <w:lvlJc w:val="left"/>
      <w:pPr>
        <w:ind w:left="720" w:hanging="360"/>
      </w:pPr>
      <w:rPr>
        <w:rFonts w:hint="default" w:ascii="Symbol" w:hAnsi="Symbol" w:cs="Symbol"/>
        <w:sz w:val="20"/>
      </w:rPr>
    </w:lvl>
    <w:lvl w:ilvl="1" w:tentative="0">
      <w:start w:val="1"/>
      <w:numFmt w:val="bullet"/>
      <w:lvlText w:val=""/>
      <w:lvlJc w:val="left"/>
      <w:pPr>
        <w:tabs>
          <w:tab w:val="left" w:pos="840"/>
        </w:tabs>
        <w:ind w:left="1200" w:leftChars="0" w:hanging="420" w:firstLineChars="0"/>
      </w:pPr>
      <w:rPr>
        <w:rFonts w:hint="default" w:ascii="Wingdings" w:hAnsi="Wingdings"/>
      </w:rPr>
    </w:lvl>
    <w:lvl w:ilvl="2" w:tentative="0">
      <w:start w:val="1"/>
      <w:numFmt w:val="bullet"/>
      <w:lvlText w:val=""/>
      <w:lvlJc w:val="left"/>
      <w:pPr>
        <w:tabs>
          <w:tab w:val="left" w:pos="1260"/>
        </w:tabs>
        <w:ind w:left="1620" w:leftChars="0" w:hanging="420" w:firstLineChars="0"/>
      </w:pPr>
      <w:rPr>
        <w:rFonts w:hint="default" w:ascii="Wingdings" w:hAnsi="Wingdings"/>
      </w:rPr>
    </w:lvl>
    <w:lvl w:ilvl="3" w:tentative="0">
      <w:start w:val="1"/>
      <w:numFmt w:val="bullet"/>
      <w:lvlText w:val=""/>
      <w:lvlJc w:val="left"/>
      <w:pPr>
        <w:tabs>
          <w:tab w:val="left" w:pos="1680"/>
        </w:tabs>
        <w:ind w:left="2040" w:leftChars="0" w:hanging="420" w:firstLineChars="0"/>
      </w:pPr>
      <w:rPr>
        <w:rFonts w:hint="default" w:ascii="Wingdings" w:hAnsi="Wingdings"/>
      </w:rPr>
    </w:lvl>
    <w:lvl w:ilvl="4" w:tentative="0">
      <w:start w:val="1"/>
      <w:numFmt w:val="bullet"/>
      <w:lvlText w:val=""/>
      <w:lvlJc w:val="left"/>
      <w:pPr>
        <w:tabs>
          <w:tab w:val="left" w:pos="2100"/>
        </w:tabs>
        <w:ind w:left="2460" w:leftChars="0" w:hanging="420" w:firstLineChars="0"/>
      </w:pPr>
      <w:rPr>
        <w:rFonts w:hint="default" w:ascii="Wingdings" w:hAnsi="Wingdings"/>
      </w:rPr>
    </w:lvl>
    <w:lvl w:ilvl="5" w:tentative="0">
      <w:start w:val="1"/>
      <w:numFmt w:val="bullet"/>
      <w:lvlText w:val=""/>
      <w:lvlJc w:val="left"/>
      <w:pPr>
        <w:tabs>
          <w:tab w:val="left" w:pos="2520"/>
        </w:tabs>
        <w:ind w:left="2880" w:leftChars="0" w:hanging="420" w:firstLineChars="0"/>
      </w:pPr>
      <w:rPr>
        <w:rFonts w:hint="default" w:ascii="Wingdings" w:hAnsi="Wingdings"/>
      </w:rPr>
    </w:lvl>
    <w:lvl w:ilvl="6" w:tentative="0">
      <w:start w:val="1"/>
      <w:numFmt w:val="bullet"/>
      <w:lvlText w:val=""/>
      <w:lvlJc w:val="left"/>
      <w:pPr>
        <w:tabs>
          <w:tab w:val="left" w:pos="2940"/>
        </w:tabs>
        <w:ind w:left="3300" w:leftChars="0" w:hanging="420" w:firstLineChars="0"/>
      </w:pPr>
      <w:rPr>
        <w:rFonts w:hint="default" w:ascii="Wingdings" w:hAnsi="Wingdings"/>
      </w:rPr>
    </w:lvl>
    <w:lvl w:ilvl="7" w:tentative="0">
      <w:start w:val="1"/>
      <w:numFmt w:val="bullet"/>
      <w:lvlText w:val=""/>
      <w:lvlJc w:val="left"/>
      <w:pPr>
        <w:tabs>
          <w:tab w:val="left" w:pos="3360"/>
        </w:tabs>
        <w:ind w:left="3720" w:leftChars="0" w:hanging="420" w:firstLineChars="0"/>
      </w:pPr>
      <w:rPr>
        <w:rFonts w:hint="default" w:ascii="Wingdings" w:hAnsi="Wingdings"/>
      </w:rPr>
    </w:lvl>
    <w:lvl w:ilvl="8" w:tentative="0">
      <w:start w:val="1"/>
      <w:numFmt w:val="bullet"/>
      <w:lvlText w:val=""/>
      <w:lvlJc w:val="left"/>
      <w:pPr>
        <w:tabs>
          <w:tab w:val="left" w:pos="3780"/>
        </w:tabs>
        <w:ind w:left="4140" w:leftChars="0" w:hanging="420" w:firstLineChars="0"/>
      </w:pPr>
      <w:rPr>
        <w:rFonts w:hint="default" w:ascii="Wingdings" w:hAnsi="Wingdings"/>
      </w:rPr>
    </w:lvl>
  </w:abstractNum>
  <w:abstractNum w:abstractNumId="2">
    <w:nsid w:val="3CCE9511"/>
    <w:multiLevelType w:val="multilevel"/>
    <w:tmpl w:val="3CCE95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9D59DAE"/>
    <w:multiLevelType w:val="singleLevel"/>
    <w:tmpl w:val="49D59DAE"/>
    <w:lvl w:ilvl="0" w:tentative="0">
      <w:start w:val="1"/>
      <w:numFmt w:val="bullet"/>
      <w:lvlText w:val=""/>
      <w:lvlJc w:val="left"/>
      <w:pPr>
        <w:ind w:left="420" w:hanging="420"/>
      </w:pPr>
      <w:rPr>
        <w:rFonts w:hint="default" w:ascii="Wingdings" w:hAnsi="Wingdings"/>
      </w:rPr>
    </w:lvl>
  </w:abstractNum>
  <w:abstractNum w:abstractNumId="4">
    <w:nsid w:val="6658713F"/>
    <w:multiLevelType w:val="singleLevel"/>
    <w:tmpl w:val="6658713F"/>
    <w:lvl w:ilvl="0" w:tentative="0">
      <w:start w:val="1"/>
      <w:numFmt w:val="bullet"/>
      <w:lvlText w:val=""/>
      <w:lvlJc w:val="left"/>
      <w:pPr>
        <w:ind w:left="720" w:hanging="360"/>
      </w:pPr>
      <w:rPr>
        <w:rFonts w:hint="default" w:ascii="Symbol" w:hAnsi="Symbol" w:cs="Symbol"/>
        <w:sz w:val="20"/>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506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center"/>
      <w:outlineLvl w:val="0"/>
    </w:pPr>
    <w:rPr>
      <w:rFonts w:hint="eastAsia" w:ascii="宋体" w:hAnsi="宋体" w:eastAsia="宋体" w:cs="宋体"/>
      <w:b/>
      <w:bCs/>
      <w:kern w:val="44"/>
      <w:sz w:val="36"/>
      <w:szCs w:val="48"/>
      <w:lang w:bidi="ar"/>
    </w:rPr>
  </w:style>
  <w:style w:type="paragraph" w:styleId="3">
    <w:name w:val="heading 2"/>
    <w:basedOn w:val="1"/>
    <w:next w:val="1"/>
    <w:unhideWhenUsed/>
    <w:qFormat/>
    <w:uiPriority w:val="0"/>
    <w:pPr>
      <w:spacing w:before="0" w:beforeAutospacing="1" w:after="0" w:afterAutospacing="1"/>
      <w:jc w:val="left"/>
      <w:outlineLvl w:val="1"/>
    </w:pPr>
    <w:rPr>
      <w:rFonts w:hint="eastAsia" w:ascii="宋体" w:hAnsi="宋体" w:eastAsia="宋体" w:cs="宋体"/>
      <w:b/>
      <w:bCs/>
      <w:kern w:val="0"/>
      <w:sz w:val="30"/>
      <w:szCs w:val="36"/>
      <w:lang w:bidi="ar"/>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eastAsia="宋体" w:cs="宋体"/>
      <w:b/>
      <w:bCs/>
      <w:kern w:val="0"/>
      <w:sz w:val="28"/>
      <w:szCs w:val="27"/>
      <w:lang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6593</Words>
  <Characters>10207</Characters>
  <Lines>0</Lines>
  <Paragraphs>0</Paragraphs>
  <TotalTime>36</TotalTime>
  <ScaleCrop>false</ScaleCrop>
  <LinksUpToDate>false</LinksUpToDate>
  <CharactersWithSpaces>12099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2026-05-21T14:15:02Z</dcterms:created>
  <dc:creator>YunCh</dc:creator>
  <cp:lastModifiedBy>王云超0110</cp:lastModifiedBy>
  <dcterms:modified xsi:type="dcterms:W3CDTF">2026-05-21T14:51:15Z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eyJoZGlkIjoiMzNhMDNkMGFhOTM3ZTljMTgzOGM5ZTMyYmI1MjgyNTYiLCJ1c2VySWQiOiIxODIyNDE0MjI2In0=</vt:lpwstr>
  </property>
  <property fmtid="{D5CDD505-2E9C-101B-9397-08002B2CF9AE}" pid="4" name="ICV">
    <vt:lpwstr>1E6F145EA1494F5D824A1D27E2A988B4_12</vt:lpwstr>
  </property>
</Properties>
</file>