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25156B" w14:textId="77777777" w:rsidR="00FE7BF3" w:rsidRDefault="00000000">
      <w:pPr>
        <w:pStyle w:val="Kop1"/>
        <w:numPr>
          <w:ilvl w:val="0"/>
          <w:numId w:val="0"/>
        </w:numPr>
        <w:rPr>
          <w:rFonts w:ascii="DejaVu Sans" w:hAnsi="DejaVu Sans"/>
        </w:rPr>
      </w:pPr>
      <w:r>
        <w:rPr>
          <w:rFonts w:ascii="DejaVu Sans" w:hAnsi="DejaVu Sans"/>
        </w:rPr>
        <w:t>Member Contributions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86"/>
        <w:gridCol w:w="4986"/>
      </w:tblGrid>
      <w:tr w:rsidR="00FE7BF3" w14:paraId="5924080B" w14:textId="77777777">
        <w:tc>
          <w:tcPr>
            <w:tcW w:w="4986" w:type="dxa"/>
          </w:tcPr>
          <w:p w14:paraId="5EB36E47" w14:textId="77777777" w:rsidR="00FE7BF3" w:rsidRDefault="00000000">
            <w:pPr>
              <w:pStyle w:val="TableContents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Noah Nuelandt (i6375705)</w:t>
            </w:r>
          </w:p>
        </w:tc>
        <w:tc>
          <w:tcPr>
            <w:tcW w:w="4986" w:type="dxa"/>
          </w:tcPr>
          <w:p w14:paraId="249A93C7" w14:textId="77777777" w:rsidR="00FE7BF3" w:rsidRDefault="00000000">
            <w:pPr>
              <w:pStyle w:val="TableContents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 xml:space="preserve">Creating and formatting sparql.txt deliverable, verification of rubric </w:t>
            </w:r>
            <w:proofErr w:type="spellStart"/>
            <w:r>
              <w:rPr>
                <w:rFonts w:ascii="DejaVu Sans" w:hAnsi="DejaVu Sans"/>
              </w:rPr>
              <w:t>fullfillment</w:t>
            </w:r>
            <w:proofErr w:type="spellEnd"/>
            <w:r>
              <w:rPr>
                <w:rFonts w:ascii="DejaVu Sans" w:hAnsi="DejaVu Sans"/>
              </w:rPr>
              <w:t>, creation of member contribution document, and final touches.</w:t>
            </w:r>
          </w:p>
        </w:tc>
      </w:tr>
      <w:tr w:rsidR="00FE7BF3" w14:paraId="37BBCD41" w14:textId="77777777">
        <w:tc>
          <w:tcPr>
            <w:tcW w:w="4986" w:type="dxa"/>
          </w:tcPr>
          <w:p w14:paraId="5655642A" w14:textId="0FD8F5B8" w:rsidR="00FE7BF3" w:rsidRDefault="00856B6E">
            <w:pPr>
              <w:pStyle w:val="TableContents"/>
              <w:rPr>
                <w:rFonts w:ascii="DejaVu Sans" w:hAnsi="DejaVu Sans"/>
              </w:rPr>
            </w:pPr>
            <w:r>
              <w:rPr>
                <w:rFonts w:ascii="AppleSystemUIFont" w:hAnsi="AppleSystemUIFont" w:cs="AppleSystemUIFont"/>
                <w:kern w:val="0"/>
                <w:sz w:val="26"/>
                <w:szCs w:val="26"/>
                <w:lang w:val="nl-NL" w:bidi="ar-SA"/>
              </w:rPr>
              <w:t>Keez Cuijpers (i6391038)</w:t>
            </w:r>
          </w:p>
        </w:tc>
        <w:tc>
          <w:tcPr>
            <w:tcW w:w="4986" w:type="dxa"/>
          </w:tcPr>
          <w:p w14:paraId="24F074C1" w14:textId="4DEB90F2" w:rsidR="00FE7BF3" w:rsidRPr="00856B6E" w:rsidRDefault="00856B6E">
            <w:pPr>
              <w:pStyle w:val="TableContents"/>
              <w:rPr>
                <w:rFonts w:ascii="DejaVu Sans" w:hAnsi="DejaVu Sans"/>
                <w:lang w:val="en-GB"/>
              </w:rPr>
            </w:pPr>
            <w:r w:rsidRPr="00856B6E">
              <w:rPr>
                <w:rFonts w:ascii="AppleSystemUIFont" w:hAnsi="AppleSystemUIFont" w:cs="AppleSystemUIFont"/>
                <w:kern w:val="0"/>
                <w:sz w:val="26"/>
                <w:szCs w:val="26"/>
                <w:lang w:val="en-GB" w:bidi="ar-SA"/>
              </w:rPr>
              <w:t xml:space="preserve">Created the initial </w:t>
            </w:r>
            <w:proofErr w:type="spellStart"/>
            <w:r w:rsidRPr="00856B6E">
              <w:rPr>
                <w:rFonts w:ascii="AppleSystemUIFont" w:hAnsi="AppleSystemUIFont" w:cs="AppleSystemUIFont"/>
                <w:kern w:val="0"/>
                <w:sz w:val="26"/>
                <w:szCs w:val="26"/>
                <w:lang w:val="en-GB" w:bidi="ar-SA"/>
              </w:rPr>
              <w:t>webshop</w:t>
            </w:r>
            <w:proofErr w:type="spellEnd"/>
            <w:r w:rsidRPr="00856B6E">
              <w:rPr>
                <w:rFonts w:ascii="AppleSystemUIFont" w:hAnsi="AppleSystemUIFont" w:cs="AppleSystemUIFont"/>
                <w:kern w:val="0"/>
                <w:sz w:val="26"/>
                <w:szCs w:val="26"/>
                <w:lang w:val="en-GB" w:bidi="ar-SA"/>
              </w:rPr>
              <w:t xml:space="preserve"> CSV and helped prepare and validate the final CSV, RDF graph, and SPARQL deliverables, including checking the 50 products and their required properties.</w:t>
            </w:r>
          </w:p>
        </w:tc>
      </w:tr>
      <w:tr w:rsidR="00FE7BF3" w14:paraId="108F6FB6" w14:textId="77777777">
        <w:tc>
          <w:tcPr>
            <w:tcW w:w="4986" w:type="dxa"/>
          </w:tcPr>
          <w:p w14:paraId="3ABE18D8" w14:textId="77777777" w:rsidR="00FE7BF3" w:rsidRDefault="00FE7BF3">
            <w:pPr>
              <w:pStyle w:val="TableContents"/>
              <w:rPr>
                <w:rFonts w:ascii="DejaVu Sans" w:hAnsi="DejaVu Sans"/>
              </w:rPr>
            </w:pPr>
          </w:p>
        </w:tc>
        <w:tc>
          <w:tcPr>
            <w:tcW w:w="4986" w:type="dxa"/>
          </w:tcPr>
          <w:p w14:paraId="29CBF554" w14:textId="77777777" w:rsidR="00FE7BF3" w:rsidRDefault="00FE7BF3">
            <w:pPr>
              <w:pStyle w:val="TableContents"/>
              <w:rPr>
                <w:rFonts w:ascii="DejaVu Sans" w:hAnsi="DejaVu Sans"/>
              </w:rPr>
            </w:pPr>
          </w:p>
        </w:tc>
      </w:tr>
      <w:tr w:rsidR="00FE7BF3" w14:paraId="22FBA5EB" w14:textId="77777777">
        <w:tc>
          <w:tcPr>
            <w:tcW w:w="4986" w:type="dxa"/>
          </w:tcPr>
          <w:p w14:paraId="69BD4493" w14:textId="77777777" w:rsidR="00FE7BF3" w:rsidRDefault="00FE7BF3">
            <w:pPr>
              <w:pStyle w:val="TableContents"/>
              <w:rPr>
                <w:rFonts w:ascii="DejaVu Sans" w:hAnsi="DejaVu Sans"/>
              </w:rPr>
            </w:pPr>
          </w:p>
        </w:tc>
        <w:tc>
          <w:tcPr>
            <w:tcW w:w="4986" w:type="dxa"/>
          </w:tcPr>
          <w:p w14:paraId="1CFCA2BB" w14:textId="77777777" w:rsidR="00FE7BF3" w:rsidRDefault="00FE7BF3">
            <w:pPr>
              <w:pStyle w:val="TableContents"/>
              <w:rPr>
                <w:rFonts w:ascii="DejaVu Sans" w:hAnsi="DejaVu Sans"/>
              </w:rPr>
            </w:pPr>
          </w:p>
        </w:tc>
      </w:tr>
      <w:tr w:rsidR="00FE7BF3" w14:paraId="2A6D86BC" w14:textId="77777777">
        <w:tc>
          <w:tcPr>
            <w:tcW w:w="4986" w:type="dxa"/>
          </w:tcPr>
          <w:p w14:paraId="2B18F4E0" w14:textId="77777777" w:rsidR="00FE7BF3" w:rsidRDefault="00FE7BF3">
            <w:pPr>
              <w:pStyle w:val="TableContents"/>
              <w:rPr>
                <w:rFonts w:ascii="DejaVu Sans" w:hAnsi="DejaVu Sans"/>
              </w:rPr>
            </w:pPr>
          </w:p>
        </w:tc>
        <w:tc>
          <w:tcPr>
            <w:tcW w:w="4986" w:type="dxa"/>
          </w:tcPr>
          <w:p w14:paraId="7776FA4E" w14:textId="77777777" w:rsidR="00FE7BF3" w:rsidRDefault="00FE7BF3">
            <w:pPr>
              <w:pStyle w:val="TableContents"/>
              <w:rPr>
                <w:rFonts w:ascii="DejaVu Sans" w:hAnsi="DejaVu Sans"/>
              </w:rPr>
            </w:pPr>
          </w:p>
        </w:tc>
      </w:tr>
    </w:tbl>
    <w:p w14:paraId="46D6B2A3" w14:textId="77777777" w:rsidR="00FE7BF3" w:rsidRDefault="00FE7BF3">
      <w:pPr>
        <w:pStyle w:val="Plattetekst"/>
        <w:rPr>
          <w:rFonts w:ascii="DejaVu Sans" w:hAnsi="DejaVu Sans"/>
        </w:rPr>
      </w:pPr>
    </w:p>
    <w:p w14:paraId="358FF6F9" w14:textId="77777777" w:rsidR="00FE7BF3" w:rsidRDefault="00FE7BF3">
      <w:pPr>
        <w:pStyle w:val="Plattetekst"/>
        <w:rPr>
          <w:rFonts w:ascii="DejaVu Sans" w:hAnsi="DejaVu Sans"/>
        </w:rPr>
      </w:pPr>
    </w:p>
    <w:p w14:paraId="6F028D8A" w14:textId="77777777" w:rsidR="00FE7BF3" w:rsidRDefault="00000000">
      <w:pPr>
        <w:pStyle w:val="Kop1"/>
        <w:rPr>
          <w:rFonts w:ascii="DejaVu Sans" w:hAnsi="DejaVu Sans"/>
        </w:rPr>
      </w:pPr>
      <w:r>
        <w:rPr>
          <w:rFonts w:ascii="DejaVu Sans" w:hAnsi="DejaVu Sans"/>
        </w:rPr>
        <w:t>GenAI Usage Disclosure</w:t>
      </w:r>
    </w:p>
    <w:p w14:paraId="4FFCD43A" w14:textId="77777777" w:rsidR="00FE7BF3" w:rsidRDefault="00000000">
      <w:pPr>
        <w:pStyle w:val="Plattetekst"/>
        <w:rPr>
          <w:rFonts w:ascii="DejaVu Sans" w:hAnsi="DejaVu Sans"/>
        </w:rPr>
      </w:pPr>
      <w:r>
        <w:rPr>
          <w:rFonts w:ascii="DejaVu Sans" w:hAnsi="DejaVu Sans"/>
        </w:rPr>
        <w:t xml:space="preserve">This project made use of Gemini Flash 3.8 (accessed by subscription on Sep 13, 2026). Specifically, the LLM was used for </w:t>
      </w:r>
      <w:r>
        <w:rPr>
          <w:rFonts w:ascii="DejaVu Sans" w:hAnsi="DejaVu Sans"/>
          <w:u w:val="single"/>
        </w:rPr>
        <w:t>Feedback on Drafts</w:t>
      </w:r>
      <w:r>
        <w:rPr>
          <w:rFonts w:ascii="DejaVu Sans" w:hAnsi="DejaVu Sans"/>
        </w:rPr>
        <w:t xml:space="preserve"> and </w:t>
      </w:r>
      <w:r>
        <w:rPr>
          <w:rFonts w:ascii="DejaVu Sans" w:hAnsi="DejaVu Sans"/>
          <w:u w:val="single"/>
        </w:rPr>
        <w:t>Content Explanation</w:t>
      </w:r>
      <w:r>
        <w:rPr>
          <w:rFonts w:ascii="DejaVu Sans" w:hAnsi="DejaVu Sans"/>
        </w:rPr>
        <w:t xml:space="preserve"> using the following prompts:</w:t>
      </w:r>
    </w:p>
    <w:p w14:paraId="3166A0E5" w14:textId="77777777" w:rsidR="00FE7BF3" w:rsidRDefault="00000000">
      <w:pPr>
        <w:pStyle w:val="Plattetekst"/>
        <w:numPr>
          <w:ilvl w:val="0"/>
          <w:numId w:val="2"/>
        </w:numPr>
        <w:rPr>
          <w:rFonts w:ascii="DejaVu Sans" w:hAnsi="DejaVu Sans"/>
        </w:rPr>
      </w:pPr>
      <w:r>
        <w:rPr>
          <w:rFonts w:ascii="DejaVu Sans" w:hAnsi="DejaVu Sans"/>
        </w:rPr>
        <w:t>Please verify whether this project fulfills the criteria in the given rubric.</w:t>
      </w:r>
    </w:p>
    <w:p w14:paraId="726DAD81" w14:textId="7CC0B4B2" w:rsidR="00856B6E" w:rsidRDefault="00000000" w:rsidP="00856B6E">
      <w:pPr>
        <w:pStyle w:val="Plattetekst"/>
        <w:numPr>
          <w:ilvl w:val="0"/>
          <w:numId w:val="2"/>
        </w:numPr>
        <w:rPr>
          <w:rFonts w:ascii="DejaVu Sans" w:hAnsi="DejaVu Sans"/>
        </w:rPr>
      </w:pPr>
      <w:r>
        <w:rPr>
          <w:rFonts w:ascii="DejaVu Sans" w:hAnsi="DejaVu Sans"/>
        </w:rPr>
        <w:t xml:space="preserve">Please verify whether my </w:t>
      </w:r>
      <w:proofErr w:type="spellStart"/>
      <w:r>
        <w:rPr>
          <w:rFonts w:ascii="DejaVu Sans" w:hAnsi="DejaVu Sans"/>
        </w:rPr>
        <w:t>jupyter</w:t>
      </w:r>
      <w:proofErr w:type="spellEnd"/>
      <w:r>
        <w:rPr>
          <w:rFonts w:ascii="DejaVu Sans" w:hAnsi="DejaVu Sans"/>
        </w:rPr>
        <w:t xml:space="preserve"> notebook is reproducible.</w:t>
      </w:r>
    </w:p>
    <w:p w14:paraId="52F98249" w14:textId="77777777" w:rsidR="00856B6E" w:rsidRPr="00856B6E" w:rsidRDefault="00856B6E" w:rsidP="00856B6E">
      <w:pPr>
        <w:pStyle w:val="Plattetekst"/>
        <w:rPr>
          <w:rFonts w:ascii="DejaVu Sans" w:hAnsi="DejaVu Sans"/>
        </w:rPr>
      </w:pPr>
    </w:p>
    <w:p w14:paraId="39FA6445" w14:textId="40F8D1A0" w:rsidR="00856B6E" w:rsidRDefault="00856B6E" w:rsidP="00172753">
      <w:pPr>
        <w:suppressAutoHyphens w:val="0"/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 w:bidi="ar-SA"/>
        </w:rPr>
      </w:pPr>
      <w:r w:rsidRPr="00856B6E">
        <w:rPr>
          <w:rFonts w:ascii="AppleSystemUIFont" w:hAnsi="AppleSystemUIFont" w:cs="AppleSystemUIFont"/>
          <w:kern w:val="0"/>
          <w:sz w:val="26"/>
          <w:szCs w:val="26"/>
          <w:lang w:val="en-GB" w:bidi="ar-SA"/>
        </w:rPr>
        <w:t>This project also made use of GitHub Copilot (accessed on Sep 13, 2026).</w:t>
      </w:r>
      <w:r w:rsidR="00172753">
        <w:rPr>
          <w:rFonts w:ascii="AppleSystemUIFont" w:hAnsi="AppleSystemUIFont" w:cs="AppleSystemUIFont"/>
          <w:kern w:val="0"/>
          <w:sz w:val="26"/>
          <w:szCs w:val="26"/>
          <w:lang w:val="en-GB" w:bidi="ar-SA"/>
        </w:rPr>
        <w:t xml:space="preserve"> </w:t>
      </w:r>
      <w:r w:rsidRPr="00856B6E">
        <w:rPr>
          <w:rFonts w:ascii="AppleSystemUIFont" w:hAnsi="AppleSystemUIFont" w:cs="AppleSystemUIFont"/>
          <w:kern w:val="0"/>
          <w:sz w:val="26"/>
          <w:szCs w:val="26"/>
          <w:lang w:val="en-GB" w:bidi="ar-SA"/>
        </w:rPr>
        <w:t>Specifically, GitHub Copilot was used as an assistive tool for Code Review, Content Explanation, and Feedback on Drafts using the following prompts:</w:t>
      </w:r>
    </w:p>
    <w:p w14:paraId="268288C5" w14:textId="77777777" w:rsidR="00856B6E" w:rsidRDefault="00856B6E" w:rsidP="00130B7A">
      <w:pPr>
        <w:pStyle w:val="Plattetekst"/>
        <w:numPr>
          <w:ilvl w:val="0"/>
          <w:numId w:val="2"/>
        </w:numPr>
        <w:rPr>
          <w:rFonts w:ascii="AppleSystemUIFont" w:hAnsi="AppleSystemUIFont" w:cs="AppleSystemUIFont"/>
          <w:kern w:val="0"/>
          <w:sz w:val="26"/>
          <w:szCs w:val="26"/>
          <w:lang w:val="en-GB" w:bidi="ar-SA"/>
        </w:rPr>
      </w:pPr>
      <w:r w:rsidRPr="00856B6E">
        <w:rPr>
          <w:rFonts w:ascii="AppleSystemUIFont" w:hAnsi="AppleSystemUIFont" w:cs="AppleSystemUIFont"/>
          <w:kern w:val="0"/>
          <w:sz w:val="26"/>
          <w:szCs w:val="26"/>
          <w:lang w:val="en-GB" w:bidi="ar-SA"/>
        </w:rPr>
        <w:t>Please verify whether the RDF graph and SPARQL queries satisfy the assignment requirements.</w:t>
      </w:r>
    </w:p>
    <w:p w14:paraId="520078F3" w14:textId="77777777" w:rsidR="00856B6E" w:rsidRDefault="00856B6E" w:rsidP="00130B7A">
      <w:pPr>
        <w:pStyle w:val="Plattetekst"/>
        <w:numPr>
          <w:ilvl w:val="0"/>
          <w:numId w:val="2"/>
        </w:numPr>
        <w:rPr>
          <w:rFonts w:ascii="AppleSystemUIFont" w:hAnsi="AppleSystemUIFont" w:cs="AppleSystemUIFont"/>
          <w:kern w:val="0"/>
          <w:sz w:val="26"/>
          <w:szCs w:val="26"/>
          <w:lang w:val="en-GB" w:bidi="ar-SA"/>
        </w:rPr>
      </w:pPr>
      <w:r w:rsidRPr="00856B6E">
        <w:rPr>
          <w:rFonts w:ascii="AppleSystemUIFont" w:hAnsi="AppleSystemUIFont" w:cs="AppleSystemUIFont"/>
          <w:kern w:val="0"/>
          <w:sz w:val="26"/>
          <w:szCs w:val="26"/>
          <w:lang w:val="en-GB" w:bidi="ar-SA"/>
        </w:rPr>
        <w:t>Please help check consistency between the CSV, RDF graph, notebook, and submission documents.</w:t>
      </w:r>
    </w:p>
    <w:p w14:paraId="60EE4014" w14:textId="36D2D9F6" w:rsidR="00856B6E" w:rsidRPr="00856B6E" w:rsidRDefault="00856B6E" w:rsidP="00856B6E">
      <w:pPr>
        <w:pStyle w:val="Plattetekst"/>
        <w:rPr>
          <w:rFonts w:ascii="AppleSystemUIFont" w:hAnsi="AppleSystemUIFont" w:cs="AppleSystemUIFont"/>
          <w:kern w:val="0"/>
          <w:sz w:val="26"/>
          <w:szCs w:val="26"/>
          <w:lang w:val="en-GB" w:bidi="ar-SA"/>
        </w:rPr>
      </w:pPr>
      <w:r w:rsidRPr="00856B6E">
        <w:rPr>
          <w:rFonts w:ascii="AppleSystemUIFont" w:hAnsi="AppleSystemUIFont" w:cs="AppleSystemUIFont"/>
          <w:kern w:val="0"/>
          <w:sz w:val="26"/>
          <w:szCs w:val="26"/>
          <w:lang w:val="en-GB" w:bidi="ar-SA"/>
        </w:rPr>
        <w:t>The group remained responsible for the data selection, implementation, verification, and final submission.</w:t>
      </w:r>
    </w:p>
    <w:p w14:paraId="770E7EE4" w14:textId="034D3B8B" w:rsidR="00856B6E" w:rsidRDefault="00856B6E" w:rsidP="00856B6E">
      <w:pPr>
        <w:pStyle w:val="Plattetekst"/>
        <w:rPr>
          <w:rFonts w:ascii="DejaVu Sans" w:hAnsi="DejaVu Sans"/>
        </w:rPr>
      </w:pPr>
    </w:p>
    <w:sectPr w:rsidR="00856B6E">
      <w:pgSz w:w="12240" w:h="15840"/>
      <w:pgMar w:top="1134" w:right="1134" w:bottom="1134" w:left="1134" w:header="0" w:footer="0" w:gutter="0"/>
      <w:cols w:space="708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pleSystemUI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Noto Serif CJK SC">
    <w:panose1 w:val="020B0604020202020204"/>
    <w:charset w:val="00"/>
    <w:family w:val="roman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Liberation Serif">
    <w:altName w:val="Times New Roman"/>
    <w:panose1 w:val="020B0604020202020204"/>
    <w:charset w:val="01"/>
    <w:family w:val="roman"/>
    <w:pitch w:val="variable"/>
  </w:font>
  <w:font w:name="FreeSans">
    <w:panose1 w:val="020B0604020202020204"/>
    <w:charset w:val="00"/>
    <w:family w:val="roman"/>
    <w:pitch w:val="default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20B0604020202020204"/>
    <w:charset w:val="00"/>
    <w:family w:val="roman"/>
    <w:pitch w:val="default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DejaVu Sans">
    <w:altName w:val="Verdana"/>
    <w:panose1 w:val="020B0604020202020204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3F68AE"/>
    <w:multiLevelType w:val="hybridMultilevel"/>
    <w:tmpl w:val="0310F87A"/>
    <w:lvl w:ilvl="0" w:tplc="58540D1A">
      <w:start w:val="3"/>
      <w:numFmt w:val="bullet"/>
      <w:lvlText w:val="-"/>
      <w:lvlJc w:val="left"/>
      <w:pPr>
        <w:ind w:left="1080" w:hanging="360"/>
      </w:pPr>
      <w:rPr>
        <w:rFonts w:ascii="AppleSystemUIFont" w:eastAsia="Noto Serif CJK SC" w:hAnsi="AppleSystemUIFont" w:cs="AppleSystemUIFont" w:hint="default"/>
      </w:rPr>
    </w:lvl>
    <w:lvl w:ilvl="1" w:tplc="04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1DA3DAD"/>
    <w:multiLevelType w:val="multilevel"/>
    <w:tmpl w:val="872C3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575C3EDB"/>
    <w:multiLevelType w:val="multilevel"/>
    <w:tmpl w:val="3634D214"/>
    <w:lvl w:ilvl="0">
      <w:start w:val="1"/>
      <w:numFmt w:val="none"/>
      <w:pStyle w:val="Kop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951424768">
    <w:abstractNumId w:val="2"/>
  </w:num>
  <w:num w:numId="2" w16cid:durableId="320087810">
    <w:abstractNumId w:val="1"/>
  </w:num>
  <w:num w:numId="3" w16cid:durableId="10674119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compat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E7BF3"/>
    <w:rsid w:val="00130B7A"/>
    <w:rsid w:val="00172753"/>
    <w:rsid w:val="00856B6E"/>
    <w:rsid w:val="00B764CE"/>
    <w:rsid w:val="00FE7B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57E1843"/>
  <w15:docId w15:val="{75C16785-6454-0746-8FFC-B26B53284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FreeSans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Heading"/>
    <w:next w:val="Plattetekst"/>
    <w:uiPriority w:val="9"/>
    <w:qFormat/>
    <w:pPr>
      <w:numPr>
        <w:numId w:val="1"/>
      </w:numPr>
      <w:outlineLvl w:val="0"/>
    </w:pPr>
    <w:rPr>
      <w:b/>
      <w:bCs/>
      <w:sz w:val="36"/>
      <w:szCs w:val="36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Standaard"/>
    <w:next w:val="Platteteks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Plattetekst">
    <w:name w:val="Body Text"/>
    <w:basedOn w:val="Standaard"/>
    <w:pPr>
      <w:spacing w:after="140" w:line="276" w:lineRule="auto"/>
    </w:pPr>
  </w:style>
  <w:style w:type="paragraph" w:styleId="Lijst">
    <w:name w:val="List"/>
    <w:basedOn w:val="Plattetekst"/>
  </w:style>
  <w:style w:type="paragraph" w:styleId="Bijschrift">
    <w:name w:val="caption"/>
    <w:basedOn w:val="Standaard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ard"/>
    <w:qFormat/>
    <w:pPr>
      <w:suppressLineNumbers/>
    </w:pPr>
  </w:style>
  <w:style w:type="paragraph" w:customStyle="1" w:styleId="TableContents">
    <w:name w:val="Table Contents"/>
    <w:basedOn w:val="Standaard"/>
    <w:qFormat/>
    <w:pPr>
      <w:widowControl w:val="0"/>
      <w:suppressLineNumbers/>
    </w:pPr>
  </w:style>
  <w:style w:type="paragraph" w:styleId="Lijstalinea">
    <w:name w:val="List Paragraph"/>
    <w:basedOn w:val="Standaard"/>
    <w:uiPriority w:val="34"/>
    <w:qFormat/>
    <w:rsid w:val="00856B6E"/>
    <w:pPr>
      <w:ind w:left="720"/>
      <w:contextualSpacing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197</Words>
  <Characters>1084</Characters>
  <Application>Microsoft Office Word</Application>
  <DocSecurity>0</DocSecurity>
  <Lines>9</Lines>
  <Paragraphs>2</Paragraphs>
  <ScaleCrop>false</ScaleCrop>
  <Company/>
  <LinksUpToDate>false</LinksUpToDate>
  <CharactersWithSpaces>1279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Cuijpers, Keez (Stud. DACS)</cp:lastModifiedBy>
  <cp:revision>4</cp:revision>
  <dcterms:created xsi:type="dcterms:W3CDTF">2026-09-13T15:28:00Z</dcterms:created>
  <dcterms:modified xsi:type="dcterms:W3CDTF">2026-09-13T14:08:00Z</dcterms:modified>
  <dc:language>en-US</dc:language>
</cp:coreProperties>
</file>