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LA SESIÓN POST-ESTABILIDAD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Te agradezco tanto lo que estás haciendo…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Yo esperaré aquí mientras tanto.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Recuerda…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Veces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Confío en ti.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