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0958" w14:textId="383F7A48" w:rsidR="00AC3C3F" w:rsidRDefault="00A112B2" w:rsidP="00A112B2">
      <w:pPr>
        <w:pStyle w:val="Ttulo1"/>
        <w:jc w:val="center"/>
        <w:rPr>
          <w:color w:val="000000" w:themeColor="text1"/>
          <w:sz w:val="72"/>
          <w:szCs w:val="7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2B2">
        <w:rPr>
          <w:color w:val="000000" w:themeColor="text1"/>
          <w:sz w:val="72"/>
          <w:szCs w:val="7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Trabajo Práctico .NET</w:t>
      </w:r>
    </w:p>
    <w:p w14:paraId="2671A6AE" w14:textId="77777777" w:rsidR="00A112B2" w:rsidRPr="00DF0F36" w:rsidRDefault="00A112B2" w:rsidP="00A112B2">
      <w:pPr>
        <w:rPr>
          <w:sz w:val="24"/>
          <w:szCs w:val="24"/>
          <w:lang w:val="es-MX"/>
        </w:rPr>
      </w:pPr>
      <w:r w:rsidRPr="00DF0F36">
        <w:rPr>
          <w:sz w:val="24"/>
          <w:szCs w:val="24"/>
          <w:lang w:val="es-MX"/>
        </w:rPr>
        <w:t xml:space="preserve">Al Ejecutar </w:t>
      </w:r>
      <w:proofErr w:type="spellStart"/>
      <w:r w:rsidRPr="00DF0F36">
        <w:rPr>
          <w:sz w:val="24"/>
          <w:szCs w:val="24"/>
          <w:lang w:val="es-MX"/>
        </w:rPr>
        <w:t>program.cs</w:t>
      </w:r>
      <w:proofErr w:type="spellEnd"/>
      <w:r w:rsidRPr="00DF0F36">
        <w:rPr>
          <w:sz w:val="24"/>
          <w:szCs w:val="24"/>
          <w:lang w:val="es-MX"/>
        </w:rPr>
        <w:t xml:space="preserve"> mostrara en la consola un menú con 4 opciones las cuales desplegaran otras opciones según la opción seleccionada.</w:t>
      </w:r>
    </w:p>
    <w:p w14:paraId="19B8F053" w14:textId="571B34B3" w:rsidR="00537B77" w:rsidRPr="00DF0F36" w:rsidRDefault="00A112B2" w:rsidP="00DF0F36">
      <w:pPr>
        <w:rPr>
          <w:sz w:val="24"/>
          <w:szCs w:val="24"/>
          <w:lang w:val="es-MX"/>
        </w:rPr>
      </w:pPr>
      <w:r w:rsidRPr="00DF0F36">
        <w:rPr>
          <w:u w:val="single"/>
          <w:lang w:val="es-MX"/>
        </w:rPr>
        <w:drawing>
          <wp:inline distT="0" distB="0" distL="0" distR="0" wp14:anchorId="093AA12A" wp14:editId="149ACD79">
            <wp:extent cx="1676400" cy="1047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905B" w14:textId="77777777" w:rsidR="00537B77" w:rsidRPr="00DF0F36" w:rsidRDefault="00537B77" w:rsidP="00537B77">
      <w:pPr>
        <w:rPr>
          <w:sz w:val="24"/>
          <w:szCs w:val="24"/>
          <w:lang w:val="es-MX"/>
        </w:rPr>
      </w:pPr>
    </w:p>
    <w:p w14:paraId="3851C30B" w14:textId="33B44EBE" w:rsidR="00DF0F36" w:rsidRPr="00DF0F36" w:rsidRDefault="00537B77" w:rsidP="00537B77">
      <w:pPr>
        <w:rPr>
          <w:sz w:val="24"/>
          <w:szCs w:val="24"/>
          <w:lang w:val="es-MX"/>
        </w:rPr>
      </w:pPr>
      <w:r w:rsidRPr="00DF0F36">
        <w:rPr>
          <w:sz w:val="24"/>
          <w:szCs w:val="24"/>
          <w:lang w:val="es-MX"/>
        </w:rPr>
        <w:t>1-</w:t>
      </w:r>
      <w:r w:rsidRPr="00DF0F36">
        <w:rPr>
          <w:sz w:val="24"/>
          <w:szCs w:val="24"/>
          <w:lang w:val="es-MX"/>
        </w:rPr>
        <w:t>Despli</w:t>
      </w:r>
      <w:r w:rsidRPr="00DF0F36">
        <w:rPr>
          <w:sz w:val="24"/>
          <w:szCs w:val="24"/>
          <w:lang w:val="es-MX"/>
        </w:rPr>
        <w:t>e</w:t>
      </w:r>
      <w:r w:rsidRPr="00DF0F36">
        <w:rPr>
          <w:sz w:val="24"/>
          <w:szCs w:val="24"/>
          <w:lang w:val="es-MX"/>
        </w:rPr>
        <w:t>ga el menú para agregar un titular, vehículo o póliza.</w:t>
      </w:r>
    </w:p>
    <w:p w14:paraId="3EC2B4A3" w14:textId="77777777" w:rsidR="009B413C" w:rsidRDefault="00537B77" w:rsidP="00537B77">
      <w:pPr>
        <w:rPr>
          <w:sz w:val="24"/>
          <w:szCs w:val="24"/>
          <w:lang w:val="es-MX"/>
        </w:rPr>
      </w:pPr>
      <w:r w:rsidRPr="00DF0F36">
        <w:rPr>
          <w:sz w:val="24"/>
          <w:szCs w:val="24"/>
          <w:lang w:val="es-MX"/>
        </w:rPr>
        <w:drawing>
          <wp:inline distT="0" distB="0" distL="0" distR="0" wp14:anchorId="3493E257" wp14:editId="285F0371">
            <wp:extent cx="1733792" cy="77163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042B" w14:textId="36B45236" w:rsidR="00537B77" w:rsidRPr="00DF0F36" w:rsidRDefault="00537B77" w:rsidP="00537B77">
      <w:pPr>
        <w:rPr>
          <w:sz w:val="24"/>
          <w:szCs w:val="24"/>
          <w:lang w:val="es-MX"/>
        </w:rPr>
      </w:pPr>
      <w:r w:rsidRPr="00DF0F36">
        <w:rPr>
          <w:sz w:val="24"/>
          <w:szCs w:val="24"/>
          <w:lang w:val="es-MX"/>
        </w:rPr>
        <w:t>2-Despiega el menú para eliminar un titular, vehículo o póliza, al eliminar un vehículo se eliminan las pólizas asociadas a ese ID de vehículo y al eliminar un titular se eliminan los vehículos asociados a ese titular para mantener la consistencia de los archivos.</w:t>
      </w:r>
    </w:p>
    <w:p w14:paraId="4B4BBAC9" w14:textId="3BD5AA14" w:rsidR="00537B77" w:rsidRPr="00DF0F36" w:rsidRDefault="00537B77" w:rsidP="00537B77">
      <w:pPr>
        <w:rPr>
          <w:sz w:val="24"/>
          <w:szCs w:val="24"/>
          <w:lang w:val="es-MX"/>
        </w:rPr>
      </w:pPr>
      <w:r w:rsidRPr="00DF0F36">
        <w:rPr>
          <w:sz w:val="24"/>
          <w:szCs w:val="24"/>
          <w:lang w:val="es-MX"/>
        </w:rPr>
        <w:drawing>
          <wp:inline distT="0" distB="0" distL="0" distR="0" wp14:anchorId="5D29F3D2" wp14:editId="2D7BBA06">
            <wp:extent cx="1752845" cy="7906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8BE6" w14:textId="01319D28" w:rsidR="00537B77" w:rsidRPr="00DF0F36" w:rsidRDefault="00537B77" w:rsidP="00537B77">
      <w:pPr>
        <w:rPr>
          <w:sz w:val="24"/>
          <w:szCs w:val="24"/>
          <w:lang w:val="es-MX"/>
        </w:rPr>
      </w:pPr>
      <w:r w:rsidRPr="00DF0F36">
        <w:rPr>
          <w:sz w:val="24"/>
          <w:szCs w:val="24"/>
          <w:lang w:val="es-MX"/>
        </w:rPr>
        <w:t xml:space="preserve">Ejemplo el titular Tomas con el id 4 </w:t>
      </w:r>
      <w:r w:rsidR="008179E0" w:rsidRPr="00DF0F36">
        <w:rPr>
          <w:sz w:val="24"/>
          <w:szCs w:val="24"/>
          <w:lang w:val="es-MX"/>
        </w:rPr>
        <w:t>c</w:t>
      </w:r>
      <w:r w:rsidR="00693DD9" w:rsidRPr="00DF0F36">
        <w:rPr>
          <w:sz w:val="24"/>
          <w:szCs w:val="24"/>
          <w:lang w:val="es-MX"/>
        </w:rPr>
        <w:t xml:space="preserve">on 2 </w:t>
      </w:r>
      <w:r w:rsidR="008179E0" w:rsidRPr="00DF0F36">
        <w:rPr>
          <w:sz w:val="24"/>
          <w:szCs w:val="24"/>
          <w:lang w:val="es-MX"/>
        </w:rPr>
        <w:t>vehículos</w:t>
      </w:r>
      <w:r w:rsidR="00693DD9" w:rsidRPr="00DF0F36">
        <w:rPr>
          <w:sz w:val="24"/>
          <w:szCs w:val="24"/>
          <w:lang w:val="es-MX"/>
        </w:rPr>
        <w:t xml:space="preserve"> a su nombre</w:t>
      </w:r>
      <w:r w:rsidR="008179E0" w:rsidRPr="00DF0F36">
        <w:rPr>
          <w:sz w:val="24"/>
          <w:szCs w:val="24"/>
          <w:lang w:val="es-MX"/>
        </w:rPr>
        <w:t>. Nótese que el vehículo 2 tiene una póliza, al eliminar el titular con ID:4 se eliminaran los vehículos asociados a ese titular y por lo tanto las pólizas asociadas a sus vehículos</w:t>
      </w:r>
      <w:r w:rsidRPr="00DF0F36">
        <w:rPr>
          <w:sz w:val="24"/>
          <w:szCs w:val="24"/>
          <w:lang w:val="es-MX"/>
        </w:rPr>
        <w:br/>
      </w:r>
      <w:r w:rsidRPr="00DF0F36">
        <w:rPr>
          <w:sz w:val="24"/>
          <w:szCs w:val="24"/>
          <w:lang w:val="es-MX"/>
        </w:rPr>
        <w:drawing>
          <wp:inline distT="0" distB="0" distL="0" distR="0" wp14:anchorId="44A11693" wp14:editId="04887EE3">
            <wp:extent cx="6013094" cy="71437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7103" cy="7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75BF" w14:textId="0F420F42" w:rsidR="008179E0" w:rsidRPr="00DF0F36" w:rsidRDefault="00693DD9" w:rsidP="00A112B2">
      <w:pPr>
        <w:rPr>
          <w:sz w:val="24"/>
          <w:szCs w:val="24"/>
          <w:lang w:val="es-MX"/>
        </w:rPr>
      </w:pPr>
      <w:r w:rsidRPr="00DF0F36">
        <w:rPr>
          <w:sz w:val="24"/>
          <w:szCs w:val="24"/>
          <w:lang w:val="es-MX"/>
        </w:rPr>
        <w:drawing>
          <wp:inline distT="0" distB="0" distL="0" distR="0" wp14:anchorId="22C69298" wp14:editId="0CD9B518">
            <wp:extent cx="5990667" cy="2336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1655" cy="2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BEBF" w14:textId="185DDFD9" w:rsidR="00A112B2" w:rsidRPr="00DF0F36" w:rsidRDefault="008179E0" w:rsidP="00A112B2">
      <w:pPr>
        <w:rPr>
          <w:sz w:val="24"/>
          <w:szCs w:val="24"/>
          <w:lang w:val="es-MX"/>
        </w:rPr>
      </w:pPr>
      <w:r w:rsidRPr="00DF0F36">
        <w:rPr>
          <w:sz w:val="24"/>
          <w:szCs w:val="24"/>
          <w:lang w:val="es-MX"/>
        </w:rPr>
        <w:t>3-Despliega el menú de modificar (en el caso de un titular busca por DNI)</w:t>
      </w:r>
    </w:p>
    <w:p w14:paraId="6AF758D9" w14:textId="7ACEF427" w:rsidR="008179E0" w:rsidRPr="00DF0F36" w:rsidRDefault="008179E0" w:rsidP="00A112B2">
      <w:pPr>
        <w:rPr>
          <w:sz w:val="24"/>
          <w:szCs w:val="24"/>
          <w:lang w:val="es-MX"/>
        </w:rPr>
      </w:pPr>
      <w:r w:rsidRPr="00DF0F36">
        <w:rPr>
          <w:sz w:val="24"/>
          <w:szCs w:val="24"/>
          <w:lang w:val="es-MX"/>
        </w:rPr>
        <w:drawing>
          <wp:inline distT="0" distB="0" distL="0" distR="0" wp14:anchorId="2C6F1C28" wp14:editId="63AA1705">
            <wp:extent cx="1703630" cy="753465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5745" cy="76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83F7" w14:textId="77777777" w:rsidR="009B413C" w:rsidRDefault="009B413C" w:rsidP="00A112B2">
      <w:pPr>
        <w:rPr>
          <w:sz w:val="24"/>
          <w:szCs w:val="24"/>
          <w:lang w:val="es-MX"/>
        </w:rPr>
      </w:pPr>
    </w:p>
    <w:p w14:paraId="70797F37" w14:textId="745014CA" w:rsidR="008179E0" w:rsidRPr="00DF0F36" w:rsidRDefault="008179E0" w:rsidP="00A112B2">
      <w:pPr>
        <w:rPr>
          <w:sz w:val="24"/>
          <w:szCs w:val="24"/>
          <w:lang w:val="es-MX"/>
        </w:rPr>
      </w:pPr>
      <w:r w:rsidRPr="00DF0F36">
        <w:rPr>
          <w:sz w:val="24"/>
          <w:szCs w:val="24"/>
          <w:lang w:val="es-MX"/>
        </w:rPr>
        <w:lastRenderedPageBreak/>
        <w:t xml:space="preserve">4-Despliega el menú para listar </w:t>
      </w:r>
    </w:p>
    <w:p w14:paraId="78072925" w14:textId="07BD9DDE" w:rsidR="008179E0" w:rsidRPr="00DF0F36" w:rsidRDefault="008179E0" w:rsidP="00A112B2">
      <w:pPr>
        <w:rPr>
          <w:sz w:val="24"/>
          <w:szCs w:val="24"/>
          <w:lang w:val="es-MX"/>
        </w:rPr>
      </w:pPr>
      <w:r w:rsidRPr="00DF0F36">
        <w:rPr>
          <w:sz w:val="24"/>
          <w:szCs w:val="24"/>
          <w:lang w:val="es-MX"/>
        </w:rPr>
        <w:drawing>
          <wp:inline distT="0" distB="0" distL="0" distR="0" wp14:anchorId="5E3CEB11" wp14:editId="6212D68C">
            <wp:extent cx="2848373" cy="1009791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FB6F" w14:textId="69C7E8CB" w:rsidR="008179E0" w:rsidRPr="00DF0F36" w:rsidRDefault="008179E0" w:rsidP="00A112B2">
      <w:pPr>
        <w:rPr>
          <w:sz w:val="24"/>
          <w:szCs w:val="24"/>
          <w:lang w:val="es-MX"/>
        </w:rPr>
      </w:pPr>
      <w:r w:rsidRPr="00DF0F36">
        <w:rPr>
          <w:sz w:val="24"/>
          <w:szCs w:val="24"/>
          <w:lang w:val="es-MX"/>
        </w:rPr>
        <w:t xml:space="preserve">En todos los casos le pedirá cargar los datos desde consola </w:t>
      </w:r>
      <w:r w:rsidR="00DF0F36" w:rsidRPr="00DF0F36">
        <w:rPr>
          <w:sz w:val="24"/>
          <w:szCs w:val="24"/>
          <w:lang w:val="es-MX"/>
        </w:rPr>
        <w:t>(para poder verificar los datos como por ejemplo que una patente sea alfanumérica o que la póliza sea Todo Riesgo o Responsabilidad Civil</w:t>
      </w:r>
      <w:r w:rsidR="00DF0F36">
        <w:rPr>
          <w:sz w:val="24"/>
          <w:szCs w:val="24"/>
          <w:lang w:val="es-MX"/>
        </w:rPr>
        <w:t>.</w:t>
      </w:r>
    </w:p>
    <w:p w14:paraId="15903405" w14:textId="31E494E9" w:rsidR="008179E0" w:rsidRPr="00DF0F36" w:rsidRDefault="008179E0" w:rsidP="00A112B2">
      <w:pPr>
        <w:rPr>
          <w:sz w:val="24"/>
          <w:szCs w:val="24"/>
          <w:lang w:val="es-MX"/>
        </w:rPr>
      </w:pPr>
      <w:r w:rsidRPr="00DF0F36">
        <w:rPr>
          <w:sz w:val="24"/>
          <w:szCs w:val="24"/>
          <w:lang w:val="es-MX"/>
        </w:rPr>
        <w:drawing>
          <wp:inline distT="0" distB="0" distL="0" distR="0" wp14:anchorId="27D79722" wp14:editId="29906A39">
            <wp:extent cx="2095500" cy="250179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8552" cy="25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83FD" w14:textId="464896A4" w:rsidR="008179E0" w:rsidRPr="00DF0F36" w:rsidRDefault="008179E0" w:rsidP="00A112B2">
      <w:pPr>
        <w:rPr>
          <w:sz w:val="24"/>
          <w:szCs w:val="24"/>
          <w:lang w:val="es-MX"/>
        </w:rPr>
      </w:pPr>
      <w:r w:rsidRPr="00DF0F36">
        <w:rPr>
          <w:sz w:val="24"/>
          <w:szCs w:val="24"/>
          <w:lang w:val="es-MX"/>
        </w:rPr>
        <w:t xml:space="preserve">En el caso de modificar pedirá </w:t>
      </w:r>
      <w:r w:rsidR="00DF0F36" w:rsidRPr="00DF0F36">
        <w:rPr>
          <w:sz w:val="24"/>
          <w:szCs w:val="24"/>
          <w:lang w:val="es-MX"/>
        </w:rPr>
        <w:t>también el ID (en el modificar para un titular la búsqueda se realiza por DNI)</w:t>
      </w:r>
      <w:r w:rsidR="00DF0F36">
        <w:rPr>
          <w:sz w:val="24"/>
          <w:szCs w:val="24"/>
          <w:lang w:val="es-MX"/>
        </w:rPr>
        <w:t xml:space="preserve"> en todos los otros casos por ID.</w:t>
      </w:r>
    </w:p>
    <w:p w14:paraId="7D5A3440" w14:textId="1657EE3F" w:rsidR="00DF0F36" w:rsidRDefault="00DF0F36" w:rsidP="00A112B2">
      <w:pPr>
        <w:rPr>
          <w:sz w:val="24"/>
          <w:szCs w:val="24"/>
          <w:lang w:val="es-MX"/>
        </w:rPr>
      </w:pPr>
      <w:r w:rsidRPr="00DF0F36">
        <w:rPr>
          <w:sz w:val="24"/>
          <w:szCs w:val="24"/>
          <w:lang w:val="es-MX"/>
        </w:rPr>
        <w:drawing>
          <wp:inline distT="0" distB="0" distL="0" distR="0" wp14:anchorId="63B977BF" wp14:editId="0E5CB333">
            <wp:extent cx="1970933" cy="2392070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2205" cy="24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A800" w14:textId="03749A9E" w:rsidR="009B413C" w:rsidRPr="009B413C" w:rsidRDefault="009B413C" w:rsidP="00A112B2">
      <w:pPr>
        <w:rPr>
          <w:sz w:val="24"/>
          <w:szCs w:val="24"/>
          <w:u w:val="single"/>
          <w:lang w:val="es-MX"/>
        </w:rPr>
      </w:pPr>
      <w:r>
        <w:rPr>
          <w:sz w:val="24"/>
          <w:szCs w:val="24"/>
          <w:lang w:val="es-MX"/>
        </w:rPr>
        <w:t>También se puede agregar un titular, vehículo o póliza llamando al método persistir para el caso de vehículos o pólizas las verificaciones de patente y fecha no se hacen mediante este método</w:t>
      </w:r>
    </w:p>
    <w:p w14:paraId="78A74BD8" w14:textId="0FEFAC88" w:rsidR="009B413C" w:rsidRDefault="009B413C" w:rsidP="00A112B2">
      <w:pPr>
        <w:rPr>
          <w:sz w:val="24"/>
          <w:szCs w:val="24"/>
          <w:lang w:val="es-MX"/>
        </w:rPr>
      </w:pPr>
      <w:r w:rsidRPr="009B413C">
        <w:rPr>
          <w:sz w:val="24"/>
          <w:szCs w:val="24"/>
          <w:lang w:val="es-MX"/>
        </w:rPr>
        <w:drawing>
          <wp:inline distT="0" distB="0" distL="0" distR="0" wp14:anchorId="691AE38F" wp14:editId="7881604A">
            <wp:extent cx="5400040" cy="33089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A64F" w14:textId="583CAD4A" w:rsidR="009B413C" w:rsidRPr="00DF0F36" w:rsidRDefault="009B413C" w:rsidP="00A112B2">
      <w:pPr>
        <w:rPr>
          <w:sz w:val="24"/>
          <w:szCs w:val="24"/>
          <w:lang w:val="es-MX"/>
        </w:rPr>
      </w:pPr>
      <w:r w:rsidRPr="009B413C">
        <w:rPr>
          <w:sz w:val="24"/>
          <w:szCs w:val="24"/>
          <w:lang w:val="es-MX"/>
        </w:rPr>
        <w:lastRenderedPageBreak/>
        <w:drawing>
          <wp:inline distT="0" distB="0" distL="0" distR="0" wp14:anchorId="2AD0C2C1" wp14:editId="4303242C">
            <wp:extent cx="5713171" cy="750570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639" cy="75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13C" w:rsidRPr="00DF0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3AC1"/>
    <w:multiLevelType w:val="hybridMultilevel"/>
    <w:tmpl w:val="B0DEC896"/>
    <w:lvl w:ilvl="0" w:tplc="6DBA0DB8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E90209E"/>
    <w:multiLevelType w:val="hybridMultilevel"/>
    <w:tmpl w:val="74B25AA4"/>
    <w:lvl w:ilvl="0" w:tplc="329630E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5C52C15"/>
    <w:multiLevelType w:val="hybridMultilevel"/>
    <w:tmpl w:val="FE3E1ECA"/>
    <w:lvl w:ilvl="0" w:tplc="C82CF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16B22"/>
    <w:multiLevelType w:val="hybridMultilevel"/>
    <w:tmpl w:val="F0DE123C"/>
    <w:lvl w:ilvl="0" w:tplc="7D22EE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9804CE"/>
    <w:multiLevelType w:val="hybridMultilevel"/>
    <w:tmpl w:val="69CC481E"/>
    <w:lvl w:ilvl="0" w:tplc="BD6C85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B2"/>
    <w:rsid w:val="00537B77"/>
    <w:rsid w:val="00693DD9"/>
    <w:rsid w:val="008179E0"/>
    <w:rsid w:val="009B413C"/>
    <w:rsid w:val="00A112B2"/>
    <w:rsid w:val="00AC3C3F"/>
    <w:rsid w:val="00DF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EBC5"/>
  <w15:chartTrackingRefBased/>
  <w15:docId w15:val="{01338DF7-B16E-48F0-95E3-270FC345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1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3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Alvarez</dc:creator>
  <cp:keywords/>
  <dc:description/>
  <cp:lastModifiedBy>Nicolas Alvarez</cp:lastModifiedBy>
  <cp:revision>3</cp:revision>
  <cp:lastPrinted>2023-05-07T22:25:00Z</cp:lastPrinted>
  <dcterms:created xsi:type="dcterms:W3CDTF">2023-05-07T21:20:00Z</dcterms:created>
  <dcterms:modified xsi:type="dcterms:W3CDTF">2023-05-07T22:36:00Z</dcterms:modified>
</cp:coreProperties>
</file>