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EA" w:rsidRPr="00667CC6" w:rsidRDefault="008B28EA" w:rsidP="00EF1067">
      <w:pPr>
        <w:rPr>
          <w:rFonts w:ascii="微软雅黑" w:eastAsia="微软雅黑" w:hAnsi="微软雅黑"/>
        </w:rPr>
      </w:pPr>
    </w:p>
    <w:p w:rsidR="008B28EA" w:rsidRPr="00667CC6" w:rsidRDefault="008B28EA" w:rsidP="00EF1067">
      <w:pPr>
        <w:rPr>
          <w:rFonts w:ascii="微软雅黑" w:eastAsia="微软雅黑" w:hAnsi="微软雅黑"/>
        </w:rPr>
      </w:pPr>
    </w:p>
    <w:p w:rsidR="00DE5FEA" w:rsidRPr="00667CC6" w:rsidRDefault="00791792" w:rsidP="00EF1067">
      <w:pPr>
        <w:jc w:val="center"/>
        <w:rPr>
          <w:rFonts w:ascii="微软雅黑" w:eastAsia="微软雅黑" w:hAnsi="微软雅黑"/>
        </w:rPr>
      </w:pPr>
      <w:r>
        <w:rPr>
          <w:rFonts w:ascii="微软雅黑" w:eastAsia="微软雅黑" w:hAnsi="微软雅黑"/>
          <w:noProof/>
        </w:rPr>
        <w:drawing>
          <wp:inline distT="0" distB="0" distL="0" distR="0">
            <wp:extent cx="4105275" cy="979331"/>
            <wp:effectExtent l="0" t="0" r="0" b="0"/>
            <wp:docPr id="2" name="图片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4107237" cy="979799"/>
                    </a:xfrm>
                    <a:prstGeom prst="rect">
                      <a:avLst/>
                    </a:prstGeom>
                  </pic:spPr>
                </pic:pic>
              </a:graphicData>
            </a:graphic>
          </wp:inline>
        </w:drawing>
      </w:r>
    </w:p>
    <w:p w:rsidR="007E1003" w:rsidRPr="00667CC6" w:rsidRDefault="00DB3585" w:rsidP="009F15C1">
      <w:pPr>
        <w:pStyle w:val="1"/>
        <w:jc w:val="center"/>
        <w:rPr>
          <w:rFonts w:ascii="微软雅黑" w:eastAsia="微软雅黑" w:hAnsi="微软雅黑"/>
          <w:sz w:val="48"/>
          <w:szCs w:val="48"/>
        </w:rPr>
      </w:pPr>
      <w:r>
        <w:rPr>
          <w:rFonts w:ascii="微软雅黑" w:eastAsia="微软雅黑" w:hAnsi="微软雅黑" w:hint="eastAsia"/>
          <w:sz w:val="48"/>
          <w:szCs w:val="48"/>
        </w:rPr>
        <w:t>Finger Chart</w:t>
      </w:r>
      <w:r w:rsidR="009F15C1" w:rsidRPr="00667CC6">
        <w:rPr>
          <w:rFonts w:ascii="微软雅黑" w:eastAsia="微软雅黑" w:hAnsi="微软雅黑" w:hint="eastAsia"/>
          <w:sz w:val="48"/>
          <w:szCs w:val="48"/>
        </w:rPr>
        <w:t>用户</w:t>
      </w:r>
      <w:r w:rsidR="004A6B77" w:rsidRPr="00667CC6">
        <w:rPr>
          <w:rFonts w:ascii="微软雅黑" w:eastAsia="微软雅黑" w:hAnsi="微软雅黑" w:hint="eastAsia"/>
          <w:sz w:val="48"/>
          <w:szCs w:val="48"/>
        </w:rPr>
        <w:t>手册与开发</w:t>
      </w:r>
      <w:r w:rsidR="009F15C1" w:rsidRPr="00667CC6">
        <w:rPr>
          <w:rFonts w:ascii="微软雅黑" w:eastAsia="微软雅黑" w:hAnsi="微软雅黑" w:hint="eastAsia"/>
          <w:sz w:val="48"/>
          <w:szCs w:val="48"/>
        </w:rPr>
        <w:t>指南</w:t>
      </w:r>
    </w:p>
    <w:p w:rsidR="009F15C1" w:rsidRPr="00667CC6" w:rsidRDefault="00DD66FF" w:rsidP="00DD66FF">
      <w:pPr>
        <w:jc w:val="center"/>
        <w:rPr>
          <w:rFonts w:ascii="微软雅黑" w:eastAsia="微软雅黑" w:hAnsi="微软雅黑"/>
        </w:rPr>
      </w:pPr>
      <w:r w:rsidRPr="00667CC6">
        <w:rPr>
          <w:rFonts w:ascii="微软雅黑" w:eastAsia="微软雅黑" w:hAnsi="微软雅黑" w:hint="eastAsia"/>
        </w:rPr>
        <w:t>版本号：0.8</w:t>
      </w:r>
    </w:p>
    <w:p w:rsidR="00DD66FF" w:rsidRPr="00667CC6" w:rsidRDefault="00DD66FF" w:rsidP="00DD66FF">
      <w:pPr>
        <w:jc w:val="center"/>
        <w:rPr>
          <w:rFonts w:ascii="微软雅黑" w:eastAsia="微软雅黑" w:hAnsi="微软雅黑"/>
        </w:rPr>
      </w:pPr>
      <w:r w:rsidRPr="00667CC6">
        <w:rPr>
          <w:rFonts w:ascii="微软雅黑" w:eastAsia="微软雅黑" w:hAnsi="微软雅黑" w:hint="eastAsia"/>
        </w:rPr>
        <w:t>本手册为使用Finger Flash Chart的用户制定，包含对图表的简介，使用说明，示例代码，以及如果进行二次开发需要注意的事项。</w:t>
      </w:r>
    </w:p>
    <w:p w:rsidR="00DD66FF" w:rsidRPr="00667CC6" w:rsidRDefault="00DD66FF" w:rsidP="00DD66FF">
      <w:pPr>
        <w:jc w:val="center"/>
        <w:rPr>
          <w:rFonts w:ascii="微软雅黑" w:eastAsia="微软雅黑" w:hAnsi="微软雅黑"/>
        </w:rPr>
      </w:pPr>
      <w:r w:rsidRPr="00667CC6">
        <w:rPr>
          <w:rFonts w:ascii="微软雅黑" w:eastAsia="微软雅黑" w:hAnsi="微软雅黑" w:hint="eastAsia"/>
        </w:rPr>
        <w:t>请注意：软件基于</w:t>
      </w:r>
      <w:hyperlink r:id="rId8" w:history="1">
        <w:r w:rsidR="00EB3135" w:rsidRPr="00667CC6">
          <w:rPr>
            <w:rStyle w:val="a6"/>
            <w:rFonts w:ascii="微软雅黑" w:eastAsia="微软雅黑" w:hAnsi="微软雅黑"/>
          </w:rPr>
          <w:t>LGPL</w:t>
        </w:r>
      </w:hyperlink>
      <w:r w:rsidRPr="00667CC6">
        <w:rPr>
          <w:rFonts w:ascii="微软雅黑" w:eastAsia="微软雅黑" w:hAnsi="微软雅黑" w:hint="eastAsia"/>
        </w:rPr>
        <w:t>协议</w:t>
      </w:r>
    </w:p>
    <w:p w:rsidR="00D303DE" w:rsidRPr="00667CC6" w:rsidRDefault="005F1548" w:rsidP="00DD66FF">
      <w:pPr>
        <w:jc w:val="center"/>
        <w:rPr>
          <w:rFonts w:ascii="微软雅黑" w:eastAsia="微软雅黑" w:hAnsi="微软雅黑"/>
        </w:rPr>
      </w:pPr>
      <w:r w:rsidRPr="00667CC6">
        <w:rPr>
          <w:rFonts w:ascii="微软雅黑" w:eastAsia="微软雅黑" w:hAnsi="微软雅黑" w:hint="eastAsia"/>
        </w:rPr>
        <w:t>项目首页：</w:t>
      </w:r>
      <w:hyperlink r:id="rId9" w:history="1">
        <w:r w:rsidR="00DE260B">
          <w:rPr>
            <w:rStyle w:val="a6"/>
          </w:rPr>
          <w:t>http://www.riameeting.com/fingerchart/</w:t>
        </w:r>
      </w:hyperlink>
      <w:r w:rsidR="00DE260B" w:rsidRPr="00667CC6">
        <w:rPr>
          <w:rFonts w:ascii="微软雅黑" w:eastAsia="微软雅黑" w:hAnsi="微软雅黑"/>
        </w:rPr>
        <w:t xml:space="preserve"> </w:t>
      </w:r>
    </w:p>
    <w:p w:rsidR="00D303DE" w:rsidRPr="00667CC6" w:rsidRDefault="00D303DE">
      <w:pPr>
        <w:widowControl/>
        <w:jc w:val="left"/>
        <w:rPr>
          <w:rFonts w:ascii="微软雅黑" w:eastAsia="微软雅黑" w:hAnsi="微软雅黑"/>
        </w:rPr>
      </w:pPr>
      <w:r w:rsidRPr="00667CC6">
        <w:rPr>
          <w:rFonts w:ascii="微软雅黑" w:eastAsia="微软雅黑" w:hAnsi="微软雅黑"/>
        </w:rPr>
        <w:br w:type="page"/>
      </w:r>
    </w:p>
    <w:p w:rsidR="005F1548" w:rsidRPr="00667CC6" w:rsidRDefault="0067406C" w:rsidP="00D303DE">
      <w:pPr>
        <w:pStyle w:val="2"/>
        <w:jc w:val="center"/>
        <w:rPr>
          <w:rFonts w:ascii="微软雅黑" w:eastAsia="微软雅黑" w:hAnsi="微软雅黑"/>
        </w:rPr>
      </w:pPr>
      <w:r w:rsidRPr="00667CC6">
        <w:rPr>
          <w:rFonts w:ascii="微软雅黑" w:eastAsia="微软雅黑" w:hAnsi="微软雅黑" w:hint="eastAsia"/>
        </w:rPr>
        <w:lastRenderedPageBreak/>
        <w:t>1.</w:t>
      </w:r>
      <w:r w:rsidR="00D303DE" w:rsidRPr="00667CC6">
        <w:rPr>
          <w:rFonts w:ascii="微软雅黑" w:eastAsia="微软雅黑" w:hAnsi="微软雅黑" w:hint="eastAsia"/>
        </w:rPr>
        <w:t>概述</w:t>
      </w:r>
    </w:p>
    <w:p w:rsidR="00D303DE" w:rsidRPr="00061533" w:rsidRDefault="00DC5F99" w:rsidP="00061533">
      <w:pPr>
        <w:pStyle w:val="3"/>
        <w:rPr>
          <w:rFonts w:ascii="微软雅黑" w:eastAsia="微软雅黑" w:hAnsi="微软雅黑"/>
        </w:rPr>
      </w:pPr>
      <w:r w:rsidRPr="00061533">
        <w:rPr>
          <w:rFonts w:ascii="微软雅黑" w:eastAsia="微软雅黑" w:hAnsi="微软雅黑" w:hint="eastAsia"/>
        </w:rPr>
        <w:t>1.1 简介</w:t>
      </w:r>
    </w:p>
    <w:p w:rsidR="00DC5F99" w:rsidRDefault="00CF7487" w:rsidP="00D303DE">
      <w:pPr>
        <w:rPr>
          <w:rFonts w:ascii="微软雅黑" w:eastAsia="微软雅黑" w:hAnsi="微软雅黑"/>
        </w:rPr>
      </w:pPr>
      <w:r>
        <w:rPr>
          <w:rFonts w:ascii="微软雅黑" w:eastAsia="微软雅黑" w:hAnsi="微软雅黑" w:hint="eastAsia"/>
        </w:rPr>
        <w:t>Finger Chart</w:t>
      </w:r>
      <w:r w:rsidR="00351C3E">
        <w:rPr>
          <w:rFonts w:ascii="微软雅黑" w:eastAsia="微软雅黑" w:hAnsi="微软雅黑" w:hint="eastAsia"/>
        </w:rPr>
        <w:t xml:space="preserve"> （以下简称Finger）</w:t>
      </w:r>
      <w:r>
        <w:rPr>
          <w:rFonts w:ascii="微软雅黑" w:eastAsia="微软雅黑" w:hAnsi="微软雅黑" w:hint="eastAsia"/>
        </w:rPr>
        <w:t>是一个轻量级的基于Flash技术开发的图表解决方案，由RIAMeeting社区推出，并基于LGPL协议开源。</w:t>
      </w:r>
      <w:r w:rsidR="00AA5B87">
        <w:rPr>
          <w:rFonts w:ascii="微软雅黑" w:eastAsia="微软雅黑" w:hAnsi="微软雅黑" w:hint="eastAsia"/>
        </w:rPr>
        <w:t>图表</w:t>
      </w:r>
      <w:r w:rsidR="000B0962">
        <w:rPr>
          <w:rFonts w:ascii="微软雅黑" w:eastAsia="微软雅黑" w:hAnsi="微软雅黑" w:hint="eastAsia"/>
        </w:rPr>
        <w:t>包括</w:t>
      </w:r>
      <w:r w:rsidR="00AA5B87">
        <w:rPr>
          <w:rFonts w:ascii="微软雅黑" w:eastAsia="微软雅黑" w:hAnsi="微软雅黑" w:hint="eastAsia"/>
        </w:rPr>
        <w:t>常见图表类型，包含线图，柱</w:t>
      </w:r>
      <w:r w:rsidR="00345413">
        <w:rPr>
          <w:rFonts w:ascii="微软雅黑" w:eastAsia="微软雅黑" w:hAnsi="微软雅黑" w:hint="eastAsia"/>
        </w:rPr>
        <w:t>图</w:t>
      </w:r>
      <w:r w:rsidR="00E3096D">
        <w:rPr>
          <w:rFonts w:ascii="微软雅黑" w:eastAsia="微软雅黑" w:hAnsi="微软雅黑" w:hint="eastAsia"/>
        </w:rPr>
        <w:t>，条图</w:t>
      </w:r>
      <w:r w:rsidR="00345413">
        <w:rPr>
          <w:rFonts w:ascii="微软雅黑" w:eastAsia="微软雅黑" w:hAnsi="微软雅黑" w:hint="eastAsia"/>
        </w:rPr>
        <w:t>，饼图，区域图，散点图，气泡图</w:t>
      </w:r>
      <w:r w:rsidR="000B0962">
        <w:rPr>
          <w:rFonts w:ascii="微软雅黑" w:eastAsia="微软雅黑" w:hAnsi="微软雅黑" w:hint="eastAsia"/>
        </w:rPr>
        <w:t>等</w:t>
      </w:r>
      <w:r w:rsidR="00345413">
        <w:rPr>
          <w:rFonts w:ascii="微软雅黑" w:eastAsia="微软雅黑" w:hAnsi="微软雅黑" w:hint="eastAsia"/>
        </w:rPr>
        <w:t>；</w:t>
      </w:r>
      <w:r w:rsidR="000B0962">
        <w:rPr>
          <w:rFonts w:ascii="微软雅黑" w:eastAsia="微软雅黑" w:hAnsi="微软雅黑" w:hint="eastAsia"/>
        </w:rPr>
        <w:t xml:space="preserve"> </w:t>
      </w:r>
      <w:r w:rsidR="00EF3F19">
        <w:rPr>
          <w:rFonts w:ascii="微软雅黑" w:eastAsia="微软雅黑" w:hAnsi="微软雅黑" w:hint="eastAsia"/>
        </w:rPr>
        <w:t>Finger</w:t>
      </w:r>
      <w:r w:rsidR="00AE1D07">
        <w:rPr>
          <w:rFonts w:ascii="微软雅黑" w:eastAsia="微软雅黑" w:hAnsi="微软雅黑" w:hint="eastAsia"/>
        </w:rPr>
        <w:t>的应用目标是：Web应用和移动应用，因此也可以看出图表命名的初衷，即保持轻量级和较小的资源占用，以在有限的硬件资源下获得平稳流畅的运行。</w:t>
      </w:r>
    </w:p>
    <w:p w:rsidR="00AD6B35" w:rsidRDefault="00EF3F19" w:rsidP="00D303DE">
      <w:pPr>
        <w:rPr>
          <w:rFonts w:ascii="微软雅黑" w:eastAsia="微软雅黑" w:hAnsi="微软雅黑"/>
        </w:rPr>
      </w:pPr>
      <w:r>
        <w:rPr>
          <w:rFonts w:ascii="微软雅黑" w:eastAsia="微软雅黑" w:hAnsi="微软雅黑" w:hint="eastAsia"/>
        </w:rPr>
        <w:t>Finger</w:t>
      </w:r>
      <w:r w:rsidR="00AD6B35">
        <w:rPr>
          <w:rFonts w:ascii="微软雅黑" w:eastAsia="微软雅黑" w:hAnsi="微软雅黑" w:hint="eastAsia"/>
        </w:rPr>
        <w:t>包含3个开发主体：</w:t>
      </w:r>
    </w:p>
    <w:p w:rsidR="00AD6B35" w:rsidRPr="007F6E4F" w:rsidRDefault="00AD6B35" w:rsidP="007F6E4F">
      <w:pPr>
        <w:pStyle w:val="a9"/>
        <w:numPr>
          <w:ilvl w:val="0"/>
          <w:numId w:val="1"/>
        </w:numPr>
        <w:ind w:firstLineChars="0"/>
        <w:rPr>
          <w:rFonts w:ascii="微软雅黑" w:eastAsia="微软雅黑" w:hAnsi="微软雅黑"/>
        </w:rPr>
      </w:pPr>
      <w:r w:rsidRPr="007F6E4F">
        <w:rPr>
          <w:rFonts w:ascii="微软雅黑" w:eastAsia="微软雅黑" w:hAnsi="微软雅黑" w:hint="eastAsia"/>
        </w:rPr>
        <w:t>基于AS3开发的图表展现</w:t>
      </w:r>
    </w:p>
    <w:p w:rsidR="00AD6B35" w:rsidRPr="007F6E4F" w:rsidRDefault="00AD6B35" w:rsidP="007F6E4F">
      <w:pPr>
        <w:pStyle w:val="a9"/>
        <w:numPr>
          <w:ilvl w:val="0"/>
          <w:numId w:val="1"/>
        </w:numPr>
        <w:ind w:firstLineChars="0"/>
        <w:rPr>
          <w:rFonts w:ascii="微软雅黑" w:eastAsia="微软雅黑" w:hAnsi="微软雅黑"/>
        </w:rPr>
      </w:pPr>
      <w:r w:rsidRPr="007F6E4F">
        <w:rPr>
          <w:rFonts w:ascii="微软雅黑" w:eastAsia="微软雅黑" w:hAnsi="微软雅黑" w:hint="eastAsia"/>
        </w:rPr>
        <w:t>基于JavaScript实现的图表HTML嵌入</w:t>
      </w:r>
    </w:p>
    <w:p w:rsidR="00AD6B35" w:rsidRPr="007F6E4F" w:rsidRDefault="00AD6B35" w:rsidP="007F6E4F">
      <w:pPr>
        <w:pStyle w:val="a9"/>
        <w:numPr>
          <w:ilvl w:val="0"/>
          <w:numId w:val="1"/>
        </w:numPr>
        <w:ind w:firstLineChars="0"/>
        <w:rPr>
          <w:rFonts w:ascii="微软雅黑" w:eastAsia="微软雅黑" w:hAnsi="微软雅黑"/>
        </w:rPr>
      </w:pPr>
      <w:r w:rsidRPr="007F6E4F">
        <w:rPr>
          <w:rFonts w:ascii="微软雅黑" w:eastAsia="微软雅黑" w:hAnsi="微软雅黑" w:hint="eastAsia"/>
        </w:rPr>
        <w:t>针对</w:t>
      </w:r>
      <w:r w:rsidR="004B6066" w:rsidRPr="007F6E4F">
        <w:rPr>
          <w:rFonts w:ascii="微软雅黑" w:eastAsia="微软雅黑" w:hAnsi="微软雅黑" w:hint="eastAsia"/>
        </w:rPr>
        <w:t>服务器端代码开发的类库</w:t>
      </w:r>
    </w:p>
    <w:p w:rsidR="00BB5B7F" w:rsidRPr="00061533" w:rsidRDefault="00BB5B7F" w:rsidP="00BB5B7F">
      <w:pPr>
        <w:pStyle w:val="3"/>
        <w:rPr>
          <w:rFonts w:ascii="微软雅黑" w:eastAsia="微软雅黑" w:hAnsi="微软雅黑"/>
        </w:rPr>
      </w:pPr>
      <w:r w:rsidRPr="00061533">
        <w:rPr>
          <w:rFonts w:ascii="微软雅黑" w:eastAsia="微软雅黑" w:hAnsi="微软雅黑" w:hint="eastAsia"/>
        </w:rPr>
        <w:t>1.</w:t>
      </w:r>
      <w:r>
        <w:rPr>
          <w:rFonts w:ascii="微软雅黑" w:eastAsia="微软雅黑" w:hAnsi="微软雅黑" w:hint="eastAsia"/>
        </w:rPr>
        <w:t>2</w:t>
      </w:r>
      <w:r w:rsidRPr="00061533">
        <w:rPr>
          <w:rFonts w:ascii="微软雅黑" w:eastAsia="微软雅黑" w:hAnsi="微软雅黑" w:hint="eastAsia"/>
        </w:rPr>
        <w:t xml:space="preserve"> </w:t>
      </w:r>
      <w:r w:rsidR="00422A49">
        <w:rPr>
          <w:rFonts w:ascii="微软雅黑" w:eastAsia="微软雅黑" w:hAnsi="微软雅黑" w:hint="eastAsia"/>
        </w:rPr>
        <w:t>特点</w:t>
      </w:r>
    </w:p>
    <w:p w:rsidR="00BB5B7F" w:rsidRDefault="00E64EC9" w:rsidP="00D303DE">
      <w:pPr>
        <w:rPr>
          <w:rFonts w:ascii="微软雅黑" w:eastAsia="微软雅黑" w:hAnsi="微软雅黑"/>
        </w:rPr>
      </w:pPr>
      <w:r>
        <w:rPr>
          <w:rFonts w:ascii="微软雅黑" w:eastAsia="微软雅黑" w:hAnsi="微软雅黑" w:hint="eastAsia"/>
        </w:rPr>
        <w:t>Finger具备如下的主要特点和设计初衷：</w:t>
      </w:r>
    </w:p>
    <w:p w:rsidR="00E64EC9" w:rsidRPr="00E41E52" w:rsidRDefault="00E64EC9" w:rsidP="00E41E52">
      <w:pPr>
        <w:pStyle w:val="a9"/>
        <w:numPr>
          <w:ilvl w:val="0"/>
          <w:numId w:val="2"/>
        </w:numPr>
        <w:ind w:firstLineChars="0"/>
        <w:rPr>
          <w:rFonts w:ascii="微软雅黑" w:eastAsia="微软雅黑" w:hAnsi="微软雅黑"/>
        </w:rPr>
      </w:pPr>
      <w:r w:rsidRPr="00722036">
        <w:rPr>
          <w:rFonts w:ascii="微软雅黑" w:eastAsia="微软雅黑" w:hAnsi="微软雅黑" w:hint="eastAsia"/>
          <w:b/>
        </w:rPr>
        <w:t>轻量级</w:t>
      </w:r>
      <w:r w:rsidRPr="00E41E52">
        <w:rPr>
          <w:rFonts w:ascii="微软雅黑" w:eastAsia="微软雅黑" w:hAnsi="微软雅黑" w:hint="eastAsia"/>
        </w:rPr>
        <w:t>：</w:t>
      </w:r>
      <w:r w:rsidR="00FB18A4" w:rsidRPr="00E41E52">
        <w:rPr>
          <w:rFonts w:ascii="微软雅黑" w:eastAsia="微软雅黑" w:hAnsi="微软雅黑" w:hint="eastAsia"/>
        </w:rPr>
        <w:t>图表基于纯ActionScript开发，并不断得到优化，使得图表可以保持较小的体积和较小的资源占用率。</w:t>
      </w:r>
    </w:p>
    <w:p w:rsidR="000D3DFD" w:rsidRDefault="000D3DFD" w:rsidP="00E41E52">
      <w:pPr>
        <w:pStyle w:val="a9"/>
        <w:numPr>
          <w:ilvl w:val="0"/>
          <w:numId w:val="2"/>
        </w:numPr>
        <w:ind w:firstLineChars="0"/>
        <w:rPr>
          <w:rFonts w:ascii="微软雅黑" w:eastAsia="微软雅黑" w:hAnsi="微软雅黑"/>
        </w:rPr>
      </w:pPr>
      <w:r w:rsidRPr="00722036">
        <w:rPr>
          <w:rFonts w:ascii="微软雅黑" w:eastAsia="微软雅黑" w:hAnsi="微软雅黑" w:hint="eastAsia"/>
          <w:b/>
        </w:rPr>
        <w:t>易用</w:t>
      </w:r>
      <w:r w:rsidRPr="00E41E52">
        <w:rPr>
          <w:rFonts w:ascii="微软雅黑" w:eastAsia="微软雅黑" w:hAnsi="微软雅黑" w:hint="eastAsia"/>
        </w:rPr>
        <w:t>：对前端工程师而言，使用封装的JavaScript类库让您可以很方便的将图表嵌入HTML。而对于后端程序员，使用针对服务器端代码开发的类库让您可以更方便的与项目代码集成。</w:t>
      </w:r>
    </w:p>
    <w:p w:rsidR="008D37CA" w:rsidRDefault="00394BDB" w:rsidP="00E41E52">
      <w:pPr>
        <w:pStyle w:val="a9"/>
        <w:numPr>
          <w:ilvl w:val="0"/>
          <w:numId w:val="2"/>
        </w:numPr>
        <w:ind w:firstLineChars="0"/>
        <w:rPr>
          <w:rFonts w:ascii="微软雅黑" w:eastAsia="微软雅黑" w:hAnsi="微软雅黑"/>
        </w:rPr>
      </w:pPr>
      <w:r>
        <w:rPr>
          <w:rFonts w:ascii="微软雅黑" w:eastAsia="微软雅黑" w:hAnsi="微软雅黑" w:hint="eastAsia"/>
          <w:b/>
        </w:rPr>
        <w:t>灵活</w:t>
      </w:r>
      <w:r w:rsidR="008D37CA">
        <w:rPr>
          <w:rFonts w:ascii="微软雅黑" w:eastAsia="微软雅黑" w:hAnsi="微软雅黑" w:hint="eastAsia"/>
          <w:b/>
        </w:rPr>
        <w:t>的外观定义方式</w:t>
      </w:r>
      <w:r w:rsidR="008D37CA" w:rsidRPr="008D37CA">
        <w:rPr>
          <w:rFonts w:ascii="微软雅黑" w:eastAsia="微软雅黑" w:hAnsi="微软雅黑" w:hint="eastAsia"/>
        </w:rPr>
        <w:t>：</w:t>
      </w:r>
      <w:r w:rsidR="0085467F">
        <w:rPr>
          <w:rFonts w:ascii="微软雅黑" w:eastAsia="微软雅黑" w:hAnsi="微软雅黑" w:hint="eastAsia"/>
        </w:rPr>
        <w:t>如果您对Finger默认的外观不满意，大可以进行</w:t>
      </w:r>
      <w:r w:rsidR="00170AF8">
        <w:rPr>
          <w:rFonts w:ascii="微软雅黑" w:eastAsia="微软雅黑" w:hAnsi="微软雅黑" w:hint="eastAsia"/>
        </w:rPr>
        <w:t>自我定制</w:t>
      </w:r>
      <w:r w:rsidR="0085467F">
        <w:rPr>
          <w:rFonts w:ascii="微软雅黑" w:eastAsia="微软雅黑" w:hAnsi="微软雅黑" w:hint="eastAsia"/>
        </w:rPr>
        <w:t>。</w:t>
      </w:r>
      <w:r w:rsidR="00F95D9B">
        <w:rPr>
          <w:rFonts w:ascii="微软雅黑" w:eastAsia="微软雅黑" w:hAnsi="微软雅黑" w:hint="eastAsia"/>
        </w:rPr>
        <w:t>Finger的外观使用了两套彼此协作的机制：CSS和Skin，其中CSS使用网页通用的样</w:t>
      </w:r>
      <w:r w:rsidR="00F95D9B">
        <w:rPr>
          <w:rFonts w:ascii="微软雅黑" w:eastAsia="微软雅黑" w:hAnsi="微软雅黑" w:hint="eastAsia"/>
        </w:rPr>
        <w:lastRenderedPageBreak/>
        <w:t>式表属性进行描述，而Skin部分则允许您通过Flash Pro进行创建和修改。结合这两种方式，将给您的外观创建带来极大的灵活性。</w:t>
      </w:r>
    </w:p>
    <w:p w:rsidR="003C517D" w:rsidRDefault="003C517D" w:rsidP="00E41E52">
      <w:pPr>
        <w:pStyle w:val="a9"/>
        <w:numPr>
          <w:ilvl w:val="0"/>
          <w:numId w:val="2"/>
        </w:numPr>
        <w:ind w:firstLineChars="0"/>
        <w:rPr>
          <w:rFonts w:ascii="微软雅黑" w:eastAsia="微软雅黑" w:hAnsi="微软雅黑"/>
        </w:rPr>
      </w:pPr>
      <w:r>
        <w:rPr>
          <w:rFonts w:ascii="微软雅黑" w:eastAsia="微软雅黑" w:hAnsi="微软雅黑" w:hint="eastAsia"/>
          <w:b/>
        </w:rPr>
        <w:t>允许载入外部插件</w:t>
      </w:r>
      <w:r w:rsidRPr="003C517D">
        <w:rPr>
          <w:rFonts w:ascii="微软雅黑" w:eastAsia="微软雅黑" w:hAnsi="微软雅黑" w:hint="eastAsia"/>
        </w:rPr>
        <w:t>：</w:t>
      </w:r>
      <w:r>
        <w:rPr>
          <w:rFonts w:ascii="微软雅黑" w:eastAsia="微软雅黑" w:hAnsi="微软雅黑" w:hint="eastAsia"/>
        </w:rPr>
        <w:t>您可以基于约定的接口创建一个插件，编译为单独的SWF文件，并在图表中载入，与图表协同工作。这种方式将让您在不需修改基本功能的条件下，完成一些额外的功能。</w:t>
      </w:r>
    </w:p>
    <w:p w:rsidR="00CB5E62" w:rsidRDefault="00CB5E62" w:rsidP="00E41E52">
      <w:pPr>
        <w:pStyle w:val="a9"/>
        <w:numPr>
          <w:ilvl w:val="0"/>
          <w:numId w:val="2"/>
        </w:numPr>
        <w:ind w:firstLineChars="0"/>
        <w:rPr>
          <w:rFonts w:ascii="微软雅黑" w:eastAsia="微软雅黑" w:hAnsi="微软雅黑"/>
        </w:rPr>
      </w:pPr>
      <w:r>
        <w:rPr>
          <w:rFonts w:ascii="微软雅黑" w:eastAsia="微软雅黑" w:hAnsi="微软雅黑" w:hint="eastAsia"/>
          <w:b/>
        </w:rPr>
        <w:t>可扩展的架构设计</w:t>
      </w:r>
      <w:r w:rsidRPr="00CB5E62">
        <w:rPr>
          <w:rFonts w:ascii="微软雅黑" w:eastAsia="微软雅黑" w:hAnsi="微软雅黑" w:hint="eastAsia"/>
        </w:rPr>
        <w:t>：</w:t>
      </w:r>
      <w:r w:rsidR="007639FD">
        <w:rPr>
          <w:rFonts w:ascii="微软雅黑" w:eastAsia="微软雅黑" w:hAnsi="微软雅黑" w:hint="eastAsia"/>
        </w:rPr>
        <w:t>Finger基于一个可扩展的架构来实现，各个图表组成部分都得到抽象并与具体实现相分离，图表则基于工厂模式来进行组装</w:t>
      </w:r>
      <w:r w:rsidR="002162F2">
        <w:rPr>
          <w:rFonts w:ascii="微软雅黑" w:eastAsia="微软雅黑" w:hAnsi="微软雅黑" w:hint="eastAsia"/>
        </w:rPr>
        <w:t>，在此基础上扩展其它类型的图表将会更加方便。</w:t>
      </w:r>
    </w:p>
    <w:p w:rsidR="00FF1CB3" w:rsidRPr="00E41E52" w:rsidRDefault="00FF1CB3" w:rsidP="00E41E52">
      <w:pPr>
        <w:pStyle w:val="a9"/>
        <w:numPr>
          <w:ilvl w:val="0"/>
          <w:numId w:val="2"/>
        </w:numPr>
        <w:ind w:firstLineChars="0"/>
        <w:rPr>
          <w:rFonts w:ascii="微软雅黑" w:eastAsia="微软雅黑" w:hAnsi="微软雅黑"/>
        </w:rPr>
      </w:pPr>
      <w:r>
        <w:rPr>
          <w:rFonts w:ascii="微软雅黑" w:eastAsia="微软雅黑" w:hAnsi="微软雅黑" w:hint="eastAsia"/>
          <w:b/>
        </w:rPr>
        <w:t>可视化组件支持</w:t>
      </w:r>
      <w:r w:rsidRPr="00FF1CB3">
        <w:rPr>
          <w:rFonts w:ascii="微软雅黑" w:eastAsia="微软雅黑" w:hAnsi="微软雅黑" w:hint="eastAsia"/>
        </w:rPr>
        <w:t>：</w:t>
      </w:r>
      <w:r w:rsidR="002E08D0">
        <w:rPr>
          <w:rFonts w:ascii="微软雅黑" w:eastAsia="微软雅黑" w:hAnsi="微软雅黑" w:hint="eastAsia"/>
        </w:rPr>
        <w:t>未来版本将针对Flash Pro创建一个组件库，允许通过Flash Pro轻松应用</w:t>
      </w:r>
      <w:r w:rsidR="00586842">
        <w:rPr>
          <w:rFonts w:ascii="微软雅黑" w:eastAsia="微软雅黑" w:hAnsi="微软雅黑" w:hint="eastAsia"/>
        </w:rPr>
        <w:t>图表</w:t>
      </w:r>
      <w:r w:rsidR="002E08D0">
        <w:rPr>
          <w:rFonts w:ascii="微软雅黑" w:eastAsia="微软雅黑" w:hAnsi="微软雅黑" w:hint="eastAsia"/>
        </w:rPr>
        <w:t>组件并绑定数据源。</w:t>
      </w:r>
    </w:p>
    <w:p w:rsidR="0093758C" w:rsidRPr="00E64EC9" w:rsidRDefault="0093758C" w:rsidP="00D303DE">
      <w:pPr>
        <w:rPr>
          <w:rFonts w:ascii="微软雅黑" w:eastAsia="微软雅黑" w:hAnsi="微软雅黑"/>
        </w:rPr>
      </w:pPr>
      <w:r>
        <w:rPr>
          <w:rFonts w:ascii="微软雅黑" w:eastAsia="微软雅黑" w:hAnsi="微软雅黑" w:hint="eastAsia"/>
        </w:rPr>
        <w:t>待续</w:t>
      </w:r>
      <w:r>
        <w:rPr>
          <w:rFonts w:ascii="微软雅黑" w:eastAsia="微软雅黑" w:hAnsi="微软雅黑"/>
        </w:rPr>
        <w:t>…</w:t>
      </w:r>
    </w:p>
    <w:sectPr w:rsidR="0093758C" w:rsidRPr="00E64EC9" w:rsidSect="007E1003">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8A1" w:rsidRDefault="003B68A1" w:rsidP="009F15C1">
      <w:r>
        <w:separator/>
      </w:r>
    </w:p>
  </w:endnote>
  <w:endnote w:type="continuationSeparator" w:id="1">
    <w:p w:rsidR="003B68A1" w:rsidRDefault="003B68A1" w:rsidP="009F15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8A1" w:rsidRDefault="003B68A1" w:rsidP="009F15C1">
      <w:r>
        <w:separator/>
      </w:r>
    </w:p>
  </w:footnote>
  <w:footnote w:type="continuationSeparator" w:id="1">
    <w:p w:rsidR="003B68A1" w:rsidRDefault="003B68A1" w:rsidP="009F15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7D" w:rsidRDefault="00791792" w:rsidP="00DE5FEA">
    <w:pPr>
      <w:pStyle w:val="a3"/>
      <w:jc w:val="left"/>
    </w:pPr>
    <w:r w:rsidRPr="00791792">
      <w:drawing>
        <wp:inline distT="0" distB="0" distL="0" distR="0">
          <wp:extent cx="1304925" cy="398002"/>
          <wp:effectExtent l="19050" t="0" r="9525" b="0"/>
          <wp:docPr id="1" name="图片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310295" cy="399640"/>
                  </a:xfrm>
                  <a:prstGeom prst="rect">
                    <a:avLst/>
                  </a:prstGeom>
                </pic:spPr>
              </pic:pic>
            </a:graphicData>
          </a:graphic>
        </wp:inline>
      </w:drawing>
    </w:r>
    <w:r>
      <w:rPr>
        <w:rFonts w:hint="eastAsia"/>
      </w:rPr>
      <w:t xml:space="preserve">           </w:t>
    </w:r>
    <w:r w:rsidR="00DE260B">
      <w:rPr>
        <w:rFonts w:hint="eastAsia"/>
      </w:rPr>
      <w:t xml:space="preserve">        </w:t>
    </w:r>
    <w:r w:rsidR="006D788B">
      <w:rPr>
        <w:rFonts w:hint="eastAsia"/>
      </w:rPr>
      <w:t xml:space="preserve">            </w:t>
    </w:r>
    <w:r w:rsidR="00DE260B">
      <w:rPr>
        <w:rFonts w:hint="eastAsia"/>
      </w:rPr>
      <w:t xml:space="preserve">    </w:t>
    </w:r>
    <w:hyperlink r:id="rId2" w:history="1">
      <w:r w:rsidR="00DE260B">
        <w:rPr>
          <w:rStyle w:val="a6"/>
        </w:rPr>
        <w:t>http://www.riameeting.com/fingerchart/</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D09EE"/>
    <w:multiLevelType w:val="hybridMultilevel"/>
    <w:tmpl w:val="3814C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6258B1"/>
    <w:multiLevelType w:val="hybridMultilevel"/>
    <w:tmpl w:val="844CBB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15C1"/>
    <w:rsid w:val="00061533"/>
    <w:rsid w:val="000B0962"/>
    <w:rsid w:val="000D3DFD"/>
    <w:rsid w:val="00170AF8"/>
    <w:rsid w:val="0018098E"/>
    <w:rsid w:val="002162F2"/>
    <w:rsid w:val="002E08D0"/>
    <w:rsid w:val="00345413"/>
    <w:rsid w:val="00351C3E"/>
    <w:rsid w:val="00394BDB"/>
    <w:rsid w:val="003B68A1"/>
    <w:rsid w:val="003C517D"/>
    <w:rsid w:val="00422A49"/>
    <w:rsid w:val="00441C9A"/>
    <w:rsid w:val="00465FA0"/>
    <w:rsid w:val="004A6B77"/>
    <w:rsid w:val="004B6066"/>
    <w:rsid w:val="004C72E3"/>
    <w:rsid w:val="00586842"/>
    <w:rsid w:val="005F1548"/>
    <w:rsid w:val="00667CC6"/>
    <w:rsid w:val="0067406C"/>
    <w:rsid w:val="00691E64"/>
    <w:rsid w:val="006D788B"/>
    <w:rsid w:val="00722036"/>
    <w:rsid w:val="00751725"/>
    <w:rsid w:val="007639FD"/>
    <w:rsid w:val="00776754"/>
    <w:rsid w:val="00791792"/>
    <w:rsid w:val="007D39BA"/>
    <w:rsid w:val="007E1003"/>
    <w:rsid w:val="007F6E4F"/>
    <w:rsid w:val="0085467F"/>
    <w:rsid w:val="008B28EA"/>
    <w:rsid w:val="008D37CA"/>
    <w:rsid w:val="0091710A"/>
    <w:rsid w:val="0093758C"/>
    <w:rsid w:val="009A7E7D"/>
    <w:rsid w:val="009F15C1"/>
    <w:rsid w:val="00A20349"/>
    <w:rsid w:val="00AA5B87"/>
    <w:rsid w:val="00AD6B35"/>
    <w:rsid w:val="00AE1D07"/>
    <w:rsid w:val="00B033C2"/>
    <w:rsid w:val="00BA15B8"/>
    <w:rsid w:val="00BB5B7F"/>
    <w:rsid w:val="00BE221D"/>
    <w:rsid w:val="00C5503D"/>
    <w:rsid w:val="00CB5E62"/>
    <w:rsid w:val="00CF7487"/>
    <w:rsid w:val="00D303DE"/>
    <w:rsid w:val="00DB3585"/>
    <w:rsid w:val="00DC5F99"/>
    <w:rsid w:val="00DD66FF"/>
    <w:rsid w:val="00DE260B"/>
    <w:rsid w:val="00DE5FEA"/>
    <w:rsid w:val="00E3096D"/>
    <w:rsid w:val="00E41E52"/>
    <w:rsid w:val="00E64EC9"/>
    <w:rsid w:val="00E81C84"/>
    <w:rsid w:val="00EB3135"/>
    <w:rsid w:val="00EF1067"/>
    <w:rsid w:val="00EF3F19"/>
    <w:rsid w:val="00F42885"/>
    <w:rsid w:val="00F95D9B"/>
    <w:rsid w:val="00FB18A4"/>
    <w:rsid w:val="00FF1C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003"/>
    <w:pPr>
      <w:widowControl w:val="0"/>
      <w:jc w:val="both"/>
    </w:pPr>
  </w:style>
  <w:style w:type="paragraph" w:styleId="1">
    <w:name w:val="heading 1"/>
    <w:basedOn w:val="a"/>
    <w:next w:val="a"/>
    <w:link w:val="1Char"/>
    <w:uiPriority w:val="9"/>
    <w:qFormat/>
    <w:rsid w:val="009F15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03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15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1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15C1"/>
    <w:rPr>
      <w:sz w:val="18"/>
      <w:szCs w:val="18"/>
    </w:rPr>
  </w:style>
  <w:style w:type="paragraph" w:styleId="a4">
    <w:name w:val="footer"/>
    <w:basedOn w:val="a"/>
    <w:link w:val="Char0"/>
    <w:uiPriority w:val="99"/>
    <w:semiHidden/>
    <w:unhideWhenUsed/>
    <w:rsid w:val="009F15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15C1"/>
    <w:rPr>
      <w:sz w:val="18"/>
      <w:szCs w:val="18"/>
    </w:rPr>
  </w:style>
  <w:style w:type="character" w:customStyle="1" w:styleId="1Char">
    <w:name w:val="标题 1 Char"/>
    <w:basedOn w:val="a0"/>
    <w:link w:val="1"/>
    <w:uiPriority w:val="9"/>
    <w:rsid w:val="009F15C1"/>
    <w:rPr>
      <w:b/>
      <w:bCs/>
      <w:kern w:val="44"/>
      <w:sz w:val="44"/>
      <w:szCs w:val="44"/>
    </w:rPr>
  </w:style>
  <w:style w:type="paragraph" w:styleId="a5">
    <w:name w:val="Balloon Text"/>
    <w:basedOn w:val="a"/>
    <w:link w:val="Char1"/>
    <w:uiPriority w:val="99"/>
    <w:semiHidden/>
    <w:unhideWhenUsed/>
    <w:rsid w:val="00DE5FEA"/>
    <w:rPr>
      <w:sz w:val="18"/>
      <w:szCs w:val="18"/>
    </w:rPr>
  </w:style>
  <w:style w:type="character" w:customStyle="1" w:styleId="Char1">
    <w:name w:val="批注框文本 Char"/>
    <w:basedOn w:val="a0"/>
    <w:link w:val="a5"/>
    <w:uiPriority w:val="99"/>
    <w:semiHidden/>
    <w:rsid w:val="00DE5FEA"/>
    <w:rPr>
      <w:sz w:val="18"/>
      <w:szCs w:val="18"/>
    </w:rPr>
  </w:style>
  <w:style w:type="character" w:styleId="a6">
    <w:name w:val="Hyperlink"/>
    <w:basedOn w:val="a0"/>
    <w:uiPriority w:val="99"/>
    <w:unhideWhenUsed/>
    <w:rsid w:val="00691E64"/>
    <w:rPr>
      <w:color w:val="0000FF" w:themeColor="hyperlink"/>
      <w:u w:val="single"/>
    </w:rPr>
  </w:style>
  <w:style w:type="character" w:styleId="a7">
    <w:name w:val="FollowedHyperlink"/>
    <w:basedOn w:val="a0"/>
    <w:uiPriority w:val="99"/>
    <w:semiHidden/>
    <w:unhideWhenUsed/>
    <w:rsid w:val="00D303DE"/>
    <w:rPr>
      <w:color w:val="800080" w:themeColor="followedHyperlink"/>
      <w:u w:val="single"/>
    </w:rPr>
  </w:style>
  <w:style w:type="character" w:customStyle="1" w:styleId="2Char">
    <w:name w:val="标题 2 Char"/>
    <w:basedOn w:val="a0"/>
    <w:link w:val="2"/>
    <w:uiPriority w:val="9"/>
    <w:rsid w:val="00D303DE"/>
    <w:rPr>
      <w:rFonts w:asciiTheme="majorHAnsi" w:eastAsiaTheme="majorEastAsia" w:hAnsiTheme="majorHAnsi" w:cstheme="majorBidi"/>
      <w:b/>
      <w:bCs/>
      <w:sz w:val="32"/>
      <w:szCs w:val="32"/>
    </w:rPr>
  </w:style>
  <w:style w:type="paragraph" w:styleId="a8">
    <w:name w:val="Document Map"/>
    <w:basedOn w:val="a"/>
    <w:link w:val="Char2"/>
    <w:uiPriority w:val="99"/>
    <w:semiHidden/>
    <w:unhideWhenUsed/>
    <w:rsid w:val="00EF1067"/>
    <w:rPr>
      <w:rFonts w:ascii="宋体" w:eastAsia="宋体"/>
      <w:sz w:val="18"/>
      <w:szCs w:val="18"/>
    </w:rPr>
  </w:style>
  <w:style w:type="character" w:customStyle="1" w:styleId="Char2">
    <w:name w:val="文档结构图 Char"/>
    <w:basedOn w:val="a0"/>
    <w:link w:val="a8"/>
    <w:uiPriority w:val="99"/>
    <w:semiHidden/>
    <w:rsid w:val="00EF1067"/>
    <w:rPr>
      <w:rFonts w:ascii="宋体" w:eastAsia="宋体"/>
      <w:sz w:val="18"/>
      <w:szCs w:val="18"/>
    </w:rPr>
  </w:style>
  <w:style w:type="character" w:customStyle="1" w:styleId="3Char">
    <w:name w:val="标题 3 Char"/>
    <w:basedOn w:val="a0"/>
    <w:link w:val="3"/>
    <w:uiPriority w:val="9"/>
    <w:rsid w:val="00061533"/>
    <w:rPr>
      <w:b/>
      <w:bCs/>
      <w:sz w:val="32"/>
      <w:szCs w:val="32"/>
    </w:rPr>
  </w:style>
  <w:style w:type="paragraph" w:styleId="a9">
    <w:name w:val="List Paragraph"/>
    <w:basedOn w:val="a"/>
    <w:uiPriority w:val="34"/>
    <w:qFormat/>
    <w:rsid w:val="007F6E4F"/>
    <w:pPr>
      <w:ind w:firstLineChars="200" w:firstLine="420"/>
    </w:pPr>
  </w:style>
</w:styles>
</file>

<file path=word/webSettings.xml><?xml version="1.0" encoding="utf-8"?>
<w:webSettings xmlns:r="http://schemas.openxmlformats.org/officeDocument/2006/relationships" xmlns:w="http://schemas.openxmlformats.org/wordprocessingml/2006/main">
  <w:divs>
    <w:div w:id="176757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lgp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iameeting.com/fingerchart/"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riameeting.com/fingerchart/" TargetMode="External"/><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164</Words>
  <Characters>938</Characters>
  <Application>Microsoft Office Word</Application>
  <DocSecurity>0</DocSecurity>
  <Lines>7</Lines>
  <Paragraphs>2</Paragraphs>
  <ScaleCrop>false</ScaleCrop>
  <Company>RichBox</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NeoGuo</dc:creator>
  <cp:keywords/>
  <dc:description/>
  <cp:lastModifiedBy>NeoGuo</cp:lastModifiedBy>
  <cp:revision>57</cp:revision>
  <dcterms:created xsi:type="dcterms:W3CDTF">2010-10-27T10:40:00Z</dcterms:created>
  <dcterms:modified xsi:type="dcterms:W3CDTF">2010-11-16T12:01:00Z</dcterms:modified>
</cp:coreProperties>
</file>