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327" w:rsidRDefault="00B664C4" w:rsidP="00B664C4">
      <w:pPr>
        <w:pStyle w:val="Heading1"/>
        <w:rPr>
          <w:lang w:val="de-DE"/>
        </w:rPr>
      </w:pPr>
      <w:r>
        <w:rPr>
          <w:lang w:val="de-DE"/>
        </w:rPr>
        <w:t>05.02.17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 w:rsidRPr="00B664C4">
        <w:t>Created road blueprint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road mesh with BSP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first test level</w:t>
      </w:r>
    </w:p>
    <w:p w:rsidR="00314BD4" w:rsidRDefault="00314BD4" w:rsidP="00314BD4">
      <w:pPr>
        <w:pStyle w:val="Heading1"/>
      </w:pPr>
      <w:r>
        <w:t>07.02.17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Changed road generation to C++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Made closed loops possible</w:t>
      </w:r>
    </w:p>
    <w:p w:rsidR="001D1A16" w:rsidRDefault="001D1A16" w:rsidP="001D1A16">
      <w:pPr>
        <w:pStyle w:val="Heading1"/>
      </w:pPr>
      <w:r>
        <w:t>09.02.17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Created Goals.docx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Filled out Goals.docx</w:t>
      </w:r>
    </w:p>
    <w:p w:rsidR="00FB33F7" w:rsidRDefault="00FB33F7" w:rsidP="00FB33F7">
      <w:pPr>
        <w:pStyle w:val="Heading1"/>
      </w:pPr>
      <w:r>
        <w:t>11.02.17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Improved road generation code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guard rails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banking, width and thickness settings</w:t>
      </w:r>
    </w:p>
    <w:p w:rsidR="00FB33F7" w:rsidRDefault="00FB33F7" w:rsidP="00FB33F7">
      <w:pPr>
        <w:pStyle w:val="Heading1"/>
      </w:pPr>
      <w:r>
        <w:t>12.02.17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better meshes and materials</w:t>
      </w:r>
    </w:p>
    <w:p w:rsidR="00FB33F7" w:rsidRPr="00FB33F7" w:rsidRDefault="00FB33F7" w:rsidP="00FB33F7">
      <w:pPr>
        <w:pStyle w:val="ListParagraph"/>
        <w:numPr>
          <w:ilvl w:val="0"/>
          <w:numId w:val="6"/>
        </w:numPr>
      </w:pPr>
      <w:r>
        <w:t>Added debug view to show spline point numbers</w:t>
      </w:r>
      <w:bookmarkStart w:id="0" w:name="_GoBack"/>
      <w:bookmarkEnd w:id="0"/>
    </w:p>
    <w:sectPr w:rsidR="00FB33F7" w:rsidRPr="00FB33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D11D2"/>
    <w:multiLevelType w:val="hybridMultilevel"/>
    <w:tmpl w:val="C88C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EC6705"/>
    <w:multiLevelType w:val="hybridMultilevel"/>
    <w:tmpl w:val="C90C7A9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C5B69"/>
    <w:multiLevelType w:val="hybridMultilevel"/>
    <w:tmpl w:val="126C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25A5C"/>
    <w:multiLevelType w:val="hybridMultilevel"/>
    <w:tmpl w:val="95D0F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A91C4F"/>
    <w:multiLevelType w:val="hybridMultilevel"/>
    <w:tmpl w:val="8F148F0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7A31E9"/>
    <w:multiLevelType w:val="hybridMultilevel"/>
    <w:tmpl w:val="0C3C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F3E"/>
    <w:rsid w:val="001D1A16"/>
    <w:rsid w:val="00314BD4"/>
    <w:rsid w:val="00897327"/>
    <w:rsid w:val="00911F3E"/>
    <w:rsid w:val="00B664C4"/>
    <w:rsid w:val="00FB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8989C"/>
  <w15:chartTrackingRefBased/>
  <w15:docId w15:val="{D42CE51A-179C-4F1A-B394-B3069A746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6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Sarah Böhner</dc:creator>
  <cp:keywords/>
  <dc:description/>
  <cp:lastModifiedBy>Kate Sarah Böhner</cp:lastModifiedBy>
  <cp:revision>5</cp:revision>
  <dcterms:created xsi:type="dcterms:W3CDTF">2017-02-05T23:41:00Z</dcterms:created>
  <dcterms:modified xsi:type="dcterms:W3CDTF">2017-02-12T15:55:00Z</dcterms:modified>
</cp:coreProperties>
</file>