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LLM ROUTER AGENT</w:t>
      </w:r>
    </w:p>
    <w:p>
      <w:pPr>
        <w:pStyle w:val="Heading1"/>
      </w:pPr>
      <w:r>
        <w:t>Installációs és Üzemeltetési Kézikönyv</w:t>
      </w:r>
    </w:p>
    <w:p>
      <w:r>
        <w:t>Verzió: 2.0  |  2025. május</w:t>
      </w:r>
    </w:p>
    <w:p>
      <w:r>
        <w:t>Készült az Invigor projekt számára</w:t>
      </w:r>
    </w:p>
    <w:p>
      <w:r>
        <w:t>GitHub: https://github.com/zsigacsaba/neomi-dynamic-llm-agent</w:t>
      </w:r>
    </w:p>
    <w:p/>
    <w:p>
      <w:pPr>
        <w:pStyle w:val="Heading1"/>
      </w:pPr>
      <w:r>
        <w:t>Tartalomjegyzék</w:t>
      </w:r>
    </w:p>
    <w:p>
      <w:r>
        <w:t>1. Bevezetés</w:t>
      </w:r>
    </w:p>
    <w:p>
      <w:r>
        <w:t>2. Rendszerkövetelmények</w:t>
      </w:r>
    </w:p>
    <w:p>
      <w:r>
        <w:t>3. Telepítés</w:t>
      </w:r>
    </w:p>
    <w:p>
      <w:r>
        <w:t>4. Használat</w:t>
      </w:r>
    </w:p>
    <w:p>
      <w:r>
        <w:t>5. Architektúra</w:t>
      </w:r>
    </w:p>
    <w:p>
      <w:r>
        <w:t>6. Konfiguráció</w:t>
      </w:r>
    </w:p>
    <w:p>
      <w:r>
        <w:t>7. Cloud Build és Cloud Run Deploy</w:t>
      </w:r>
    </w:p>
    <w:p>
      <w:r>
        <w:t>8. Üzemeltetés</w:t>
      </w:r>
    </w:p>
    <w:p>
      <w:r>
        <w:t>9. Hibaelhárítás</w:t>
      </w:r>
    </w:p>
    <w:p>
      <w:r>
        <w:t>10. Fejlesztési lehetőségek</w:t>
      </w:r>
    </w:p>
    <w:p>
      <w:r>
        <w:br w:type="page"/>
      </w:r>
    </w:p>
    <w:p>
      <w:pPr>
        <w:pStyle w:val="Heading1"/>
      </w:pPr>
      <w:r>
        <w:t>1. Bevezetés</w:t>
      </w:r>
    </w:p>
    <w:p>
      <w:r>
        <w:t>A Dynamic LLM Router Agent egy intelligens AI ügynök, amely automatikusan kiválasztja a legmegfelelőbb nyelvi modellt (LLM) a beérkező kérés jellegének és komplexitásának megfelelően. A rendszer a LangGraph keretrendszerre épül, amely lehetővé teszi komplex, elágazó workflow-k létrehozását.</w:t>
      </w:r>
    </w:p>
    <w:p>
      <w:r>
        <w:t>A routing döntések két fő szempont alapján történnek:</w:t>
      </w:r>
    </w:p>
    <w:p>
      <w:r>
        <w:t>• Intent (szándék) felismerés: kulcsszavak alapján meghatározza a kérés típusát (magyar és angol nyelven egyaránt)</w:t>
      </w:r>
    </w:p>
    <w:p>
      <w:r>
        <w:t>• Komplexitás elemzés: a kérés hossza, szerkezete és tartalma alapján számít egy 0–1 közötti pontszámot</w:t>
      </w:r>
    </w:p>
    <w:p>
      <w:r>
        <w:t>Az ügynök négy különböző modell tier közül választ, három különböző AI szolgáltatón (Google, OpenAI, Anthropic) keresztül, optimalizálva a költség-hatékonyság és a válaszminőség közötti egyensúlyt.</w:t>
      </w:r>
    </w:p>
    <w:p>
      <w:r>
        <w:t>A projekt forráskódja elérhető a GitHub-on: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https://github.com/zsigacsaba/neomi-dynamic-llm-agent</w:t>
      </w:r>
    </w:p>
    <w:p>
      <w:r>
        <w:t>Az éles szolgáltatás URL-je: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https://dynamic-llm-agent-ddae4kfcja-ew.a.run.app</w:t>
      </w:r>
    </w:p>
    <w:p>
      <w:pPr>
        <w:pStyle w:val="Heading1"/>
      </w:pPr>
      <w:r>
        <w:t>2. Rendszerkövetelmények</w:t>
      </w:r>
    </w:p>
    <w:p>
      <w:pPr>
        <w:pStyle w:val="Heading2"/>
      </w:pPr>
      <w:r>
        <w:t>2.1. Lokális fejlesztéshez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Komponens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Követelmény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Operációs rendszer</w:t>
            </w:r>
          </w:p>
        </w:tc>
        <w:tc>
          <w:tcPr>
            <w:tcW w:type="dxa" w:w="4320"/>
          </w:tcPr>
          <w:p>
            <w:r>
              <w:t>macOS, Linux, Windows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 vagy újabb (ajánlott: 3.11+)</w:t>
            </w:r>
          </w:p>
        </w:tc>
      </w:tr>
      <w:tr>
        <w:tc>
          <w:tcPr>
            <w:tcW w:type="dxa" w:w="4320"/>
          </w:tcPr>
          <w:p>
            <w:r>
              <w:t>pip</w:t>
            </w:r>
          </w:p>
        </w:tc>
        <w:tc>
          <w:tcPr>
            <w:tcW w:type="dxa" w:w="4320"/>
          </w:tcPr>
          <w:p>
            <w:r>
              <w:t>Legfrissebb verzió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Minimum 4 GB</w:t>
            </w:r>
          </w:p>
        </w:tc>
      </w:tr>
      <w:tr>
        <w:tc>
          <w:tcPr>
            <w:tcW w:type="dxa" w:w="4320"/>
          </w:tcPr>
          <w:p>
            <w:r>
              <w:t>Tárhely</w:t>
            </w:r>
          </w:p>
        </w:tc>
        <w:tc>
          <w:tcPr>
            <w:tcW w:type="dxa" w:w="4320"/>
          </w:tcPr>
          <w:p>
            <w:r>
              <w:t>500 MB szabad hely</w:t>
            </w:r>
          </w:p>
        </w:tc>
      </w:tr>
    </w:tbl>
    <w:p/>
    <w:p>
      <w:pPr>
        <w:pStyle w:val="Heading2"/>
      </w:pPr>
      <w:r>
        <w:t>2.2. Cloud Run deployhoz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Komponens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Követelmény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Google Cloud account</w:t>
            </w:r>
          </w:p>
        </w:tc>
        <w:tc>
          <w:tcPr>
            <w:tcW w:type="dxa" w:w="4320"/>
          </w:tcPr>
          <w:p>
            <w:r>
              <w:t>Aktív fiók billing-gel</w:t>
            </w:r>
          </w:p>
        </w:tc>
      </w:tr>
      <w:tr>
        <w:tc>
          <w:tcPr>
            <w:tcW w:type="dxa" w:w="4320"/>
          </w:tcPr>
          <w:p>
            <w:r>
              <w:t>gcloud CLI</w:t>
            </w:r>
          </w:p>
        </w:tc>
        <w:tc>
          <w:tcPr>
            <w:tcW w:type="dxa" w:w="4320"/>
          </w:tcPr>
          <w:p>
            <w:r>
              <w:t>Legfrissebb verzió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Opcionális (Cloud Build esetén nem szükséges)</w:t>
            </w:r>
          </w:p>
        </w:tc>
      </w:tr>
      <w:tr>
        <w:tc>
          <w:tcPr>
            <w:tcW w:type="dxa" w:w="4320"/>
          </w:tcPr>
          <w:p>
            <w:r>
              <w:t>GitHub hozzáférés</w:t>
            </w:r>
          </w:p>
        </w:tc>
        <w:tc>
          <w:tcPr>
            <w:tcW w:type="dxa" w:w="4320"/>
          </w:tcPr>
          <w:p>
            <w:r>
              <w:t>A repository eléréséhez</w:t>
            </w:r>
          </w:p>
        </w:tc>
      </w:tr>
    </w:tbl>
    <w:p/>
    <w:p>
      <w:pPr>
        <w:pStyle w:val="Heading1"/>
      </w:pPr>
      <w:r>
        <w:t>3. Telepítés</w:t>
      </w:r>
    </w:p>
    <w:p>
      <w:pPr>
        <w:pStyle w:val="Heading2"/>
      </w:pPr>
      <w:r>
        <w:t>3.1. Lokális telepítés</w:t>
      </w:r>
    </w:p>
    <w:p>
      <w:r>
        <w:t>A projekt letöltése GitHub-ról: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git clone https://github.com/zsigacsaba/neomi-dynamic-llm-agent.git</w:t>
        <w:br/>
        <w:t>cd neomi-dynamic-llm-agent</w:t>
        <w:br/>
        <w:br/>
        <w:t># Virtuális környezet létrehozása</w:t>
        <w:br/>
        <w:t>python3 -m venv venv</w:t>
        <w:br/>
        <w:t>source venv/bin/activate</w:t>
        <w:br/>
        <w:br/>
        <w:t># Függőségek telepítése</w:t>
        <w:br/>
        <w:t>pip install -r requirements.txt</w:t>
      </w:r>
    </w:p>
    <w:p>
      <w:pPr>
        <w:pStyle w:val="Heading2"/>
      </w:pPr>
      <w:r>
        <w:t>3.2. API kulcsok beszerzése és beállítása</w:t>
      </w:r>
    </w:p>
    <w:p>
      <w:r>
        <w:t>A rendszer három AI szolgáltatót használ, mindegyikhez szükséges egy API kulcs:</w:t>
      </w:r>
    </w:p>
    <w:p/>
    <w:p>
      <w:r>
        <w:t>Google Gemini API kulcs (FAST tier):</w:t>
      </w:r>
    </w:p>
    <w:p>
      <w:r>
        <w:t>1. Nyisd meg: https://aistudio.google.com/apikey</w:t>
      </w:r>
    </w:p>
    <w:p>
      <w:r>
        <w:t>2. Kattints a "Create API Key" gombra</w:t>
      </w:r>
    </w:p>
    <w:p>
      <w:r>
        <w:t>3. Válaszd ki a megfelelő projektet és másold ki a kulcsot</w:t>
      </w:r>
    </w:p>
    <w:p/>
    <w:p>
      <w:r>
        <w:t>OpenAI API kulcs (BALANCED és POWERFUL tier):</w:t>
      </w:r>
    </w:p>
    <w:p>
      <w:r>
        <w:t>1. Nyisd meg: https://platform.openai.com/api-keys</w:t>
      </w:r>
    </w:p>
    <w:p>
      <w:r>
        <w:t>2. Kattints a "Create new secret key" gombra</w:t>
      </w:r>
    </w:p>
    <w:p>
      <w:r>
        <w:t>3. Másold ki a generált kulcsot</w:t>
      </w:r>
    </w:p>
    <w:p/>
    <w:p>
      <w:r>
        <w:t>Anthropic API kulcs (CREATIVE tier):</w:t>
      </w:r>
    </w:p>
    <w:p>
      <w:r>
        <w:t>1. Nyisd meg: https://console.anthropic.com/settings/keys</w:t>
      </w:r>
    </w:p>
    <w:p>
      <w:r>
        <w:t>2. Kattints a "Create Key" gombra</w:t>
      </w:r>
    </w:p>
    <w:p>
      <w:r>
        <w:t>3. Másold ki a generált kulcsot</w:t>
      </w:r>
    </w:p>
    <w:p/>
    <w:p>
      <w:r>
        <w:t>Környezeti változók beállítása: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cp .env.example .env</w:t>
        <w:br/>
        <w:t>nano .env</w:t>
      </w:r>
    </w:p>
    <w:p>
      <w:r>
        <w:t>Szerkeszd a .env fájlt: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GOOGLE_API_KEY=AIzaSy...a_te_google_kulcsod</w:t>
        <w:br/>
        <w:t>OPENAI_API_KEY=sk-...a_te_openai_kulcsod</w:t>
        <w:br/>
        <w:t>ANTHROPIC_API_KEY=sk-ant-...a_te_anthropic_kulcsod</w:t>
      </w:r>
    </w:p>
    <w:p>
      <w:pPr>
        <w:pStyle w:val="Heading1"/>
      </w:pPr>
      <w:r>
        <w:t>4. Használat</w:t>
      </w:r>
    </w:p>
    <w:p>
      <w:pPr>
        <w:pStyle w:val="Heading2"/>
      </w:pPr>
      <w:r>
        <w:t>4.1. CLI teszt</w:t>
      </w:r>
    </w:p>
    <w:p>
      <w:r>
        <w:t>Az agent közvetlen tesztelése parancssorból: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cd src</w:t>
        <w:br/>
        <w:t>python agent.py</w:t>
      </w:r>
    </w:p>
    <w:p>
      <w:pPr>
        <w:pStyle w:val="Heading2"/>
      </w:pPr>
      <w:r>
        <w:t>4.2. REST API</w:t>
      </w:r>
    </w:p>
    <w:p>
      <w:r>
        <w:t>API szerver indítása: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python src/api.py</w:t>
      </w:r>
    </w:p>
    <w:p>
      <w:r>
        <w:t>Az API a http://localhost:8080 címen érhető 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Végpont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Metódus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Állapot ellenőrzés</w:t>
            </w:r>
          </w:p>
        </w:tc>
      </w:tr>
      <w:tr>
        <w:tc>
          <w:tcPr>
            <w:tcW w:type="dxa" w:w="2880"/>
          </w:tcPr>
          <w:p>
            <w:r>
              <w:t>/models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Elérhető modellek listája</w:t>
            </w:r>
          </w:p>
        </w:tc>
      </w:tr>
      <w:tr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Chat kérés küldése</w:t>
            </w:r>
          </w:p>
        </w:tc>
      </w:tr>
    </w:tbl>
    <w:p/>
    <w:p>
      <w:pPr>
        <w:pStyle w:val="Heading2"/>
      </w:pPr>
      <w:r>
        <w:t>4.3. Tier-ek tesztelése az éles szolgáltatáson</w:t>
      </w:r>
    </w:p>
    <w:p>
      <w:r>
        <w:t>FAST tier – Gemini Flash Lite (egyszerű kérdés):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curl -s -X POST https://dynamic-llm-agent-ddae4kfcja-ew.a.run.app/chat \</w:t>
        <w:br/>
        <w:t xml:space="preserve">  -H "Content-Type: application/json" \</w:t>
        <w:br/>
        <w:t xml:space="preserve">  -d '{"query": "What is Python?"}' | python3 -m json.tool</w:t>
      </w:r>
    </w:p>
    <w:p>
      <w:r>
        <w:t>Várt eredmény: "model_used": "google/gemini-2.5-flash-lite", "selected_tier": "fast"</w:t>
      </w:r>
    </w:p>
    <w:p/>
    <w:p>
      <w:r>
        <w:t>BALANCED tier – GPT-4o-mini (fordítás):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curl -s -X POST https://dynamic-llm-agent-ddae4kfcja-ew.a.run.app/chat \</w:t>
        <w:br/>
        <w:t xml:space="preserve">  -H "Content-Type: application/json" \</w:t>
        <w:br/>
        <w:t xml:space="preserve">  -d '{"query": "Translate this to Hungarian: Good morning"}' | python3 -m json.tool</w:t>
      </w:r>
    </w:p>
    <w:p>
      <w:r>
        <w:t>Várt eredmény: "model_used": "openai/gpt-4o-mini", "selected_tier": "balanced"</w:t>
      </w:r>
    </w:p>
    <w:p/>
    <w:p>
      <w:r>
        <w:t>POWERFUL tier – GPT-4o (elemzés):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curl -s -X POST https://dynamic-llm-agent-ddae4kfcja-ew.a.run.app/chat \</w:t>
        <w:br/>
        <w:t xml:space="preserve">  -H "Content-Type: application/json" \</w:t>
        <w:br/>
        <w:t xml:space="preserve">  -d '{"query": "Analyze the differences between Python and Rust"}' | python3 -m json.tool</w:t>
      </w:r>
    </w:p>
    <w:p>
      <w:r>
        <w:t>Várt eredmény: "model_used": "openai/gpt-4o", "selected_tier": "powerful"</w:t>
      </w:r>
    </w:p>
    <w:p/>
    <w:p>
      <w:r>
        <w:t>CREATIVE tier – Claude Sonnet (kreatív írás):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curl -s -X POST https://dynamic-llm-agent-ddae4kfcja-ew.a.run.app/chat \</w:t>
        <w:br/>
        <w:t xml:space="preserve">  -H "Content-Type: application/json" \</w:t>
        <w:br/>
        <w:t xml:space="preserve">  -d '{"query": "Write a poem about artificial intelligence"}' | python3 -m json.tool</w:t>
      </w:r>
    </w:p>
    <w:p>
      <w:r>
        <w:t>Várt eredmény: "model_used": "anthropic/claude-sonnet-4-6", "selected_tier": "creative"</w:t>
      </w:r>
    </w:p>
    <w:p>
      <w:pPr>
        <w:pStyle w:val="Heading1"/>
      </w:pPr>
      <w:r>
        <w:t>5. Architektúra</w:t>
      </w:r>
    </w:p>
    <w:p>
      <w:pPr>
        <w:pStyle w:val="Heading2"/>
      </w:pPr>
      <w:r>
        <w:t>5.1. Projekt struktúra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neomi-dynamic-llm-agent/</w:t>
        <w:br/>
        <w:t>├── src/</w:t>
        <w:br/>
        <w:t>│   ├── __init__.py</w:t>
        <w:br/>
        <w:t>│   ├── config.py      # Konfiguráció, modell tier-ek, típusok</w:t>
        <w:br/>
        <w:t>│   ├── nodes.py       # LangGraph node-ok, routing logika</w:t>
        <w:br/>
        <w:t>│   ├── agent.py       # Fő workflow, LangGraph gráf</w:t>
        <w:br/>
        <w:t>│   └── api.py         # FastAPI REST API</w:t>
        <w:br/>
        <w:t>├── tests/</w:t>
        <w:br/>
        <w:t>│   └── test_tier_selection.py   # Unit tesztek</w:t>
        <w:br/>
        <w:t>├── requirements.txt</w:t>
        <w:br/>
        <w:t>├── Dockerfile</w:t>
        <w:br/>
        <w:t>├── cloudbuild.yaml    # Google Cloud Build pipeline</w:t>
        <w:br/>
        <w:t>├── .env.example</w:t>
        <w:br/>
        <w:t>└── README.md</w:t>
      </w:r>
    </w:p>
    <w:p>
      <w:pPr>
        <w:pStyle w:val="Heading2"/>
      </w:pPr>
      <w:r>
        <w:t>5.2. Routing logika</w:t>
      </w:r>
    </w:p>
    <w:p>
      <w:r>
        <w:t>A routing három lépésben történik:</w:t>
      </w:r>
    </w:p>
    <w:p/>
    <w:p>
      <w:r>
        <w:t>1. Intent Detection</w:t>
      </w:r>
    </w:p>
    <w:p>
      <w:r>
        <w:t>A config.py-ban definiált kulcsszavak alapján azonosítja a kérés típusát (magyar és angol nyelven):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Kulcsszavak (példák)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simple_qa</w:t>
            </w:r>
          </w:p>
        </w:tc>
        <w:tc>
          <w:tcPr>
            <w:tcW w:type="dxa" w:w="4320"/>
          </w:tcPr>
          <w:p>
            <w:r>
              <w:t>mi a, ki a, hány, mikor, hol, what is, who is</w:t>
            </w:r>
          </w:p>
        </w:tc>
      </w:tr>
      <w:tr>
        <w:tc>
          <w:tcPr>
            <w:tcW w:type="dxa" w:w="4320"/>
          </w:tcPr>
          <w:p>
            <w:r>
              <w:t>creative</w:t>
            </w:r>
          </w:p>
        </w:tc>
        <w:tc>
          <w:tcPr>
            <w:tcW w:type="dxa" w:w="4320"/>
          </w:tcPr>
          <w:p>
            <w:r>
              <w:t>írj, alkoss, képzelj, vers, write, create, poem</w:t>
            </w:r>
          </w:p>
        </w:tc>
      </w:tr>
      <w:tr>
        <w:tc>
          <w:tcPr>
            <w:tcW w:type="dxa" w:w="4320"/>
          </w:tcPr>
          <w:p>
            <w:r>
              <w:t>analysis</w:t>
            </w:r>
          </w:p>
        </w:tc>
        <w:tc>
          <w:tcPr>
            <w:tcW w:type="dxa" w:w="4320"/>
          </w:tcPr>
          <w:p>
            <w:r>
              <w:t>elemezd, hasonlítsd, miért, analyze, compare, explain</w:t>
            </w:r>
          </w:p>
        </w:tc>
      </w:tr>
      <w:tr>
        <w:tc>
          <w:tcPr>
            <w:tcW w:type="dxa" w:w="4320"/>
          </w:tcPr>
          <w:p>
            <w:r>
              <w:t>coding</w:t>
            </w:r>
          </w:p>
        </w:tc>
        <w:tc>
          <w:tcPr>
            <w:tcW w:type="dxa" w:w="4320"/>
          </w:tcPr>
          <w:p>
            <w:r>
              <w:t>kód, program, debug, függvény, code, function, bug</w:t>
            </w:r>
          </w:p>
        </w:tc>
      </w:tr>
      <w:tr>
        <w:tc>
          <w:tcPr>
            <w:tcW w:type="dxa" w:w="4320"/>
          </w:tcPr>
          <w:p>
            <w:r>
              <w:t>translation</w:t>
            </w:r>
          </w:p>
        </w:tc>
        <w:tc>
          <w:tcPr>
            <w:tcW w:type="dxa" w:w="4320"/>
          </w:tcPr>
          <w:p>
            <w:r>
              <w:t>fordítsd, fordítás, translate, angolul, magyarul</w:t>
            </w:r>
          </w:p>
        </w:tc>
      </w:tr>
    </w:tbl>
    <w:p/>
    <w:p>
      <w:r>
        <w:t>2. Complexity Score</w:t>
      </w:r>
    </w:p>
    <w:p>
      <w:r>
        <w:t>A komplexitás 0.0–1.0 skálán számolódik: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Faktor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Szöveg hossza &gt; 500 karakter</w:t>
            </w:r>
          </w:p>
        </w:tc>
        <w:tc>
          <w:tcPr>
            <w:tcW w:type="dxa" w:w="4320"/>
          </w:tcPr>
          <w:p>
            <w:r>
              <w:t>+0.3</w:t>
            </w:r>
          </w:p>
        </w:tc>
      </w:tr>
      <w:tr>
        <w:tc>
          <w:tcPr>
            <w:tcW w:type="dxa" w:w="4320"/>
          </w:tcPr>
          <w:p>
            <w:r>
              <w:t>Szöveg hossza &gt; 200 karakter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Szöveg hossza &gt; 50 karakter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  <w:tr>
        <w:tc>
          <w:tcPr>
            <w:tcW w:type="dxa" w:w="4320"/>
          </w:tcPr>
          <w:p>
            <w:r>
              <w:t>Mondatok száma &gt; 5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Mondatok száma &gt; 2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  <w:tr>
        <w:tc>
          <w:tcPr>
            <w:tcW w:type="dxa" w:w="4320"/>
          </w:tcPr>
          <w:p>
            <w:r>
              <w:t>Kód jelzések (```, def, function, class)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Előzmény &gt; 5 üzenet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Előzmény &gt; 2 üzenet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  <w:tr>
        <w:tc>
          <w:tcPr>
            <w:tcW w:type="dxa" w:w="4320"/>
          </w:tcPr>
          <w:p>
            <w:r>
              <w:t>Komplex szavak (elemez, compare, analyze)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</w:tbl>
    <w:p/>
    <w:p>
      <w:r>
        <w:t>3. Model Selection</w:t>
      </w:r>
    </w:p>
    <w:p>
      <w:r>
        <w:t>A döntési logika (javított verzió – v2.0):</w:t>
      </w:r>
    </w:p>
    <w:p>
      <w:r>
        <w:t>• Ha komplexitás ≥ 0.7 → POWERFUL tier (minden intent felülírja)</w:t>
      </w:r>
    </w:p>
    <w:p>
      <w:r>
        <w:t>• Ha komplexitás ≤ 0.2 ÉS intent = simple_qa vagy general → FAST tier</w:t>
      </w:r>
    </w:p>
    <w:p>
      <w:r>
        <w:t>• Egyébként az intent alapján dönt (creative, analysis, coding intents soha nem kerülnek FAST-ra)</w:t>
      </w:r>
    </w:p>
    <w:p/>
    <w:p>
      <w:r>
        <w:t>Megjegyzés: A v1.0-ban hiba volt, hogy minden rövid kérés FAST-ra került függetlenül az intent-től. Ez a v2.0-ban javításra került.</w:t>
      </w:r>
    </w:p>
    <w:p>
      <w:pPr>
        <w:pStyle w:val="Heading2"/>
      </w:pPr>
      <w:r>
        <w:t>5.3. Modell tier-ek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Szolgáltató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Használat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gemini-2.5-flash-lite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Egyszerű kérdések, gyors válaszok</w:t>
            </w:r>
          </w:p>
        </w:tc>
      </w:tr>
      <w:tr>
        <w:tc>
          <w:tcPr>
            <w:tcW w:type="dxa" w:w="1728"/>
          </w:tcPr>
          <w:p>
            <w:r>
              <w:t>BALANCED</w:t>
            </w:r>
          </w:p>
        </w:tc>
        <w:tc>
          <w:tcPr>
            <w:tcW w:type="dxa" w:w="1728"/>
          </w:tcPr>
          <w:p>
            <w:r>
              <w:t>OpenAI</w:t>
            </w:r>
          </w:p>
        </w:tc>
        <w:tc>
          <w:tcPr>
            <w:tcW w:type="dxa" w:w="1728"/>
          </w:tcPr>
          <w:p>
            <w:r>
              <w:t>gpt-4o-mini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Általános feladatok, fordítás</w:t>
            </w:r>
          </w:p>
        </w:tc>
      </w:tr>
      <w:tr>
        <w:tc>
          <w:tcPr>
            <w:tcW w:type="dxa" w:w="1728"/>
          </w:tcPr>
          <w:p>
            <w:r>
              <w:t>POWERFUL</w:t>
            </w:r>
          </w:p>
        </w:tc>
        <w:tc>
          <w:tcPr>
            <w:tcW w:type="dxa" w:w="1728"/>
          </w:tcPr>
          <w:p>
            <w:r>
              <w:t>OpenAI</w:t>
            </w:r>
          </w:p>
        </w:tc>
        <w:tc>
          <w:tcPr>
            <w:tcW w:type="dxa" w:w="1728"/>
          </w:tcPr>
          <w:p>
            <w:r>
              <w:t>gpt-4o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Komplex elemzés, kódolás, reasoning</w:t>
            </w:r>
          </w:p>
        </w:tc>
      </w:tr>
      <w:tr>
        <w:tc>
          <w:tcPr>
            <w:tcW w:type="dxa" w:w="1728"/>
          </w:tcPr>
          <w:p>
            <w:r>
              <w:t>CREATIVE</w:t>
            </w:r>
          </w:p>
        </w:tc>
        <w:tc>
          <w:tcPr>
            <w:tcW w:type="dxa" w:w="1728"/>
          </w:tcPr>
          <w:p>
            <w:r>
              <w:t>Anthropic</w:t>
            </w:r>
          </w:p>
        </w:tc>
        <w:tc>
          <w:tcPr>
            <w:tcW w:type="dxa" w:w="1728"/>
          </w:tcPr>
          <w:p>
            <w:r>
              <w:t>claude-sonnet-4-6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Kreatív írás, brainstorming</w:t>
            </w:r>
          </w:p>
        </w:tc>
      </w:tr>
    </w:tbl>
    <w:p/>
    <w:p>
      <w:pPr>
        <w:pStyle w:val="Heading2"/>
      </w:pPr>
      <w:r>
        <w:t>5.4. Unit tesztek</w:t>
      </w:r>
    </w:p>
    <w:p>
      <w:r>
        <w:t>A projekt tartalmaz unit teszteket a tier selection logika ellenőrzésére (tests/test_tier_selection.py). A tesztek lefedik:</w:t>
      </w:r>
    </w:p>
    <w:p>
      <w:r>
        <w:t>• Intent detection: minden intent típus magyar és angol nyelven</w:t>
      </w:r>
    </w:p>
    <w:p>
      <w:r>
        <w:t>• Complexity scoring: minden pontozási faktor</w:t>
      </w:r>
    </w:p>
    <w:p>
      <w:r>
        <w:t>• Tier selection: intent alapú routing, komplexitás override-ok, határértékek</w:t>
      </w:r>
    </w:p>
    <w:p/>
    <w:p>
      <w:r>
        <w:t>Futtatás: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python -m pytest tests/test_tier_selection.py -v</w:t>
      </w:r>
    </w:p>
    <w:p>
      <w:pPr>
        <w:pStyle w:val="Heading1"/>
      </w:pPr>
      <w:r>
        <w:t>6. Konfiguráció</w:t>
      </w:r>
    </w:p>
    <w:p>
      <w:pPr>
        <w:pStyle w:val="Heading2"/>
      </w:pPr>
      <w:r>
        <w:t>6.1. Környezeti változók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Változó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Kötelező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GOOGLE_API_KEY</w:t>
            </w:r>
          </w:p>
        </w:tc>
        <w:tc>
          <w:tcPr>
            <w:tcW w:type="dxa" w:w="2880"/>
          </w:tcPr>
          <w:p>
            <w:r>
              <w:t>Igen (FAST tier)</w:t>
            </w:r>
          </w:p>
        </w:tc>
        <w:tc>
          <w:tcPr>
            <w:tcW w:type="dxa" w:w="2880"/>
          </w:tcPr>
          <w:p>
            <w:r>
              <w:t>Google Gemini API kulcs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Igen (BALANCED, POWERFUL tier)</w:t>
            </w:r>
          </w:p>
        </w:tc>
        <w:tc>
          <w:tcPr>
            <w:tcW w:type="dxa" w:w="2880"/>
          </w:tcPr>
          <w:p>
            <w:r>
              <w:t>OpenAI API kulcs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Igen (CREATIVE tier)</w:t>
            </w:r>
          </w:p>
        </w:tc>
        <w:tc>
          <w:tcPr>
            <w:tcW w:type="dxa" w:w="2880"/>
          </w:tcPr>
          <w:p>
            <w:r>
              <w:t>Anthropic API kulcs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Nem</w:t>
            </w:r>
          </w:p>
        </w:tc>
        <w:tc>
          <w:tcPr>
            <w:tcW w:type="dxa" w:w="2880"/>
          </w:tcPr>
          <w:p>
            <w:r>
              <w:t>API port (alapértelmezett: 8080)</w:t>
            </w:r>
          </w:p>
        </w:tc>
      </w:tr>
    </w:tbl>
    <w:p/>
    <w:p>
      <w:pPr>
        <w:pStyle w:val="Heading2"/>
      </w:pPr>
      <w:r>
        <w:t>6.2. Modellek testreszabása</w:t>
      </w:r>
    </w:p>
    <w:p>
      <w:r>
        <w:t>A src/config.py fájlban módosítható a MODEL_CONFIG dictionary: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MODEL_CONFIG = {</w:t>
        <w:br/>
        <w:t xml:space="preserve">    ModelTier.FAST: {</w:t>
        <w:br/>
        <w:t xml:space="preserve">        "provider": "google",</w:t>
        <w:br/>
        <w:t xml:space="preserve">        "model": "gemini-2.5-flash-lite",</w:t>
        <w:br/>
        <w:t xml:space="preserve">        "temperature": 0.3,</w:t>
        <w:br/>
        <w:t xml:space="preserve">        "description": "Gyors válaszok egyszerű kérdésekre"</w:t>
        <w:br/>
        <w:t xml:space="preserve">    },</w:t>
        <w:br/>
        <w:t xml:space="preserve">    ModelTier.BALANCED: {</w:t>
        <w:br/>
        <w:t xml:space="preserve">        "provider": "openai",</w:t>
        <w:br/>
        <w:t xml:space="preserve">        "model": "gpt-4o-mini",</w:t>
        <w:br/>
        <w:t xml:space="preserve">        "temperature": 0.5,</w:t>
        <w:br/>
        <w:t xml:space="preserve">        "description": "Kiegyensúlyozott válaszok általános feladatokra"</w:t>
        <w:br/>
        <w:t xml:space="preserve">    },</w:t>
        <w:br/>
        <w:t xml:space="preserve">    ModelTier.POWERFUL: {</w:t>
        <w:br/>
        <w:t xml:space="preserve">        "provider": "openai",</w:t>
        <w:br/>
        <w:t xml:space="preserve">        "model": "gpt-4o",</w:t>
        <w:br/>
        <w:t xml:space="preserve">        "temperature": 0.2,</w:t>
        <w:br/>
        <w:t xml:space="preserve">        "description": "Mély elemzés, komplex reasoning"</w:t>
        <w:br/>
        <w:t xml:space="preserve">    },</w:t>
        <w:br/>
        <w:t xml:space="preserve">    ModelTier.CREATIVE: {</w:t>
        <w:br/>
        <w:t xml:space="preserve">        "provider": "anthropic",</w:t>
        <w:br/>
        <w:t xml:space="preserve">        "model": "claude-sonnet-4-6",</w:t>
        <w:br/>
        <w:t xml:space="preserve">        "temperature": 0.9,</w:t>
        <w:br/>
        <w:t xml:space="preserve">        "description": "Kreatív írás, brainstorming"</w:t>
        <w:br/>
        <w:t xml:space="preserve">    }</w:t>
        <w:br/>
        <w:t>}</w:t>
      </w:r>
    </w:p>
    <w:p>
      <w:pPr>
        <w:pStyle w:val="Heading2"/>
      </w:pPr>
      <w:r>
        <w:t>6.3. Intent kulcsszavak módosítása</w:t>
      </w:r>
    </w:p>
    <w:p>
      <w:r>
        <w:t>A src/config.py fájlban az INTENT_KEYWORDS dictionary-ben adhatók hozzá új kulcsszavak: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INTENT_KEYWORDS = {</w:t>
        <w:br/>
        <w:t xml:space="preserve">    "simple_qa": ["mi a", "ki a", "hány", ...],</w:t>
        <w:br/>
        <w:t xml:space="preserve">    "creative": ["írj", "alkoss", ...],</w:t>
        <w:br/>
        <w:t xml:space="preserve">    # Adj hozzá új intent-et vagy kulcsszavakat</w:t>
        <w:br/>
        <w:t>}</w:t>
      </w:r>
    </w:p>
    <w:p>
      <w:pPr>
        <w:pStyle w:val="Heading1"/>
      </w:pPr>
      <w:r>
        <w:t>7. Cloud Build és Cloud Run Deploy</w:t>
      </w:r>
    </w:p>
    <w:p>
      <w:pPr>
        <w:pStyle w:val="Heading2"/>
      </w:pPr>
      <w:r>
        <w:t>7.1. A deployment pipeline</w:t>
      </w:r>
    </w:p>
    <w:p>
      <w:r>
        <w:t>A projekt automatikus CI/CD pipeline-t használ a Google Cloud Build segítségével (cloudbuild.yaml). A pipeline három lépésből áll:</w:t>
      </w:r>
    </w:p>
    <w:p>
      <w:r>
        <w:t>1. Docker image build – a forráskódból Docker image készül, COMMIT_SHA taggel ellátva</w:t>
      </w:r>
    </w:p>
    <w:p>
      <w:r>
        <w:t>2. Image push – az image feltöltődik a Google Container Registry-be (gcr.io)</w:t>
      </w:r>
    </w:p>
    <w:p>
      <w:r>
        <w:t>3. Cloud Run deploy – az új image automatikusan deployolódik a Cloud Run szolgáltatásra</w:t>
      </w:r>
    </w:p>
    <w:p/>
    <w:p>
      <w:r>
        <w:t>A pipeline automatikusan elindul, ha a main branch-re kerül push (ha a Cloud Build trigger be van állítva).</w:t>
      </w:r>
    </w:p>
    <w:p>
      <w:pPr>
        <w:pStyle w:val="Heading2"/>
      </w:pPr>
      <w:r>
        <w:t>7.2. Fejlesztési workflow</w:t>
      </w:r>
    </w:p>
    <w:p>
      <w:r>
        <w:t>A javasolt fejlesztési folyamat: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# 1. Módosítsd a kódot lokálisan</w:t>
        <w:br/>
        <w:t># 2. Teszteld</w:t>
        <w:br/>
        <w:t>python -m pytest tests/test_tier_selection.py -v</w:t>
        <w:br/>
        <w:br/>
        <w:t># 3. Commit és push a feature branch-re</w:t>
        <w:br/>
        <w:t>git add .</w:t>
        <w:br/>
        <w:t>git commit -m "leírás"</w:t>
        <w:br/>
        <w:t>git push origin feature-branch</w:t>
        <w:br/>
        <w:br/>
        <w:t># 4. Merge a main branch-re (GitHub PR-on keresztül)</w:t>
        <w:br/>
        <w:t># 5. A Cloud Build automatikusan elindítja a deployt</w:t>
      </w:r>
    </w:p>
    <w:p>
      <w:pPr>
        <w:pStyle w:val="Heading2"/>
      </w:pPr>
      <w:r>
        <w:t>7.3. Cloud Build trigger beállítása</w:t>
      </w:r>
    </w:p>
    <w:p>
      <w:r>
        <w:t>A GCP Console-ban a Cloud Build → Triggers menüpontban állítsd be a következő substitution változókat: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Változó neve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Értéke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_GOOGLE_API_KEY</w:t>
            </w:r>
          </w:p>
        </w:tc>
        <w:tc>
          <w:tcPr>
            <w:tcW w:type="dxa" w:w="4320"/>
          </w:tcPr>
          <w:p>
            <w:r>
              <w:t>Google Gemini API kulcsod</w:t>
            </w:r>
          </w:p>
        </w:tc>
      </w:tr>
      <w:tr>
        <w:tc>
          <w:tcPr>
            <w:tcW w:type="dxa" w:w="4320"/>
          </w:tcPr>
          <w:p>
            <w:r>
              <w:t>_OPENAI_API_KEY</w:t>
            </w:r>
          </w:p>
        </w:tc>
        <w:tc>
          <w:tcPr>
            <w:tcW w:type="dxa" w:w="4320"/>
          </w:tcPr>
          <w:p>
            <w:r>
              <w:t>OpenAI API kulcsod</w:t>
            </w:r>
          </w:p>
        </w:tc>
      </w:tr>
      <w:tr>
        <w:tc>
          <w:tcPr>
            <w:tcW w:type="dxa" w:w="4320"/>
          </w:tcPr>
          <w:p>
            <w:r>
              <w:t>_ANTHROPIC_API_KEY</w:t>
            </w:r>
          </w:p>
        </w:tc>
        <w:tc>
          <w:tcPr>
            <w:tcW w:type="dxa" w:w="4320"/>
          </w:tcPr>
          <w:p>
            <w:r>
              <w:t>Anthropic API kulcsod</w:t>
            </w:r>
          </w:p>
        </w:tc>
      </w:tr>
    </w:tbl>
    <w:p/>
    <w:p>
      <w:pPr>
        <w:pStyle w:val="Heading2"/>
      </w:pPr>
      <w:r>
        <w:t>7.4. Cloud Run szolgáltatás adatai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Érték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Szolgáltatás neve</w:t>
            </w:r>
          </w:p>
        </w:tc>
        <w:tc>
          <w:tcPr>
            <w:tcW w:type="dxa" w:w="4320"/>
          </w:tcPr>
          <w:p>
            <w:r>
              <w:t>dynamic-llm-agent</w:t>
            </w:r>
          </w:p>
        </w:tc>
      </w:tr>
      <w:tr>
        <w:tc>
          <w:tcPr>
            <w:tcW w:type="dxa" w:w="4320"/>
          </w:tcPr>
          <w:p>
            <w:r>
              <w:t>Régió</w:t>
            </w:r>
          </w:p>
        </w:tc>
        <w:tc>
          <w:tcPr>
            <w:tcW w:type="dxa" w:w="4320"/>
          </w:tcPr>
          <w:p>
            <w:r>
              <w:t>europe-west1</w:t>
            </w:r>
          </w:p>
        </w:tc>
      </w:tr>
      <w:tr>
        <w:tc>
          <w:tcPr>
            <w:tcW w:type="dxa" w:w="4320"/>
          </w:tcPr>
          <w:p>
            <w:r>
              <w:t>Hozzáférés</w:t>
            </w:r>
          </w:p>
        </w:tc>
        <w:tc>
          <w:tcPr>
            <w:tcW w:type="dxa" w:w="4320"/>
          </w:tcPr>
          <w:p>
            <w:r>
              <w:t>Nyilvános (unauthenticated)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https://dynamic-llm-agent-ddae4kfcja-ew.a.run.app</w:t>
            </w:r>
          </w:p>
        </w:tc>
      </w:tr>
      <w:tr>
        <w:tc>
          <w:tcPr>
            <w:tcW w:type="dxa" w:w="4320"/>
          </w:tcPr>
          <w:p>
            <w:r>
              <w:t>Container Registry</w:t>
            </w:r>
          </w:p>
        </w:tc>
        <w:tc>
          <w:tcPr>
            <w:tcW w:type="dxa" w:w="4320"/>
          </w:tcPr>
          <w:p>
            <w:r>
              <w:t>gcr.io/$PROJECT_ID/dynamic-llm-agent</w:t>
            </w:r>
          </w:p>
        </w:tc>
      </w:tr>
    </w:tbl>
    <w:p/>
    <w:p>
      <w:pPr>
        <w:pStyle w:val="Heading2"/>
      </w:pPr>
      <w:r>
        <w:t>7.5. Manuális deploy</w:t>
      </w:r>
    </w:p>
    <w:p>
      <w:r>
        <w:t>Ha manuálisan szeretnéd elindítani a build pipeline-t: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cd neomi-dynamic-llm-agent</w:t>
        <w:br/>
        <w:t>gcloud builds submit</w:t>
      </w:r>
    </w:p>
    <w:p>
      <w:r>
        <w:t>Vagy direkt Cloud Run deploy: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gcloud run deploy dynamic-llm-agent \</w:t>
        <w:br/>
        <w:t xml:space="preserve">  --source . \</w:t>
        <w:br/>
        <w:t xml:space="preserve">  --region europe-west1 \</w:t>
        <w:br/>
        <w:t xml:space="preserve">  --allow-unauthenticated \</w:t>
        <w:br/>
        <w:t xml:space="preserve">  --set-env-vars "GOOGLE_API_KEY=...,OPENAI_API_KEY=...,ANTHROPIC_API_KEY=..."</w:t>
      </w:r>
    </w:p>
    <w:p>
      <w:pPr>
        <w:pStyle w:val="Heading1"/>
      </w:pPr>
      <w:r>
        <w:t>8. Üzemeltetés</w:t>
      </w:r>
    </w:p>
    <w:p>
      <w:pPr>
        <w:pStyle w:val="Heading2"/>
      </w:pPr>
      <w:r>
        <w:t>8.1. Monitoring</w:t>
      </w:r>
    </w:p>
    <w:p>
      <w:r>
        <w:t>A Cloud Run beépített monitoring-ot biztosít:</w:t>
      </w:r>
    </w:p>
    <w:p>
      <w:r>
        <w:t>• Google Cloud Console: https://console.cloud.google.com/run</w:t>
      </w:r>
    </w:p>
    <w:p>
      <w:r>
        <w:t>• Metrikák: Request count, Latency, Error rate</w:t>
      </w:r>
    </w:p>
    <w:p>
      <w:r>
        <w:t>• Logok: Cloud Logging (CLOUD_LOGGING_ONLY mód aktív)</w:t>
      </w:r>
    </w:p>
    <w:p>
      <w:r>
        <w:t>• Minden response tartalmaz routing metaadatot: detected_intent, complexity_score, routing_reason, model_used</w:t>
      </w:r>
    </w:p>
    <w:p>
      <w:pPr>
        <w:pStyle w:val="Heading2"/>
      </w:pPr>
      <w:r>
        <w:t>8.2. Frissítés</w:t>
      </w:r>
    </w:p>
    <w:p>
      <w:r>
        <w:t>A kód frissítéséhez pushold a változtatásokat a main branch-re. Ha a Cloud Build trigger be van állítva, automatikusan elindul a deploy. Manuális frissítéshez: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gcloud builds submit</w:t>
      </w:r>
    </w:p>
    <w:p>
      <w:pPr>
        <w:pStyle w:val="Heading2"/>
      </w:pPr>
      <w:r>
        <w:t>8.3. Rollback</w:t>
      </w:r>
    </w:p>
    <w:p>
      <w:r>
        <w:t>Mivel minden deploy COMMIT_SHA-val van taggelve, visszaálláshoz egy korábbi image-t kell deploylni: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gcloud run deploy dynamic-llm-agent \</w:t>
        <w:br/>
        <w:t xml:space="preserve">  --image gcr.io/$PROJECT_ID/dynamic-llm-agent:KORABBI_COMMIT_SHA \</w:t>
        <w:br/>
        <w:t xml:space="preserve">  --region europe-west1</w:t>
      </w:r>
    </w:p>
    <w:p>
      <w:pPr>
        <w:pStyle w:val="Heading2"/>
      </w:pPr>
      <w:r>
        <w:t>8.4. Törlés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gcloud run services delete dynamic-llm-agent --region europe-west1</w:t>
      </w:r>
    </w:p>
    <w:p>
      <w:pPr>
        <w:pStyle w:val="Heading2"/>
      </w:pPr>
      <w:r>
        <w:t>8.5. Költségek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Tétel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Költség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Cloud Run</w:t>
            </w:r>
          </w:p>
        </w:tc>
        <w:tc>
          <w:tcPr>
            <w:tcW w:type="dxa" w:w="4320"/>
          </w:tcPr>
          <w:p>
            <w:r>
              <w:t>Pay-per-use, ~$0.00002/request</w:t>
            </w:r>
          </w:p>
        </w:tc>
      </w:tr>
      <w:tr>
        <w:tc>
          <w:tcPr>
            <w:tcW w:type="dxa" w:w="4320"/>
          </w:tcPr>
          <w:p>
            <w:r>
              <w:t>Google Gemini (FAST tier)</w:t>
            </w:r>
          </w:p>
        </w:tc>
        <w:tc>
          <w:tcPr>
            <w:tcW w:type="dxa" w:w="4320"/>
          </w:tcPr>
          <w:p>
            <w:r>
              <w:t>Lásd: ai.google.dev/pricing</w:t>
            </w:r>
          </w:p>
        </w:tc>
      </w:tr>
      <w:tr>
        <w:tc>
          <w:tcPr>
            <w:tcW w:type="dxa" w:w="4320"/>
          </w:tcPr>
          <w:p>
            <w:r>
              <w:t>OpenAI GPT-4o-mini (BALANCED)</w:t>
            </w:r>
          </w:p>
        </w:tc>
        <w:tc>
          <w:tcPr>
            <w:tcW w:type="dxa" w:w="4320"/>
          </w:tcPr>
          <w:p>
            <w:r>
              <w:t>Lásd: platform.openai.com/pricing</w:t>
            </w:r>
          </w:p>
        </w:tc>
      </w:tr>
      <w:tr>
        <w:tc>
          <w:tcPr>
            <w:tcW w:type="dxa" w:w="4320"/>
          </w:tcPr>
          <w:p>
            <w:r>
              <w:t>OpenAI GPT-4o (POWERFUL)</w:t>
            </w:r>
          </w:p>
        </w:tc>
        <w:tc>
          <w:tcPr>
            <w:tcW w:type="dxa" w:w="4320"/>
          </w:tcPr>
          <w:p>
            <w:r>
              <w:t>Lásd: platform.openai.com/pricing</w:t>
            </w:r>
          </w:p>
        </w:tc>
      </w:tr>
      <w:tr>
        <w:tc>
          <w:tcPr>
            <w:tcW w:type="dxa" w:w="4320"/>
          </w:tcPr>
          <w:p>
            <w:r>
              <w:t>Anthropic Claude Sonnet (CREATIVE)</w:t>
            </w:r>
          </w:p>
        </w:tc>
        <w:tc>
          <w:tcPr>
            <w:tcW w:type="dxa" w:w="4320"/>
          </w:tcPr>
          <w:p>
            <w:r>
              <w:t>Lásd: anthropic.com/pricing</w:t>
            </w:r>
          </w:p>
        </w:tc>
      </w:tr>
      <w:tr>
        <w:tc>
          <w:tcPr>
            <w:tcW w:type="dxa" w:w="4320"/>
          </w:tcPr>
          <w:p>
            <w:r>
              <w:t>Ha nincs forgalom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1"/>
      </w:pPr>
      <w:r>
        <w:t>9. Hibaelhárítás</w:t>
      </w:r>
    </w:p>
    <w:p>
      <w:pPr>
        <w:pStyle w:val="Heading2"/>
      </w:pPr>
      <w:r>
        <w:t>9.1. Gyakori hibák</w:t>
      </w:r>
    </w:p>
    <w:p>
      <w:r>
        <w:t>ImportError: attempted relative import</w:t>
      </w:r>
    </w:p>
    <w:p>
      <w:r>
        <w:t>Megoldás: A projekt gyökérből futtasd: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python src/agent.py</w:t>
      </w:r>
    </w:p>
    <w:p/>
    <w:p>
      <w:r>
        <w:t>ModuleNotFoundError: No module named langchain_core</w:t>
      </w:r>
    </w:p>
    <w:p>
      <w:r>
        <w:t>Megoldás: Telepítsd a függőségeket: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pip install -r requirements.txt</w:t>
      </w:r>
    </w:p>
    <w:p/>
    <w:p>
      <w:r>
        <w:t>AuthenticationError: OpenAI / Anthropic</w:t>
      </w:r>
    </w:p>
    <w:p>
      <w:r>
        <w:t>Megoldás: Ellenőrizd a .env fájlban az OPENAI_API_KEY és ANTHROPIC_API_KEY értékeket.</w:t>
      </w:r>
    </w:p>
    <w:p/>
    <w:p>
      <w:r>
        <w:t>Minden kérés FAST tierbe kerül</w:t>
      </w:r>
    </w:p>
    <w:p>
      <w:r>
        <w:t>Ez a v1.0-ban fennálló hiba volt. Győződj meg róla, hogy a v2.0 kód van deployolva (nodes.py tartalmazza a downgradeable_intents logikát).</w:t>
      </w:r>
    </w:p>
    <w:p/>
    <w:p>
      <w:r>
        <w:t>404 Model not found</w:t>
      </w:r>
    </w:p>
    <w:p>
      <w:r>
        <w:t>Megoldás: Ellenőrizd a config.py-ban a modell neveket, és győződj meg arról, hogy az adott modell elérhető a fiókodban.</w:t>
      </w:r>
    </w:p>
    <w:p>
      <w:pPr>
        <w:pStyle w:val="Heading2"/>
      </w:pPr>
      <w:r>
        <w:t>9.2. Debug mód</w:t>
      </w:r>
    </w:p>
    <w:p>
      <w:pPr>
        <w:pStyle w:val="NoSpacing"/>
        <w:ind w:left="432"/>
      </w:pPr>
      <w:r>
        <w:rPr>
          <w:rFonts w:ascii="Courier New" w:hAnsi="Courier New"/>
          <w:color w:val="202020"/>
          <w:sz w:val="18"/>
        </w:rPr>
        <w:t>export PYTHONVERBOSE=1</w:t>
        <w:br/>
        <w:t>python src/agent.py</w:t>
      </w:r>
    </w:p>
    <w:p>
      <w:pPr>
        <w:pStyle w:val="Heading1"/>
      </w:pPr>
      <w:r>
        <w:t>10. Fejlesztési lehetőségek</w:t>
      </w:r>
    </w:p>
    <w:p>
      <w:r>
        <w:t>A projekt további fejlesztési irányai:</w:t>
      </w:r>
    </w:p>
    <w:p>
      <w:r>
        <w:t>• Streaming válaszok: Server-Sent Events (SSE) implementálása</w:t>
      </w:r>
    </w:p>
    <w:p>
      <w:r>
        <w:t>• Conversation memory: Redis vagy Firestore alapú memória</w:t>
      </w:r>
    </w:p>
    <w:p>
      <w:r>
        <w:t>• Költség tracking: Request szintű, modell szerinti költség követés</w:t>
      </w:r>
    </w:p>
    <w:p>
      <w:r>
        <w:t>• A/B testing: Különböző routing stratégiák összehasonlítása</w:t>
      </w:r>
    </w:p>
    <w:p>
      <w:r>
        <w:t>• ML alapú intent detection: Fine-tuned classifier a kulcsszavas megközelítés helyett</w:t>
      </w:r>
    </w:p>
    <w:p>
      <w:r>
        <w:t>• RAG integráció: Saját dokumentumok bevonása a válaszadásba</w:t>
      </w:r>
    </w:p>
    <w:p>
      <w:r>
        <w:t>• Multi-agent: Több ügynök együttműködése komplexebb feladatokhoz</w:t>
      </w:r>
    </w:p>
    <w:p>
      <w:r>
        <w:t>• WebSocket: Valós idejű kommunikáció</w:t>
      </w:r>
    </w:p>
    <w:p>
      <w:r>
        <w:t>• Anthropic modell bővítés: Claude Opus hozzáadása új PREMIUM tier-ként</w:t>
      </w:r>
    </w:p>
    <w:p/>
    <w:p>
      <w:r>
        <w:t>Készítette: Claude AI  |  Invigor projekt, 2025  |  Verzió: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