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AEDD" w14:textId="77777777" w:rsidR="00C930E9" w:rsidRPr="008F08E5" w:rsidRDefault="00C930E9" w:rsidP="002E1253">
      <w:pPr>
        <w:pStyle w:val="TM1"/>
        <w:jc w:val="both"/>
      </w:pPr>
    </w:p>
    <w:p w14:paraId="05651C5F" w14:textId="77777777" w:rsidR="00C930E9" w:rsidRPr="008F08E5" w:rsidRDefault="00C930E9" w:rsidP="002E1253">
      <w:pPr>
        <w:pStyle w:val="TM1"/>
        <w:jc w:val="both"/>
      </w:pPr>
    </w:p>
    <w:p w14:paraId="12FE11F3" w14:textId="77777777" w:rsidR="00C930E9" w:rsidRPr="008F08E5" w:rsidRDefault="00C930E9" w:rsidP="002E1253">
      <w:pPr>
        <w:pStyle w:val="TM1"/>
        <w:jc w:val="both"/>
      </w:pPr>
    </w:p>
    <w:p w14:paraId="38035BEA" w14:textId="77777777" w:rsidR="00C930E9" w:rsidRPr="008F08E5" w:rsidRDefault="00C930E9" w:rsidP="002E1253">
      <w:pPr>
        <w:pStyle w:val="TM1"/>
        <w:jc w:val="both"/>
      </w:pPr>
    </w:p>
    <w:p w14:paraId="73E9E22B" w14:textId="77777777" w:rsidR="00C930E9" w:rsidRPr="008F08E5" w:rsidRDefault="00C930E9" w:rsidP="002E1253">
      <w:pPr>
        <w:pStyle w:val="TM1"/>
        <w:jc w:val="both"/>
      </w:pPr>
    </w:p>
    <w:p w14:paraId="6E96745E" w14:textId="77777777" w:rsidR="00C930E9" w:rsidRPr="008F08E5" w:rsidRDefault="00C930E9" w:rsidP="002E1253">
      <w:pPr>
        <w:pStyle w:val="TM1"/>
        <w:jc w:val="both"/>
      </w:pPr>
    </w:p>
    <w:p w14:paraId="1CFB37F5" w14:textId="77777777" w:rsidR="00C930E9" w:rsidRPr="008F08E5" w:rsidRDefault="00C930E9" w:rsidP="002E1253">
      <w:pPr>
        <w:pStyle w:val="TM1"/>
        <w:jc w:val="both"/>
      </w:pPr>
    </w:p>
    <w:p w14:paraId="6C9E6494" w14:textId="77777777" w:rsidR="00C930E9" w:rsidRPr="008F08E5" w:rsidRDefault="00C930E9" w:rsidP="002E1253">
      <w:pPr>
        <w:pStyle w:val="TM1"/>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8F08E5" w14:paraId="019612EA" w14:textId="77777777">
        <w:tc>
          <w:tcPr>
            <w:tcW w:w="9210" w:type="dxa"/>
          </w:tcPr>
          <w:p w14:paraId="138572E9" w14:textId="399AFAF0" w:rsidR="00C930E9" w:rsidRPr="008F08E5" w:rsidRDefault="00E65A07" w:rsidP="002E1253">
            <w:pPr>
              <w:jc w:val="both"/>
              <w:rPr>
                <w:sz w:val="96"/>
              </w:rPr>
            </w:pPr>
            <w:bookmarkStart w:id="0" w:name="_Hlk197095358"/>
            <w:proofErr w:type="spellStart"/>
            <w:r w:rsidRPr="008F08E5">
              <w:rPr>
                <w:sz w:val="96"/>
              </w:rPr>
              <w:t>ExceptionTea</w:t>
            </w:r>
            <w:proofErr w:type="spellEnd"/>
            <w:r w:rsidR="00A734BE" w:rsidRPr="008F08E5">
              <w:rPr>
                <w:sz w:val="96"/>
              </w:rPr>
              <w:t xml:space="preserve"> </w:t>
            </w:r>
          </w:p>
        </w:tc>
      </w:tr>
    </w:tbl>
    <w:p w14:paraId="7049998F" w14:textId="3B7A7480" w:rsidR="002C0F27" w:rsidRDefault="002C0F27" w:rsidP="002E1253">
      <w:pPr>
        <w:jc w:val="both"/>
      </w:pPr>
    </w:p>
    <w:p w14:paraId="63D423CC" w14:textId="77777777" w:rsidR="002C0F27" w:rsidRDefault="002C0F27">
      <w:r>
        <w:br w:type="page"/>
      </w:r>
    </w:p>
    <w:p w14:paraId="31203412" w14:textId="77777777" w:rsidR="00205685" w:rsidRPr="008F08E5" w:rsidRDefault="00205685" w:rsidP="002E1253">
      <w:pPr>
        <w:jc w:val="both"/>
      </w:pPr>
    </w:p>
    <w:sdt>
      <w:sdtPr>
        <w:rPr>
          <w:rFonts w:ascii="Arial" w:eastAsia="Times New Roman" w:hAnsi="Arial" w:cs="Times New Roman"/>
          <w:color w:val="auto"/>
          <w:sz w:val="24"/>
          <w:szCs w:val="20"/>
          <w:lang w:val="fr-FR" w:eastAsia="fr-FR"/>
        </w:rPr>
        <w:id w:val="272452473"/>
        <w:docPartObj>
          <w:docPartGallery w:val="Table of Contents"/>
          <w:docPartUnique/>
        </w:docPartObj>
      </w:sdtPr>
      <w:sdtEndPr>
        <w:rPr>
          <w:rFonts w:ascii="Arial Narrow" w:hAnsi="Arial Narrow"/>
          <w:szCs w:val="24"/>
        </w:rPr>
      </w:sdtEndPr>
      <w:sdtContent>
        <w:p w14:paraId="1663C131" w14:textId="0A3AAD81" w:rsidR="0039666F" w:rsidRPr="008F08E5" w:rsidRDefault="0039666F" w:rsidP="002E1253">
          <w:pPr>
            <w:pStyle w:val="En-ttedetabledesmatires"/>
            <w:jc w:val="both"/>
          </w:pPr>
          <w:r w:rsidRPr="008F08E5">
            <w:rPr>
              <w:lang w:val="fr-FR"/>
            </w:rPr>
            <w:t>Table des matières</w:t>
          </w:r>
        </w:p>
        <w:p w14:paraId="5E0F6102" w14:textId="702DE837" w:rsidR="005B7CC2" w:rsidRDefault="0039666F">
          <w:pPr>
            <w:pStyle w:val="TM1"/>
            <w:rPr>
              <w:rFonts w:asciiTheme="minorHAnsi" w:eastAsiaTheme="minorEastAsia" w:hAnsiTheme="minorHAnsi" w:cstheme="minorBidi"/>
              <w:kern w:val="2"/>
              <w:sz w:val="22"/>
              <w:szCs w:val="22"/>
              <w:lang w:val="fr-CH" w:eastAsia="fr-CH"/>
              <w14:ligatures w14:val="standardContextual"/>
            </w:rPr>
          </w:pPr>
          <w:r w:rsidRPr="008F08E5">
            <w:fldChar w:fldCharType="begin"/>
          </w:r>
          <w:r w:rsidRPr="008F08E5">
            <w:instrText xml:space="preserve"> TOC \o "1-3" \h \z \u </w:instrText>
          </w:r>
          <w:r w:rsidRPr="008F08E5">
            <w:fldChar w:fldCharType="separate"/>
          </w:r>
          <w:hyperlink w:anchor="_Toc197526981" w:history="1">
            <w:r w:rsidR="005B7CC2" w:rsidRPr="00296D88">
              <w:rPr>
                <w:rStyle w:val="Lienhypertexte"/>
              </w:rPr>
              <w:t>1</w:t>
            </w:r>
            <w:r w:rsidR="005B7CC2">
              <w:rPr>
                <w:rFonts w:asciiTheme="minorHAnsi" w:eastAsiaTheme="minorEastAsia" w:hAnsiTheme="minorHAnsi" w:cstheme="minorBidi"/>
                <w:kern w:val="2"/>
                <w:sz w:val="22"/>
                <w:szCs w:val="22"/>
                <w:lang w:val="fr-CH" w:eastAsia="fr-CH"/>
                <w14:ligatures w14:val="standardContextual"/>
              </w:rPr>
              <w:tab/>
            </w:r>
            <w:r w:rsidR="005B7CC2" w:rsidRPr="00296D88">
              <w:rPr>
                <w:rStyle w:val="Lienhypertexte"/>
              </w:rPr>
              <w:t>Analyse préliminaire</w:t>
            </w:r>
            <w:r w:rsidR="005B7CC2">
              <w:rPr>
                <w:webHidden/>
              </w:rPr>
              <w:tab/>
            </w:r>
            <w:r w:rsidR="005B7CC2">
              <w:rPr>
                <w:webHidden/>
              </w:rPr>
              <w:fldChar w:fldCharType="begin"/>
            </w:r>
            <w:r w:rsidR="005B7CC2">
              <w:rPr>
                <w:webHidden/>
              </w:rPr>
              <w:instrText xml:space="preserve"> PAGEREF _Toc197526981 \h </w:instrText>
            </w:r>
            <w:r w:rsidR="005B7CC2">
              <w:rPr>
                <w:webHidden/>
              </w:rPr>
            </w:r>
            <w:r w:rsidR="005B7CC2">
              <w:rPr>
                <w:webHidden/>
              </w:rPr>
              <w:fldChar w:fldCharType="separate"/>
            </w:r>
            <w:r w:rsidR="005B7CC2">
              <w:rPr>
                <w:webHidden/>
              </w:rPr>
              <w:t>4</w:t>
            </w:r>
            <w:r w:rsidR="005B7CC2">
              <w:rPr>
                <w:webHidden/>
              </w:rPr>
              <w:fldChar w:fldCharType="end"/>
            </w:r>
          </w:hyperlink>
        </w:p>
        <w:p w14:paraId="0F098117" w14:textId="23FAEBEC"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82" w:history="1">
            <w:r w:rsidRPr="00296D88">
              <w:rPr>
                <w:rStyle w:val="Lienhypertexte"/>
                <w:noProof/>
              </w:rPr>
              <w:t>1.1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iCs/>
                <w:noProof/>
              </w:rPr>
              <w:t>Introduction</w:t>
            </w:r>
            <w:r>
              <w:rPr>
                <w:noProof/>
                <w:webHidden/>
              </w:rPr>
              <w:tab/>
            </w:r>
            <w:r>
              <w:rPr>
                <w:noProof/>
                <w:webHidden/>
              </w:rPr>
              <w:fldChar w:fldCharType="begin"/>
            </w:r>
            <w:r>
              <w:rPr>
                <w:noProof/>
                <w:webHidden/>
              </w:rPr>
              <w:instrText xml:space="preserve"> PAGEREF _Toc197526982 \h </w:instrText>
            </w:r>
            <w:r>
              <w:rPr>
                <w:noProof/>
                <w:webHidden/>
              </w:rPr>
            </w:r>
            <w:r>
              <w:rPr>
                <w:noProof/>
                <w:webHidden/>
              </w:rPr>
              <w:fldChar w:fldCharType="separate"/>
            </w:r>
            <w:r>
              <w:rPr>
                <w:noProof/>
                <w:webHidden/>
              </w:rPr>
              <w:t>4</w:t>
            </w:r>
            <w:r>
              <w:rPr>
                <w:noProof/>
                <w:webHidden/>
              </w:rPr>
              <w:fldChar w:fldCharType="end"/>
            </w:r>
          </w:hyperlink>
        </w:p>
        <w:p w14:paraId="7AAA1064" w14:textId="7763C1CE"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83" w:history="1">
            <w:r w:rsidRPr="00296D88">
              <w:rPr>
                <w:rStyle w:val="Lienhypertexte"/>
                <w:noProof/>
              </w:rPr>
              <w:t>1.2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iCs/>
                <w:noProof/>
              </w:rPr>
              <w:t>Objectifs</w:t>
            </w:r>
            <w:r>
              <w:rPr>
                <w:noProof/>
                <w:webHidden/>
              </w:rPr>
              <w:tab/>
            </w:r>
            <w:r>
              <w:rPr>
                <w:noProof/>
                <w:webHidden/>
              </w:rPr>
              <w:fldChar w:fldCharType="begin"/>
            </w:r>
            <w:r>
              <w:rPr>
                <w:noProof/>
                <w:webHidden/>
              </w:rPr>
              <w:instrText xml:space="preserve"> PAGEREF _Toc197526983 \h </w:instrText>
            </w:r>
            <w:r>
              <w:rPr>
                <w:noProof/>
                <w:webHidden/>
              </w:rPr>
            </w:r>
            <w:r>
              <w:rPr>
                <w:noProof/>
                <w:webHidden/>
              </w:rPr>
              <w:fldChar w:fldCharType="separate"/>
            </w:r>
            <w:r>
              <w:rPr>
                <w:noProof/>
                <w:webHidden/>
              </w:rPr>
              <w:t>4</w:t>
            </w:r>
            <w:r>
              <w:rPr>
                <w:noProof/>
                <w:webHidden/>
              </w:rPr>
              <w:fldChar w:fldCharType="end"/>
            </w:r>
          </w:hyperlink>
        </w:p>
        <w:p w14:paraId="6943BFA4" w14:textId="5E5DE396"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84" w:history="1">
            <w:r w:rsidRPr="00296D88">
              <w:rPr>
                <w:rStyle w:val="Lienhypertexte"/>
                <w:iCs/>
                <w:noProof/>
              </w:rPr>
              <w:t>1.2.1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Respect du modèle MVC avec Laravel</w:t>
            </w:r>
            <w:r>
              <w:rPr>
                <w:noProof/>
                <w:webHidden/>
              </w:rPr>
              <w:tab/>
            </w:r>
            <w:r>
              <w:rPr>
                <w:noProof/>
                <w:webHidden/>
              </w:rPr>
              <w:fldChar w:fldCharType="begin"/>
            </w:r>
            <w:r>
              <w:rPr>
                <w:noProof/>
                <w:webHidden/>
              </w:rPr>
              <w:instrText xml:space="preserve"> PAGEREF _Toc197526984 \h </w:instrText>
            </w:r>
            <w:r>
              <w:rPr>
                <w:noProof/>
                <w:webHidden/>
              </w:rPr>
            </w:r>
            <w:r>
              <w:rPr>
                <w:noProof/>
                <w:webHidden/>
              </w:rPr>
              <w:fldChar w:fldCharType="separate"/>
            </w:r>
            <w:r>
              <w:rPr>
                <w:noProof/>
                <w:webHidden/>
              </w:rPr>
              <w:t>4</w:t>
            </w:r>
            <w:r>
              <w:rPr>
                <w:noProof/>
                <w:webHidden/>
              </w:rPr>
              <w:fldChar w:fldCharType="end"/>
            </w:r>
          </w:hyperlink>
        </w:p>
        <w:p w14:paraId="671BE565" w14:textId="7C9557F3"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85" w:history="1">
            <w:r w:rsidRPr="00296D88">
              <w:rPr>
                <w:rStyle w:val="Lienhypertexte"/>
                <w:iCs/>
                <w:noProof/>
              </w:rPr>
              <w:t>1.2.2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Qualité et lisibilité du code</w:t>
            </w:r>
            <w:r>
              <w:rPr>
                <w:noProof/>
                <w:webHidden/>
              </w:rPr>
              <w:tab/>
            </w:r>
            <w:r>
              <w:rPr>
                <w:noProof/>
                <w:webHidden/>
              </w:rPr>
              <w:fldChar w:fldCharType="begin"/>
            </w:r>
            <w:r>
              <w:rPr>
                <w:noProof/>
                <w:webHidden/>
              </w:rPr>
              <w:instrText xml:space="preserve"> PAGEREF _Toc197526985 \h </w:instrText>
            </w:r>
            <w:r>
              <w:rPr>
                <w:noProof/>
                <w:webHidden/>
              </w:rPr>
            </w:r>
            <w:r>
              <w:rPr>
                <w:noProof/>
                <w:webHidden/>
              </w:rPr>
              <w:fldChar w:fldCharType="separate"/>
            </w:r>
            <w:r>
              <w:rPr>
                <w:noProof/>
                <w:webHidden/>
              </w:rPr>
              <w:t>4</w:t>
            </w:r>
            <w:r>
              <w:rPr>
                <w:noProof/>
                <w:webHidden/>
              </w:rPr>
              <w:fldChar w:fldCharType="end"/>
            </w:r>
          </w:hyperlink>
        </w:p>
        <w:p w14:paraId="343C4655" w14:textId="4D92EE1F"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86" w:history="1">
            <w:r w:rsidRPr="00296D88">
              <w:rPr>
                <w:rStyle w:val="Lienhypertexte"/>
                <w:iCs/>
                <w:noProof/>
              </w:rPr>
              <w:t>1.2.3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Processus d’inscription et d’authentification complet</w:t>
            </w:r>
            <w:r>
              <w:rPr>
                <w:noProof/>
                <w:webHidden/>
              </w:rPr>
              <w:tab/>
            </w:r>
            <w:r>
              <w:rPr>
                <w:noProof/>
                <w:webHidden/>
              </w:rPr>
              <w:fldChar w:fldCharType="begin"/>
            </w:r>
            <w:r>
              <w:rPr>
                <w:noProof/>
                <w:webHidden/>
              </w:rPr>
              <w:instrText xml:space="preserve"> PAGEREF _Toc197526986 \h </w:instrText>
            </w:r>
            <w:r>
              <w:rPr>
                <w:noProof/>
                <w:webHidden/>
              </w:rPr>
            </w:r>
            <w:r>
              <w:rPr>
                <w:noProof/>
                <w:webHidden/>
              </w:rPr>
              <w:fldChar w:fldCharType="separate"/>
            </w:r>
            <w:r>
              <w:rPr>
                <w:noProof/>
                <w:webHidden/>
              </w:rPr>
              <w:t>4</w:t>
            </w:r>
            <w:r>
              <w:rPr>
                <w:noProof/>
                <w:webHidden/>
              </w:rPr>
              <w:fldChar w:fldCharType="end"/>
            </w:r>
          </w:hyperlink>
        </w:p>
        <w:p w14:paraId="07630146" w14:textId="7F164411"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87" w:history="1">
            <w:r w:rsidRPr="00296D88">
              <w:rPr>
                <w:rStyle w:val="Lienhypertexte"/>
                <w:iCs/>
                <w:noProof/>
              </w:rPr>
              <w:t>1.2.4</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Sécurité des accès et des données</w:t>
            </w:r>
            <w:r>
              <w:rPr>
                <w:noProof/>
                <w:webHidden/>
              </w:rPr>
              <w:tab/>
            </w:r>
            <w:r>
              <w:rPr>
                <w:noProof/>
                <w:webHidden/>
              </w:rPr>
              <w:fldChar w:fldCharType="begin"/>
            </w:r>
            <w:r>
              <w:rPr>
                <w:noProof/>
                <w:webHidden/>
              </w:rPr>
              <w:instrText xml:space="preserve"> PAGEREF _Toc197526987 \h </w:instrText>
            </w:r>
            <w:r>
              <w:rPr>
                <w:noProof/>
                <w:webHidden/>
              </w:rPr>
            </w:r>
            <w:r>
              <w:rPr>
                <w:noProof/>
                <w:webHidden/>
              </w:rPr>
              <w:fldChar w:fldCharType="separate"/>
            </w:r>
            <w:r>
              <w:rPr>
                <w:noProof/>
                <w:webHidden/>
              </w:rPr>
              <w:t>4</w:t>
            </w:r>
            <w:r>
              <w:rPr>
                <w:noProof/>
                <w:webHidden/>
              </w:rPr>
              <w:fldChar w:fldCharType="end"/>
            </w:r>
          </w:hyperlink>
        </w:p>
        <w:p w14:paraId="7C349E76" w14:textId="3529E48A"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88" w:history="1">
            <w:r w:rsidRPr="00296D88">
              <w:rPr>
                <w:rStyle w:val="Lienhypertexte"/>
                <w:iCs/>
                <w:noProof/>
              </w:rPr>
              <w:t>1.2.5</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Validation serveur et retours utilisateurs clairs</w:t>
            </w:r>
            <w:r>
              <w:rPr>
                <w:noProof/>
                <w:webHidden/>
              </w:rPr>
              <w:tab/>
            </w:r>
            <w:r>
              <w:rPr>
                <w:noProof/>
                <w:webHidden/>
              </w:rPr>
              <w:fldChar w:fldCharType="begin"/>
            </w:r>
            <w:r>
              <w:rPr>
                <w:noProof/>
                <w:webHidden/>
              </w:rPr>
              <w:instrText xml:space="preserve"> PAGEREF _Toc197526988 \h </w:instrText>
            </w:r>
            <w:r>
              <w:rPr>
                <w:noProof/>
                <w:webHidden/>
              </w:rPr>
            </w:r>
            <w:r>
              <w:rPr>
                <w:noProof/>
                <w:webHidden/>
              </w:rPr>
              <w:fldChar w:fldCharType="separate"/>
            </w:r>
            <w:r>
              <w:rPr>
                <w:noProof/>
                <w:webHidden/>
              </w:rPr>
              <w:t>4</w:t>
            </w:r>
            <w:r>
              <w:rPr>
                <w:noProof/>
                <w:webHidden/>
              </w:rPr>
              <w:fldChar w:fldCharType="end"/>
            </w:r>
          </w:hyperlink>
        </w:p>
        <w:p w14:paraId="09B01260" w14:textId="34357893"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89" w:history="1">
            <w:r w:rsidRPr="00296D88">
              <w:rPr>
                <w:rStyle w:val="Lienhypertexte"/>
                <w:iCs/>
                <w:noProof/>
              </w:rPr>
              <w:t>1.2.6</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Système de gestion des thés</w:t>
            </w:r>
            <w:r>
              <w:rPr>
                <w:noProof/>
                <w:webHidden/>
              </w:rPr>
              <w:tab/>
            </w:r>
            <w:r>
              <w:rPr>
                <w:noProof/>
                <w:webHidden/>
              </w:rPr>
              <w:fldChar w:fldCharType="begin"/>
            </w:r>
            <w:r>
              <w:rPr>
                <w:noProof/>
                <w:webHidden/>
              </w:rPr>
              <w:instrText xml:space="preserve"> PAGEREF _Toc197526989 \h </w:instrText>
            </w:r>
            <w:r>
              <w:rPr>
                <w:noProof/>
                <w:webHidden/>
              </w:rPr>
            </w:r>
            <w:r>
              <w:rPr>
                <w:noProof/>
                <w:webHidden/>
              </w:rPr>
              <w:fldChar w:fldCharType="separate"/>
            </w:r>
            <w:r>
              <w:rPr>
                <w:noProof/>
                <w:webHidden/>
              </w:rPr>
              <w:t>4</w:t>
            </w:r>
            <w:r>
              <w:rPr>
                <w:noProof/>
                <w:webHidden/>
              </w:rPr>
              <w:fldChar w:fldCharType="end"/>
            </w:r>
          </w:hyperlink>
        </w:p>
        <w:p w14:paraId="42BDA9F1" w14:textId="224E019F"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90" w:history="1">
            <w:r w:rsidRPr="00296D88">
              <w:rPr>
                <w:rStyle w:val="Lienhypertexte"/>
                <w:iCs/>
                <w:noProof/>
              </w:rPr>
              <w:t>1.2.7</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Listes et exportation PDF</w:t>
            </w:r>
            <w:r>
              <w:rPr>
                <w:noProof/>
                <w:webHidden/>
              </w:rPr>
              <w:tab/>
            </w:r>
            <w:r>
              <w:rPr>
                <w:noProof/>
                <w:webHidden/>
              </w:rPr>
              <w:fldChar w:fldCharType="begin"/>
            </w:r>
            <w:r>
              <w:rPr>
                <w:noProof/>
                <w:webHidden/>
              </w:rPr>
              <w:instrText xml:space="preserve"> PAGEREF _Toc197526990 \h </w:instrText>
            </w:r>
            <w:r>
              <w:rPr>
                <w:noProof/>
                <w:webHidden/>
              </w:rPr>
            </w:r>
            <w:r>
              <w:rPr>
                <w:noProof/>
                <w:webHidden/>
              </w:rPr>
              <w:fldChar w:fldCharType="separate"/>
            </w:r>
            <w:r>
              <w:rPr>
                <w:noProof/>
                <w:webHidden/>
              </w:rPr>
              <w:t>5</w:t>
            </w:r>
            <w:r>
              <w:rPr>
                <w:noProof/>
                <w:webHidden/>
              </w:rPr>
              <w:fldChar w:fldCharType="end"/>
            </w:r>
          </w:hyperlink>
        </w:p>
        <w:p w14:paraId="012D5DD1" w14:textId="2C015710"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91" w:history="1">
            <w:r w:rsidRPr="00296D88">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Planification</w:t>
            </w:r>
            <w:r>
              <w:rPr>
                <w:noProof/>
                <w:webHidden/>
              </w:rPr>
              <w:tab/>
            </w:r>
            <w:r>
              <w:rPr>
                <w:noProof/>
                <w:webHidden/>
              </w:rPr>
              <w:fldChar w:fldCharType="begin"/>
            </w:r>
            <w:r>
              <w:rPr>
                <w:noProof/>
                <w:webHidden/>
              </w:rPr>
              <w:instrText xml:space="preserve"> PAGEREF _Toc197526991 \h </w:instrText>
            </w:r>
            <w:r>
              <w:rPr>
                <w:noProof/>
                <w:webHidden/>
              </w:rPr>
            </w:r>
            <w:r>
              <w:rPr>
                <w:noProof/>
                <w:webHidden/>
              </w:rPr>
              <w:fldChar w:fldCharType="separate"/>
            </w:r>
            <w:r>
              <w:rPr>
                <w:noProof/>
                <w:webHidden/>
              </w:rPr>
              <w:t>5</w:t>
            </w:r>
            <w:r>
              <w:rPr>
                <w:noProof/>
                <w:webHidden/>
              </w:rPr>
              <w:fldChar w:fldCharType="end"/>
            </w:r>
          </w:hyperlink>
        </w:p>
        <w:p w14:paraId="4474D78B" w14:textId="26A286B8"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92" w:history="1">
            <w:r w:rsidRPr="00296D88">
              <w:rPr>
                <w:rStyle w:val="Lienhypertexte"/>
                <w:iCs/>
                <w:noProof/>
              </w:rPr>
              <w:t>1.3.1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Planification initiale</w:t>
            </w:r>
            <w:r>
              <w:rPr>
                <w:noProof/>
                <w:webHidden/>
              </w:rPr>
              <w:tab/>
            </w:r>
            <w:r>
              <w:rPr>
                <w:noProof/>
                <w:webHidden/>
              </w:rPr>
              <w:fldChar w:fldCharType="begin"/>
            </w:r>
            <w:r>
              <w:rPr>
                <w:noProof/>
                <w:webHidden/>
              </w:rPr>
              <w:instrText xml:space="preserve"> PAGEREF _Toc197526992 \h </w:instrText>
            </w:r>
            <w:r>
              <w:rPr>
                <w:noProof/>
                <w:webHidden/>
              </w:rPr>
            </w:r>
            <w:r>
              <w:rPr>
                <w:noProof/>
                <w:webHidden/>
              </w:rPr>
              <w:fldChar w:fldCharType="separate"/>
            </w:r>
            <w:r>
              <w:rPr>
                <w:noProof/>
                <w:webHidden/>
              </w:rPr>
              <w:t>6</w:t>
            </w:r>
            <w:r>
              <w:rPr>
                <w:noProof/>
                <w:webHidden/>
              </w:rPr>
              <w:fldChar w:fldCharType="end"/>
            </w:r>
          </w:hyperlink>
        </w:p>
        <w:p w14:paraId="517DC750" w14:textId="454ABE8A"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93" w:history="1">
            <w:r w:rsidRPr="00296D88">
              <w:rPr>
                <w:rStyle w:val="Lienhypertexte"/>
                <w:iCs/>
                <w:noProof/>
              </w:rPr>
              <w:t>1.3.2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Méthodologie de travail</w:t>
            </w:r>
            <w:r>
              <w:rPr>
                <w:noProof/>
                <w:webHidden/>
              </w:rPr>
              <w:tab/>
            </w:r>
            <w:r>
              <w:rPr>
                <w:noProof/>
                <w:webHidden/>
              </w:rPr>
              <w:fldChar w:fldCharType="begin"/>
            </w:r>
            <w:r>
              <w:rPr>
                <w:noProof/>
                <w:webHidden/>
              </w:rPr>
              <w:instrText xml:space="preserve"> PAGEREF _Toc197526993 \h </w:instrText>
            </w:r>
            <w:r>
              <w:rPr>
                <w:noProof/>
                <w:webHidden/>
              </w:rPr>
            </w:r>
            <w:r>
              <w:rPr>
                <w:noProof/>
                <w:webHidden/>
              </w:rPr>
              <w:fldChar w:fldCharType="separate"/>
            </w:r>
            <w:r>
              <w:rPr>
                <w:noProof/>
                <w:webHidden/>
              </w:rPr>
              <w:t>7</w:t>
            </w:r>
            <w:r>
              <w:rPr>
                <w:noProof/>
                <w:webHidden/>
              </w:rPr>
              <w:fldChar w:fldCharType="end"/>
            </w:r>
          </w:hyperlink>
        </w:p>
        <w:p w14:paraId="615428DE" w14:textId="48BB56FE" w:rsidR="005B7CC2" w:rsidRDefault="005B7CC2">
          <w:pPr>
            <w:pStyle w:val="TM1"/>
            <w:rPr>
              <w:rFonts w:asciiTheme="minorHAnsi" w:eastAsiaTheme="minorEastAsia" w:hAnsiTheme="minorHAnsi" w:cstheme="minorBidi"/>
              <w:kern w:val="2"/>
              <w:sz w:val="22"/>
              <w:szCs w:val="22"/>
              <w:lang w:val="fr-CH" w:eastAsia="fr-CH"/>
              <w14:ligatures w14:val="standardContextual"/>
            </w:rPr>
          </w:pPr>
          <w:hyperlink w:anchor="_Toc197526994" w:history="1">
            <w:r w:rsidRPr="00296D88">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296D88">
              <w:rPr>
                <w:rStyle w:val="Lienhypertexte"/>
              </w:rPr>
              <w:t>Analyse / Conception</w:t>
            </w:r>
            <w:r>
              <w:rPr>
                <w:webHidden/>
              </w:rPr>
              <w:tab/>
            </w:r>
            <w:r>
              <w:rPr>
                <w:webHidden/>
              </w:rPr>
              <w:fldChar w:fldCharType="begin"/>
            </w:r>
            <w:r>
              <w:rPr>
                <w:webHidden/>
              </w:rPr>
              <w:instrText xml:space="preserve"> PAGEREF _Toc197526994 \h </w:instrText>
            </w:r>
            <w:r>
              <w:rPr>
                <w:webHidden/>
              </w:rPr>
            </w:r>
            <w:r>
              <w:rPr>
                <w:webHidden/>
              </w:rPr>
              <w:fldChar w:fldCharType="separate"/>
            </w:r>
            <w:r>
              <w:rPr>
                <w:webHidden/>
              </w:rPr>
              <w:t>8</w:t>
            </w:r>
            <w:r>
              <w:rPr>
                <w:webHidden/>
              </w:rPr>
              <w:fldChar w:fldCharType="end"/>
            </w:r>
          </w:hyperlink>
        </w:p>
        <w:p w14:paraId="74B0C08F" w14:textId="1C4B8FF4"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95" w:history="1">
            <w:r w:rsidRPr="00296D88">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Maquettes</w:t>
            </w:r>
            <w:r>
              <w:rPr>
                <w:noProof/>
                <w:webHidden/>
              </w:rPr>
              <w:tab/>
            </w:r>
            <w:r>
              <w:rPr>
                <w:noProof/>
                <w:webHidden/>
              </w:rPr>
              <w:fldChar w:fldCharType="begin"/>
            </w:r>
            <w:r>
              <w:rPr>
                <w:noProof/>
                <w:webHidden/>
              </w:rPr>
              <w:instrText xml:space="preserve"> PAGEREF _Toc197526995 \h </w:instrText>
            </w:r>
            <w:r>
              <w:rPr>
                <w:noProof/>
                <w:webHidden/>
              </w:rPr>
            </w:r>
            <w:r>
              <w:rPr>
                <w:noProof/>
                <w:webHidden/>
              </w:rPr>
              <w:fldChar w:fldCharType="separate"/>
            </w:r>
            <w:r>
              <w:rPr>
                <w:noProof/>
                <w:webHidden/>
              </w:rPr>
              <w:t>8</w:t>
            </w:r>
            <w:r>
              <w:rPr>
                <w:noProof/>
                <w:webHidden/>
              </w:rPr>
              <w:fldChar w:fldCharType="end"/>
            </w:r>
          </w:hyperlink>
        </w:p>
        <w:p w14:paraId="3BD82E14" w14:textId="00F49D89"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96" w:history="1">
            <w:r w:rsidRPr="00296D88">
              <w:rPr>
                <w:rStyle w:val="Lienhypertexte"/>
                <w:noProof/>
              </w:rPr>
              <w:t>2.2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Modélisation de la base de données</w:t>
            </w:r>
            <w:r>
              <w:rPr>
                <w:noProof/>
                <w:webHidden/>
              </w:rPr>
              <w:tab/>
            </w:r>
            <w:r>
              <w:rPr>
                <w:noProof/>
                <w:webHidden/>
              </w:rPr>
              <w:fldChar w:fldCharType="begin"/>
            </w:r>
            <w:r>
              <w:rPr>
                <w:noProof/>
                <w:webHidden/>
              </w:rPr>
              <w:instrText xml:space="preserve"> PAGEREF _Toc197526996 \h </w:instrText>
            </w:r>
            <w:r>
              <w:rPr>
                <w:noProof/>
                <w:webHidden/>
              </w:rPr>
            </w:r>
            <w:r>
              <w:rPr>
                <w:noProof/>
                <w:webHidden/>
              </w:rPr>
              <w:fldChar w:fldCharType="separate"/>
            </w:r>
            <w:r>
              <w:rPr>
                <w:noProof/>
                <w:webHidden/>
              </w:rPr>
              <w:t>12</w:t>
            </w:r>
            <w:r>
              <w:rPr>
                <w:noProof/>
                <w:webHidden/>
              </w:rPr>
              <w:fldChar w:fldCharType="end"/>
            </w:r>
          </w:hyperlink>
        </w:p>
        <w:p w14:paraId="6F6C801E" w14:textId="5E6D475F"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97" w:history="1">
            <w:r w:rsidRPr="00296D88">
              <w:rPr>
                <w:rStyle w:val="Lienhypertexte"/>
                <w:iCs/>
                <w:noProof/>
              </w:rPr>
              <w:t>2.2.1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MCD</w:t>
            </w:r>
            <w:r>
              <w:rPr>
                <w:noProof/>
                <w:webHidden/>
              </w:rPr>
              <w:tab/>
            </w:r>
            <w:r>
              <w:rPr>
                <w:noProof/>
                <w:webHidden/>
              </w:rPr>
              <w:fldChar w:fldCharType="begin"/>
            </w:r>
            <w:r>
              <w:rPr>
                <w:noProof/>
                <w:webHidden/>
              </w:rPr>
              <w:instrText xml:space="preserve"> PAGEREF _Toc197526997 \h </w:instrText>
            </w:r>
            <w:r>
              <w:rPr>
                <w:noProof/>
                <w:webHidden/>
              </w:rPr>
            </w:r>
            <w:r>
              <w:rPr>
                <w:noProof/>
                <w:webHidden/>
              </w:rPr>
              <w:fldChar w:fldCharType="separate"/>
            </w:r>
            <w:r>
              <w:rPr>
                <w:noProof/>
                <w:webHidden/>
              </w:rPr>
              <w:t>12</w:t>
            </w:r>
            <w:r>
              <w:rPr>
                <w:noProof/>
                <w:webHidden/>
              </w:rPr>
              <w:fldChar w:fldCharType="end"/>
            </w:r>
          </w:hyperlink>
        </w:p>
        <w:p w14:paraId="307BEA59" w14:textId="44DFDAAF"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98" w:history="1">
            <w:r w:rsidRPr="00296D88">
              <w:rPr>
                <w:rStyle w:val="Lienhypertexte"/>
                <w:iCs/>
                <w:noProof/>
              </w:rPr>
              <w:t>2.2.2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MLD</w:t>
            </w:r>
            <w:r>
              <w:rPr>
                <w:noProof/>
                <w:webHidden/>
              </w:rPr>
              <w:tab/>
            </w:r>
            <w:r>
              <w:rPr>
                <w:noProof/>
                <w:webHidden/>
              </w:rPr>
              <w:fldChar w:fldCharType="begin"/>
            </w:r>
            <w:r>
              <w:rPr>
                <w:noProof/>
                <w:webHidden/>
              </w:rPr>
              <w:instrText xml:space="preserve"> PAGEREF _Toc197526998 \h </w:instrText>
            </w:r>
            <w:r>
              <w:rPr>
                <w:noProof/>
                <w:webHidden/>
              </w:rPr>
            </w:r>
            <w:r>
              <w:rPr>
                <w:noProof/>
                <w:webHidden/>
              </w:rPr>
              <w:fldChar w:fldCharType="separate"/>
            </w:r>
            <w:r>
              <w:rPr>
                <w:noProof/>
                <w:webHidden/>
              </w:rPr>
              <w:t>13</w:t>
            </w:r>
            <w:r>
              <w:rPr>
                <w:noProof/>
                <w:webHidden/>
              </w:rPr>
              <w:fldChar w:fldCharType="end"/>
            </w:r>
          </w:hyperlink>
        </w:p>
        <w:p w14:paraId="1CDA1E18" w14:textId="43955C84"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6999" w:history="1">
            <w:r w:rsidRPr="00296D88">
              <w:rPr>
                <w:rStyle w:val="Lienhypertexte"/>
                <w:iCs/>
                <w:noProof/>
              </w:rPr>
              <w:t>2.2.3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MPD</w:t>
            </w:r>
            <w:r>
              <w:rPr>
                <w:noProof/>
                <w:webHidden/>
              </w:rPr>
              <w:tab/>
            </w:r>
            <w:r>
              <w:rPr>
                <w:noProof/>
                <w:webHidden/>
              </w:rPr>
              <w:fldChar w:fldCharType="begin"/>
            </w:r>
            <w:r>
              <w:rPr>
                <w:noProof/>
                <w:webHidden/>
              </w:rPr>
              <w:instrText xml:space="preserve"> PAGEREF _Toc197526999 \h </w:instrText>
            </w:r>
            <w:r>
              <w:rPr>
                <w:noProof/>
                <w:webHidden/>
              </w:rPr>
            </w:r>
            <w:r>
              <w:rPr>
                <w:noProof/>
                <w:webHidden/>
              </w:rPr>
              <w:fldChar w:fldCharType="separate"/>
            </w:r>
            <w:r>
              <w:rPr>
                <w:noProof/>
                <w:webHidden/>
              </w:rPr>
              <w:t>13</w:t>
            </w:r>
            <w:r>
              <w:rPr>
                <w:noProof/>
                <w:webHidden/>
              </w:rPr>
              <w:fldChar w:fldCharType="end"/>
            </w:r>
          </w:hyperlink>
        </w:p>
        <w:p w14:paraId="76C13650" w14:textId="45E96441"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00" w:history="1">
            <w:r w:rsidRPr="00296D88">
              <w:rPr>
                <w:rStyle w:val="Lienhypertexte"/>
                <w:noProof/>
              </w:rPr>
              <w:t>2.3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Stratégie de test</w:t>
            </w:r>
            <w:r>
              <w:rPr>
                <w:noProof/>
                <w:webHidden/>
              </w:rPr>
              <w:tab/>
            </w:r>
            <w:r>
              <w:rPr>
                <w:noProof/>
                <w:webHidden/>
              </w:rPr>
              <w:fldChar w:fldCharType="begin"/>
            </w:r>
            <w:r>
              <w:rPr>
                <w:noProof/>
                <w:webHidden/>
              </w:rPr>
              <w:instrText xml:space="preserve"> PAGEREF _Toc197527000 \h </w:instrText>
            </w:r>
            <w:r>
              <w:rPr>
                <w:noProof/>
                <w:webHidden/>
              </w:rPr>
            </w:r>
            <w:r>
              <w:rPr>
                <w:noProof/>
                <w:webHidden/>
              </w:rPr>
              <w:fldChar w:fldCharType="separate"/>
            </w:r>
            <w:r>
              <w:rPr>
                <w:noProof/>
                <w:webHidden/>
              </w:rPr>
              <w:t>14</w:t>
            </w:r>
            <w:r>
              <w:rPr>
                <w:noProof/>
                <w:webHidden/>
              </w:rPr>
              <w:fldChar w:fldCharType="end"/>
            </w:r>
          </w:hyperlink>
        </w:p>
        <w:p w14:paraId="6D4D92B8" w14:textId="1E9692DF"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01" w:history="1">
            <w:r w:rsidRPr="00296D88">
              <w:rPr>
                <w:rStyle w:val="Lienhypertexte"/>
                <w:iCs/>
                <w:noProof/>
              </w:rPr>
              <w:t>2.3.1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Tests fonctionnels</w:t>
            </w:r>
            <w:r>
              <w:rPr>
                <w:noProof/>
                <w:webHidden/>
              </w:rPr>
              <w:tab/>
            </w:r>
            <w:r>
              <w:rPr>
                <w:noProof/>
                <w:webHidden/>
              </w:rPr>
              <w:fldChar w:fldCharType="begin"/>
            </w:r>
            <w:r>
              <w:rPr>
                <w:noProof/>
                <w:webHidden/>
              </w:rPr>
              <w:instrText xml:space="preserve"> PAGEREF _Toc197527001 \h </w:instrText>
            </w:r>
            <w:r>
              <w:rPr>
                <w:noProof/>
                <w:webHidden/>
              </w:rPr>
            </w:r>
            <w:r>
              <w:rPr>
                <w:noProof/>
                <w:webHidden/>
              </w:rPr>
              <w:fldChar w:fldCharType="separate"/>
            </w:r>
            <w:r>
              <w:rPr>
                <w:noProof/>
                <w:webHidden/>
              </w:rPr>
              <w:t>14</w:t>
            </w:r>
            <w:r>
              <w:rPr>
                <w:noProof/>
                <w:webHidden/>
              </w:rPr>
              <w:fldChar w:fldCharType="end"/>
            </w:r>
          </w:hyperlink>
        </w:p>
        <w:p w14:paraId="5402A031" w14:textId="71F4D6F2"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02" w:history="1">
            <w:r w:rsidRPr="00296D88">
              <w:rPr>
                <w:rStyle w:val="Lienhypertexte"/>
                <w:iCs/>
                <w:noProof/>
              </w:rPr>
              <w:t>2.3.2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Tests unitaires</w:t>
            </w:r>
            <w:r>
              <w:rPr>
                <w:noProof/>
                <w:webHidden/>
              </w:rPr>
              <w:tab/>
            </w:r>
            <w:r>
              <w:rPr>
                <w:noProof/>
                <w:webHidden/>
              </w:rPr>
              <w:fldChar w:fldCharType="begin"/>
            </w:r>
            <w:r>
              <w:rPr>
                <w:noProof/>
                <w:webHidden/>
              </w:rPr>
              <w:instrText xml:space="preserve"> PAGEREF _Toc197527002 \h </w:instrText>
            </w:r>
            <w:r>
              <w:rPr>
                <w:noProof/>
                <w:webHidden/>
              </w:rPr>
            </w:r>
            <w:r>
              <w:rPr>
                <w:noProof/>
                <w:webHidden/>
              </w:rPr>
              <w:fldChar w:fldCharType="separate"/>
            </w:r>
            <w:r>
              <w:rPr>
                <w:noProof/>
                <w:webHidden/>
              </w:rPr>
              <w:t>15</w:t>
            </w:r>
            <w:r>
              <w:rPr>
                <w:noProof/>
                <w:webHidden/>
              </w:rPr>
              <w:fldChar w:fldCharType="end"/>
            </w:r>
          </w:hyperlink>
        </w:p>
        <w:p w14:paraId="03C861AE" w14:textId="310CAD70"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03" w:history="1">
            <w:r w:rsidRPr="00296D88">
              <w:rPr>
                <w:rStyle w:val="Lienhypertexte"/>
                <w:iCs/>
                <w:noProof/>
              </w:rPr>
              <w:t>2.3.3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Données de test</w:t>
            </w:r>
            <w:r>
              <w:rPr>
                <w:noProof/>
                <w:webHidden/>
              </w:rPr>
              <w:tab/>
            </w:r>
            <w:r>
              <w:rPr>
                <w:noProof/>
                <w:webHidden/>
              </w:rPr>
              <w:fldChar w:fldCharType="begin"/>
            </w:r>
            <w:r>
              <w:rPr>
                <w:noProof/>
                <w:webHidden/>
              </w:rPr>
              <w:instrText xml:space="preserve"> PAGEREF _Toc197527003 \h </w:instrText>
            </w:r>
            <w:r>
              <w:rPr>
                <w:noProof/>
                <w:webHidden/>
              </w:rPr>
            </w:r>
            <w:r>
              <w:rPr>
                <w:noProof/>
                <w:webHidden/>
              </w:rPr>
              <w:fldChar w:fldCharType="separate"/>
            </w:r>
            <w:r>
              <w:rPr>
                <w:noProof/>
                <w:webHidden/>
              </w:rPr>
              <w:t>15</w:t>
            </w:r>
            <w:r>
              <w:rPr>
                <w:noProof/>
                <w:webHidden/>
              </w:rPr>
              <w:fldChar w:fldCharType="end"/>
            </w:r>
          </w:hyperlink>
        </w:p>
        <w:p w14:paraId="3957F693" w14:textId="4A5BF5B6"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04" w:history="1">
            <w:r w:rsidRPr="00296D88">
              <w:rPr>
                <w:rStyle w:val="Lienhypertexte"/>
                <w:noProof/>
              </w:rPr>
              <w:t>2.4</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Risques techniques</w:t>
            </w:r>
            <w:r>
              <w:rPr>
                <w:noProof/>
                <w:webHidden/>
              </w:rPr>
              <w:tab/>
            </w:r>
            <w:r>
              <w:rPr>
                <w:noProof/>
                <w:webHidden/>
              </w:rPr>
              <w:fldChar w:fldCharType="begin"/>
            </w:r>
            <w:r>
              <w:rPr>
                <w:noProof/>
                <w:webHidden/>
              </w:rPr>
              <w:instrText xml:space="preserve"> PAGEREF _Toc197527004 \h </w:instrText>
            </w:r>
            <w:r>
              <w:rPr>
                <w:noProof/>
                <w:webHidden/>
              </w:rPr>
            </w:r>
            <w:r>
              <w:rPr>
                <w:noProof/>
                <w:webHidden/>
              </w:rPr>
              <w:fldChar w:fldCharType="separate"/>
            </w:r>
            <w:r>
              <w:rPr>
                <w:noProof/>
                <w:webHidden/>
              </w:rPr>
              <w:t>15</w:t>
            </w:r>
            <w:r>
              <w:rPr>
                <w:noProof/>
                <w:webHidden/>
              </w:rPr>
              <w:fldChar w:fldCharType="end"/>
            </w:r>
          </w:hyperlink>
        </w:p>
        <w:p w14:paraId="7E9B3F3D" w14:textId="7C09247A"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05" w:history="1">
            <w:r w:rsidRPr="00296D88">
              <w:rPr>
                <w:rStyle w:val="Lienhypertexte"/>
                <w:iCs/>
                <w:noProof/>
              </w:rPr>
              <w:t>2.4.1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Apprentissage sur bibliothèques externes</w:t>
            </w:r>
            <w:r>
              <w:rPr>
                <w:noProof/>
                <w:webHidden/>
              </w:rPr>
              <w:tab/>
            </w:r>
            <w:r>
              <w:rPr>
                <w:noProof/>
                <w:webHidden/>
              </w:rPr>
              <w:fldChar w:fldCharType="begin"/>
            </w:r>
            <w:r>
              <w:rPr>
                <w:noProof/>
                <w:webHidden/>
              </w:rPr>
              <w:instrText xml:space="preserve"> PAGEREF _Toc197527005 \h </w:instrText>
            </w:r>
            <w:r>
              <w:rPr>
                <w:noProof/>
                <w:webHidden/>
              </w:rPr>
            </w:r>
            <w:r>
              <w:rPr>
                <w:noProof/>
                <w:webHidden/>
              </w:rPr>
              <w:fldChar w:fldCharType="separate"/>
            </w:r>
            <w:r>
              <w:rPr>
                <w:noProof/>
                <w:webHidden/>
              </w:rPr>
              <w:t>15</w:t>
            </w:r>
            <w:r>
              <w:rPr>
                <w:noProof/>
                <w:webHidden/>
              </w:rPr>
              <w:fldChar w:fldCharType="end"/>
            </w:r>
          </w:hyperlink>
        </w:p>
        <w:p w14:paraId="24D5FF33" w14:textId="196AECF1"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06" w:history="1">
            <w:r w:rsidRPr="00296D88">
              <w:rPr>
                <w:rStyle w:val="Lienhypertexte"/>
                <w:iCs/>
                <w:noProof/>
              </w:rPr>
              <w:t>2.4.2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Expérience limitée en JavaScript</w:t>
            </w:r>
            <w:r>
              <w:rPr>
                <w:noProof/>
                <w:webHidden/>
              </w:rPr>
              <w:tab/>
            </w:r>
            <w:r>
              <w:rPr>
                <w:noProof/>
                <w:webHidden/>
              </w:rPr>
              <w:fldChar w:fldCharType="begin"/>
            </w:r>
            <w:r>
              <w:rPr>
                <w:noProof/>
                <w:webHidden/>
              </w:rPr>
              <w:instrText xml:space="preserve"> PAGEREF _Toc197527006 \h </w:instrText>
            </w:r>
            <w:r>
              <w:rPr>
                <w:noProof/>
                <w:webHidden/>
              </w:rPr>
            </w:r>
            <w:r>
              <w:rPr>
                <w:noProof/>
                <w:webHidden/>
              </w:rPr>
              <w:fldChar w:fldCharType="separate"/>
            </w:r>
            <w:r>
              <w:rPr>
                <w:noProof/>
                <w:webHidden/>
              </w:rPr>
              <w:t>15</w:t>
            </w:r>
            <w:r>
              <w:rPr>
                <w:noProof/>
                <w:webHidden/>
              </w:rPr>
              <w:fldChar w:fldCharType="end"/>
            </w:r>
          </w:hyperlink>
        </w:p>
        <w:p w14:paraId="40ABFAB4" w14:textId="383506B8"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07" w:history="1">
            <w:r w:rsidRPr="00296D88">
              <w:rPr>
                <w:rStyle w:val="Lienhypertexte"/>
                <w:iCs/>
                <w:noProof/>
              </w:rPr>
              <w:t>2.4.3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Familiarité restreinte avec Laravel</w:t>
            </w:r>
            <w:r>
              <w:rPr>
                <w:noProof/>
                <w:webHidden/>
              </w:rPr>
              <w:tab/>
            </w:r>
            <w:r>
              <w:rPr>
                <w:noProof/>
                <w:webHidden/>
              </w:rPr>
              <w:fldChar w:fldCharType="begin"/>
            </w:r>
            <w:r>
              <w:rPr>
                <w:noProof/>
                <w:webHidden/>
              </w:rPr>
              <w:instrText xml:space="preserve"> PAGEREF _Toc197527007 \h </w:instrText>
            </w:r>
            <w:r>
              <w:rPr>
                <w:noProof/>
                <w:webHidden/>
              </w:rPr>
            </w:r>
            <w:r>
              <w:rPr>
                <w:noProof/>
                <w:webHidden/>
              </w:rPr>
              <w:fldChar w:fldCharType="separate"/>
            </w:r>
            <w:r>
              <w:rPr>
                <w:noProof/>
                <w:webHidden/>
              </w:rPr>
              <w:t>16</w:t>
            </w:r>
            <w:r>
              <w:rPr>
                <w:noProof/>
                <w:webHidden/>
              </w:rPr>
              <w:fldChar w:fldCharType="end"/>
            </w:r>
          </w:hyperlink>
        </w:p>
        <w:p w14:paraId="20BDA78E" w14:textId="383BF0C6"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08" w:history="1">
            <w:r w:rsidRPr="00296D88">
              <w:rPr>
                <w:rStyle w:val="Lienhypertexte"/>
                <w:noProof/>
              </w:rPr>
              <w:t>2.5</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Dossier de conception</w:t>
            </w:r>
            <w:r>
              <w:rPr>
                <w:noProof/>
                <w:webHidden/>
              </w:rPr>
              <w:tab/>
            </w:r>
            <w:r>
              <w:rPr>
                <w:noProof/>
                <w:webHidden/>
              </w:rPr>
              <w:fldChar w:fldCharType="begin"/>
            </w:r>
            <w:r>
              <w:rPr>
                <w:noProof/>
                <w:webHidden/>
              </w:rPr>
              <w:instrText xml:space="preserve"> PAGEREF _Toc197527008 \h </w:instrText>
            </w:r>
            <w:r>
              <w:rPr>
                <w:noProof/>
                <w:webHidden/>
              </w:rPr>
            </w:r>
            <w:r>
              <w:rPr>
                <w:noProof/>
                <w:webHidden/>
              </w:rPr>
              <w:fldChar w:fldCharType="separate"/>
            </w:r>
            <w:r>
              <w:rPr>
                <w:noProof/>
                <w:webHidden/>
              </w:rPr>
              <w:t>16</w:t>
            </w:r>
            <w:r>
              <w:rPr>
                <w:noProof/>
                <w:webHidden/>
              </w:rPr>
              <w:fldChar w:fldCharType="end"/>
            </w:r>
          </w:hyperlink>
        </w:p>
        <w:p w14:paraId="26D1B619" w14:textId="41CDAA67"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09" w:history="1">
            <w:r w:rsidRPr="00296D88">
              <w:rPr>
                <w:rStyle w:val="Lienhypertexte"/>
                <w:iCs/>
                <w:noProof/>
              </w:rPr>
              <w:t>2.5.1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Environnement</w:t>
            </w:r>
            <w:r>
              <w:rPr>
                <w:noProof/>
                <w:webHidden/>
              </w:rPr>
              <w:tab/>
            </w:r>
            <w:r>
              <w:rPr>
                <w:noProof/>
                <w:webHidden/>
              </w:rPr>
              <w:fldChar w:fldCharType="begin"/>
            </w:r>
            <w:r>
              <w:rPr>
                <w:noProof/>
                <w:webHidden/>
              </w:rPr>
              <w:instrText xml:space="preserve"> PAGEREF _Toc197527009 \h </w:instrText>
            </w:r>
            <w:r>
              <w:rPr>
                <w:noProof/>
                <w:webHidden/>
              </w:rPr>
            </w:r>
            <w:r>
              <w:rPr>
                <w:noProof/>
                <w:webHidden/>
              </w:rPr>
              <w:fldChar w:fldCharType="separate"/>
            </w:r>
            <w:r>
              <w:rPr>
                <w:noProof/>
                <w:webHidden/>
              </w:rPr>
              <w:t>16</w:t>
            </w:r>
            <w:r>
              <w:rPr>
                <w:noProof/>
                <w:webHidden/>
              </w:rPr>
              <w:fldChar w:fldCharType="end"/>
            </w:r>
          </w:hyperlink>
        </w:p>
        <w:p w14:paraId="5643A9CF" w14:textId="7B4A1603"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10" w:history="1">
            <w:r w:rsidRPr="00296D88">
              <w:rPr>
                <w:rStyle w:val="Lienhypertexte"/>
                <w:iCs/>
                <w:noProof/>
              </w:rPr>
              <w:t>2.5.2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Outils</w:t>
            </w:r>
            <w:r>
              <w:rPr>
                <w:noProof/>
                <w:webHidden/>
              </w:rPr>
              <w:tab/>
            </w:r>
            <w:r>
              <w:rPr>
                <w:noProof/>
                <w:webHidden/>
              </w:rPr>
              <w:fldChar w:fldCharType="begin"/>
            </w:r>
            <w:r>
              <w:rPr>
                <w:noProof/>
                <w:webHidden/>
              </w:rPr>
              <w:instrText xml:space="preserve"> PAGEREF _Toc197527010 \h </w:instrText>
            </w:r>
            <w:r>
              <w:rPr>
                <w:noProof/>
                <w:webHidden/>
              </w:rPr>
            </w:r>
            <w:r>
              <w:rPr>
                <w:noProof/>
                <w:webHidden/>
              </w:rPr>
              <w:fldChar w:fldCharType="separate"/>
            </w:r>
            <w:r>
              <w:rPr>
                <w:noProof/>
                <w:webHidden/>
              </w:rPr>
              <w:t>16</w:t>
            </w:r>
            <w:r>
              <w:rPr>
                <w:noProof/>
                <w:webHidden/>
              </w:rPr>
              <w:fldChar w:fldCharType="end"/>
            </w:r>
          </w:hyperlink>
        </w:p>
        <w:p w14:paraId="7CD64409" w14:textId="55C12FA6" w:rsidR="005B7CC2" w:rsidRDefault="005B7CC2">
          <w:pPr>
            <w:pStyle w:val="TM1"/>
            <w:rPr>
              <w:rFonts w:asciiTheme="minorHAnsi" w:eastAsiaTheme="minorEastAsia" w:hAnsiTheme="minorHAnsi" w:cstheme="minorBidi"/>
              <w:kern w:val="2"/>
              <w:sz w:val="22"/>
              <w:szCs w:val="22"/>
              <w:lang w:val="fr-CH" w:eastAsia="fr-CH"/>
              <w14:ligatures w14:val="standardContextual"/>
            </w:rPr>
          </w:pPr>
          <w:hyperlink w:anchor="_Toc197527011" w:history="1">
            <w:r w:rsidRPr="00296D88">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296D88">
              <w:rPr>
                <w:rStyle w:val="Lienhypertexte"/>
              </w:rPr>
              <w:t>Réalisation</w:t>
            </w:r>
            <w:r>
              <w:rPr>
                <w:webHidden/>
              </w:rPr>
              <w:tab/>
            </w:r>
            <w:r>
              <w:rPr>
                <w:webHidden/>
              </w:rPr>
              <w:fldChar w:fldCharType="begin"/>
            </w:r>
            <w:r>
              <w:rPr>
                <w:webHidden/>
              </w:rPr>
              <w:instrText xml:space="preserve"> PAGEREF _Toc197527011 \h </w:instrText>
            </w:r>
            <w:r>
              <w:rPr>
                <w:webHidden/>
              </w:rPr>
            </w:r>
            <w:r>
              <w:rPr>
                <w:webHidden/>
              </w:rPr>
              <w:fldChar w:fldCharType="separate"/>
            </w:r>
            <w:r>
              <w:rPr>
                <w:webHidden/>
              </w:rPr>
              <w:t>16</w:t>
            </w:r>
            <w:r>
              <w:rPr>
                <w:webHidden/>
              </w:rPr>
              <w:fldChar w:fldCharType="end"/>
            </w:r>
          </w:hyperlink>
        </w:p>
        <w:p w14:paraId="42FD054E" w14:textId="19A0D523"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12" w:history="1">
            <w:r w:rsidRPr="00296D88">
              <w:rPr>
                <w:rStyle w:val="Lienhypertexte"/>
                <w:noProof/>
              </w:rPr>
              <w:t>3.1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Dossier de ré</w:t>
            </w:r>
            <w:r w:rsidRPr="00296D88">
              <w:rPr>
                <w:rStyle w:val="Lienhypertexte"/>
                <w:noProof/>
              </w:rPr>
              <w:t>a</w:t>
            </w:r>
            <w:r w:rsidRPr="00296D88">
              <w:rPr>
                <w:rStyle w:val="Lienhypertexte"/>
                <w:noProof/>
              </w:rPr>
              <w:t>lisation</w:t>
            </w:r>
            <w:r>
              <w:rPr>
                <w:noProof/>
                <w:webHidden/>
              </w:rPr>
              <w:tab/>
            </w:r>
            <w:r>
              <w:rPr>
                <w:noProof/>
                <w:webHidden/>
              </w:rPr>
              <w:fldChar w:fldCharType="begin"/>
            </w:r>
            <w:r>
              <w:rPr>
                <w:noProof/>
                <w:webHidden/>
              </w:rPr>
              <w:instrText xml:space="preserve"> PAGEREF _Toc197527012 \h </w:instrText>
            </w:r>
            <w:r>
              <w:rPr>
                <w:noProof/>
                <w:webHidden/>
              </w:rPr>
            </w:r>
            <w:r>
              <w:rPr>
                <w:noProof/>
                <w:webHidden/>
              </w:rPr>
              <w:fldChar w:fldCharType="separate"/>
            </w:r>
            <w:r>
              <w:rPr>
                <w:noProof/>
                <w:webHidden/>
              </w:rPr>
              <w:t>16</w:t>
            </w:r>
            <w:r>
              <w:rPr>
                <w:noProof/>
                <w:webHidden/>
              </w:rPr>
              <w:fldChar w:fldCharType="end"/>
            </w:r>
          </w:hyperlink>
        </w:p>
        <w:p w14:paraId="7FC15ADF" w14:textId="657CE8E6" w:rsidR="005B7CC2" w:rsidRDefault="005B7CC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13" w:history="1">
            <w:r w:rsidRPr="00296D88">
              <w:rPr>
                <w:rStyle w:val="Lienhypertexte"/>
                <w:noProof/>
              </w:rPr>
              <w:t>3.1.1.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Problèmes de …</w:t>
            </w:r>
            <w:r>
              <w:rPr>
                <w:noProof/>
                <w:webHidden/>
              </w:rPr>
              <w:tab/>
            </w:r>
            <w:r>
              <w:rPr>
                <w:noProof/>
                <w:webHidden/>
              </w:rPr>
              <w:fldChar w:fldCharType="begin"/>
            </w:r>
            <w:r>
              <w:rPr>
                <w:noProof/>
                <w:webHidden/>
              </w:rPr>
              <w:instrText xml:space="preserve"> PAGEREF _Toc197527013 \h </w:instrText>
            </w:r>
            <w:r>
              <w:rPr>
                <w:noProof/>
                <w:webHidden/>
              </w:rPr>
            </w:r>
            <w:r>
              <w:rPr>
                <w:noProof/>
                <w:webHidden/>
              </w:rPr>
              <w:fldChar w:fldCharType="separate"/>
            </w:r>
            <w:r>
              <w:rPr>
                <w:noProof/>
                <w:webHidden/>
              </w:rPr>
              <w:t>16</w:t>
            </w:r>
            <w:r>
              <w:rPr>
                <w:noProof/>
                <w:webHidden/>
              </w:rPr>
              <w:fldChar w:fldCharType="end"/>
            </w:r>
          </w:hyperlink>
        </w:p>
        <w:p w14:paraId="37C81F8A" w14:textId="0059019C" w:rsidR="005B7CC2" w:rsidRDefault="005B7CC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14" w:history="1">
            <w:r w:rsidRPr="00296D88">
              <w:rPr>
                <w:rStyle w:val="Lienhypertexte"/>
                <w:noProof/>
              </w:rPr>
              <w:t>3.2.1.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rPr>
              <w:t>Description physique du projet</w:t>
            </w:r>
            <w:r>
              <w:rPr>
                <w:noProof/>
                <w:webHidden/>
              </w:rPr>
              <w:tab/>
            </w:r>
            <w:r>
              <w:rPr>
                <w:noProof/>
                <w:webHidden/>
              </w:rPr>
              <w:fldChar w:fldCharType="begin"/>
            </w:r>
            <w:r>
              <w:rPr>
                <w:noProof/>
                <w:webHidden/>
              </w:rPr>
              <w:instrText xml:space="preserve"> PAGEREF _Toc197527014 \h </w:instrText>
            </w:r>
            <w:r>
              <w:rPr>
                <w:noProof/>
                <w:webHidden/>
              </w:rPr>
            </w:r>
            <w:r>
              <w:rPr>
                <w:noProof/>
                <w:webHidden/>
              </w:rPr>
              <w:fldChar w:fldCharType="separate"/>
            </w:r>
            <w:r>
              <w:rPr>
                <w:noProof/>
                <w:webHidden/>
              </w:rPr>
              <w:t>17</w:t>
            </w:r>
            <w:r>
              <w:rPr>
                <w:noProof/>
                <w:webHidden/>
              </w:rPr>
              <w:fldChar w:fldCharType="end"/>
            </w:r>
          </w:hyperlink>
        </w:p>
        <w:p w14:paraId="136EB4CC" w14:textId="0A23EEBE" w:rsidR="005B7CC2" w:rsidRDefault="005B7CC2">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15" w:history="1">
            <w:r w:rsidRPr="00296D88">
              <w:rPr>
                <w:rStyle w:val="Lienhypertexte"/>
                <w:noProof/>
                <w:lang w:val="fr-CH"/>
              </w:rPr>
              <w:t>3.2.1.1.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rPr>
              <w:t>Répertoires où le logiciel est installé :</w:t>
            </w:r>
            <w:r>
              <w:rPr>
                <w:noProof/>
                <w:webHidden/>
              </w:rPr>
              <w:tab/>
            </w:r>
            <w:r>
              <w:rPr>
                <w:noProof/>
                <w:webHidden/>
              </w:rPr>
              <w:fldChar w:fldCharType="begin"/>
            </w:r>
            <w:r>
              <w:rPr>
                <w:noProof/>
                <w:webHidden/>
              </w:rPr>
              <w:instrText xml:space="preserve"> PAGEREF _Toc197527015 \h </w:instrText>
            </w:r>
            <w:r>
              <w:rPr>
                <w:noProof/>
                <w:webHidden/>
              </w:rPr>
            </w:r>
            <w:r>
              <w:rPr>
                <w:noProof/>
                <w:webHidden/>
              </w:rPr>
              <w:fldChar w:fldCharType="separate"/>
            </w:r>
            <w:r>
              <w:rPr>
                <w:noProof/>
                <w:webHidden/>
              </w:rPr>
              <w:t>17</w:t>
            </w:r>
            <w:r>
              <w:rPr>
                <w:noProof/>
                <w:webHidden/>
              </w:rPr>
              <w:fldChar w:fldCharType="end"/>
            </w:r>
          </w:hyperlink>
        </w:p>
        <w:p w14:paraId="191AAA69" w14:textId="2768B911" w:rsidR="005B7CC2" w:rsidRDefault="005B7CC2">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16" w:history="1">
            <w:r w:rsidRPr="00296D88">
              <w:rPr>
                <w:rStyle w:val="Lienhypertexte"/>
                <w:noProof/>
                <w:lang w:val="fr-CH"/>
              </w:rPr>
              <w:t>3.2.1.2.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rPr>
              <w:t>Liste des fichiers et description :</w:t>
            </w:r>
            <w:r>
              <w:rPr>
                <w:noProof/>
                <w:webHidden/>
              </w:rPr>
              <w:tab/>
            </w:r>
            <w:r>
              <w:rPr>
                <w:noProof/>
                <w:webHidden/>
              </w:rPr>
              <w:fldChar w:fldCharType="begin"/>
            </w:r>
            <w:r>
              <w:rPr>
                <w:noProof/>
                <w:webHidden/>
              </w:rPr>
              <w:instrText xml:space="preserve"> PAGEREF _Toc197527016 \h </w:instrText>
            </w:r>
            <w:r>
              <w:rPr>
                <w:noProof/>
                <w:webHidden/>
              </w:rPr>
            </w:r>
            <w:r>
              <w:rPr>
                <w:noProof/>
                <w:webHidden/>
              </w:rPr>
              <w:fldChar w:fldCharType="separate"/>
            </w:r>
            <w:r>
              <w:rPr>
                <w:noProof/>
                <w:webHidden/>
              </w:rPr>
              <w:t>17</w:t>
            </w:r>
            <w:r>
              <w:rPr>
                <w:noProof/>
                <w:webHidden/>
              </w:rPr>
              <w:fldChar w:fldCharType="end"/>
            </w:r>
          </w:hyperlink>
        </w:p>
        <w:p w14:paraId="2F084FBE" w14:textId="7EA69C01"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17" w:history="1">
            <w:r w:rsidRPr="00296D88">
              <w:rPr>
                <w:rStyle w:val="Lienhypertexte"/>
                <w:noProof/>
              </w:rPr>
              <w:t>3.1.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iCs/>
                <w:noProof/>
              </w:rPr>
              <w:t xml:space="preserve">Description des tests </w:t>
            </w:r>
            <w:r w:rsidRPr="00296D88">
              <w:rPr>
                <w:rStyle w:val="Lienhypertexte"/>
                <w:noProof/>
              </w:rPr>
              <w:t>effectués</w:t>
            </w:r>
            <w:r>
              <w:rPr>
                <w:noProof/>
                <w:webHidden/>
              </w:rPr>
              <w:tab/>
            </w:r>
            <w:r>
              <w:rPr>
                <w:noProof/>
                <w:webHidden/>
              </w:rPr>
              <w:fldChar w:fldCharType="begin"/>
            </w:r>
            <w:r>
              <w:rPr>
                <w:noProof/>
                <w:webHidden/>
              </w:rPr>
              <w:instrText xml:space="preserve"> PAGEREF _Toc197527017 \h </w:instrText>
            </w:r>
            <w:r>
              <w:rPr>
                <w:noProof/>
                <w:webHidden/>
              </w:rPr>
            </w:r>
            <w:r>
              <w:rPr>
                <w:noProof/>
                <w:webHidden/>
              </w:rPr>
              <w:fldChar w:fldCharType="separate"/>
            </w:r>
            <w:r>
              <w:rPr>
                <w:noProof/>
                <w:webHidden/>
              </w:rPr>
              <w:t>17</w:t>
            </w:r>
            <w:r>
              <w:rPr>
                <w:noProof/>
                <w:webHidden/>
              </w:rPr>
              <w:fldChar w:fldCharType="end"/>
            </w:r>
          </w:hyperlink>
        </w:p>
        <w:p w14:paraId="6CE7FE71" w14:textId="394D4DA1" w:rsidR="005B7CC2" w:rsidRDefault="005B7CC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18" w:history="1">
            <w:r w:rsidRPr="00296D88">
              <w:rPr>
                <w:rStyle w:val="Lienhypertexte"/>
                <w:noProof/>
              </w:rPr>
              <w:t>3.2.2.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rPr>
              <w:t>Test 1</w:t>
            </w:r>
            <w:r>
              <w:rPr>
                <w:noProof/>
                <w:webHidden/>
              </w:rPr>
              <w:tab/>
            </w:r>
            <w:r>
              <w:rPr>
                <w:noProof/>
                <w:webHidden/>
              </w:rPr>
              <w:fldChar w:fldCharType="begin"/>
            </w:r>
            <w:r>
              <w:rPr>
                <w:noProof/>
                <w:webHidden/>
              </w:rPr>
              <w:instrText xml:space="preserve"> PAGEREF _Toc197527018 \h </w:instrText>
            </w:r>
            <w:r>
              <w:rPr>
                <w:noProof/>
                <w:webHidden/>
              </w:rPr>
            </w:r>
            <w:r>
              <w:rPr>
                <w:noProof/>
                <w:webHidden/>
              </w:rPr>
              <w:fldChar w:fldCharType="separate"/>
            </w:r>
            <w:r>
              <w:rPr>
                <w:noProof/>
                <w:webHidden/>
              </w:rPr>
              <w:t>17</w:t>
            </w:r>
            <w:r>
              <w:rPr>
                <w:noProof/>
                <w:webHidden/>
              </w:rPr>
              <w:fldChar w:fldCharType="end"/>
            </w:r>
          </w:hyperlink>
        </w:p>
        <w:p w14:paraId="1B192DC3" w14:textId="7668581C"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19" w:history="1">
            <w:r w:rsidRPr="00296D88">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iCs/>
                <w:noProof/>
              </w:rPr>
              <w:t>Erreur restante</w:t>
            </w:r>
            <w:r>
              <w:rPr>
                <w:noProof/>
                <w:webHidden/>
              </w:rPr>
              <w:tab/>
            </w:r>
            <w:r>
              <w:rPr>
                <w:noProof/>
                <w:webHidden/>
              </w:rPr>
              <w:fldChar w:fldCharType="begin"/>
            </w:r>
            <w:r>
              <w:rPr>
                <w:noProof/>
                <w:webHidden/>
              </w:rPr>
              <w:instrText xml:space="preserve"> PAGEREF _Toc197527019 \h </w:instrText>
            </w:r>
            <w:r>
              <w:rPr>
                <w:noProof/>
                <w:webHidden/>
              </w:rPr>
            </w:r>
            <w:r>
              <w:rPr>
                <w:noProof/>
                <w:webHidden/>
              </w:rPr>
              <w:fldChar w:fldCharType="separate"/>
            </w:r>
            <w:r>
              <w:rPr>
                <w:noProof/>
                <w:webHidden/>
              </w:rPr>
              <w:t>17</w:t>
            </w:r>
            <w:r>
              <w:rPr>
                <w:noProof/>
                <w:webHidden/>
              </w:rPr>
              <w:fldChar w:fldCharType="end"/>
            </w:r>
          </w:hyperlink>
        </w:p>
        <w:p w14:paraId="2FFD5D4B" w14:textId="2338FE41"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20" w:history="1">
            <w:r w:rsidRPr="00296D88">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iCs/>
                <w:noProof/>
              </w:rPr>
              <w:t>Liste des documents fournis</w:t>
            </w:r>
            <w:r>
              <w:rPr>
                <w:noProof/>
                <w:webHidden/>
              </w:rPr>
              <w:tab/>
            </w:r>
            <w:r>
              <w:rPr>
                <w:noProof/>
                <w:webHidden/>
              </w:rPr>
              <w:fldChar w:fldCharType="begin"/>
            </w:r>
            <w:r>
              <w:rPr>
                <w:noProof/>
                <w:webHidden/>
              </w:rPr>
              <w:instrText xml:space="preserve"> PAGEREF _Toc197527020 \h </w:instrText>
            </w:r>
            <w:r>
              <w:rPr>
                <w:noProof/>
                <w:webHidden/>
              </w:rPr>
            </w:r>
            <w:r>
              <w:rPr>
                <w:noProof/>
                <w:webHidden/>
              </w:rPr>
              <w:fldChar w:fldCharType="separate"/>
            </w:r>
            <w:r>
              <w:rPr>
                <w:noProof/>
                <w:webHidden/>
              </w:rPr>
              <w:t>17</w:t>
            </w:r>
            <w:r>
              <w:rPr>
                <w:noProof/>
                <w:webHidden/>
              </w:rPr>
              <w:fldChar w:fldCharType="end"/>
            </w:r>
          </w:hyperlink>
        </w:p>
        <w:p w14:paraId="25F0DCB7" w14:textId="0411E13B" w:rsidR="005B7CC2" w:rsidRDefault="005B7CC2">
          <w:pPr>
            <w:pStyle w:val="TM1"/>
            <w:rPr>
              <w:rFonts w:asciiTheme="minorHAnsi" w:eastAsiaTheme="minorEastAsia" w:hAnsiTheme="minorHAnsi" w:cstheme="minorBidi"/>
              <w:kern w:val="2"/>
              <w:sz w:val="22"/>
              <w:szCs w:val="22"/>
              <w:lang w:val="fr-CH" w:eastAsia="fr-CH"/>
              <w14:ligatures w14:val="standardContextual"/>
            </w:rPr>
          </w:pPr>
          <w:hyperlink w:anchor="_Toc197527021" w:history="1">
            <w:r w:rsidRPr="00296D88">
              <w:rPr>
                <w:rStyle w:val="Lienhypertexte"/>
                <w:rFonts w:cs="Arial"/>
                <w:i/>
              </w:rPr>
              <w:t>4.</w:t>
            </w:r>
            <w:r>
              <w:rPr>
                <w:rFonts w:asciiTheme="minorHAnsi" w:eastAsiaTheme="minorEastAsia" w:hAnsiTheme="minorHAnsi" w:cstheme="minorBidi"/>
                <w:kern w:val="2"/>
                <w:sz w:val="22"/>
                <w:szCs w:val="22"/>
                <w:lang w:val="fr-CH" w:eastAsia="fr-CH"/>
                <w14:ligatures w14:val="standardContextual"/>
              </w:rPr>
              <w:tab/>
            </w:r>
            <w:r w:rsidRPr="00296D88">
              <w:rPr>
                <w:rStyle w:val="Lienhypertexte"/>
              </w:rPr>
              <w:t>Conclusions</w:t>
            </w:r>
            <w:r>
              <w:rPr>
                <w:webHidden/>
              </w:rPr>
              <w:tab/>
            </w:r>
            <w:r>
              <w:rPr>
                <w:webHidden/>
              </w:rPr>
              <w:fldChar w:fldCharType="begin"/>
            </w:r>
            <w:r>
              <w:rPr>
                <w:webHidden/>
              </w:rPr>
              <w:instrText xml:space="preserve"> PAGEREF _Toc197527021 \h </w:instrText>
            </w:r>
            <w:r>
              <w:rPr>
                <w:webHidden/>
              </w:rPr>
            </w:r>
            <w:r>
              <w:rPr>
                <w:webHidden/>
              </w:rPr>
              <w:fldChar w:fldCharType="separate"/>
            </w:r>
            <w:r>
              <w:rPr>
                <w:webHidden/>
              </w:rPr>
              <w:t>17</w:t>
            </w:r>
            <w:r>
              <w:rPr>
                <w:webHidden/>
              </w:rPr>
              <w:fldChar w:fldCharType="end"/>
            </w:r>
          </w:hyperlink>
        </w:p>
        <w:p w14:paraId="2450237C" w14:textId="6794739A"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22" w:history="1">
            <w:r w:rsidRPr="00296D88">
              <w:rPr>
                <w:rStyle w:val="Lienhypertexte"/>
                <w:rFonts w:eastAsia="Arial Narrow" w:cs="Arial"/>
                <w:noProof/>
              </w:rPr>
              <w:t>4.2.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rFonts w:eastAsia="Arial Narrow"/>
                <w:noProof/>
              </w:rPr>
              <w:t>Objectifs et Résultats</w:t>
            </w:r>
            <w:r>
              <w:rPr>
                <w:noProof/>
                <w:webHidden/>
              </w:rPr>
              <w:tab/>
            </w:r>
            <w:r>
              <w:rPr>
                <w:noProof/>
                <w:webHidden/>
              </w:rPr>
              <w:fldChar w:fldCharType="begin"/>
            </w:r>
            <w:r>
              <w:rPr>
                <w:noProof/>
                <w:webHidden/>
              </w:rPr>
              <w:instrText xml:space="preserve"> PAGEREF _Toc197527022 \h </w:instrText>
            </w:r>
            <w:r>
              <w:rPr>
                <w:noProof/>
                <w:webHidden/>
              </w:rPr>
            </w:r>
            <w:r>
              <w:rPr>
                <w:noProof/>
                <w:webHidden/>
              </w:rPr>
              <w:fldChar w:fldCharType="separate"/>
            </w:r>
            <w:r>
              <w:rPr>
                <w:noProof/>
                <w:webHidden/>
              </w:rPr>
              <w:t>17</w:t>
            </w:r>
            <w:r>
              <w:rPr>
                <w:noProof/>
                <w:webHidden/>
              </w:rPr>
              <w:fldChar w:fldCharType="end"/>
            </w:r>
          </w:hyperlink>
        </w:p>
        <w:p w14:paraId="316E1F12" w14:textId="06F7E7E4"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23" w:history="1">
            <w:r w:rsidRPr="00296D88">
              <w:rPr>
                <w:rStyle w:val="Lienhypertexte"/>
                <w:rFonts w:eastAsia="Arial Narrow"/>
                <w:noProof/>
              </w:rPr>
              <w:t>4.3.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rFonts w:eastAsia="Arial Narrow"/>
                <w:noProof/>
              </w:rPr>
              <w:t>Suites possibles pour le projet (évolutions &amp; améliorations)</w:t>
            </w:r>
            <w:r>
              <w:rPr>
                <w:noProof/>
                <w:webHidden/>
              </w:rPr>
              <w:tab/>
            </w:r>
            <w:r>
              <w:rPr>
                <w:noProof/>
                <w:webHidden/>
              </w:rPr>
              <w:fldChar w:fldCharType="begin"/>
            </w:r>
            <w:r>
              <w:rPr>
                <w:noProof/>
                <w:webHidden/>
              </w:rPr>
              <w:instrText xml:space="preserve"> PAGEREF _Toc197527023 \h </w:instrText>
            </w:r>
            <w:r>
              <w:rPr>
                <w:noProof/>
                <w:webHidden/>
              </w:rPr>
            </w:r>
            <w:r>
              <w:rPr>
                <w:noProof/>
                <w:webHidden/>
              </w:rPr>
              <w:fldChar w:fldCharType="separate"/>
            </w:r>
            <w:r>
              <w:rPr>
                <w:noProof/>
                <w:webHidden/>
              </w:rPr>
              <w:t>18</w:t>
            </w:r>
            <w:r>
              <w:rPr>
                <w:noProof/>
                <w:webHidden/>
              </w:rPr>
              <w:fldChar w:fldCharType="end"/>
            </w:r>
          </w:hyperlink>
        </w:p>
        <w:p w14:paraId="68AAB2E7" w14:textId="494ACF99" w:rsidR="005B7CC2" w:rsidRDefault="005B7CC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24" w:history="1">
            <w:r w:rsidRPr="00296D88">
              <w:rPr>
                <w:rStyle w:val="Lienhypertexte"/>
                <w:rFonts w:eastAsia="Arial Narrow"/>
                <w:noProof/>
              </w:rPr>
              <w:t>4.3.1.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rFonts w:eastAsia="Arial Narrow"/>
                <w:noProof/>
              </w:rPr>
              <w:t>Suite 1…</w:t>
            </w:r>
            <w:r>
              <w:rPr>
                <w:noProof/>
                <w:webHidden/>
              </w:rPr>
              <w:tab/>
            </w:r>
            <w:r>
              <w:rPr>
                <w:noProof/>
                <w:webHidden/>
              </w:rPr>
              <w:fldChar w:fldCharType="begin"/>
            </w:r>
            <w:r>
              <w:rPr>
                <w:noProof/>
                <w:webHidden/>
              </w:rPr>
              <w:instrText xml:space="preserve"> PAGEREF _Toc197527024 \h </w:instrText>
            </w:r>
            <w:r>
              <w:rPr>
                <w:noProof/>
                <w:webHidden/>
              </w:rPr>
            </w:r>
            <w:r>
              <w:rPr>
                <w:noProof/>
                <w:webHidden/>
              </w:rPr>
              <w:fldChar w:fldCharType="separate"/>
            </w:r>
            <w:r>
              <w:rPr>
                <w:noProof/>
                <w:webHidden/>
              </w:rPr>
              <w:t>18</w:t>
            </w:r>
            <w:r>
              <w:rPr>
                <w:noProof/>
                <w:webHidden/>
              </w:rPr>
              <w:fldChar w:fldCharType="end"/>
            </w:r>
          </w:hyperlink>
        </w:p>
        <w:p w14:paraId="779E3F0D" w14:textId="015AAEB3" w:rsidR="005B7CC2" w:rsidRDefault="005B7CC2">
          <w:pPr>
            <w:pStyle w:val="TM1"/>
            <w:rPr>
              <w:rFonts w:asciiTheme="minorHAnsi" w:eastAsiaTheme="minorEastAsia" w:hAnsiTheme="minorHAnsi" w:cstheme="minorBidi"/>
              <w:kern w:val="2"/>
              <w:sz w:val="22"/>
              <w:szCs w:val="22"/>
              <w:lang w:val="fr-CH" w:eastAsia="fr-CH"/>
              <w14:ligatures w14:val="standardContextual"/>
            </w:rPr>
          </w:pPr>
          <w:hyperlink w:anchor="_Toc197527025" w:history="1">
            <w:r w:rsidRPr="00296D88">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296D88">
              <w:rPr>
                <w:rStyle w:val="Lienhypertexte"/>
              </w:rPr>
              <w:t>Annexes</w:t>
            </w:r>
            <w:r>
              <w:rPr>
                <w:webHidden/>
              </w:rPr>
              <w:tab/>
            </w:r>
            <w:r>
              <w:rPr>
                <w:webHidden/>
              </w:rPr>
              <w:fldChar w:fldCharType="begin"/>
            </w:r>
            <w:r>
              <w:rPr>
                <w:webHidden/>
              </w:rPr>
              <w:instrText xml:space="preserve"> PAGEREF _Toc197527025 \h </w:instrText>
            </w:r>
            <w:r>
              <w:rPr>
                <w:webHidden/>
              </w:rPr>
            </w:r>
            <w:r>
              <w:rPr>
                <w:webHidden/>
              </w:rPr>
              <w:fldChar w:fldCharType="separate"/>
            </w:r>
            <w:r>
              <w:rPr>
                <w:webHidden/>
              </w:rPr>
              <w:t>18</w:t>
            </w:r>
            <w:r>
              <w:rPr>
                <w:webHidden/>
              </w:rPr>
              <w:fldChar w:fldCharType="end"/>
            </w:r>
          </w:hyperlink>
        </w:p>
        <w:p w14:paraId="0CE5CE96" w14:textId="2A84387D"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26" w:history="1">
            <w:r w:rsidRPr="00296D88">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_Toc197527026 \h </w:instrText>
            </w:r>
            <w:r>
              <w:rPr>
                <w:noProof/>
                <w:webHidden/>
              </w:rPr>
            </w:r>
            <w:r>
              <w:rPr>
                <w:noProof/>
                <w:webHidden/>
              </w:rPr>
              <w:fldChar w:fldCharType="separate"/>
            </w:r>
            <w:r>
              <w:rPr>
                <w:noProof/>
                <w:webHidden/>
              </w:rPr>
              <w:t>18</w:t>
            </w:r>
            <w:r>
              <w:rPr>
                <w:noProof/>
                <w:webHidden/>
              </w:rPr>
              <w:fldChar w:fldCharType="end"/>
            </w:r>
          </w:hyperlink>
        </w:p>
        <w:p w14:paraId="67330384" w14:textId="686784F0"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27" w:history="1">
            <w:r w:rsidRPr="00296D88">
              <w:rPr>
                <w:rStyle w:val="Lienhypertexte"/>
                <w:iCs/>
                <w:noProof/>
              </w:rPr>
              <w:t>5.3.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iCs/>
                <w:noProof/>
              </w:rPr>
              <w:t>Sources – Bibliographie</w:t>
            </w:r>
            <w:r>
              <w:rPr>
                <w:noProof/>
                <w:webHidden/>
              </w:rPr>
              <w:tab/>
            </w:r>
            <w:r>
              <w:rPr>
                <w:noProof/>
                <w:webHidden/>
              </w:rPr>
              <w:fldChar w:fldCharType="begin"/>
            </w:r>
            <w:r>
              <w:rPr>
                <w:noProof/>
                <w:webHidden/>
              </w:rPr>
              <w:instrText xml:space="preserve"> PAGEREF _Toc197527027 \h </w:instrText>
            </w:r>
            <w:r>
              <w:rPr>
                <w:noProof/>
                <w:webHidden/>
              </w:rPr>
            </w:r>
            <w:r>
              <w:rPr>
                <w:noProof/>
                <w:webHidden/>
              </w:rPr>
              <w:fldChar w:fldCharType="separate"/>
            </w:r>
            <w:r>
              <w:rPr>
                <w:noProof/>
                <w:webHidden/>
              </w:rPr>
              <w:t>18</w:t>
            </w:r>
            <w:r>
              <w:rPr>
                <w:noProof/>
                <w:webHidden/>
              </w:rPr>
              <w:fldChar w:fldCharType="end"/>
            </w:r>
          </w:hyperlink>
        </w:p>
        <w:p w14:paraId="2B1AD38B" w14:textId="218545E6" w:rsidR="005B7CC2" w:rsidRDefault="005B7CC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28" w:history="1">
            <w:r w:rsidRPr="00296D88">
              <w:rPr>
                <w:rStyle w:val="Lienhypertexte"/>
                <w:iCs/>
                <w:noProof/>
              </w:rPr>
              <w:t>5.4.</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iCs/>
                <w:noProof/>
              </w:rPr>
              <w:t>Glossaire</w:t>
            </w:r>
            <w:r>
              <w:rPr>
                <w:noProof/>
                <w:webHidden/>
              </w:rPr>
              <w:tab/>
            </w:r>
            <w:r>
              <w:rPr>
                <w:noProof/>
                <w:webHidden/>
              </w:rPr>
              <w:fldChar w:fldCharType="begin"/>
            </w:r>
            <w:r>
              <w:rPr>
                <w:noProof/>
                <w:webHidden/>
              </w:rPr>
              <w:instrText xml:space="preserve"> PAGEREF _Toc197527028 \h </w:instrText>
            </w:r>
            <w:r>
              <w:rPr>
                <w:noProof/>
                <w:webHidden/>
              </w:rPr>
            </w:r>
            <w:r>
              <w:rPr>
                <w:noProof/>
                <w:webHidden/>
              </w:rPr>
              <w:fldChar w:fldCharType="separate"/>
            </w:r>
            <w:r>
              <w:rPr>
                <w:noProof/>
                <w:webHidden/>
              </w:rPr>
              <w:t>18</w:t>
            </w:r>
            <w:r>
              <w:rPr>
                <w:noProof/>
                <w:webHidden/>
              </w:rPr>
              <w:fldChar w:fldCharType="end"/>
            </w:r>
          </w:hyperlink>
        </w:p>
        <w:p w14:paraId="3F324740" w14:textId="2EAAB39C" w:rsidR="005B7CC2" w:rsidRDefault="005B7CC2">
          <w:pPr>
            <w:pStyle w:val="TM2"/>
            <w:tabs>
              <w:tab w:val="left" w:pos="6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29" w:history="1">
            <w:r w:rsidRPr="00296D88">
              <w:rPr>
                <w:rStyle w:val="Lienhypertexte"/>
                <w:iCs/>
                <w:noProof/>
              </w:rPr>
              <w:t>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rPr>
              <w:t>Journaux de travail</w:t>
            </w:r>
            <w:r>
              <w:rPr>
                <w:noProof/>
                <w:webHidden/>
              </w:rPr>
              <w:tab/>
            </w:r>
            <w:r>
              <w:rPr>
                <w:noProof/>
                <w:webHidden/>
              </w:rPr>
              <w:fldChar w:fldCharType="begin"/>
            </w:r>
            <w:r>
              <w:rPr>
                <w:noProof/>
                <w:webHidden/>
              </w:rPr>
              <w:instrText xml:space="preserve"> PAGEREF _Toc197527029 \h </w:instrText>
            </w:r>
            <w:r>
              <w:rPr>
                <w:noProof/>
                <w:webHidden/>
              </w:rPr>
            </w:r>
            <w:r>
              <w:rPr>
                <w:noProof/>
                <w:webHidden/>
              </w:rPr>
              <w:fldChar w:fldCharType="separate"/>
            </w:r>
            <w:r>
              <w:rPr>
                <w:noProof/>
                <w:webHidden/>
              </w:rPr>
              <w:t>18</w:t>
            </w:r>
            <w:r>
              <w:rPr>
                <w:noProof/>
                <w:webHidden/>
              </w:rPr>
              <w:fldChar w:fldCharType="end"/>
            </w:r>
          </w:hyperlink>
        </w:p>
        <w:p w14:paraId="06E42E3B" w14:textId="0EA5D52E" w:rsidR="005B7CC2" w:rsidRDefault="005B7CC2">
          <w:pPr>
            <w:pStyle w:val="TM2"/>
            <w:tabs>
              <w:tab w:val="left" w:pos="6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30" w:history="1">
            <w:r w:rsidRPr="00296D88">
              <w:rPr>
                <w:rStyle w:val="Lienhypertexte"/>
                <w:iCs/>
                <w:noProof/>
              </w:rPr>
              <w:t>4.</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iCs/>
                <w:noProof/>
              </w:rPr>
              <w:t>Manuel d'Installation</w:t>
            </w:r>
            <w:r>
              <w:rPr>
                <w:noProof/>
                <w:webHidden/>
              </w:rPr>
              <w:tab/>
            </w:r>
            <w:r>
              <w:rPr>
                <w:noProof/>
                <w:webHidden/>
              </w:rPr>
              <w:fldChar w:fldCharType="begin"/>
            </w:r>
            <w:r>
              <w:rPr>
                <w:noProof/>
                <w:webHidden/>
              </w:rPr>
              <w:instrText xml:space="preserve"> PAGEREF _Toc197527030 \h </w:instrText>
            </w:r>
            <w:r>
              <w:rPr>
                <w:noProof/>
                <w:webHidden/>
              </w:rPr>
            </w:r>
            <w:r>
              <w:rPr>
                <w:noProof/>
                <w:webHidden/>
              </w:rPr>
              <w:fldChar w:fldCharType="separate"/>
            </w:r>
            <w:r>
              <w:rPr>
                <w:noProof/>
                <w:webHidden/>
              </w:rPr>
              <w:t>18</w:t>
            </w:r>
            <w:r>
              <w:rPr>
                <w:noProof/>
                <w:webHidden/>
              </w:rPr>
              <w:fldChar w:fldCharType="end"/>
            </w:r>
          </w:hyperlink>
        </w:p>
        <w:p w14:paraId="7ACE47F3" w14:textId="339EF374"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31" w:history="1">
            <w:r w:rsidRPr="00296D88">
              <w:rPr>
                <w:rStyle w:val="Lienhypertexte"/>
                <w:noProof/>
                <w:lang w:val="fr-CH" w:eastAsia="fr-CH"/>
              </w:rPr>
              <w:t>5.4.1.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eastAsia="fr-CH"/>
              </w:rPr>
              <w:t>Manuel 1…</w:t>
            </w:r>
            <w:r>
              <w:rPr>
                <w:noProof/>
                <w:webHidden/>
              </w:rPr>
              <w:tab/>
            </w:r>
            <w:r>
              <w:rPr>
                <w:noProof/>
                <w:webHidden/>
              </w:rPr>
              <w:fldChar w:fldCharType="begin"/>
            </w:r>
            <w:r>
              <w:rPr>
                <w:noProof/>
                <w:webHidden/>
              </w:rPr>
              <w:instrText xml:space="preserve"> PAGEREF _Toc197527031 \h </w:instrText>
            </w:r>
            <w:r>
              <w:rPr>
                <w:noProof/>
                <w:webHidden/>
              </w:rPr>
            </w:r>
            <w:r>
              <w:rPr>
                <w:noProof/>
                <w:webHidden/>
              </w:rPr>
              <w:fldChar w:fldCharType="separate"/>
            </w:r>
            <w:r>
              <w:rPr>
                <w:noProof/>
                <w:webHidden/>
              </w:rPr>
              <w:t>18</w:t>
            </w:r>
            <w:r>
              <w:rPr>
                <w:noProof/>
                <w:webHidden/>
              </w:rPr>
              <w:fldChar w:fldCharType="end"/>
            </w:r>
          </w:hyperlink>
        </w:p>
        <w:p w14:paraId="56AB3029" w14:textId="20D5E0D7" w:rsidR="005B7CC2" w:rsidRDefault="005B7CC2">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32" w:history="1">
            <w:r w:rsidRPr="00296D88">
              <w:rPr>
                <w:rStyle w:val="Lienhypertexte"/>
                <w:bCs/>
                <w:noProof/>
                <w:lang w:val="fr-CH" w:eastAsia="fr-CH"/>
              </w:rPr>
              <w:t>5.4.1.1.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eastAsia="fr-CH"/>
              </w:rPr>
              <w:t>Introduction</w:t>
            </w:r>
            <w:r>
              <w:rPr>
                <w:noProof/>
                <w:webHidden/>
              </w:rPr>
              <w:tab/>
            </w:r>
            <w:r>
              <w:rPr>
                <w:noProof/>
                <w:webHidden/>
              </w:rPr>
              <w:fldChar w:fldCharType="begin"/>
            </w:r>
            <w:r>
              <w:rPr>
                <w:noProof/>
                <w:webHidden/>
              </w:rPr>
              <w:instrText xml:space="preserve"> PAGEREF _Toc197527032 \h </w:instrText>
            </w:r>
            <w:r>
              <w:rPr>
                <w:noProof/>
                <w:webHidden/>
              </w:rPr>
            </w:r>
            <w:r>
              <w:rPr>
                <w:noProof/>
                <w:webHidden/>
              </w:rPr>
              <w:fldChar w:fldCharType="separate"/>
            </w:r>
            <w:r>
              <w:rPr>
                <w:noProof/>
                <w:webHidden/>
              </w:rPr>
              <w:t>19</w:t>
            </w:r>
            <w:r>
              <w:rPr>
                <w:noProof/>
                <w:webHidden/>
              </w:rPr>
              <w:fldChar w:fldCharType="end"/>
            </w:r>
          </w:hyperlink>
        </w:p>
        <w:p w14:paraId="00636A8B" w14:textId="75864F12" w:rsidR="005B7CC2" w:rsidRDefault="005B7CC2">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33" w:history="1">
            <w:r w:rsidRPr="00296D88">
              <w:rPr>
                <w:rStyle w:val="Lienhypertexte"/>
                <w:bCs/>
                <w:noProof/>
                <w:lang w:val="fr-CH" w:eastAsia="fr-CH"/>
              </w:rPr>
              <w:t>5.4.1.2.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eastAsia="fr-CH"/>
              </w:rPr>
              <w:t>Prérequis</w:t>
            </w:r>
            <w:r>
              <w:rPr>
                <w:noProof/>
                <w:webHidden/>
              </w:rPr>
              <w:tab/>
            </w:r>
            <w:r>
              <w:rPr>
                <w:noProof/>
                <w:webHidden/>
              </w:rPr>
              <w:fldChar w:fldCharType="begin"/>
            </w:r>
            <w:r>
              <w:rPr>
                <w:noProof/>
                <w:webHidden/>
              </w:rPr>
              <w:instrText xml:space="preserve"> PAGEREF _Toc197527033 \h </w:instrText>
            </w:r>
            <w:r>
              <w:rPr>
                <w:noProof/>
                <w:webHidden/>
              </w:rPr>
            </w:r>
            <w:r>
              <w:rPr>
                <w:noProof/>
                <w:webHidden/>
              </w:rPr>
              <w:fldChar w:fldCharType="separate"/>
            </w:r>
            <w:r>
              <w:rPr>
                <w:noProof/>
                <w:webHidden/>
              </w:rPr>
              <w:t>19</w:t>
            </w:r>
            <w:r>
              <w:rPr>
                <w:noProof/>
                <w:webHidden/>
              </w:rPr>
              <w:fldChar w:fldCharType="end"/>
            </w:r>
          </w:hyperlink>
        </w:p>
        <w:p w14:paraId="00FAFB37" w14:textId="23B9BFA7" w:rsidR="005B7CC2" w:rsidRDefault="005B7CC2">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34" w:history="1">
            <w:r w:rsidRPr="00296D88">
              <w:rPr>
                <w:rStyle w:val="Lienhypertexte"/>
                <w:bCs/>
                <w:noProof/>
                <w:lang w:val="fr-CH" w:eastAsia="fr-CH"/>
              </w:rPr>
              <w:t>5.4.1.3.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eastAsia="fr-CH"/>
              </w:rPr>
              <w:t>Explication des commandes</w:t>
            </w:r>
            <w:r>
              <w:rPr>
                <w:noProof/>
                <w:webHidden/>
              </w:rPr>
              <w:tab/>
            </w:r>
            <w:r>
              <w:rPr>
                <w:noProof/>
                <w:webHidden/>
              </w:rPr>
              <w:fldChar w:fldCharType="begin"/>
            </w:r>
            <w:r>
              <w:rPr>
                <w:noProof/>
                <w:webHidden/>
              </w:rPr>
              <w:instrText xml:space="preserve"> PAGEREF _Toc197527034 \h </w:instrText>
            </w:r>
            <w:r>
              <w:rPr>
                <w:noProof/>
                <w:webHidden/>
              </w:rPr>
            </w:r>
            <w:r>
              <w:rPr>
                <w:noProof/>
                <w:webHidden/>
              </w:rPr>
              <w:fldChar w:fldCharType="separate"/>
            </w:r>
            <w:r>
              <w:rPr>
                <w:noProof/>
                <w:webHidden/>
              </w:rPr>
              <w:t>19</w:t>
            </w:r>
            <w:r>
              <w:rPr>
                <w:noProof/>
                <w:webHidden/>
              </w:rPr>
              <w:fldChar w:fldCharType="end"/>
            </w:r>
          </w:hyperlink>
        </w:p>
        <w:p w14:paraId="3784209C" w14:textId="437EAC1E"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35" w:history="1">
            <w:r w:rsidRPr="00296D88">
              <w:rPr>
                <w:rStyle w:val="Lienhypertexte"/>
                <w:noProof/>
                <w:lang w:val="fr-CH" w:eastAsia="fr-CH"/>
              </w:rPr>
              <w:t>5.4.2.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eastAsia="fr-CH"/>
              </w:rPr>
              <w:t>Résolution des problèmes</w:t>
            </w:r>
            <w:r>
              <w:rPr>
                <w:noProof/>
                <w:webHidden/>
              </w:rPr>
              <w:tab/>
            </w:r>
            <w:r>
              <w:rPr>
                <w:noProof/>
                <w:webHidden/>
              </w:rPr>
              <w:fldChar w:fldCharType="begin"/>
            </w:r>
            <w:r>
              <w:rPr>
                <w:noProof/>
                <w:webHidden/>
              </w:rPr>
              <w:instrText xml:space="preserve"> PAGEREF _Toc197527035 \h </w:instrText>
            </w:r>
            <w:r>
              <w:rPr>
                <w:noProof/>
                <w:webHidden/>
              </w:rPr>
            </w:r>
            <w:r>
              <w:rPr>
                <w:noProof/>
                <w:webHidden/>
              </w:rPr>
              <w:fldChar w:fldCharType="separate"/>
            </w:r>
            <w:r>
              <w:rPr>
                <w:noProof/>
                <w:webHidden/>
              </w:rPr>
              <w:t>19</w:t>
            </w:r>
            <w:r>
              <w:rPr>
                <w:noProof/>
                <w:webHidden/>
              </w:rPr>
              <w:fldChar w:fldCharType="end"/>
            </w:r>
          </w:hyperlink>
        </w:p>
        <w:p w14:paraId="62E3C84A" w14:textId="5D3EAE14" w:rsidR="005B7CC2" w:rsidRDefault="005B7CC2">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36" w:history="1">
            <w:r w:rsidRPr="00296D88">
              <w:rPr>
                <w:rStyle w:val="Lienhypertexte"/>
                <w:bCs/>
                <w:noProof/>
                <w:lang w:val="fr-CH" w:eastAsia="fr-CH"/>
              </w:rPr>
              <w:t>5.4.2.1.</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eastAsia="fr-CH"/>
              </w:rPr>
              <w:t>Erreur de dépendances manquantes</w:t>
            </w:r>
            <w:r>
              <w:rPr>
                <w:noProof/>
                <w:webHidden/>
              </w:rPr>
              <w:tab/>
            </w:r>
            <w:r>
              <w:rPr>
                <w:noProof/>
                <w:webHidden/>
              </w:rPr>
              <w:fldChar w:fldCharType="begin"/>
            </w:r>
            <w:r>
              <w:rPr>
                <w:noProof/>
                <w:webHidden/>
              </w:rPr>
              <w:instrText xml:space="preserve"> PAGEREF _Toc197527036 \h </w:instrText>
            </w:r>
            <w:r>
              <w:rPr>
                <w:noProof/>
                <w:webHidden/>
              </w:rPr>
            </w:r>
            <w:r>
              <w:rPr>
                <w:noProof/>
                <w:webHidden/>
              </w:rPr>
              <w:fldChar w:fldCharType="separate"/>
            </w:r>
            <w:r>
              <w:rPr>
                <w:noProof/>
                <w:webHidden/>
              </w:rPr>
              <w:t>19</w:t>
            </w:r>
            <w:r>
              <w:rPr>
                <w:noProof/>
                <w:webHidden/>
              </w:rPr>
              <w:fldChar w:fldCharType="end"/>
            </w:r>
          </w:hyperlink>
        </w:p>
        <w:p w14:paraId="5787A635" w14:textId="19C38454" w:rsidR="005B7CC2" w:rsidRDefault="005B7CC2">
          <w:pPr>
            <w:pStyle w:val="TM2"/>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37" w:history="1">
            <w:r w:rsidRPr="00296D88">
              <w:rPr>
                <w:rStyle w:val="Lienhypertexte"/>
                <w:bCs/>
                <w:noProof/>
                <w:lang w:val="fr-CH" w:eastAsia="fr-CH"/>
              </w:rPr>
              <w:t>5.4.2.2.</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eastAsia="fr-CH"/>
              </w:rPr>
              <w:t>Vérification de l'installation</w:t>
            </w:r>
            <w:r>
              <w:rPr>
                <w:noProof/>
                <w:webHidden/>
              </w:rPr>
              <w:tab/>
            </w:r>
            <w:r>
              <w:rPr>
                <w:noProof/>
                <w:webHidden/>
              </w:rPr>
              <w:fldChar w:fldCharType="begin"/>
            </w:r>
            <w:r>
              <w:rPr>
                <w:noProof/>
                <w:webHidden/>
              </w:rPr>
              <w:instrText xml:space="preserve"> PAGEREF _Toc197527037 \h </w:instrText>
            </w:r>
            <w:r>
              <w:rPr>
                <w:noProof/>
                <w:webHidden/>
              </w:rPr>
            </w:r>
            <w:r>
              <w:rPr>
                <w:noProof/>
                <w:webHidden/>
              </w:rPr>
              <w:fldChar w:fldCharType="separate"/>
            </w:r>
            <w:r>
              <w:rPr>
                <w:noProof/>
                <w:webHidden/>
              </w:rPr>
              <w:t>19</w:t>
            </w:r>
            <w:r>
              <w:rPr>
                <w:noProof/>
                <w:webHidden/>
              </w:rPr>
              <w:fldChar w:fldCharType="end"/>
            </w:r>
          </w:hyperlink>
        </w:p>
        <w:p w14:paraId="0A002B9B" w14:textId="428E1230" w:rsidR="005B7CC2" w:rsidRDefault="005B7CC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38" w:history="1">
            <w:r w:rsidRPr="00296D88">
              <w:rPr>
                <w:rStyle w:val="Lienhypertexte"/>
                <w:noProof/>
                <w:lang w:val="fr-CH" w:eastAsia="fr-CH"/>
              </w:rPr>
              <w:t>5.4.3.</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noProof/>
                <w:lang w:val="fr-CH" w:eastAsia="fr-CH"/>
              </w:rPr>
              <w:t>Conclusion</w:t>
            </w:r>
            <w:r>
              <w:rPr>
                <w:noProof/>
                <w:webHidden/>
              </w:rPr>
              <w:tab/>
            </w:r>
            <w:r>
              <w:rPr>
                <w:noProof/>
                <w:webHidden/>
              </w:rPr>
              <w:fldChar w:fldCharType="begin"/>
            </w:r>
            <w:r>
              <w:rPr>
                <w:noProof/>
                <w:webHidden/>
              </w:rPr>
              <w:instrText xml:space="preserve"> PAGEREF _Toc197527038 \h </w:instrText>
            </w:r>
            <w:r>
              <w:rPr>
                <w:noProof/>
                <w:webHidden/>
              </w:rPr>
            </w:r>
            <w:r>
              <w:rPr>
                <w:noProof/>
                <w:webHidden/>
              </w:rPr>
              <w:fldChar w:fldCharType="separate"/>
            </w:r>
            <w:r>
              <w:rPr>
                <w:noProof/>
                <w:webHidden/>
              </w:rPr>
              <w:t>19</w:t>
            </w:r>
            <w:r>
              <w:rPr>
                <w:noProof/>
                <w:webHidden/>
              </w:rPr>
              <w:fldChar w:fldCharType="end"/>
            </w:r>
          </w:hyperlink>
        </w:p>
        <w:p w14:paraId="43957F72" w14:textId="7DE315F2" w:rsidR="005B7CC2" w:rsidRDefault="005B7CC2">
          <w:pPr>
            <w:pStyle w:val="TM2"/>
            <w:tabs>
              <w:tab w:val="left" w:pos="6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527039" w:history="1">
            <w:r w:rsidRPr="00296D88">
              <w:rPr>
                <w:rStyle w:val="Lienhypertexte"/>
                <w:iCs/>
                <w:noProof/>
              </w:rPr>
              <w:t>5.</w:t>
            </w:r>
            <w:r>
              <w:rPr>
                <w:rFonts w:asciiTheme="minorHAnsi" w:eastAsiaTheme="minorEastAsia" w:hAnsiTheme="minorHAnsi" w:cstheme="minorBidi"/>
                <w:noProof/>
                <w:kern w:val="2"/>
                <w:sz w:val="22"/>
                <w:szCs w:val="22"/>
                <w:lang w:val="fr-CH" w:eastAsia="fr-CH"/>
                <w14:ligatures w14:val="standardContextual"/>
              </w:rPr>
              <w:tab/>
            </w:r>
            <w:r w:rsidRPr="00296D88">
              <w:rPr>
                <w:rStyle w:val="Lienhypertexte"/>
                <w:iCs/>
                <w:noProof/>
              </w:rPr>
              <w:t>Manuel d'Utilisation</w:t>
            </w:r>
            <w:r>
              <w:rPr>
                <w:noProof/>
                <w:webHidden/>
              </w:rPr>
              <w:tab/>
            </w:r>
            <w:r>
              <w:rPr>
                <w:noProof/>
                <w:webHidden/>
              </w:rPr>
              <w:fldChar w:fldCharType="begin"/>
            </w:r>
            <w:r>
              <w:rPr>
                <w:noProof/>
                <w:webHidden/>
              </w:rPr>
              <w:instrText xml:space="preserve"> PAGEREF _Toc197527039 \h </w:instrText>
            </w:r>
            <w:r>
              <w:rPr>
                <w:noProof/>
                <w:webHidden/>
              </w:rPr>
            </w:r>
            <w:r>
              <w:rPr>
                <w:noProof/>
                <w:webHidden/>
              </w:rPr>
              <w:fldChar w:fldCharType="separate"/>
            </w:r>
            <w:r>
              <w:rPr>
                <w:noProof/>
                <w:webHidden/>
              </w:rPr>
              <w:t>19</w:t>
            </w:r>
            <w:r>
              <w:rPr>
                <w:noProof/>
                <w:webHidden/>
              </w:rPr>
              <w:fldChar w:fldCharType="end"/>
            </w:r>
          </w:hyperlink>
        </w:p>
        <w:p w14:paraId="0BF73EC2" w14:textId="594723B6" w:rsidR="0039666F" w:rsidRPr="008F08E5" w:rsidRDefault="0039666F" w:rsidP="002E1253">
          <w:pPr>
            <w:jc w:val="both"/>
          </w:pPr>
          <w:r w:rsidRPr="008F08E5">
            <w:fldChar w:fldCharType="end"/>
          </w:r>
        </w:p>
      </w:sdtContent>
    </w:sdt>
    <w:p w14:paraId="52950433" w14:textId="77777777" w:rsidR="00205685" w:rsidRPr="008F08E5" w:rsidRDefault="00205685" w:rsidP="002E1253">
      <w:pPr>
        <w:jc w:val="both"/>
      </w:pPr>
    </w:p>
    <w:p w14:paraId="0A7406BA" w14:textId="77777777" w:rsidR="0026193C" w:rsidRPr="008F08E5" w:rsidRDefault="0026193C" w:rsidP="002E1253">
      <w:pPr>
        <w:jc w:val="both"/>
        <w:rPr>
          <w:kern w:val="28"/>
          <w:sz w:val="28"/>
          <w:u w:val="single"/>
        </w:rPr>
      </w:pPr>
      <w:bookmarkStart w:id="1" w:name="_Toc499021832"/>
      <w:r w:rsidRPr="008F08E5">
        <w:br w:type="page"/>
      </w:r>
    </w:p>
    <w:p w14:paraId="45954973" w14:textId="3F430DC5" w:rsidR="007C53D3" w:rsidRPr="008F08E5" w:rsidRDefault="007C53D3" w:rsidP="002E1253">
      <w:pPr>
        <w:pStyle w:val="Titre1"/>
        <w:jc w:val="both"/>
        <w:rPr>
          <w:b w:val="0"/>
        </w:rPr>
      </w:pPr>
      <w:bookmarkStart w:id="2" w:name="_Toc197526981"/>
      <w:r w:rsidRPr="008F08E5">
        <w:rPr>
          <w:b w:val="0"/>
        </w:rPr>
        <w:lastRenderedPageBreak/>
        <w:t>Analyse prél</w:t>
      </w:r>
      <w:r w:rsidR="00AE470C" w:rsidRPr="008F08E5">
        <w:rPr>
          <w:b w:val="0"/>
        </w:rPr>
        <w:t>i</w:t>
      </w:r>
      <w:r w:rsidRPr="008F08E5">
        <w:rPr>
          <w:b w:val="0"/>
        </w:rPr>
        <w:t>minaire</w:t>
      </w:r>
      <w:bookmarkEnd w:id="1"/>
      <w:bookmarkEnd w:id="2"/>
    </w:p>
    <w:p w14:paraId="7447C8F7" w14:textId="41EA2E62" w:rsidR="00B20877" w:rsidRPr="008F08E5" w:rsidRDefault="00B20877" w:rsidP="00B20877">
      <w:r w:rsidRPr="008F08E5">
        <w:t>Dans cette partie du rapport nous verrons le cadre ainsi que le but du projet.</w:t>
      </w:r>
    </w:p>
    <w:p w14:paraId="0B2F947A" w14:textId="77777777" w:rsidR="00C930E9" w:rsidRPr="008F08E5" w:rsidRDefault="007C53D3" w:rsidP="002E1253">
      <w:pPr>
        <w:pStyle w:val="Titre2"/>
        <w:jc w:val="both"/>
        <w:rPr>
          <w:b w:val="0"/>
          <w:i w:val="0"/>
          <w:iCs/>
        </w:rPr>
      </w:pPr>
      <w:bookmarkStart w:id="3" w:name="_Toc499021833"/>
      <w:bookmarkStart w:id="4" w:name="_Toc197526982"/>
      <w:r w:rsidRPr="008F08E5">
        <w:rPr>
          <w:b w:val="0"/>
          <w:i w:val="0"/>
          <w:iCs/>
        </w:rPr>
        <w:t>Introduction</w:t>
      </w:r>
      <w:bookmarkEnd w:id="3"/>
      <w:bookmarkEnd w:id="4"/>
      <w:r w:rsidR="00C930E9" w:rsidRPr="008F08E5">
        <w:rPr>
          <w:b w:val="0"/>
          <w:i w:val="0"/>
          <w:iCs/>
        </w:rPr>
        <w:t xml:space="preserve"> </w:t>
      </w:r>
    </w:p>
    <w:p w14:paraId="7ED82844" w14:textId="77777777" w:rsidR="00B20877" w:rsidRPr="00B20877" w:rsidRDefault="00B20877" w:rsidP="00B20877">
      <w:pPr>
        <w:spacing w:before="100" w:beforeAutospacing="1" w:after="100" w:afterAutospacing="1"/>
      </w:pPr>
      <w:bookmarkStart w:id="5" w:name="_Toc499021834"/>
      <w:r w:rsidRPr="00B20877">
        <w:t>Ce projet s’inscrit dans le cadre du travail pratique individuel (TPI) réalisé en fin de formation d’informaticien à l’ETML. Il répond à la demande d’</w:t>
      </w:r>
      <w:proofErr w:type="spellStart"/>
      <w:r w:rsidRPr="00B20877">
        <w:t>ExceptionTea</w:t>
      </w:r>
      <w:proofErr w:type="spellEnd"/>
      <w:r w:rsidRPr="00B20877">
        <w:t xml:space="preserve"> SA, une entreprise lausannoise spécialisée dans les thés rares, qui souhaite disposer d’une solution personnalisée pour référencer, organiser et gérer sa collection.</w:t>
      </w:r>
    </w:p>
    <w:p w14:paraId="458DA9C5" w14:textId="77777777" w:rsidR="00B20877" w:rsidRPr="00B20877" w:rsidRDefault="00B20877" w:rsidP="00B20877">
      <w:pPr>
        <w:spacing w:before="100" w:beforeAutospacing="1" w:after="100" w:afterAutospacing="1"/>
      </w:pPr>
      <w:r w:rsidRPr="00B20877">
        <w:t xml:space="preserve">L’application web sera développée avec le </w:t>
      </w:r>
      <w:proofErr w:type="spellStart"/>
      <w:r w:rsidRPr="00B20877">
        <w:t>framework</w:t>
      </w:r>
      <w:proofErr w:type="spellEnd"/>
      <w:r w:rsidRPr="00B20877">
        <w:t xml:space="preserve"> PHP Laravel, en suivant une architecture MVC rigoureuse. Elle proposera une interface moderne, responsive et intuitive, conçue avec HTML5, CSS3 et </w:t>
      </w:r>
      <w:proofErr w:type="spellStart"/>
      <w:r w:rsidRPr="00B20877">
        <w:t>Tailwind</w:t>
      </w:r>
      <w:proofErr w:type="spellEnd"/>
      <w:r w:rsidRPr="00B20877">
        <w:t xml:space="preserve"> CSS.</w:t>
      </w:r>
    </w:p>
    <w:p w14:paraId="26C64C43" w14:textId="77777777" w:rsidR="002C0F27" w:rsidRDefault="006E2C58" w:rsidP="002C0F27">
      <w:pPr>
        <w:pStyle w:val="Titre2"/>
        <w:jc w:val="both"/>
        <w:rPr>
          <w:b w:val="0"/>
          <w:i w:val="0"/>
          <w:iCs/>
        </w:rPr>
      </w:pPr>
      <w:bookmarkStart w:id="6" w:name="_Toc197526983"/>
      <w:r w:rsidRPr="008F08E5">
        <w:rPr>
          <w:b w:val="0"/>
          <w:i w:val="0"/>
          <w:iCs/>
        </w:rPr>
        <w:t>Objectifs</w:t>
      </w:r>
      <w:bookmarkEnd w:id="5"/>
      <w:bookmarkEnd w:id="6"/>
    </w:p>
    <w:p w14:paraId="0AD0265F" w14:textId="3F4DCD35" w:rsidR="008F08E5" w:rsidRPr="002C0F27" w:rsidRDefault="00D74D8B" w:rsidP="002C0F27">
      <w:pPr>
        <w:pStyle w:val="Titre2"/>
        <w:numPr>
          <w:ilvl w:val="2"/>
          <w:numId w:val="1"/>
        </w:numPr>
        <w:jc w:val="both"/>
        <w:rPr>
          <w:b w:val="0"/>
          <w:i w:val="0"/>
          <w:iCs/>
        </w:rPr>
      </w:pPr>
      <w:bookmarkStart w:id="7" w:name="_Toc197526984"/>
      <w:r w:rsidRPr="008F08E5">
        <w:t>Respect du modèle MVC avec Laravel</w:t>
      </w:r>
      <w:bookmarkEnd w:id="7"/>
    </w:p>
    <w:p w14:paraId="29733C86" w14:textId="77777777" w:rsidR="002C0F27" w:rsidRDefault="00D74D8B" w:rsidP="002C0F27">
      <w:r w:rsidRPr="008F08E5">
        <w:t>Mettre en œuvre rigoureusement l’architecture Modèle-Vue-Contrôleur à chaque étape du développement, en séparant clairement la logique métier (modèles), la gestion des requêtes et règles (contrôleurs) et la présentation (vues Blade).</w:t>
      </w:r>
    </w:p>
    <w:p w14:paraId="78D44EDA" w14:textId="75E33B9F" w:rsidR="008F08E5" w:rsidRPr="008F08E5" w:rsidRDefault="00D74D8B" w:rsidP="002C0F27">
      <w:pPr>
        <w:pStyle w:val="Titre2"/>
        <w:numPr>
          <w:ilvl w:val="2"/>
          <w:numId w:val="1"/>
        </w:numPr>
        <w:jc w:val="both"/>
      </w:pPr>
      <w:bookmarkStart w:id="8" w:name="_Toc197526985"/>
      <w:r w:rsidRPr="002C0F27">
        <w:t>Qualité et lisibilité du code</w:t>
      </w:r>
      <w:bookmarkEnd w:id="8"/>
    </w:p>
    <w:p w14:paraId="01A037C6" w14:textId="68557D64" w:rsidR="00D74D8B" w:rsidRDefault="00D74D8B" w:rsidP="00D74D8B">
      <w:r w:rsidRPr="008F08E5">
        <w:t xml:space="preserve">Produire un code clair et bien structuré, en respectant les conventions officielles Laravel, ainsi que les standards HTML5 et </w:t>
      </w:r>
      <w:proofErr w:type="spellStart"/>
      <w:r w:rsidRPr="008F08E5">
        <w:t>Tailwind</w:t>
      </w:r>
      <w:proofErr w:type="spellEnd"/>
      <w:r w:rsidRPr="008F08E5">
        <w:t xml:space="preserve"> CSS pour le </w:t>
      </w:r>
      <w:proofErr w:type="spellStart"/>
      <w:r w:rsidRPr="008F08E5">
        <w:t>front-end</w:t>
      </w:r>
      <w:proofErr w:type="spellEnd"/>
      <w:r w:rsidRPr="008F08E5">
        <w:t>. Les noms de classes, méthodes et fichiers doivent être explicites et cohérents.</w:t>
      </w:r>
    </w:p>
    <w:p w14:paraId="393E3845" w14:textId="4C938035" w:rsidR="008F08E5" w:rsidRPr="008F08E5" w:rsidRDefault="00D74D8B" w:rsidP="002C0F27">
      <w:pPr>
        <w:pStyle w:val="Titre2"/>
        <w:numPr>
          <w:ilvl w:val="2"/>
          <w:numId w:val="1"/>
        </w:numPr>
        <w:jc w:val="both"/>
      </w:pPr>
      <w:bookmarkStart w:id="9" w:name="_Toc197526986"/>
      <w:r w:rsidRPr="002C0F27">
        <w:t>Processus d’inscription et d’authentification complet</w:t>
      </w:r>
      <w:bookmarkEnd w:id="9"/>
    </w:p>
    <w:p w14:paraId="45DE692F" w14:textId="38B23B85" w:rsidR="008F08E5" w:rsidRPr="008F08E5" w:rsidRDefault="00D74D8B" w:rsidP="00D74D8B">
      <w:r w:rsidRPr="008F08E5">
        <w:t>Implémenter l’ensemble des fonctionnalités utilisateurs : création de compte, connexion, réinitialisation de mot de passe. L’ensemble doit être utilisable sans bug, avec des redirections et messages d’état appropriés</w:t>
      </w:r>
      <w:r w:rsidR="002C0F27">
        <w:t>.</w:t>
      </w:r>
    </w:p>
    <w:p w14:paraId="017CC960" w14:textId="76647B17" w:rsidR="008F08E5" w:rsidRPr="008F08E5" w:rsidRDefault="00D74D8B" w:rsidP="002C0F27">
      <w:pPr>
        <w:pStyle w:val="Titre2"/>
        <w:numPr>
          <w:ilvl w:val="2"/>
          <w:numId w:val="1"/>
        </w:numPr>
        <w:jc w:val="both"/>
      </w:pPr>
      <w:bookmarkStart w:id="10" w:name="_Toc197526987"/>
      <w:r w:rsidRPr="002C0F27">
        <w:t>Sécurité des accès et des données</w:t>
      </w:r>
      <w:bookmarkEnd w:id="10"/>
    </w:p>
    <w:p w14:paraId="2EAA7937" w14:textId="2BDE3926" w:rsidR="008F08E5" w:rsidRPr="008F08E5" w:rsidRDefault="00D74D8B" w:rsidP="00D74D8B">
      <w:r w:rsidRPr="008F08E5">
        <w:rPr>
          <w:highlight w:val="yellow"/>
        </w:rPr>
        <w:t xml:space="preserve">Appliquer les normes de sécurité Laravel : hachage des mots de passe, protection CSRF, gestion des autorisations via middleware et </w:t>
      </w:r>
      <w:proofErr w:type="spellStart"/>
      <w:r w:rsidRPr="008F08E5">
        <w:rPr>
          <w:highlight w:val="yellow"/>
        </w:rPr>
        <w:t>policies</w:t>
      </w:r>
      <w:proofErr w:type="spellEnd"/>
      <w:r w:rsidRPr="008F08E5">
        <w:rPr>
          <w:highlight w:val="yellow"/>
        </w:rPr>
        <w:t>, et chiffrement des sessions. Les rôles et permissions doivent garantir que seuls les utilisateurs authentifiés accèdent aux pages protégées.</w:t>
      </w:r>
    </w:p>
    <w:p w14:paraId="0B93628D" w14:textId="5A36BB03" w:rsidR="008F08E5" w:rsidRPr="008F08E5" w:rsidRDefault="00240F9D" w:rsidP="002C0F27">
      <w:pPr>
        <w:pStyle w:val="Titre2"/>
        <w:numPr>
          <w:ilvl w:val="2"/>
          <w:numId w:val="1"/>
        </w:numPr>
        <w:jc w:val="both"/>
      </w:pPr>
      <w:bookmarkStart w:id="11" w:name="_Toc197526988"/>
      <w:r w:rsidRPr="002C0F27">
        <w:t>Validation serveur et retours utilisateurs clairs</w:t>
      </w:r>
      <w:bookmarkEnd w:id="11"/>
    </w:p>
    <w:p w14:paraId="7E204DA6" w14:textId="4CCB3C89" w:rsidR="008F08E5" w:rsidRPr="008F08E5" w:rsidRDefault="00240F9D" w:rsidP="00240F9D">
      <w:r w:rsidRPr="008F08E5">
        <w:t>Mettre en place des règles de validation sur tous les formulaires côté serveur. En cas d’erreur, l’utilisateur reçoit un message précis indiquant le champ concerné et la nature du problème.</w:t>
      </w:r>
    </w:p>
    <w:p w14:paraId="440840C6" w14:textId="1466414A" w:rsidR="008F08E5" w:rsidRPr="008F08E5" w:rsidRDefault="00240F9D" w:rsidP="002C0F27">
      <w:pPr>
        <w:pStyle w:val="Titre2"/>
        <w:numPr>
          <w:ilvl w:val="2"/>
          <w:numId w:val="1"/>
        </w:numPr>
        <w:jc w:val="both"/>
      </w:pPr>
      <w:bookmarkStart w:id="12" w:name="_Toc197526989"/>
      <w:r w:rsidRPr="002C0F27">
        <w:t>Système de gestion des thés</w:t>
      </w:r>
      <w:bookmarkEnd w:id="12"/>
    </w:p>
    <w:p w14:paraId="1FB200C1" w14:textId="6287B963" w:rsidR="00240F9D" w:rsidRDefault="00240F9D" w:rsidP="00240F9D">
      <w:r w:rsidRPr="008F08E5">
        <w:t>Une interface complète de gestion des produits (CRUD) sera intégrée à l’application. Les utilisateurs pourront créer, modifier, supprimer ou consulter les informations liées aux thés (nom, variété, type, provenance, prix, etc.).</w:t>
      </w:r>
    </w:p>
    <w:p w14:paraId="627C9CDA" w14:textId="77777777" w:rsidR="008F08E5" w:rsidRPr="008F08E5" w:rsidRDefault="008F08E5" w:rsidP="00240F9D"/>
    <w:p w14:paraId="143FEBB3" w14:textId="0054451B" w:rsidR="008F08E5" w:rsidRPr="008F08E5" w:rsidRDefault="00240F9D" w:rsidP="002C0F27">
      <w:pPr>
        <w:pStyle w:val="Titre2"/>
        <w:numPr>
          <w:ilvl w:val="2"/>
          <w:numId w:val="1"/>
        </w:numPr>
        <w:jc w:val="both"/>
      </w:pPr>
      <w:bookmarkStart w:id="13" w:name="_Toc197526990"/>
      <w:r w:rsidRPr="002C0F27">
        <w:lastRenderedPageBreak/>
        <w:t>Listes et exportation PDF</w:t>
      </w:r>
      <w:bookmarkEnd w:id="13"/>
    </w:p>
    <w:p w14:paraId="6079F46A" w14:textId="77777777" w:rsidR="002C0F27" w:rsidRDefault="00240F9D" w:rsidP="002C0F27">
      <w:r w:rsidRPr="008F08E5">
        <w:t>Les utilisateurs auront la possibilité de créer des listes de thés, en fonction de leurs préférences. Une fonctionnalité d’export au format PDF permettra de générer et sauvegarder ces listes de manière pratique.</w:t>
      </w:r>
      <w:bookmarkStart w:id="14" w:name="_Toc499021835"/>
      <w:bookmarkEnd w:id="0"/>
    </w:p>
    <w:p w14:paraId="11A41765" w14:textId="77777777" w:rsidR="00040C55" w:rsidRPr="00EA12E8" w:rsidRDefault="007C53D3" w:rsidP="00040C55">
      <w:pPr>
        <w:pStyle w:val="Titre2"/>
      </w:pPr>
      <w:bookmarkStart w:id="15" w:name="_Toc197526991"/>
      <w:r w:rsidRPr="00EA12E8">
        <w:t>Planification</w:t>
      </w:r>
      <w:bookmarkEnd w:id="15"/>
      <w:r w:rsidR="00E63311" w:rsidRPr="00EA12E8">
        <w:t xml:space="preserve"> </w:t>
      </w:r>
      <w:bookmarkEnd w:id="14"/>
    </w:p>
    <w:p w14:paraId="6BDEF95B" w14:textId="4705C66F" w:rsidR="003A37AE" w:rsidRPr="003A37AE" w:rsidRDefault="003A37AE" w:rsidP="003A37AE">
      <w:pPr>
        <w:pStyle w:val="Paragraphedeliste"/>
        <w:rPr>
          <w:lang w:val="fr-CH" w:eastAsia="fr-CH"/>
        </w:rPr>
      </w:pPr>
      <w:r w:rsidRPr="003A37AE">
        <w:rPr>
          <w:lang w:val="fr-CH" w:eastAsia="fr-CH"/>
        </w:rPr>
        <w:t xml:space="preserve">Ce projet a débuté le mercredi 30 avril 2025 à 8h00 et se terminera le lundi 26 mai 2025 à 11h25. Pour planifier ses différentes étapes, j’ai utilisé un modèle Excel fourni par l’ETML et conçu par Monsieur </w:t>
      </w:r>
      <w:proofErr w:type="spellStart"/>
      <w:r w:rsidRPr="003A37AE">
        <w:rPr>
          <w:lang w:val="fr-CH" w:eastAsia="fr-CH"/>
        </w:rPr>
        <w:t>Lymberis</w:t>
      </w:r>
      <w:proofErr w:type="spellEnd"/>
      <w:r w:rsidRPr="003A37AE">
        <w:rPr>
          <w:lang w:val="fr-CH" w:eastAsia="fr-CH"/>
        </w:rPr>
        <w:t>.</w:t>
      </w:r>
    </w:p>
    <w:p w14:paraId="6410FC03" w14:textId="00AB4CCF" w:rsidR="003A37AE" w:rsidRDefault="003A37AE" w:rsidP="003A37AE">
      <w:pPr>
        <w:pStyle w:val="Paragraphedeliste"/>
        <w:rPr>
          <w:lang w:val="fr-CH" w:eastAsia="fr-CH"/>
        </w:rPr>
      </w:pPr>
      <w:r w:rsidRPr="003A37AE">
        <w:rPr>
          <w:lang w:val="fr-CH" w:eastAsia="fr-CH"/>
        </w:rPr>
        <w:t xml:space="preserve">Ce fichier, tout comme mon journal de travail, se présente sous la forme d’un tableau. Dans la première colonne, on peut sélectionner la catégorie de la tâche à réaliser, puis indiquer dans la suivante le nombre de périodes de 5 minutes que la tâche a nécessité. La colonne </w:t>
      </w:r>
      <w:r>
        <w:rPr>
          <w:lang w:val="fr-CH" w:eastAsia="fr-CH"/>
        </w:rPr>
        <w:t>‘’Explications’’</w:t>
      </w:r>
      <w:r w:rsidRPr="003A37AE">
        <w:rPr>
          <w:lang w:val="fr-CH" w:eastAsia="fr-CH"/>
        </w:rPr>
        <w:t xml:space="preserve"> sert à décrire plus précisément ce qu’il est prévu de faire, et enfin une dernière colonne permet d’ajouter des liens de référence utiles.</w:t>
      </w:r>
    </w:p>
    <w:p w14:paraId="5CA898DD" w14:textId="77777777" w:rsidR="003A37AE" w:rsidRPr="003A37AE" w:rsidRDefault="003A37AE" w:rsidP="003A37AE">
      <w:pPr>
        <w:pStyle w:val="Paragraphedeliste"/>
        <w:rPr>
          <w:lang w:val="fr-CH" w:eastAsia="fr-CH"/>
        </w:rPr>
      </w:pPr>
    </w:p>
    <w:p w14:paraId="5D877246" w14:textId="46AE4311" w:rsidR="003A37AE" w:rsidRPr="003A37AE" w:rsidRDefault="003A37AE" w:rsidP="003A37AE">
      <w:pPr>
        <w:pStyle w:val="Paragraphedeliste"/>
        <w:rPr>
          <w:lang w:val="fr-CH" w:eastAsia="fr-CH"/>
        </w:rPr>
      </w:pPr>
      <w:r w:rsidRPr="003A37AE">
        <w:rPr>
          <w:lang w:val="fr-CH" w:eastAsia="fr-CH"/>
        </w:rPr>
        <w:t>Voici un extrait illustrant une séquence planifiée :</w:t>
      </w:r>
      <w:r>
        <w:br/>
      </w:r>
      <w:r w:rsidRPr="003A37AE">
        <w:drawing>
          <wp:inline distT="0" distB="0" distL="0" distR="0" wp14:anchorId="4CCD8A74" wp14:editId="0F80E7FD">
            <wp:extent cx="5759450" cy="1371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371600"/>
                    </a:xfrm>
                    <a:prstGeom prst="rect">
                      <a:avLst/>
                    </a:prstGeom>
                  </pic:spPr>
                </pic:pic>
              </a:graphicData>
            </a:graphic>
          </wp:inline>
        </w:drawing>
      </w:r>
    </w:p>
    <w:p w14:paraId="3037D713" w14:textId="6FC65266" w:rsidR="003A37AE" w:rsidRDefault="003A37AE" w:rsidP="003A37AE">
      <w:pPr>
        <w:pStyle w:val="Lgende"/>
      </w:pPr>
      <w:r>
        <w:t xml:space="preserve">Figure </w:t>
      </w:r>
      <w:r>
        <w:fldChar w:fldCharType="begin"/>
      </w:r>
      <w:r>
        <w:instrText xml:space="preserve"> SEQ Figure \* ARABIC </w:instrText>
      </w:r>
      <w:r>
        <w:fldChar w:fldCharType="separate"/>
      </w:r>
      <w:r w:rsidR="005B7CC2">
        <w:rPr>
          <w:noProof/>
        </w:rPr>
        <w:t>1</w:t>
      </w:r>
      <w:r>
        <w:fldChar w:fldCharType="end"/>
      </w:r>
      <w:r>
        <w:t xml:space="preserve"> - Exemple - Séquence de planification</w:t>
      </w:r>
    </w:p>
    <w:p w14:paraId="5564671C" w14:textId="77777777" w:rsidR="000853B8" w:rsidRDefault="00375E16" w:rsidP="00B75562">
      <w:pPr>
        <w:pStyle w:val="Paragraphedeliste"/>
      </w:pPr>
      <w:r>
        <w:br/>
      </w:r>
      <w:r w:rsidR="000853B8">
        <w:t xml:space="preserve">Une fois toutes les tâches </w:t>
      </w:r>
      <w:r w:rsidR="000853B8">
        <w:t>planifiées (comme ci-dessus)</w:t>
      </w:r>
      <w:r w:rsidR="000853B8">
        <w:t xml:space="preserve">, le fichier </w:t>
      </w:r>
      <w:r w:rsidR="000853B8">
        <w:t xml:space="preserve">permet de </w:t>
      </w:r>
      <w:r w:rsidR="000853B8">
        <w:t>gén</w:t>
      </w:r>
      <w:r w:rsidR="000853B8">
        <w:t>érer</w:t>
      </w:r>
      <w:r w:rsidR="000853B8">
        <w:t xml:space="preserve"> un diagramme de Gantt qui illustre la planification et le suivi de l’avancement. Chaque barre verte représente la période prévue pour une tâche : on voit ainsi d’un coup d’œil ce qui était programmé et à quel moment d</w:t>
      </w:r>
      <w:r w:rsidR="000853B8">
        <w:t>u projet</w:t>
      </w:r>
      <w:r w:rsidR="000853B8">
        <w:t>. Les barres bleues, quant à elles, proviennent du journal de travail et indiquent le temps réellement investi : elles permettent de comparer précisément la planification initiale à la réalité du terrain.</w:t>
      </w:r>
    </w:p>
    <w:p w14:paraId="47DD96CF" w14:textId="77777777" w:rsidR="000853B8" w:rsidRDefault="000853B8" w:rsidP="000853B8">
      <w:pPr>
        <w:pStyle w:val="Paragraphedeliste"/>
        <w:keepNext/>
      </w:pPr>
      <w:r>
        <w:br/>
        <w:t>Voici le début de ce diagramme :</w:t>
      </w:r>
      <w:r>
        <w:br/>
      </w:r>
      <w:r w:rsidRPr="000853B8">
        <w:drawing>
          <wp:inline distT="0" distB="0" distL="0" distR="0" wp14:anchorId="341232D2" wp14:editId="361AC65F">
            <wp:extent cx="5759450" cy="18224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822450"/>
                    </a:xfrm>
                    <a:prstGeom prst="rect">
                      <a:avLst/>
                    </a:prstGeom>
                  </pic:spPr>
                </pic:pic>
              </a:graphicData>
            </a:graphic>
          </wp:inline>
        </w:drawing>
      </w:r>
    </w:p>
    <w:p w14:paraId="6F48A07E" w14:textId="68EE2DEB" w:rsidR="003A37AE" w:rsidRPr="00B75562" w:rsidRDefault="000853B8" w:rsidP="000853B8">
      <w:pPr>
        <w:pStyle w:val="Lgende"/>
        <w:rPr>
          <w:highlight w:val="yellow"/>
        </w:rPr>
      </w:pPr>
      <w:r>
        <w:t xml:space="preserve">Figure </w:t>
      </w:r>
      <w:r>
        <w:fldChar w:fldCharType="begin"/>
      </w:r>
      <w:r>
        <w:instrText xml:space="preserve"> SEQ Figure \* ARABIC </w:instrText>
      </w:r>
      <w:r>
        <w:fldChar w:fldCharType="separate"/>
      </w:r>
      <w:r w:rsidR="005B7CC2">
        <w:rPr>
          <w:noProof/>
        </w:rPr>
        <w:t>2</w:t>
      </w:r>
      <w:r>
        <w:fldChar w:fldCharType="end"/>
      </w:r>
      <w:r>
        <w:t xml:space="preserve"> Exemple - Diagramme Gantt</w:t>
      </w:r>
    </w:p>
    <w:p w14:paraId="47907806" w14:textId="4AFD378B" w:rsidR="00375E16" w:rsidRPr="00375E16" w:rsidRDefault="00375E16" w:rsidP="00375E16">
      <w:pPr>
        <w:pStyle w:val="Paragraphedeliste"/>
        <w:rPr>
          <w:i/>
          <w:iCs/>
          <w:szCs w:val="14"/>
          <w:highlight w:val="yellow"/>
        </w:rPr>
      </w:pPr>
      <w:r w:rsidRPr="00375E16">
        <w:rPr>
          <w:i/>
          <w:iCs/>
          <w:szCs w:val="14"/>
          <w:highlight w:val="yellow"/>
        </w:rPr>
        <w:t>Révision de la planification initiale du projet :</w:t>
      </w:r>
    </w:p>
    <w:p w14:paraId="0C5950E7" w14:textId="77777777" w:rsidR="00375E16" w:rsidRPr="00375E16" w:rsidRDefault="00375E16" w:rsidP="00375E16">
      <w:pPr>
        <w:pStyle w:val="Retraitnormal1"/>
        <w:numPr>
          <w:ilvl w:val="0"/>
          <w:numId w:val="0"/>
        </w:numPr>
        <w:ind w:left="349"/>
        <w:jc w:val="both"/>
        <w:rPr>
          <w:rFonts w:ascii="Arial Narrow" w:hAnsi="Arial Narrow"/>
          <w:i/>
          <w:iCs/>
          <w:sz w:val="24"/>
          <w:szCs w:val="14"/>
          <w:highlight w:val="yellow"/>
          <w:lang w:eastAsia="fr-FR"/>
        </w:rPr>
      </w:pPr>
    </w:p>
    <w:p w14:paraId="598175C6" w14:textId="77777777" w:rsidR="00375E16" w:rsidRPr="00375E16" w:rsidRDefault="00375E16" w:rsidP="00375E16">
      <w:pPr>
        <w:pStyle w:val="Retraitnormal1"/>
        <w:numPr>
          <w:ilvl w:val="0"/>
          <w:numId w:val="5"/>
        </w:numPr>
        <w:jc w:val="both"/>
        <w:rPr>
          <w:rFonts w:ascii="Arial Narrow" w:hAnsi="Arial Narrow"/>
          <w:i/>
          <w:iCs/>
          <w:sz w:val="24"/>
          <w:szCs w:val="14"/>
          <w:highlight w:val="yellow"/>
          <w:lang w:eastAsia="fr-FR"/>
        </w:rPr>
      </w:pPr>
      <w:r w:rsidRPr="00375E16">
        <w:rPr>
          <w:rFonts w:ascii="Arial Narrow" w:hAnsi="Arial Narrow"/>
          <w:i/>
          <w:iCs/>
          <w:sz w:val="24"/>
          <w:szCs w:val="14"/>
          <w:highlight w:val="yellow"/>
          <w:lang w:eastAsia="fr-FR"/>
        </w:rPr>
        <w:lastRenderedPageBreak/>
        <w:t xml:space="preserve">planning indiquant les dates de début et de fin du projet ainsi que le découpage connu des diverses phases. </w:t>
      </w:r>
    </w:p>
    <w:p w14:paraId="56900E30" w14:textId="77777777" w:rsidR="00375E16" w:rsidRPr="00375E16" w:rsidRDefault="00375E16" w:rsidP="00375E16">
      <w:pPr>
        <w:pStyle w:val="Retraitnormal1"/>
        <w:numPr>
          <w:ilvl w:val="0"/>
          <w:numId w:val="5"/>
        </w:numPr>
        <w:jc w:val="both"/>
        <w:rPr>
          <w:rFonts w:ascii="Arial Narrow" w:hAnsi="Arial Narrow"/>
          <w:i/>
          <w:iCs/>
          <w:sz w:val="24"/>
          <w:szCs w:val="14"/>
          <w:highlight w:val="yellow"/>
          <w:lang w:eastAsia="fr-FR"/>
        </w:rPr>
      </w:pPr>
      <w:r w:rsidRPr="00375E16">
        <w:rPr>
          <w:rFonts w:ascii="Arial Narrow" w:hAnsi="Arial Narrow"/>
          <w:i/>
          <w:iCs/>
          <w:sz w:val="24"/>
          <w:szCs w:val="14"/>
          <w:highlight w:val="yellow"/>
          <w:lang w:eastAsia="fr-FR"/>
        </w:rPr>
        <w:t>partage des tâches en cas de travail à plusieurs.</w:t>
      </w:r>
    </w:p>
    <w:p w14:paraId="6F7D186F" w14:textId="77777777" w:rsidR="00375E16" w:rsidRPr="00375E16" w:rsidRDefault="00375E16" w:rsidP="00375E16">
      <w:pPr>
        <w:pStyle w:val="Retraitnormal1"/>
        <w:numPr>
          <w:ilvl w:val="0"/>
          <w:numId w:val="0"/>
        </w:numPr>
        <w:ind w:left="720"/>
        <w:jc w:val="both"/>
        <w:rPr>
          <w:rFonts w:ascii="Arial Narrow" w:hAnsi="Arial Narrow"/>
          <w:i/>
          <w:iCs/>
          <w:sz w:val="24"/>
          <w:szCs w:val="14"/>
          <w:highlight w:val="yellow"/>
          <w:lang w:eastAsia="fr-FR"/>
        </w:rPr>
      </w:pPr>
    </w:p>
    <w:p w14:paraId="2D1F41BA" w14:textId="77777777" w:rsidR="00375E16" w:rsidRPr="008F08E5" w:rsidRDefault="00375E16" w:rsidP="00375E16">
      <w:pPr>
        <w:pStyle w:val="Retraitnormal1"/>
        <w:numPr>
          <w:ilvl w:val="0"/>
          <w:numId w:val="0"/>
        </w:numPr>
        <w:ind w:left="360"/>
        <w:jc w:val="both"/>
        <w:rPr>
          <w:rFonts w:ascii="Arial Narrow" w:hAnsi="Arial Narrow"/>
          <w:i/>
          <w:iCs/>
          <w:sz w:val="24"/>
          <w:szCs w:val="14"/>
          <w:lang w:eastAsia="fr-FR"/>
        </w:rPr>
      </w:pPr>
      <w:r w:rsidRPr="00375E16">
        <w:rPr>
          <w:rFonts w:ascii="Arial Narrow" w:hAnsi="Arial Narrow"/>
          <w:i/>
          <w:iCs/>
          <w:sz w:val="24"/>
          <w:szCs w:val="14"/>
          <w:highlight w:val="yellow"/>
          <w:lang w:eastAsia="fr-FR"/>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14:paraId="5BEEBB08" w14:textId="23294986" w:rsidR="00EA12E8" w:rsidRPr="00EA12E8" w:rsidRDefault="00EA12E8" w:rsidP="00EA12E8"/>
    <w:p w14:paraId="484721AE" w14:textId="63D0528D" w:rsidR="00133E5C" w:rsidRPr="00EA12E8" w:rsidRDefault="00040C55" w:rsidP="00133E5C">
      <w:pPr>
        <w:pStyle w:val="Titre2"/>
        <w:numPr>
          <w:ilvl w:val="2"/>
          <w:numId w:val="1"/>
        </w:numPr>
      </w:pPr>
      <w:bookmarkStart w:id="16" w:name="_Toc197526992"/>
      <w:r w:rsidRPr="00EA12E8">
        <w:t>Planification initiale</w:t>
      </w:r>
      <w:bookmarkEnd w:id="16"/>
    </w:p>
    <w:p w14:paraId="39E77B95" w14:textId="2938654F" w:rsidR="00133E5C" w:rsidRDefault="00EA12E8" w:rsidP="00133E5C">
      <w:pPr>
        <w:spacing w:before="100" w:beforeAutospacing="1" w:after="100" w:afterAutospacing="1"/>
      </w:pPr>
      <w:r>
        <w:t>Premièrement v</w:t>
      </w:r>
      <w:r w:rsidR="00133E5C">
        <w:t xml:space="preserve">oici à quoi ressemble </w:t>
      </w:r>
      <w:r w:rsidR="00133E5C">
        <w:t>ma</w:t>
      </w:r>
      <w:r w:rsidR="00133E5C">
        <w:t xml:space="preserve"> planification initiale sous forme de graphique :</w:t>
      </w:r>
    </w:p>
    <w:p w14:paraId="007CDD0C" w14:textId="77777777" w:rsidR="00133E5C" w:rsidRDefault="00133E5C" w:rsidP="00133E5C">
      <w:pPr>
        <w:keepNext/>
        <w:spacing w:before="100" w:beforeAutospacing="1" w:after="100" w:afterAutospacing="1"/>
      </w:pPr>
      <w:r w:rsidRPr="006853C0">
        <w:rPr>
          <w:noProof/>
        </w:rPr>
        <w:drawing>
          <wp:inline distT="0" distB="0" distL="0" distR="0" wp14:anchorId="618F3A21" wp14:editId="4EB5DEE0">
            <wp:extent cx="5191850" cy="4458322"/>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850" cy="4458322"/>
                    </a:xfrm>
                    <a:prstGeom prst="rect">
                      <a:avLst/>
                    </a:prstGeom>
                  </pic:spPr>
                </pic:pic>
              </a:graphicData>
            </a:graphic>
          </wp:inline>
        </w:drawing>
      </w:r>
    </w:p>
    <w:p w14:paraId="5138C7A3" w14:textId="5C4BC6DB" w:rsidR="00133E5C" w:rsidRDefault="00133E5C" w:rsidP="00133E5C">
      <w:pPr>
        <w:pStyle w:val="Lgende"/>
      </w:pPr>
      <w:r>
        <w:t xml:space="preserve">Figure </w:t>
      </w:r>
      <w:r>
        <w:fldChar w:fldCharType="begin"/>
      </w:r>
      <w:r>
        <w:instrText xml:space="preserve"> SEQ Figure \* ARABIC </w:instrText>
      </w:r>
      <w:r>
        <w:fldChar w:fldCharType="separate"/>
      </w:r>
      <w:r w:rsidR="005B7CC2">
        <w:rPr>
          <w:noProof/>
        </w:rPr>
        <w:t>3</w:t>
      </w:r>
      <w:r>
        <w:fldChar w:fldCharType="end"/>
      </w:r>
      <w:r>
        <w:t xml:space="preserve"> - Graphique des tâches planifiées</w:t>
      </w:r>
    </w:p>
    <w:p w14:paraId="0A4F8D7D" w14:textId="77777777" w:rsidR="00133E5C" w:rsidRDefault="00133E5C" w:rsidP="00133E5C">
      <w:pPr>
        <w:spacing w:before="100" w:beforeAutospacing="1" w:after="100" w:afterAutospacing="1"/>
      </w:pPr>
      <w:r>
        <w:t xml:space="preserve">On observe tout d’abord qu’avec près de 33 % du temps consacré à la documentation, celle-ci occupe une place majeure dans le projet, soulignant l’importance accordée à la traçabilité et à la qualité du livrable écrit. </w:t>
      </w:r>
    </w:p>
    <w:p w14:paraId="28F3A81D" w14:textId="77777777" w:rsidR="00133E5C" w:rsidRDefault="00133E5C" w:rsidP="00133E5C">
      <w:pPr>
        <w:spacing w:before="100" w:beforeAutospacing="1" w:after="100" w:afterAutospacing="1"/>
      </w:pPr>
      <w:r>
        <w:t xml:space="preserve">L’analyse (4,3 %) et la conception (16 %) totalisent environ 20 %, exactement ce qui était préconisé dans le cahier des charges pour la phase d’étude. </w:t>
      </w:r>
    </w:p>
    <w:p w14:paraId="268520C0" w14:textId="77777777" w:rsidR="00133E5C" w:rsidRDefault="00133E5C" w:rsidP="00133E5C">
      <w:pPr>
        <w:spacing w:before="100" w:beforeAutospacing="1" w:after="100" w:afterAutospacing="1"/>
      </w:pPr>
      <w:r>
        <w:t>La réalisation atteint 36 %, très proche des 35 % réservés à l’implémentation, ce qui confirme un bon respect de la répartition initiale.</w:t>
      </w:r>
    </w:p>
    <w:p w14:paraId="5C4632C6" w14:textId="62D958D7" w:rsidR="00133E5C" w:rsidRDefault="00133E5C" w:rsidP="00133E5C">
      <w:pPr>
        <w:spacing w:before="100" w:beforeAutospacing="1" w:after="100" w:afterAutospacing="1"/>
      </w:pPr>
      <w:r>
        <w:lastRenderedPageBreak/>
        <w:t>Dans la catégorie ‘’autres’’ nous pourrons retrouver notamment les absences et imprévus potentiels, ces deux choses n’étant pas planifiables ces 6 % représente une légère marge de sécurité, du temps prévu en plus dans le cas où une fonctionnalité ne seraient pas terminé ou que la doc</w:t>
      </w:r>
      <w:r w:rsidR="0050715E">
        <w:t>umentation</w:t>
      </w:r>
      <w:r>
        <w:t xml:space="preserve"> devrait être finalisée.</w:t>
      </w:r>
    </w:p>
    <w:p w14:paraId="2BD02720" w14:textId="489CCE0E" w:rsidR="00040C55" w:rsidRPr="00375E16" w:rsidRDefault="00133E5C" w:rsidP="00375E16">
      <w:pPr>
        <w:spacing w:before="100" w:beforeAutospacing="1" w:after="100" w:afterAutospacing="1"/>
      </w:pPr>
      <w:r>
        <w:t>Enfin, les tests représentent 4,4 % du planning</w:t>
      </w:r>
      <w:r w:rsidR="0050715E">
        <w:t xml:space="preserve">, </w:t>
      </w:r>
      <w:r>
        <w:t>ce temps dédié à la validation des fonctionnalités garantit la fiabilité du logiciel.</w:t>
      </w:r>
    </w:p>
    <w:p w14:paraId="4BA09DDF" w14:textId="6C433823" w:rsidR="004C1F1B" w:rsidRPr="00375E16" w:rsidRDefault="00747313" w:rsidP="00375E16">
      <w:pPr>
        <w:pStyle w:val="Titre2"/>
        <w:numPr>
          <w:ilvl w:val="2"/>
          <w:numId w:val="1"/>
        </w:numPr>
      </w:pPr>
      <w:bookmarkStart w:id="17" w:name="_Toc197526993"/>
      <w:r w:rsidRPr="00375E16">
        <w:t>Méthodologie</w:t>
      </w:r>
      <w:r w:rsidR="00040C55" w:rsidRPr="00375E16">
        <w:t xml:space="preserve"> de travail</w:t>
      </w:r>
      <w:bookmarkEnd w:id="17"/>
    </w:p>
    <w:p w14:paraId="5D0EDE22" w14:textId="3B5DBDDF" w:rsidR="002D5595" w:rsidRDefault="004C1F1B" w:rsidP="008F08E5">
      <w:pPr>
        <w:spacing w:before="100" w:beforeAutospacing="1" w:after="100" w:afterAutospacing="1"/>
        <w:rPr>
          <w:rStyle w:val="relative"/>
        </w:rPr>
      </w:pPr>
      <w:r w:rsidRPr="008F08E5">
        <w:t>Pour ce projet, mon choix de méthodologie s’est tourné vers la méthode des six pas, celle-ci répond particulièrement bien aux exigences d’un TPI sur le développement web. Elle permet aussi une approche structurée avec une phase d’analyse approfondie qui permet de bien cer</w:t>
      </w:r>
      <w:r w:rsidR="00040C55">
        <w:t>n</w:t>
      </w:r>
      <w:r w:rsidR="008F08E5" w:rsidRPr="008F08E5">
        <w:t>er</w:t>
      </w:r>
      <w:r w:rsidRPr="008F08E5">
        <w:t xml:space="preserve"> les points importants et les objectifs du travail. La phase </w:t>
      </w:r>
      <w:r w:rsidR="008F08E5" w:rsidRPr="008F08E5">
        <w:t>suivante</w:t>
      </w:r>
      <w:r w:rsidRPr="008F08E5">
        <w:t xml:space="preserve"> se concrétise par la planification claire des tâches, suivie d’une conception méthodique des solutions. Le développement lui se fait de manière itérative, ce qui donne l’avantage de la flexibilité du projet en cours de route.</w:t>
      </w:r>
      <w:r w:rsidR="008F08E5" w:rsidRPr="008F08E5">
        <w:t xml:space="preserve"> </w:t>
      </w:r>
      <w:r w:rsidR="008F08E5" w:rsidRPr="008F08E5">
        <w:rPr>
          <w:rStyle w:val="relative"/>
        </w:rPr>
        <w:t>Enfin, des phases de contrôle qualité rigoureuses assurent la fiabilité du produit final.</w:t>
      </w:r>
      <w:r w:rsidR="008F08E5" w:rsidRPr="008F08E5">
        <w:t xml:space="preserve"> </w:t>
      </w:r>
      <w:r w:rsidR="008F08E5" w:rsidRPr="008F08E5">
        <w:rPr>
          <w:rStyle w:val="relative"/>
        </w:rPr>
        <w:t>Contrairement au modèle en cascade, cette méthode permet une progression plus souple, chaque étape pouvant évoluer indépendamment.</w:t>
      </w:r>
      <w:r w:rsidR="008F08E5" w:rsidRPr="008F08E5">
        <w:t xml:space="preserve"> </w:t>
      </w:r>
      <w:r w:rsidR="008F08E5" w:rsidRPr="008F08E5">
        <w:rPr>
          <w:rStyle w:val="relative"/>
        </w:rPr>
        <w:t>Les dernières phases garantissent une évaluation complète avant la livraison, identifiant les points d'amélioration pour les projets futurs.</w:t>
      </w:r>
    </w:p>
    <w:p w14:paraId="2CAC9C14" w14:textId="77777777" w:rsidR="00040C55" w:rsidRPr="008F08E5" w:rsidRDefault="00040C55" w:rsidP="008F08E5">
      <w:pPr>
        <w:spacing w:before="100" w:beforeAutospacing="1" w:after="100" w:afterAutospacing="1"/>
        <w:rPr>
          <w:rStyle w:val="relative"/>
        </w:rPr>
      </w:pPr>
    </w:p>
    <w:p w14:paraId="676F525C" w14:textId="68D63210" w:rsidR="008F08E5" w:rsidRDefault="008F08E5" w:rsidP="00D66382">
      <w:pPr>
        <w:pStyle w:val="Titre4"/>
      </w:pPr>
      <w:r w:rsidRPr="008F08E5">
        <w:t>Décomposition en tâches selon les six pas</w:t>
      </w:r>
    </w:p>
    <w:p w14:paraId="742688E2" w14:textId="77777777" w:rsidR="00EA12E8" w:rsidRPr="00EA12E8" w:rsidRDefault="00EA12E8" w:rsidP="00EA12E8"/>
    <w:p w14:paraId="34B792A5" w14:textId="728843C8" w:rsidR="008F08E5" w:rsidRPr="008F08E5" w:rsidRDefault="008F08E5" w:rsidP="00040C55">
      <w:pPr>
        <w:pStyle w:val="Titre5"/>
        <w:numPr>
          <w:ilvl w:val="0"/>
          <w:numId w:val="55"/>
        </w:numPr>
      </w:pPr>
      <w:r w:rsidRPr="008F08E5">
        <w:rPr>
          <w:rStyle w:val="lev"/>
          <w:b w:val="0"/>
          <w:bCs w:val="0"/>
        </w:rPr>
        <w:t>S’informer</w:t>
      </w:r>
    </w:p>
    <w:p w14:paraId="01819B03" w14:textId="77777777" w:rsidR="008F08E5" w:rsidRPr="008F08E5" w:rsidRDefault="008F08E5" w:rsidP="00632897">
      <w:pPr>
        <w:numPr>
          <w:ilvl w:val="1"/>
          <w:numId w:val="55"/>
        </w:numPr>
        <w:tabs>
          <w:tab w:val="clear" w:pos="1440"/>
          <w:tab w:val="num" w:pos="1134"/>
        </w:tabs>
        <w:spacing w:before="100" w:beforeAutospacing="1" w:after="100" w:afterAutospacing="1"/>
        <w:ind w:left="993"/>
        <w:rPr>
          <w:rStyle w:val="relative"/>
        </w:rPr>
      </w:pPr>
      <w:r w:rsidRPr="008F08E5">
        <w:rPr>
          <w:rStyle w:val="relative"/>
        </w:rPr>
        <w:t xml:space="preserve">Lecture et compréhension du cahier des charges pour cadrer l’application </w:t>
      </w:r>
      <w:proofErr w:type="spellStart"/>
      <w:r w:rsidRPr="008F08E5">
        <w:rPr>
          <w:rStyle w:val="relative"/>
        </w:rPr>
        <w:t>ExceptionTea</w:t>
      </w:r>
      <w:proofErr w:type="spellEnd"/>
      <w:r w:rsidRPr="008F08E5">
        <w:rPr>
          <w:rStyle w:val="relative"/>
        </w:rPr>
        <w:t>.</w:t>
      </w:r>
    </w:p>
    <w:p w14:paraId="6424781C" w14:textId="2AD30767" w:rsidR="008F08E5" w:rsidRPr="008F08E5" w:rsidRDefault="008F08E5" w:rsidP="00632897">
      <w:pPr>
        <w:numPr>
          <w:ilvl w:val="1"/>
          <w:numId w:val="55"/>
        </w:numPr>
        <w:tabs>
          <w:tab w:val="clear" w:pos="1440"/>
          <w:tab w:val="num" w:pos="1134"/>
        </w:tabs>
        <w:spacing w:before="100" w:beforeAutospacing="1" w:after="100" w:afterAutospacing="1"/>
        <w:ind w:left="993"/>
        <w:rPr>
          <w:rStyle w:val="relative"/>
        </w:rPr>
      </w:pPr>
      <w:r w:rsidRPr="008F08E5">
        <w:rPr>
          <w:rStyle w:val="relative"/>
        </w:rPr>
        <w:t>Entretiens avec l</w:t>
      </w:r>
      <w:r w:rsidR="00D47A72">
        <w:rPr>
          <w:rStyle w:val="relative"/>
        </w:rPr>
        <w:t xml:space="preserve">’expert </w:t>
      </w:r>
      <w:r w:rsidRPr="008F08E5">
        <w:rPr>
          <w:rStyle w:val="relative"/>
        </w:rPr>
        <w:t>ou l’enseignant pour valider les objectif</w:t>
      </w:r>
      <w:r w:rsidR="00D47A72">
        <w:rPr>
          <w:rStyle w:val="relative"/>
        </w:rPr>
        <w:t>s</w:t>
      </w:r>
      <w:r w:rsidRPr="008F08E5">
        <w:rPr>
          <w:rStyle w:val="relative"/>
        </w:rPr>
        <w:t>.</w:t>
      </w:r>
    </w:p>
    <w:p w14:paraId="6620C8F3" w14:textId="604FE749" w:rsidR="008F08E5" w:rsidRPr="008F08E5" w:rsidRDefault="00D47A72" w:rsidP="00632897">
      <w:pPr>
        <w:numPr>
          <w:ilvl w:val="1"/>
          <w:numId w:val="55"/>
        </w:numPr>
        <w:tabs>
          <w:tab w:val="clear" w:pos="1440"/>
          <w:tab w:val="num" w:pos="1134"/>
        </w:tabs>
        <w:spacing w:before="100" w:beforeAutospacing="1" w:after="100" w:afterAutospacing="1"/>
        <w:ind w:left="993"/>
        <w:rPr>
          <w:rStyle w:val="relative"/>
        </w:rPr>
      </w:pPr>
      <w:r>
        <w:rPr>
          <w:rStyle w:val="relative"/>
        </w:rPr>
        <w:t>Lecture d’informations</w:t>
      </w:r>
      <w:r w:rsidR="008F08E5" w:rsidRPr="008F08E5">
        <w:rPr>
          <w:rStyle w:val="relative"/>
        </w:rPr>
        <w:t xml:space="preserve"> sur Laravel, MySQL et </w:t>
      </w:r>
      <w:proofErr w:type="spellStart"/>
      <w:r w:rsidR="008F08E5" w:rsidRPr="008F08E5">
        <w:rPr>
          <w:rStyle w:val="relative"/>
        </w:rPr>
        <w:t>Tailwind</w:t>
      </w:r>
      <w:proofErr w:type="spellEnd"/>
      <w:r w:rsidR="008F08E5" w:rsidRPr="008F08E5">
        <w:rPr>
          <w:rStyle w:val="relative"/>
        </w:rPr>
        <w:t xml:space="preserve"> CSS.</w:t>
      </w:r>
    </w:p>
    <w:p w14:paraId="12CA0479" w14:textId="3DF08181" w:rsidR="008F08E5" w:rsidRPr="008F08E5" w:rsidRDefault="0043548C" w:rsidP="00040C55">
      <w:pPr>
        <w:pStyle w:val="Titre5"/>
        <w:numPr>
          <w:ilvl w:val="0"/>
          <w:numId w:val="55"/>
        </w:numPr>
        <w:tabs>
          <w:tab w:val="num" w:pos="1134"/>
        </w:tabs>
        <w:rPr>
          <w:rStyle w:val="lev"/>
          <w:b w:val="0"/>
          <w:bCs w:val="0"/>
        </w:rPr>
      </w:pPr>
      <w:r>
        <w:rPr>
          <w:rStyle w:val="lev"/>
          <w:b w:val="0"/>
          <w:bCs w:val="0"/>
        </w:rPr>
        <w:t>Planifier</w:t>
      </w:r>
    </w:p>
    <w:p w14:paraId="6C75592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Découpage du projet en jalons (maquettes, prototype, développement, tests, documentation).</w:t>
      </w:r>
    </w:p>
    <w:p w14:paraId="6CEA09C7" w14:textId="004EA931"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Estimation des durées pour chaque</w:t>
      </w:r>
      <w:r w:rsidR="00D47A72">
        <w:t xml:space="preserve"> phase et chaque </w:t>
      </w:r>
      <w:r w:rsidR="0043548C">
        <w:t>tâche</w:t>
      </w:r>
      <w:r w:rsidR="00D47A72">
        <w:t>.</w:t>
      </w:r>
    </w:p>
    <w:p w14:paraId="69861BB0"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Mise en place du dépôt GitHub et configuration du suivi de version.</w:t>
      </w:r>
    </w:p>
    <w:p w14:paraId="4B9CD303" w14:textId="580EEF12" w:rsidR="0043548C" w:rsidRPr="00040C55" w:rsidRDefault="008F08E5" w:rsidP="00040C55">
      <w:pPr>
        <w:pStyle w:val="Titre5"/>
        <w:numPr>
          <w:ilvl w:val="0"/>
          <w:numId w:val="55"/>
        </w:numPr>
        <w:tabs>
          <w:tab w:val="num" w:pos="1134"/>
        </w:tabs>
        <w:rPr>
          <w:rStyle w:val="lev"/>
        </w:rPr>
      </w:pPr>
      <w:r w:rsidRPr="008F08E5">
        <w:rPr>
          <w:rStyle w:val="lev"/>
          <w:b w:val="0"/>
          <w:bCs w:val="0"/>
        </w:rPr>
        <w:t>Décider</w:t>
      </w:r>
    </w:p>
    <w:p w14:paraId="51A0CC5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Validation des wireframes basse fidélité pour chaque page clé.</w:t>
      </w:r>
    </w:p>
    <w:p w14:paraId="20CBDE54" w14:textId="77777777" w:rsidR="008F08E5" w:rsidRDefault="008F08E5" w:rsidP="00632897">
      <w:pPr>
        <w:numPr>
          <w:ilvl w:val="1"/>
          <w:numId w:val="55"/>
        </w:numPr>
        <w:tabs>
          <w:tab w:val="clear" w:pos="1440"/>
          <w:tab w:val="num" w:pos="1134"/>
        </w:tabs>
        <w:spacing w:before="100" w:beforeAutospacing="1" w:after="100" w:afterAutospacing="1"/>
        <w:ind w:left="993"/>
      </w:pPr>
      <w:r w:rsidRPr="008F08E5">
        <w:t xml:space="preserve">Choix des librairies </w:t>
      </w:r>
      <w:proofErr w:type="spellStart"/>
      <w:r w:rsidRPr="008F08E5">
        <w:t>front-end</w:t>
      </w:r>
      <w:proofErr w:type="spellEnd"/>
      <w:r w:rsidRPr="008F08E5">
        <w:t xml:space="preserve"> (</w:t>
      </w:r>
      <w:proofErr w:type="spellStart"/>
      <w:r w:rsidRPr="008F08E5">
        <w:t>Tailwind</w:t>
      </w:r>
      <w:proofErr w:type="spellEnd"/>
      <w:r w:rsidRPr="008F08E5">
        <w:t xml:space="preserve"> CSS, plugin Vite) et des outils de génération de PDF (</w:t>
      </w:r>
      <w:proofErr w:type="spellStart"/>
      <w:r w:rsidRPr="008F08E5">
        <w:t>Dompdf</w:t>
      </w:r>
      <w:proofErr w:type="spellEnd"/>
      <w:r w:rsidRPr="008F08E5">
        <w:t xml:space="preserve"> ou </w:t>
      </w:r>
      <w:proofErr w:type="spellStart"/>
      <w:r w:rsidRPr="008F08E5">
        <w:t>Snappy</w:t>
      </w:r>
      <w:proofErr w:type="spellEnd"/>
      <w:r w:rsidRPr="008F08E5">
        <w:t>).</w:t>
      </w:r>
    </w:p>
    <w:p w14:paraId="3C08E324" w14:textId="3B368A6C" w:rsidR="0043548C" w:rsidRDefault="0043548C" w:rsidP="00632897">
      <w:pPr>
        <w:numPr>
          <w:ilvl w:val="1"/>
          <w:numId w:val="55"/>
        </w:numPr>
        <w:tabs>
          <w:tab w:val="clear" w:pos="1440"/>
          <w:tab w:val="num" w:pos="1134"/>
        </w:tabs>
        <w:spacing w:before="100" w:beforeAutospacing="1" w:after="100" w:afterAutospacing="1"/>
        <w:ind w:left="993"/>
      </w:pPr>
      <w:r w:rsidRPr="008F08E5">
        <w:t>Élaboration du MCD, du MLD et du MPD pour modéliser la structure de la base de données.</w:t>
      </w:r>
    </w:p>
    <w:p w14:paraId="1AC8457E" w14:textId="70D511CA" w:rsidR="0043548C" w:rsidRPr="008F08E5" w:rsidRDefault="0043548C" w:rsidP="00632897">
      <w:pPr>
        <w:numPr>
          <w:ilvl w:val="1"/>
          <w:numId w:val="55"/>
        </w:numPr>
        <w:tabs>
          <w:tab w:val="clear" w:pos="1440"/>
          <w:tab w:val="num" w:pos="1134"/>
        </w:tabs>
        <w:spacing w:before="100" w:beforeAutospacing="1" w:after="100" w:afterAutospacing="1"/>
        <w:ind w:left="993"/>
      </w:pPr>
      <w:r>
        <w:t>Conception des maquettes des différentes pages.</w:t>
      </w:r>
    </w:p>
    <w:p w14:paraId="1C1273B6" w14:textId="77777777" w:rsidR="008F08E5" w:rsidRPr="008F08E5" w:rsidRDefault="008F08E5" w:rsidP="00040C55">
      <w:pPr>
        <w:pStyle w:val="Titre5"/>
        <w:numPr>
          <w:ilvl w:val="0"/>
          <w:numId w:val="55"/>
        </w:numPr>
        <w:tabs>
          <w:tab w:val="num" w:pos="1134"/>
        </w:tabs>
        <w:rPr>
          <w:rStyle w:val="lev"/>
          <w:b w:val="0"/>
          <w:bCs w:val="0"/>
        </w:rPr>
      </w:pPr>
      <w:r w:rsidRPr="008F08E5">
        <w:rPr>
          <w:rStyle w:val="lev"/>
          <w:b w:val="0"/>
          <w:bCs w:val="0"/>
        </w:rPr>
        <w:t>Réaliser</w:t>
      </w:r>
    </w:p>
    <w:p w14:paraId="0AEDCF35" w14:textId="47C373FC"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rPr>
          <w:rStyle w:val="lev"/>
          <w:b w:val="0"/>
          <w:bCs w:val="0"/>
        </w:rPr>
        <w:t xml:space="preserve">Développement </w:t>
      </w:r>
      <w:proofErr w:type="spellStart"/>
      <w:r w:rsidRPr="008F08E5">
        <w:rPr>
          <w:rStyle w:val="lev"/>
          <w:b w:val="0"/>
          <w:bCs w:val="0"/>
        </w:rPr>
        <w:t>back-end</w:t>
      </w:r>
      <w:proofErr w:type="spellEnd"/>
      <w:r w:rsidRPr="008F08E5">
        <w:t xml:space="preserve"> : création des modèles, migrations, contrôleurs et routes.</w:t>
      </w:r>
    </w:p>
    <w:p w14:paraId="6032DFAC"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rPr>
          <w:rStyle w:val="lev"/>
          <w:b w:val="0"/>
          <w:bCs w:val="0"/>
        </w:rPr>
        <w:lastRenderedPageBreak/>
        <w:t xml:space="preserve">Développement </w:t>
      </w:r>
      <w:proofErr w:type="spellStart"/>
      <w:r w:rsidRPr="008F08E5">
        <w:rPr>
          <w:rStyle w:val="lev"/>
          <w:b w:val="0"/>
          <w:bCs w:val="0"/>
        </w:rPr>
        <w:t>front-end</w:t>
      </w:r>
      <w:proofErr w:type="spellEnd"/>
      <w:r w:rsidRPr="008F08E5">
        <w:t xml:space="preserve"> : intégration des maquettes en Blade, application des styles </w:t>
      </w:r>
      <w:proofErr w:type="spellStart"/>
      <w:r w:rsidRPr="008F08E5">
        <w:t>Tailwind</w:t>
      </w:r>
      <w:proofErr w:type="spellEnd"/>
      <w:r w:rsidRPr="008F08E5">
        <w:t xml:space="preserve"> et interactivité (pop-ups, filtres).</w:t>
      </w:r>
    </w:p>
    <w:p w14:paraId="1ABBA4E6"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Configuration de la base de données MySQL et exécution des migrations Laravel.</w:t>
      </w:r>
    </w:p>
    <w:p w14:paraId="2BB1D61C"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Rédaction de la documentation technique et du journal de bord.</w:t>
      </w:r>
    </w:p>
    <w:p w14:paraId="606FBFBE" w14:textId="77777777" w:rsidR="008F08E5" w:rsidRPr="008F08E5" w:rsidRDefault="008F08E5" w:rsidP="00040C55">
      <w:pPr>
        <w:pStyle w:val="Titre5"/>
        <w:numPr>
          <w:ilvl w:val="0"/>
          <w:numId w:val="55"/>
        </w:numPr>
        <w:tabs>
          <w:tab w:val="num" w:pos="1134"/>
        </w:tabs>
        <w:rPr>
          <w:rStyle w:val="lev"/>
          <w:b w:val="0"/>
          <w:bCs w:val="0"/>
        </w:rPr>
      </w:pPr>
      <w:r w:rsidRPr="008F08E5">
        <w:rPr>
          <w:rStyle w:val="lev"/>
          <w:b w:val="0"/>
          <w:bCs w:val="0"/>
        </w:rPr>
        <w:t>Contrôler</w:t>
      </w:r>
    </w:p>
    <w:p w14:paraId="3A1BD87B" w14:textId="77777777"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Exécution des tests unitaires et fonctionnels (vérification des flux CRUD, sécurité, validation des formulaires).</w:t>
      </w:r>
    </w:p>
    <w:p w14:paraId="594CB535" w14:textId="10A77FDE" w:rsidR="008F08E5" w:rsidRPr="008F08E5" w:rsidRDefault="008F08E5" w:rsidP="00632897">
      <w:pPr>
        <w:numPr>
          <w:ilvl w:val="1"/>
          <w:numId w:val="55"/>
        </w:numPr>
        <w:tabs>
          <w:tab w:val="clear" w:pos="1440"/>
          <w:tab w:val="num" w:pos="1134"/>
        </w:tabs>
        <w:spacing w:before="100" w:beforeAutospacing="1" w:after="100" w:afterAutospacing="1"/>
        <w:ind w:left="993"/>
      </w:pPr>
      <w:r w:rsidRPr="008F08E5">
        <w:t>Revue de code et corrections éventuelles (</w:t>
      </w:r>
      <w:proofErr w:type="spellStart"/>
      <w:r w:rsidRPr="008F08E5">
        <w:t>refactoring</w:t>
      </w:r>
      <w:proofErr w:type="spellEnd"/>
      <w:r w:rsidR="0043548C">
        <w:t xml:space="preserve"> au normes</w:t>
      </w:r>
      <w:r w:rsidRPr="008F08E5">
        <w:t>, ajustement des performances).</w:t>
      </w:r>
    </w:p>
    <w:p w14:paraId="6ED099E1" w14:textId="51EDBC78" w:rsidR="008F08E5" w:rsidRDefault="008F08E5" w:rsidP="00632897">
      <w:pPr>
        <w:numPr>
          <w:ilvl w:val="1"/>
          <w:numId w:val="55"/>
        </w:numPr>
        <w:tabs>
          <w:tab w:val="clear" w:pos="1440"/>
          <w:tab w:val="num" w:pos="1134"/>
        </w:tabs>
        <w:spacing w:before="100" w:beforeAutospacing="1" w:after="100" w:afterAutospacing="1"/>
        <w:ind w:left="993"/>
      </w:pPr>
      <w:r w:rsidRPr="008F08E5">
        <w:t>Préparation de la démonstration finale et génération des livrables</w:t>
      </w:r>
      <w:r w:rsidR="0043548C">
        <w:t>.</w:t>
      </w:r>
    </w:p>
    <w:p w14:paraId="05B479E2" w14:textId="591E0F90" w:rsidR="0043548C" w:rsidRPr="00632897" w:rsidRDefault="0043548C" w:rsidP="00040C55">
      <w:pPr>
        <w:pStyle w:val="Titre5"/>
        <w:numPr>
          <w:ilvl w:val="0"/>
          <w:numId w:val="55"/>
        </w:numPr>
        <w:tabs>
          <w:tab w:val="num" w:pos="1134"/>
        </w:tabs>
        <w:rPr>
          <w:rStyle w:val="lev"/>
          <w:b w:val="0"/>
          <w:bCs w:val="0"/>
        </w:rPr>
      </w:pPr>
      <w:r w:rsidRPr="00632897">
        <w:rPr>
          <w:rStyle w:val="lev"/>
          <w:b w:val="0"/>
          <w:bCs w:val="0"/>
        </w:rPr>
        <w:t>Evaluer</w:t>
      </w:r>
    </w:p>
    <w:p w14:paraId="465827F9" w14:textId="118D983E" w:rsidR="00632897" w:rsidRPr="00632897" w:rsidRDefault="00632897" w:rsidP="00632897">
      <w:pPr>
        <w:numPr>
          <w:ilvl w:val="1"/>
          <w:numId w:val="55"/>
        </w:numPr>
        <w:tabs>
          <w:tab w:val="clear" w:pos="1440"/>
          <w:tab w:val="num" w:pos="1134"/>
        </w:tabs>
        <w:spacing w:before="100" w:beforeAutospacing="1" w:after="100" w:afterAutospacing="1"/>
        <w:ind w:left="993"/>
      </w:pPr>
      <w:r w:rsidRPr="00632897">
        <w:t xml:space="preserve">Recueil des retours </w:t>
      </w:r>
      <w:r w:rsidR="00A06D47">
        <w:t xml:space="preserve">venant </w:t>
      </w:r>
      <w:r w:rsidRPr="00632897">
        <w:t xml:space="preserve">de </w:t>
      </w:r>
      <w:r>
        <w:t>l’évaluation</w:t>
      </w:r>
      <w:r w:rsidR="00A06D47">
        <w:t xml:space="preserve"> du chef de projet et des experts.</w:t>
      </w:r>
    </w:p>
    <w:p w14:paraId="3F025EAA" w14:textId="2A40BA37" w:rsidR="00632897" w:rsidRPr="00632897" w:rsidRDefault="00632897" w:rsidP="00632897">
      <w:pPr>
        <w:numPr>
          <w:ilvl w:val="1"/>
          <w:numId w:val="55"/>
        </w:numPr>
        <w:tabs>
          <w:tab w:val="clear" w:pos="1440"/>
          <w:tab w:val="num" w:pos="1134"/>
        </w:tabs>
        <w:spacing w:before="100" w:beforeAutospacing="1" w:after="100" w:afterAutospacing="1"/>
        <w:ind w:left="993"/>
      </w:pPr>
      <w:r w:rsidRPr="00632897">
        <w:t>Analyse des écarts entre le cahier des charges et le résultat livré.</w:t>
      </w:r>
    </w:p>
    <w:p w14:paraId="39D57903" w14:textId="707A407B" w:rsidR="006853C0" w:rsidRDefault="00632897" w:rsidP="00EA12E8">
      <w:pPr>
        <w:numPr>
          <w:ilvl w:val="1"/>
          <w:numId w:val="55"/>
        </w:numPr>
        <w:tabs>
          <w:tab w:val="clear" w:pos="1440"/>
          <w:tab w:val="num" w:pos="1134"/>
        </w:tabs>
        <w:spacing w:before="100" w:beforeAutospacing="1" w:after="100" w:afterAutospacing="1"/>
        <w:ind w:left="993"/>
      </w:pPr>
      <w:r w:rsidRPr="00632897">
        <w:t>Identification des améliorations et des bonnes pratiques à retenir pour un futur projet.</w:t>
      </w:r>
    </w:p>
    <w:p w14:paraId="7B4CDE14" w14:textId="77777777" w:rsidR="0083170D" w:rsidRPr="00EA12E8" w:rsidRDefault="0083170D" w:rsidP="00EA12E8">
      <w:pPr>
        <w:pStyle w:val="Titre1"/>
      </w:pPr>
      <w:bookmarkStart w:id="18" w:name="_Toc499021836"/>
      <w:bookmarkStart w:id="19" w:name="_Toc197526994"/>
      <w:r w:rsidRPr="00EA12E8">
        <w:t>Analyse</w:t>
      </w:r>
      <w:r w:rsidR="00E12330" w:rsidRPr="00EA12E8">
        <w:t xml:space="preserve"> / Conception</w:t>
      </w:r>
      <w:bookmarkEnd w:id="18"/>
      <w:bookmarkEnd w:id="19"/>
    </w:p>
    <w:p w14:paraId="4EF0A35F" w14:textId="2F890D16" w:rsidR="00AA0785" w:rsidRPr="00EA12E8" w:rsidRDefault="007F1112" w:rsidP="00EA12E8">
      <w:pPr>
        <w:pStyle w:val="Titre2"/>
      </w:pPr>
      <w:bookmarkStart w:id="20" w:name="_Toc197526995"/>
      <w:r w:rsidRPr="00EA12E8">
        <w:t>Maquettes</w:t>
      </w:r>
      <w:bookmarkEnd w:id="20"/>
    </w:p>
    <w:p w14:paraId="54B3AD9C" w14:textId="0E7D997F" w:rsidR="00476936" w:rsidRDefault="00476936" w:rsidP="00476936">
      <w:pPr>
        <w:keepNext/>
      </w:pPr>
      <w:r w:rsidRPr="00476936">
        <w:t xml:space="preserve">J’ai choisi de réaliser </w:t>
      </w:r>
      <w:r w:rsidR="00231D28" w:rsidRPr="00476936">
        <w:t xml:space="preserve">des maquettes </w:t>
      </w:r>
      <w:r w:rsidR="00231D28">
        <w:t>plus haute</w:t>
      </w:r>
      <w:r w:rsidR="00231D28" w:rsidRPr="00476936">
        <w:t>-fidélités</w:t>
      </w:r>
      <w:r w:rsidRPr="00476936">
        <w:t xml:space="preserve"> </w:t>
      </w:r>
      <w:r w:rsidR="00231D28">
        <w:t>au lieu</w:t>
      </w:r>
      <w:r w:rsidRPr="00476936">
        <w:t xml:space="preserve"> de simples wireframes, afin de faciliter la phase </w:t>
      </w:r>
      <w:r w:rsidR="00231D28" w:rsidRPr="00476936">
        <w:t>frontend</w:t>
      </w:r>
      <w:r w:rsidRPr="00476936">
        <w:t xml:space="preserve"> et d’éviter toute hésitation lors de l’intégration.</w:t>
      </w:r>
      <w:r>
        <w:br/>
        <w:t xml:space="preserve">Les voici : </w:t>
      </w:r>
      <w:r>
        <w:br/>
      </w:r>
      <w:r w:rsidRPr="00476936">
        <w:rPr>
          <w:noProof/>
        </w:rPr>
        <w:drawing>
          <wp:inline distT="0" distB="0" distL="0" distR="0" wp14:anchorId="4F3D1499" wp14:editId="251F8DC2">
            <wp:extent cx="4601688" cy="297511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322" cy="3025954"/>
                    </a:xfrm>
                    <a:prstGeom prst="rect">
                      <a:avLst/>
                    </a:prstGeom>
                  </pic:spPr>
                </pic:pic>
              </a:graphicData>
            </a:graphic>
          </wp:inline>
        </w:drawing>
      </w:r>
    </w:p>
    <w:p w14:paraId="54F59321" w14:textId="4F966363" w:rsidR="008C7954" w:rsidRPr="00476936" w:rsidRDefault="00476936" w:rsidP="00476936">
      <w:pPr>
        <w:pStyle w:val="Lgende"/>
      </w:pPr>
      <w:r>
        <w:t xml:space="preserve">Figure </w:t>
      </w:r>
      <w:r>
        <w:fldChar w:fldCharType="begin"/>
      </w:r>
      <w:r>
        <w:instrText xml:space="preserve"> SEQ Figure \* ARABIC </w:instrText>
      </w:r>
      <w:r>
        <w:fldChar w:fldCharType="separate"/>
      </w:r>
      <w:r w:rsidR="005B7CC2">
        <w:rPr>
          <w:noProof/>
        </w:rPr>
        <w:t>4</w:t>
      </w:r>
      <w:r>
        <w:fldChar w:fldCharType="end"/>
      </w:r>
      <w:r>
        <w:t xml:space="preserve"> - Maquette - S'enregistrer</w:t>
      </w:r>
    </w:p>
    <w:p w14:paraId="0B45BB95" w14:textId="228E672C" w:rsidR="003B2983" w:rsidRDefault="00476936" w:rsidP="00476936">
      <w:pPr>
        <w:pStyle w:val="Retraitnormal1"/>
        <w:numPr>
          <w:ilvl w:val="0"/>
          <w:numId w:val="0"/>
        </w:numPr>
        <w:jc w:val="both"/>
        <w:rPr>
          <w:rFonts w:ascii="Arial Narrow" w:hAnsi="Arial Narrow"/>
          <w:sz w:val="24"/>
          <w:szCs w:val="14"/>
          <w:lang w:eastAsia="fr-FR"/>
        </w:rPr>
      </w:pPr>
      <w:r>
        <w:rPr>
          <w:rFonts w:ascii="Arial Narrow" w:hAnsi="Arial Narrow"/>
          <w:sz w:val="24"/>
          <w:szCs w:val="14"/>
          <w:lang w:eastAsia="fr-FR"/>
        </w:rPr>
        <w:t>Cette page permet de s’enregistrer la première fois, lorsqu’on n’a pas encore de compte.</w:t>
      </w:r>
      <w:r>
        <w:rPr>
          <w:rFonts w:ascii="Arial Narrow" w:hAnsi="Arial Narrow"/>
          <w:sz w:val="24"/>
          <w:szCs w:val="14"/>
          <w:lang w:eastAsia="fr-FR"/>
        </w:rPr>
        <w:br/>
        <w:t>Pour ce faire, il faut entrer son nom, son</w:t>
      </w:r>
      <w:r w:rsidR="00231D28">
        <w:rPr>
          <w:rFonts w:ascii="Arial Narrow" w:hAnsi="Arial Narrow"/>
          <w:sz w:val="24"/>
          <w:szCs w:val="14"/>
          <w:lang w:eastAsia="fr-FR"/>
        </w:rPr>
        <w:t xml:space="preserve"> adresse</w:t>
      </w:r>
      <w:r>
        <w:rPr>
          <w:rFonts w:ascii="Arial Narrow" w:hAnsi="Arial Narrow"/>
          <w:sz w:val="24"/>
          <w:szCs w:val="14"/>
          <w:lang w:eastAsia="fr-FR"/>
        </w:rPr>
        <w:t xml:space="preserve"> </w:t>
      </w:r>
      <w:r w:rsidR="00231D28">
        <w:rPr>
          <w:rFonts w:ascii="Arial Narrow" w:hAnsi="Arial Narrow"/>
          <w:sz w:val="24"/>
          <w:szCs w:val="14"/>
          <w:lang w:eastAsia="fr-FR"/>
        </w:rPr>
        <w:t>e</w:t>
      </w:r>
      <w:r>
        <w:rPr>
          <w:rFonts w:ascii="Arial Narrow" w:hAnsi="Arial Narrow"/>
          <w:sz w:val="24"/>
          <w:szCs w:val="14"/>
          <w:lang w:eastAsia="fr-FR"/>
        </w:rPr>
        <w:t>-mail et un mot de passe. Puis la validation se fait avec le bouton ‘’S’enregistrer’’.</w:t>
      </w:r>
    </w:p>
    <w:p w14:paraId="3B35A754" w14:textId="77777777" w:rsidR="00657BEF" w:rsidRDefault="00476936" w:rsidP="00657BEF">
      <w:pPr>
        <w:pStyle w:val="Retraitnormal1"/>
        <w:keepNext/>
        <w:numPr>
          <w:ilvl w:val="0"/>
          <w:numId w:val="0"/>
        </w:numPr>
        <w:jc w:val="both"/>
      </w:pPr>
      <w:r w:rsidRPr="00476936">
        <w:rPr>
          <w:rFonts w:ascii="Arial Narrow" w:hAnsi="Arial Narrow"/>
          <w:i/>
          <w:iCs/>
          <w:noProof/>
          <w:sz w:val="24"/>
          <w:szCs w:val="14"/>
          <w:lang w:eastAsia="fr-FR"/>
        </w:rPr>
        <w:lastRenderedPageBreak/>
        <w:drawing>
          <wp:inline distT="0" distB="0" distL="0" distR="0" wp14:anchorId="7525359D" wp14:editId="4DA6E860">
            <wp:extent cx="4619501" cy="291838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6760" cy="2979828"/>
                    </a:xfrm>
                    <a:prstGeom prst="rect">
                      <a:avLst/>
                    </a:prstGeom>
                  </pic:spPr>
                </pic:pic>
              </a:graphicData>
            </a:graphic>
          </wp:inline>
        </w:drawing>
      </w:r>
    </w:p>
    <w:p w14:paraId="56E35D02" w14:textId="4946BC2B" w:rsidR="00476936" w:rsidRPr="00476936" w:rsidRDefault="00657BEF" w:rsidP="00657BEF">
      <w:pPr>
        <w:pStyle w:val="Lgende"/>
        <w:jc w:val="both"/>
        <w:rPr>
          <w:i w:val="0"/>
          <w:iCs w:val="0"/>
          <w:sz w:val="24"/>
          <w:szCs w:val="14"/>
        </w:rPr>
      </w:pPr>
      <w:r>
        <w:t xml:space="preserve">Figure </w:t>
      </w:r>
      <w:r>
        <w:fldChar w:fldCharType="begin"/>
      </w:r>
      <w:r>
        <w:instrText xml:space="preserve"> SEQ Figure \* ARABIC </w:instrText>
      </w:r>
      <w:r>
        <w:fldChar w:fldCharType="separate"/>
      </w:r>
      <w:r w:rsidR="005B7CC2">
        <w:rPr>
          <w:noProof/>
        </w:rPr>
        <w:t>5</w:t>
      </w:r>
      <w:r>
        <w:fldChar w:fldCharType="end"/>
      </w:r>
      <w:r>
        <w:t xml:space="preserve"> - Maquette - </w:t>
      </w:r>
      <w:r w:rsidRPr="002466FA">
        <w:t>S’authentifier</w:t>
      </w:r>
    </w:p>
    <w:p w14:paraId="5DAA00F9" w14:textId="5BE56443" w:rsidR="00657BEF" w:rsidRDefault="00476936" w:rsidP="00657BEF">
      <w:pPr>
        <w:pStyle w:val="Retraitnormal1"/>
        <w:numPr>
          <w:ilvl w:val="0"/>
          <w:numId w:val="0"/>
        </w:numPr>
        <w:jc w:val="both"/>
        <w:rPr>
          <w:rFonts w:ascii="Arial Narrow" w:hAnsi="Arial Narrow"/>
          <w:sz w:val="24"/>
          <w:szCs w:val="14"/>
          <w:lang w:eastAsia="fr-FR"/>
        </w:rPr>
      </w:pPr>
      <w:r w:rsidRPr="00476936">
        <w:rPr>
          <w:rFonts w:ascii="Arial Narrow" w:hAnsi="Arial Narrow"/>
          <w:sz w:val="24"/>
          <w:szCs w:val="14"/>
          <w:lang w:eastAsia="fr-FR"/>
        </w:rPr>
        <w:t xml:space="preserve">Ici nous avons la page qui permet de se connecter si on a déjà un compte, il suffit de rentrer son </w:t>
      </w:r>
      <w:r w:rsidR="00657BEF" w:rsidRPr="00476936">
        <w:rPr>
          <w:rFonts w:ascii="Arial Narrow" w:hAnsi="Arial Narrow"/>
          <w:sz w:val="24"/>
          <w:szCs w:val="14"/>
          <w:lang w:eastAsia="fr-FR"/>
        </w:rPr>
        <w:t>adresse mail</w:t>
      </w:r>
      <w:r w:rsidRPr="00476936">
        <w:rPr>
          <w:rFonts w:ascii="Arial Narrow" w:hAnsi="Arial Narrow"/>
          <w:sz w:val="24"/>
          <w:szCs w:val="14"/>
          <w:lang w:eastAsia="fr-FR"/>
        </w:rPr>
        <w:t xml:space="preserve"> et son mot de passe dans les champs prévus à cet effet.</w:t>
      </w:r>
      <w:r w:rsidR="00657BEF" w:rsidRPr="00657BEF">
        <w:rPr>
          <w:szCs w:val="14"/>
          <w:lang w:eastAsia="fr-FR"/>
        </w:rPr>
        <w:t xml:space="preserve"> </w:t>
      </w:r>
      <w:r w:rsidR="00657BEF">
        <w:rPr>
          <w:rFonts w:ascii="Arial Narrow" w:hAnsi="Arial Narrow"/>
          <w:sz w:val="24"/>
          <w:szCs w:val="14"/>
          <w:lang w:eastAsia="fr-FR"/>
        </w:rPr>
        <w:t>Puis la validation se fait avec le bouton ‘’S’authentifier’’.</w:t>
      </w:r>
    </w:p>
    <w:p w14:paraId="4C29718B" w14:textId="77777777" w:rsidR="00657BEF" w:rsidRDefault="00657BEF" w:rsidP="00657BEF">
      <w:pPr>
        <w:pStyle w:val="Retraitnormal1"/>
        <w:keepNext/>
        <w:numPr>
          <w:ilvl w:val="0"/>
          <w:numId w:val="0"/>
        </w:numPr>
        <w:jc w:val="both"/>
      </w:pPr>
      <w:r w:rsidRPr="00657BEF">
        <w:rPr>
          <w:rFonts w:ascii="Arial Narrow" w:hAnsi="Arial Narrow"/>
          <w:noProof/>
          <w:sz w:val="24"/>
          <w:szCs w:val="14"/>
          <w:lang w:eastAsia="fr-FR"/>
        </w:rPr>
        <w:drawing>
          <wp:inline distT="0" distB="0" distL="0" distR="0" wp14:anchorId="0AFA72F0" wp14:editId="317CB973">
            <wp:extent cx="5009485" cy="2832265"/>
            <wp:effectExtent l="0" t="0" r="127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4854" cy="2846608"/>
                    </a:xfrm>
                    <a:prstGeom prst="rect">
                      <a:avLst/>
                    </a:prstGeom>
                  </pic:spPr>
                </pic:pic>
              </a:graphicData>
            </a:graphic>
          </wp:inline>
        </w:drawing>
      </w:r>
    </w:p>
    <w:p w14:paraId="7634ADFE" w14:textId="7E77F9FD" w:rsidR="00657BEF" w:rsidRDefault="00657BEF" w:rsidP="00657BEF">
      <w:pPr>
        <w:pStyle w:val="Lgende"/>
        <w:jc w:val="both"/>
        <w:rPr>
          <w:sz w:val="24"/>
          <w:szCs w:val="14"/>
        </w:rPr>
      </w:pPr>
      <w:r>
        <w:t xml:space="preserve">Figure </w:t>
      </w:r>
      <w:r>
        <w:fldChar w:fldCharType="begin"/>
      </w:r>
      <w:r>
        <w:instrText xml:space="preserve"> SEQ Figure \* ARABIC </w:instrText>
      </w:r>
      <w:r>
        <w:fldChar w:fldCharType="separate"/>
      </w:r>
      <w:r w:rsidR="005B7CC2">
        <w:rPr>
          <w:noProof/>
        </w:rPr>
        <w:t>6</w:t>
      </w:r>
      <w:r>
        <w:fldChar w:fldCharType="end"/>
      </w:r>
      <w:r>
        <w:t xml:space="preserve"> - Maquette - Accueil</w:t>
      </w:r>
    </w:p>
    <w:p w14:paraId="4DC47434" w14:textId="4DAE1E2A" w:rsidR="00476936" w:rsidRPr="00476936" w:rsidRDefault="00657BEF" w:rsidP="00476936">
      <w:pPr>
        <w:pStyle w:val="Retraitnormal1"/>
        <w:numPr>
          <w:ilvl w:val="0"/>
          <w:numId w:val="0"/>
        </w:numPr>
        <w:jc w:val="both"/>
        <w:rPr>
          <w:rFonts w:ascii="Arial Narrow" w:hAnsi="Arial Narrow"/>
          <w:sz w:val="24"/>
          <w:szCs w:val="14"/>
          <w:lang w:eastAsia="fr-FR"/>
        </w:rPr>
      </w:pPr>
      <w:r w:rsidRPr="00657BEF">
        <w:rPr>
          <w:rFonts w:ascii="Arial Narrow" w:hAnsi="Arial Narrow"/>
          <w:sz w:val="24"/>
          <w:szCs w:val="14"/>
          <w:lang w:eastAsia="fr-FR"/>
        </w:rPr>
        <w:t>Voici la page d’accueil. On y trouve une liste de thés disponibles dans la boutique, avec des options de tri et de filtrage. Il est possible d’accéder à la page de détails d’un thé en cliquant sur l’icône en forme de loupe située à droite de chaque élément. À gauche, des boutons de navigation permettent de parcourir les différentes pages du site.</w:t>
      </w:r>
    </w:p>
    <w:p w14:paraId="0E8D7FEC" w14:textId="77777777" w:rsidR="003B2983" w:rsidRDefault="003B2983" w:rsidP="003B2983">
      <w:pPr>
        <w:pStyle w:val="Retraitnormal1"/>
        <w:keepNext/>
        <w:numPr>
          <w:ilvl w:val="0"/>
          <w:numId w:val="0"/>
        </w:numPr>
        <w:jc w:val="both"/>
      </w:pPr>
      <w:r w:rsidRPr="003B2983">
        <w:rPr>
          <w:rFonts w:ascii="Arial Narrow" w:hAnsi="Arial Narrow"/>
          <w:i/>
          <w:iCs/>
          <w:noProof/>
          <w:sz w:val="24"/>
          <w:szCs w:val="14"/>
          <w:lang w:eastAsia="fr-FR"/>
        </w:rPr>
        <w:lastRenderedPageBreak/>
        <w:drawing>
          <wp:inline distT="0" distB="0" distL="0" distR="0" wp14:anchorId="26B1FA61" wp14:editId="73157102">
            <wp:extent cx="5035137" cy="3274226"/>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160" cy="3282694"/>
                    </a:xfrm>
                    <a:prstGeom prst="rect">
                      <a:avLst/>
                    </a:prstGeom>
                  </pic:spPr>
                </pic:pic>
              </a:graphicData>
            </a:graphic>
          </wp:inline>
        </w:drawing>
      </w:r>
    </w:p>
    <w:p w14:paraId="12821FA4" w14:textId="028C838F" w:rsidR="00476936" w:rsidRDefault="003B2983" w:rsidP="003B2983">
      <w:pPr>
        <w:pStyle w:val="Lgende"/>
        <w:jc w:val="both"/>
        <w:rPr>
          <w:i w:val="0"/>
          <w:iCs w:val="0"/>
          <w:sz w:val="24"/>
          <w:szCs w:val="14"/>
        </w:rPr>
      </w:pPr>
      <w:r>
        <w:t xml:space="preserve">Figure </w:t>
      </w:r>
      <w:r>
        <w:fldChar w:fldCharType="begin"/>
      </w:r>
      <w:r>
        <w:instrText xml:space="preserve"> SEQ Figure \* ARABIC </w:instrText>
      </w:r>
      <w:r>
        <w:fldChar w:fldCharType="separate"/>
      </w:r>
      <w:r w:rsidR="005B7CC2">
        <w:rPr>
          <w:noProof/>
        </w:rPr>
        <w:t>7</w:t>
      </w:r>
      <w:r>
        <w:fldChar w:fldCharType="end"/>
      </w:r>
      <w:r>
        <w:t xml:space="preserve"> - Maquette - Détails du Thé</w:t>
      </w:r>
    </w:p>
    <w:p w14:paraId="6E65057D" w14:textId="305165F6" w:rsidR="003B2983" w:rsidRDefault="003B2983" w:rsidP="003B2983">
      <w:pPr>
        <w:pStyle w:val="Retraitnormal1"/>
        <w:numPr>
          <w:ilvl w:val="0"/>
          <w:numId w:val="0"/>
        </w:numPr>
        <w:jc w:val="both"/>
        <w:rPr>
          <w:rFonts w:ascii="Arial Narrow" w:hAnsi="Arial Narrow"/>
          <w:sz w:val="24"/>
          <w:szCs w:val="14"/>
          <w:lang w:eastAsia="fr-FR"/>
        </w:rPr>
      </w:pPr>
      <w:r w:rsidRPr="003B2983">
        <w:rPr>
          <w:rFonts w:ascii="Arial Narrow" w:hAnsi="Arial Narrow"/>
          <w:sz w:val="24"/>
          <w:szCs w:val="14"/>
          <w:lang w:eastAsia="fr-FR"/>
        </w:rPr>
        <w:t>Ici,</w:t>
      </w:r>
      <w:r>
        <w:rPr>
          <w:rFonts w:ascii="Arial Narrow" w:hAnsi="Arial Narrow"/>
          <w:sz w:val="24"/>
          <w:szCs w:val="14"/>
          <w:lang w:eastAsia="fr-FR"/>
        </w:rPr>
        <w:t xml:space="preserve"> </w:t>
      </w:r>
      <w:r w:rsidRPr="003B2983">
        <w:rPr>
          <w:rFonts w:ascii="Arial Narrow" w:hAnsi="Arial Narrow"/>
          <w:sz w:val="24"/>
          <w:szCs w:val="14"/>
          <w:lang w:eastAsia="fr-FR"/>
        </w:rPr>
        <w:t>la page qui permet d’obtenir plus d’informations sur le thé sélectionné. On peut y consulter des éléments tels que la description, les instructions de préparation, la quantité en stock, la variété et la provenance du thé. Deux boutons situés dans le pied de page permettent de modifier ou de supprimer les informations liées à ce thé.</w:t>
      </w:r>
    </w:p>
    <w:p w14:paraId="3F9C6CDE" w14:textId="5293F998" w:rsidR="00CF2536" w:rsidRDefault="00CF2536" w:rsidP="003B2983">
      <w:pPr>
        <w:pStyle w:val="Retraitnormal1"/>
        <w:numPr>
          <w:ilvl w:val="0"/>
          <w:numId w:val="0"/>
        </w:numPr>
        <w:jc w:val="both"/>
        <w:rPr>
          <w:rFonts w:ascii="Arial Narrow" w:hAnsi="Arial Narrow"/>
          <w:sz w:val="24"/>
          <w:szCs w:val="14"/>
          <w:lang w:eastAsia="fr-FR"/>
        </w:rPr>
      </w:pPr>
      <w:r>
        <w:rPr>
          <w:rFonts w:ascii="Arial Narrow" w:hAnsi="Arial Narrow"/>
          <w:sz w:val="24"/>
          <w:szCs w:val="14"/>
          <w:lang w:eastAsia="fr-FR"/>
        </w:rPr>
        <w:br w:type="page"/>
      </w:r>
    </w:p>
    <w:p w14:paraId="11DB1683" w14:textId="77777777" w:rsidR="00CF2536" w:rsidRDefault="00CF2536" w:rsidP="003B2983">
      <w:pPr>
        <w:pStyle w:val="Retraitnormal1"/>
        <w:numPr>
          <w:ilvl w:val="0"/>
          <w:numId w:val="0"/>
        </w:numPr>
        <w:jc w:val="both"/>
        <w:rPr>
          <w:rFonts w:ascii="Arial Narrow" w:hAnsi="Arial Narrow"/>
          <w:sz w:val="24"/>
          <w:szCs w:val="14"/>
          <w:lang w:eastAsia="fr-FR"/>
        </w:rPr>
      </w:pPr>
    </w:p>
    <w:p w14:paraId="2430FB85" w14:textId="0A904CB8" w:rsidR="003B2983" w:rsidRDefault="003062CA" w:rsidP="003B2983">
      <w:pPr>
        <w:pStyle w:val="Retraitnormal1"/>
        <w:keepNext/>
        <w:numPr>
          <w:ilvl w:val="0"/>
          <w:numId w:val="0"/>
        </w:numPr>
        <w:jc w:val="both"/>
      </w:pPr>
      <w:r w:rsidRPr="003062CA">
        <w:rPr>
          <w:noProof/>
        </w:rPr>
        <w:drawing>
          <wp:inline distT="0" distB="0" distL="0" distR="0" wp14:anchorId="5CDBEA1C" wp14:editId="6AB6EB36">
            <wp:extent cx="5441215" cy="3129148"/>
            <wp:effectExtent l="0" t="0" r="762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9642" cy="3145496"/>
                    </a:xfrm>
                    <a:prstGeom prst="rect">
                      <a:avLst/>
                    </a:prstGeom>
                  </pic:spPr>
                </pic:pic>
              </a:graphicData>
            </a:graphic>
          </wp:inline>
        </w:drawing>
      </w:r>
    </w:p>
    <w:p w14:paraId="3B3DE0CC" w14:textId="2E32ED29" w:rsidR="003B2983" w:rsidRDefault="003B2983" w:rsidP="003B2983">
      <w:pPr>
        <w:pStyle w:val="Lgende"/>
        <w:jc w:val="both"/>
      </w:pPr>
      <w:r>
        <w:t xml:space="preserve">Figure </w:t>
      </w:r>
      <w:r>
        <w:fldChar w:fldCharType="begin"/>
      </w:r>
      <w:r>
        <w:instrText xml:space="preserve"> SEQ Figure \* ARABIC </w:instrText>
      </w:r>
      <w:r>
        <w:fldChar w:fldCharType="separate"/>
      </w:r>
      <w:r w:rsidR="005B7CC2">
        <w:rPr>
          <w:noProof/>
        </w:rPr>
        <w:t>8</w:t>
      </w:r>
      <w:r>
        <w:fldChar w:fldCharType="end"/>
      </w:r>
      <w:r>
        <w:t xml:space="preserve"> - Maquette - Ajouter un thé</w:t>
      </w:r>
    </w:p>
    <w:p w14:paraId="6142371E" w14:textId="09273CBC" w:rsidR="00CD406A" w:rsidRPr="00EA12E8" w:rsidRDefault="00CD406A" w:rsidP="00EA12E8">
      <w:pPr>
        <w:pStyle w:val="Retraitnormal1"/>
        <w:numPr>
          <w:ilvl w:val="0"/>
          <w:numId w:val="0"/>
        </w:numPr>
        <w:jc w:val="both"/>
        <w:rPr>
          <w:rFonts w:ascii="Arial Narrow" w:hAnsi="Arial Narrow"/>
          <w:sz w:val="24"/>
          <w:szCs w:val="14"/>
          <w:lang w:eastAsia="fr-FR"/>
        </w:rPr>
      </w:pPr>
      <w:r w:rsidRPr="00CD406A">
        <w:rPr>
          <w:rFonts w:ascii="Arial Narrow" w:hAnsi="Arial Narrow"/>
          <w:sz w:val="24"/>
          <w:szCs w:val="14"/>
          <w:lang w:eastAsia="fr-FR"/>
        </w:rPr>
        <w:t>Sur cette page, nous avons un formulaire permettant d’ajouter un nouveau thé dans la base de données. Nous devons renseigner toutes ces informations importantes dans des champs prévus à cet effet. Les cinq premiers champs sont essentiellement des champs texte. Le champ de la date permettra d'ouvrir un petit calendrier en cliquant sur l’icône à droite, ce qui facilite la sélection d’une date. Les trois dernières informations à renseigner sont la variété, la provenance et le type. Ces trois champs sont sous forme de listes déroulantes, il suffit de sélectionner l’information correcte. Ces listes déroulantes permettent également de supprimer des options grâce à la croix à droite de l’élément, de modifier des éléments avec l’icône de crayon et d’ajouter un élément avec le bouton "Ajouter un élément" en fin de liste.</w:t>
      </w:r>
    </w:p>
    <w:p w14:paraId="0FBCC5AC" w14:textId="07EC0D7A" w:rsidR="00CD406A" w:rsidRDefault="00CD406A" w:rsidP="003B2983"/>
    <w:p w14:paraId="0C6FD7C4" w14:textId="4E85C958" w:rsidR="00CD406A" w:rsidRDefault="00CD406A" w:rsidP="00CD406A">
      <w:pPr>
        <w:keepNext/>
      </w:pPr>
      <w:r w:rsidRPr="00CD406A">
        <w:rPr>
          <w:noProof/>
        </w:rPr>
        <w:drawing>
          <wp:inline distT="0" distB="0" distL="0" distR="0" wp14:anchorId="4337F084" wp14:editId="4428894E">
            <wp:extent cx="4673002" cy="30289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9372" cy="3039561"/>
                    </a:xfrm>
                    <a:prstGeom prst="rect">
                      <a:avLst/>
                    </a:prstGeom>
                  </pic:spPr>
                </pic:pic>
              </a:graphicData>
            </a:graphic>
          </wp:inline>
        </w:drawing>
      </w:r>
    </w:p>
    <w:p w14:paraId="6A9EF73D" w14:textId="64ED4B99" w:rsidR="00CD406A" w:rsidRDefault="00CD406A" w:rsidP="00CD406A">
      <w:pPr>
        <w:pStyle w:val="Lgende"/>
      </w:pPr>
      <w:r>
        <w:t xml:space="preserve">Figure </w:t>
      </w:r>
      <w:r>
        <w:fldChar w:fldCharType="begin"/>
      </w:r>
      <w:r>
        <w:instrText xml:space="preserve"> SEQ Figure \* ARABIC </w:instrText>
      </w:r>
      <w:r>
        <w:fldChar w:fldCharType="separate"/>
      </w:r>
      <w:r w:rsidR="005B7CC2">
        <w:rPr>
          <w:noProof/>
        </w:rPr>
        <w:t>9</w:t>
      </w:r>
      <w:r>
        <w:fldChar w:fldCharType="end"/>
      </w:r>
      <w:r>
        <w:t xml:space="preserve"> - Maquette – Listes</w:t>
      </w:r>
    </w:p>
    <w:p w14:paraId="207E6C07" w14:textId="5FB030A2" w:rsidR="0008035A" w:rsidRPr="0008035A" w:rsidRDefault="0008035A" w:rsidP="0008035A">
      <w:pPr>
        <w:pStyle w:val="En-tte"/>
        <w:jc w:val="both"/>
      </w:pPr>
      <w:bookmarkStart w:id="21" w:name="_Toc71691012"/>
      <w:bookmarkStart w:id="22" w:name="_Toc499021838"/>
      <w:r w:rsidRPr="0008035A">
        <w:lastRenderedPageBreak/>
        <w:t>Ci-dessus, la page contenant toutes les listes de thés disponibles, répertoriées par leur nom, la date de création et le nombre de thés présents dans chaque liste. Dans la colonne "Actions", nous avons trois boutons :</w:t>
      </w:r>
    </w:p>
    <w:p w14:paraId="2D0316B2" w14:textId="2C6BB863" w:rsidR="0008035A" w:rsidRPr="0008035A" w:rsidRDefault="0008035A" w:rsidP="0008035A">
      <w:pPr>
        <w:pStyle w:val="En-tte"/>
        <w:numPr>
          <w:ilvl w:val="0"/>
          <w:numId w:val="73"/>
        </w:numPr>
        <w:jc w:val="both"/>
      </w:pPr>
      <w:r>
        <w:t>La loupe qui affiche</w:t>
      </w:r>
      <w:r w:rsidRPr="0008035A">
        <w:t xml:space="preserve"> les détails de la liste,</w:t>
      </w:r>
    </w:p>
    <w:p w14:paraId="6A8A6F72" w14:textId="6EB58B6B" w:rsidR="0008035A" w:rsidRPr="0008035A" w:rsidRDefault="0008035A" w:rsidP="0008035A">
      <w:pPr>
        <w:pStyle w:val="En-tte"/>
        <w:numPr>
          <w:ilvl w:val="0"/>
          <w:numId w:val="73"/>
        </w:numPr>
        <w:jc w:val="both"/>
      </w:pPr>
      <w:r>
        <w:t>Le stylo qui m</w:t>
      </w:r>
      <w:r w:rsidRPr="0008035A">
        <w:t>odifie les éléments de la liste,</w:t>
      </w:r>
    </w:p>
    <w:p w14:paraId="60BE37BB" w14:textId="7B2C92F8" w:rsidR="000A1E36" w:rsidRDefault="0008035A" w:rsidP="000A1E36">
      <w:pPr>
        <w:pStyle w:val="En-tte"/>
        <w:numPr>
          <w:ilvl w:val="0"/>
          <w:numId w:val="73"/>
        </w:numPr>
        <w:jc w:val="both"/>
      </w:pPr>
      <w:r>
        <w:t>La poubelle qui s</w:t>
      </w:r>
      <w:r w:rsidRPr="0008035A">
        <w:t>upprime entièrement la liste.</w:t>
      </w:r>
    </w:p>
    <w:p w14:paraId="239E9121" w14:textId="77777777" w:rsidR="00487622" w:rsidRDefault="00B173D4" w:rsidP="00487622">
      <w:pPr>
        <w:keepNext/>
      </w:pPr>
      <w:r>
        <w:rPr>
          <w:i/>
          <w:iCs/>
          <w:noProof/>
        </w:rPr>
        <w:drawing>
          <wp:anchor distT="0" distB="0" distL="114300" distR="114300" simplePos="0" relativeHeight="251658240" behindDoc="0" locked="0" layoutInCell="1" allowOverlap="1" wp14:anchorId="5672C681" wp14:editId="03AA28CC">
            <wp:simplePos x="0" y="0"/>
            <wp:positionH relativeFrom="column">
              <wp:posOffset>2022475</wp:posOffset>
            </wp:positionH>
            <wp:positionV relativeFrom="paragraph">
              <wp:posOffset>1958975</wp:posOffset>
            </wp:positionV>
            <wp:extent cx="81482" cy="126069"/>
            <wp:effectExtent l="0" t="0" r="0" b="762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482" cy="1260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73D4">
        <w:rPr>
          <w:noProof/>
        </w:rPr>
        <w:drawing>
          <wp:inline distT="0" distB="0" distL="0" distR="0" wp14:anchorId="5831DD4C" wp14:editId="4245E949">
            <wp:extent cx="4654550" cy="343831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8476" cy="3448599"/>
                    </a:xfrm>
                    <a:prstGeom prst="rect">
                      <a:avLst/>
                    </a:prstGeom>
                  </pic:spPr>
                </pic:pic>
              </a:graphicData>
            </a:graphic>
          </wp:inline>
        </w:drawing>
      </w:r>
    </w:p>
    <w:p w14:paraId="15E801C5" w14:textId="0994C358" w:rsidR="00B173D4" w:rsidRDefault="00487622" w:rsidP="00487622">
      <w:pPr>
        <w:pStyle w:val="Lgende"/>
      </w:pPr>
      <w:r>
        <w:t xml:space="preserve">Figure </w:t>
      </w:r>
      <w:r>
        <w:fldChar w:fldCharType="begin"/>
      </w:r>
      <w:r>
        <w:instrText xml:space="preserve"> SEQ Figure \* ARABIC </w:instrText>
      </w:r>
      <w:r>
        <w:fldChar w:fldCharType="separate"/>
      </w:r>
      <w:r w:rsidR="005B7CC2">
        <w:rPr>
          <w:noProof/>
        </w:rPr>
        <w:t>10</w:t>
      </w:r>
      <w:r>
        <w:fldChar w:fldCharType="end"/>
      </w:r>
      <w:r>
        <w:t xml:space="preserve"> - Maquette - Détails d'une liste</w:t>
      </w:r>
    </w:p>
    <w:p w14:paraId="7D4E8A6C" w14:textId="77777777" w:rsidR="002827B6" w:rsidRDefault="000A1E36" w:rsidP="000A1E36">
      <w:r>
        <w:t>Voici la page de détails d’une liste, elle permet à l’utilisateur de voir le contenu de toute la liste ainsi que de l’exporter en PDF</w:t>
      </w:r>
      <w:r w:rsidR="00B173D4">
        <w:t xml:space="preserve"> avec le bouton vert</w:t>
      </w:r>
      <w:r>
        <w:t>.</w:t>
      </w:r>
    </w:p>
    <w:p w14:paraId="47934A0F" w14:textId="77777777" w:rsidR="004D6C03" w:rsidRDefault="007D683A" w:rsidP="004D6C03">
      <w:pPr>
        <w:pStyle w:val="Titre2"/>
      </w:pPr>
      <w:bookmarkStart w:id="23" w:name="_Toc197526996"/>
      <w:r w:rsidRPr="00EA12E8">
        <w:t>Modélisation de la base de données</w:t>
      </w:r>
      <w:bookmarkEnd w:id="23"/>
    </w:p>
    <w:p w14:paraId="6213ADD8" w14:textId="530A2752" w:rsidR="002827B6" w:rsidRPr="00D66382" w:rsidRDefault="002827B6" w:rsidP="004D6C03">
      <w:pPr>
        <w:pStyle w:val="Titre2"/>
        <w:numPr>
          <w:ilvl w:val="2"/>
          <w:numId w:val="1"/>
        </w:numPr>
      </w:pPr>
      <w:bookmarkStart w:id="24" w:name="_Toc197526997"/>
      <w:r w:rsidRPr="00D66382">
        <w:t>MCD</w:t>
      </w:r>
      <w:bookmarkEnd w:id="24"/>
    </w:p>
    <w:p w14:paraId="2A5CE741" w14:textId="77777777" w:rsidR="00487622" w:rsidRDefault="002827B6" w:rsidP="00487622">
      <w:pPr>
        <w:keepNext/>
      </w:pPr>
      <w:r w:rsidRPr="002827B6">
        <w:rPr>
          <w:noProof/>
        </w:rPr>
        <w:drawing>
          <wp:inline distT="0" distB="0" distL="0" distR="0" wp14:anchorId="411DB5A2" wp14:editId="3AD87282">
            <wp:extent cx="5759450" cy="214503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145030"/>
                    </a:xfrm>
                    <a:prstGeom prst="rect">
                      <a:avLst/>
                    </a:prstGeom>
                  </pic:spPr>
                </pic:pic>
              </a:graphicData>
            </a:graphic>
          </wp:inline>
        </w:drawing>
      </w:r>
    </w:p>
    <w:p w14:paraId="4E9FA2B4" w14:textId="4E2B0D06" w:rsidR="002827B6" w:rsidRDefault="00487622" w:rsidP="00487622">
      <w:pPr>
        <w:pStyle w:val="Lgende"/>
      </w:pPr>
      <w:r>
        <w:t xml:space="preserve">Figure </w:t>
      </w:r>
      <w:r>
        <w:fldChar w:fldCharType="begin"/>
      </w:r>
      <w:r>
        <w:instrText xml:space="preserve"> SEQ Figure \* ARABIC </w:instrText>
      </w:r>
      <w:r>
        <w:fldChar w:fldCharType="separate"/>
      </w:r>
      <w:r w:rsidR="005B7CC2">
        <w:rPr>
          <w:noProof/>
        </w:rPr>
        <w:t>11</w:t>
      </w:r>
      <w:r>
        <w:fldChar w:fldCharType="end"/>
      </w:r>
      <w:r>
        <w:t xml:space="preserve"> - BDD – MCD</w:t>
      </w:r>
    </w:p>
    <w:p w14:paraId="3E1846B7" w14:textId="16EF5CB7" w:rsidR="00487622" w:rsidRPr="00487622" w:rsidRDefault="00487622" w:rsidP="00487622">
      <w:r>
        <w:t xml:space="preserve">Le MCD présente, de manière visuelle et </w:t>
      </w:r>
      <w:r w:rsidRPr="00487622">
        <w:t xml:space="preserve">abstraite, les </w:t>
      </w:r>
      <w:r w:rsidRPr="00487622">
        <w:rPr>
          <w:rStyle w:val="lev"/>
          <w:b w:val="0"/>
          <w:bCs w:val="0"/>
        </w:rPr>
        <w:t>entités</w:t>
      </w:r>
      <w:r w:rsidRPr="00487622">
        <w:t xml:space="preserve"> clés du domaine</w:t>
      </w:r>
      <w:r>
        <w:t xml:space="preserve">, </w:t>
      </w:r>
      <w:r w:rsidRPr="00487622">
        <w:t>ici</w:t>
      </w:r>
      <w:r>
        <w:t xml:space="preserve"> </w:t>
      </w:r>
      <w:r w:rsidRPr="00487622">
        <w:t>Thé, Provenance, Type, Variété</w:t>
      </w:r>
      <w:r w:rsidR="00231D28">
        <w:t>, Utilisateur</w:t>
      </w:r>
      <w:r w:rsidRPr="00487622">
        <w:t xml:space="preserve"> et Liste</w:t>
      </w:r>
      <w:r>
        <w:t xml:space="preserve"> </w:t>
      </w:r>
      <w:r w:rsidR="00231D28">
        <w:t>en plus de</w:t>
      </w:r>
      <w:r w:rsidRPr="00487622">
        <w:t xml:space="preserve"> leurs </w:t>
      </w:r>
      <w:r w:rsidRPr="00487622">
        <w:rPr>
          <w:rStyle w:val="lev"/>
          <w:b w:val="0"/>
          <w:bCs w:val="0"/>
        </w:rPr>
        <w:t>relations</w:t>
      </w:r>
      <w:r w:rsidRPr="00487622">
        <w:t xml:space="preserve">. Chaque entité est représentée par un </w:t>
      </w:r>
      <w:r w:rsidRPr="00487622">
        <w:lastRenderedPageBreak/>
        <w:t xml:space="preserve">rectangle listant ses principales propriétés (nom, description, etc.), et chaque association par un ovale verbal (par exemple </w:t>
      </w:r>
      <w:r>
        <w:t>‘’</w:t>
      </w:r>
      <w:r w:rsidRPr="00487622">
        <w:t>cont</w:t>
      </w:r>
      <w:r>
        <w:t xml:space="preserve">ient’’ </w:t>
      </w:r>
      <w:r w:rsidRPr="00487622">
        <w:t>pour relier Liste et Thé</w:t>
      </w:r>
      <w:r>
        <w:t>, ‘’Provient’’ pour relier Thé et Provenance). Ce schéma garantit que tous les éléments métier et leurs interactions sont correctement identifiés avant toute implémentation technique.</w:t>
      </w:r>
    </w:p>
    <w:p w14:paraId="424ABF1D" w14:textId="77777777" w:rsidR="00D91D10" w:rsidRDefault="002827B6" w:rsidP="00D91D10">
      <w:pPr>
        <w:pStyle w:val="Titre2"/>
        <w:numPr>
          <w:ilvl w:val="2"/>
          <w:numId w:val="1"/>
        </w:numPr>
      </w:pPr>
      <w:bookmarkStart w:id="25" w:name="_Toc197526998"/>
      <w:r w:rsidRPr="004D6C03">
        <w:t>MLD</w:t>
      </w:r>
      <w:bookmarkEnd w:id="25"/>
    </w:p>
    <w:p w14:paraId="2CA10269" w14:textId="77777777" w:rsidR="00487622" w:rsidRDefault="002827B6" w:rsidP="00487622">
      <w:pPr>
        <w:keepNext/>
      </w:pPr>
      <w:r w:rsidRPr="002827B6">
        <w:rPr>
          <w:rFonts w:ascii="Arial" w:hAnsi="Arial"/>
          <w:b/>
          <w:i/>
          <w:noProof/>
          <w:u w:val="single"/>
        </w:rPr>
        <w:drawing>
          <wp:inline distT="0" distB="0" distL="0" distR="0" wp14:anchorId="4EB4843B" wp14:editId="223CD083">
            <wp:extent cx="5486400" cy="23304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30450"/>
                    </a:xfrm>
                    <a:prstGeom prst="rect">
                      <a:avLst/>
                    </a:prstGeom>
                  </pic:spPr>
                </pic:pic>
              </a:graphicData>
            </a:graphic>
          </wp:inline>
        </w:drawing>
      </w:r>
    </w:p>
    <w:p w14:paraId="045EBB09" w14:textId="1A27EBB0" w:rsidR="002827B6" w:rsidRDefault="00487622" w:rsidP="00487622">
      <w:pPr>
        <w:pStyle w:val="Lgende"/>
      </w:pPr>
      <w:r>
        <w:t xml:space="preserve">Figure </w:t>
      </w:r>
      <w:r>
        <w:fldChar w:fldCharType="begin"/>
      </w:r>
      <w:r>
        <w:instrText xml:space="preserve"> SEQ Figure \* ARABIC </w:instrText>
      </w:r>
      <w:r>
        <w:fldChar w:fldCharType="separate"/>
      </w:r>
      <w:r w:rsidR="005B7CC2">
        <w:rPr>
          <w:noProof/>
        </w:rPr>
        <w:t>12</w:t>
      </w:r>
      <w:r>
        <w:fldChar w:fldCharType="end"/>
      </w:r>
      <w:r>
        <w:t xml:space="preserve"> - BDD – MLD</w:t>
      </w:r>
    </w:p>
    <w:p w14:paraId="61A8A05B" w14:textId="4A06278C" w:rsidR="00D91D10" w:rsidRDefault="006903C0" w:rsidP="00904C86">
      <w:pPr>
        <w:pStyle w:val="Paragraphedeliste"/>
      </w:pPr>
      <w:r>
        <w:t xml:space="preserve">Le MLD correspond à </w:t>
      </w:r>
      <w:r>
        <w:t>une</w:t>
      </w:r>
      <w:r>
        <w:t xml:space="preserve"> version technique du MCD, </w:t>
      </w:r>
      <w:r>
        <w:t xml:space="preserve">mieux </w:t>
      </w:r>
      <w:r>
        <w:t>adaptée aux contraintes d’un système de gestion de base de données relationnelle comme MySQL. Il formalise chaque entité du MCD en une table concrète avec des noms et une clé primaire. Les associations deviennent des liens explicites via des clés étrangères (</w:t>
      </w:r>
      <w:proofErr w:type="spellStart"/>
      <w:r>
        <w:t>fk</w:t>
      </w:r>
      <w:proofErr w:type="spellEnd"/>
      <w:r>
        <w:t>_...), intégrées aux tables concernées. La relation plusieurs</w:t>
      </w:r>
      <w:r>
        <w:t>(0,n)</w:t>
      </w:r>
      <w:r>
        <w:t>-à-plusieurs</w:t>
      </w:r>
      <w:r>
        <w:t>(0,n)</w:t>
      </w:r>
      <w:r>
        <w:t xml:space="preserve"> entre les listes et les thés est gérée par une table d’association appelée </w:t>
      </w:r>
      <w:proofErr w:type="spellStart"/>
      <w:r>
        <w:t>t_contient</w:t>
      </w:r>
      <w:proofErr w:type="spellEnd"/>
      <w:r>
        <w:t xml:space="preserve">, dont la </w:t>
      </w:r>
      <w:r w:rsidRPr="006903C0">
        <w:rPr>
          <w:highlight w:val="yellow"/>
        </w:rPr>
        <w:t>clé primaire</w:t>
      </w:r>
      <w:r w:rsidRPr="006903C0">
        <w:rPr>
          <w:highlight w:val="yellow"/>
        </w:rPr>
        <w:t xml:space="preserve"> composite</w:t>
      </w:r>
      <w:r>
        <w:t xml:space="preserve"> (</w:t>
      </w:r>
      <w:proofErr w:type="spellStart"/>
      <w:r>
        <w:t>fk_id_liste</w:t>
      </w:r>
      <w:proofErr w:type="spellEnd"/>
      <w:r>
        <w:t xml:space="preserve">, </w:t>
      </w:r>
      <w:proofErr w:type="spellStart"/>
      <w:r>
        <w:t>fk_id_the</w:t>
      </w:r>
      <w:proofErr w:type="spellEnd"/>
      <w:r>
        <w:t>) permet d’éviter les doublons dans les liens.</w:t>
      </w:r>
    </w:p>
    <w:p w14:paraId="1D1CAEF5" w14:textId="77777777" w:rsidR="00D91D10" w:rsidRPr="00D91D10" w:rsidRDefault="00D91D10" w:rsidP="00D91D10">
      <w:pPr>
        <w:pStyle w:val="Titre2"/>
        <w:numPr>
          <w:ilvl w:val="2"/>
          <w:numId w:val="1"/>
        </w:numPr>
      </w:pPr>
      <w:bookmarkStart w:id="26" w:name="_Toc197526999"/>
      <w:r>
        <w:t>MPD</w:t>
      </w:r>
      <w:bookmarkEnd w:id="26"/>
    </w:p>
    <w:p w14:paraId="22ED9554" w14:textId="70CD9D75" w:rsidR="00D91D10" w:rsidRDefault="00D91D10" w:rsidP="00D91D10">
      <w:pPr>
        <w:pStyle w:val="Paragraphedeliste"/>
        <w:keepNext/>
      </w:pPr>
      <w:r>
        <w:br/>
      </w:r>
      <w:r w:rsidRPr="00D91D10">
        <w:drawing>
          <wp:inline distT="0" distB="0" distL="0" distR="0" wp14:anchorId="01B0B0B4" wp14:editId="150850A5">
            <wp:extent cx="5238750" cy="2912792"/>
            <wp:effectExtent l="0" t="0" r="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9732" cy="2918898"/>
                    </a:xfrm>
                    <a:prstGeom prst="rect">
                      <a:avLst/>
                    </a:prstGeom>
                  </pic:spPr>
                </pic:pic>
              </a:graphicData>
            </a:graphic>
          </wp:inline>
        </w:drawing>
      </w:r>
    </w:p>
    <w:p w14:paraId="34E09FD0" w14:textId="49D8D983" w:rsidR="00066587" w:rsidRDefault="00D91D10" w:rsidP="00D91D10">
      <w:pPr>
        <w:pStyle w:val="Lgende"/>
      </w:pPr>
      <w:r>
        <w:t xml:space="preserve">Figure </w:t>
      </w:r>
      <w:r>
        <w:fldChar w:fldCharType="begin"/>
      </w:r>
      <w:r>
        <w:instrText xml:space="preserve"> SEQ Figure \* ARABIC </w:instrText>
      </w:r>
      <w:r>
        <w:fldChar w:fldCharType="separate"/>
      </w:r>
      <w:r w:rsidR="005B7CC2">
        <w:rPr>
          <w:noProof/>
        </w:rPr>
        <w:t>13</w:t>
      </w:r>
      <w:r>
        <w:fldChar w:fldCharType="end"/>
      </w:r>
      <w:r>
        <w:t xml:space="preserve"> - BDD </w:t>
      </w:r>
      <w:r w:rsidR="00904C86">
        <w:t>–</w:t>
      </w:r>
      <w:r>
        <w:t xml:space="preserve"> MPD</w:t>
      </w:r>
    </w:p>
    <w:p w14:paraId="1DDBDAAD" w14:textId="2A849FDA" w:rsidR="00904C86" w:rsidRPr="00904C86" w:rsidRDefault="00904C86" w:rsidP="00904C86">
      <w:pPr>
        <w:pStyle w:val="Paragraphedeliste"/>
      </w:pPr>
      <w:r>
        <w:lastRenderedPageBreak/>
        <w:t xml:space="preserve">Le MPD correspond à la représentation concrète de la base </w:t>
      </w:r>
      <w:r>
        <w:t xml:space="preserve">de données </w:t>
      </w:r>
      <w:r>
        <w:t>directement issue de l’outil Workbench de MySQL. Il affiche chaque table avec ses colonnes, types de données, clés primaires et clés étrangère</w:t>
      </w:r>
      <w:r>
        <w:t>s</w:t>
      </w:r>
      <w:r>
        <w:t>, ainsi que les connexions schématisées entre elles. Ce schéma reflète exactement ce que le SGBD met en œuvre, prêt à être en production.</w:t>
      </w:r>
    </w:p>
    <w:p w14:paraId="172F1C17" w14:textId="6C8D2D89" w:rsidR="00D51516" w:rsidRPr="00EA12E8" w:rsidRDefault="00AA0785" w:rsidP="00EA12E8">
      <w:pPr>
        <w:pStyle w:val="Titre2"/>
      </w:pPr>
      <w:bookmarkStart w:id="27" w:name="_Toc197527000"/>
      <w:r w:rsidRPr="00EA12E8">
        <w:t>Stratégie de test</w:t>
      </w:r>
      <w:bookmarkEnd w:id="21"/>
      <w:bookmarkEnd w:id="22"/>
      <w:bookmarkEnd w:id="27"/>
    </w:p>
    <w:p w14:paraId="712362C8" w14:textId="242E4B95" w:rsidR="00454021" w:rsidRDefault="00454021" w:rsidP="00454021">
      <w:pPr>
        <w:pStyle w:val="En-tte"/>
      </w:pPr>
      <w:r w:rsidRPr="007B5F64">
        <w:t xml:space="preserve">La stratégie de tests vise à garantir que l’application répond précisément aux exigences fonctionnelles et non fonctionnelles définies dans le cahier des charges, tout en assurant la robustesse et la maintenabilité du code. Elle se déploie selon </w:t>
      </w:r>
      <w:r w:rsidRPr="007B5F64">
        <w:t>deux</w:t>
      </w:r>
      <w:r w:rsidRPr="007B5F64">
        <w:t xml:space="preserve"> axes :</w:t>
      </w:r>
    </w:p>
    <w:p w14:paraId="380952AB" w14:textId="77777777" w:rsidR="00CF2536" w:rsidRPr="007B5F64" w:rsidRDefault="00CF2536" w:rsidP="00454021">
      <w:pPr>
        <w:pStyle w:val="En-tte"/>
      </w:pPr>
    </w:p>
    <w:p w14:paraId="7877BC80" w14:textId="14F8B46C" w:rsidR="00454021" w:rsidRPr="007B5F64" w:rsidRDefault="00454021" w:rsidP="00CF2536">
      <w:pPr>
        <w:pStyle w:val="En-tte"/>
        <w:numPr>
          <w:ilvl w:val="0"/>
          <w:numId w:val="76"/>
        </w:numPr>
      </w:pPr>
      <w:r w:rsidRPr="007B5F64">
        <w:t>Tests fonctionnels (</w:t>
      </w:r>
      <w:proofErr w:type="spellStart"/>
      <w:r w:rsidRPr="007B5F64">
        <w:t>Feature</w:t>
      </w:r>
      <w:proofErr w:type="spellEnd"/>
      <w:r w:rsidRPr="007B5F64">
        <w:t xml:space="preserve"> Tests)</w:t>
      </w:r>
    </w:p>
    <w:p w14:paraId="54097F05" w14:textId="09B0E57D" w:rsidR="00454021" w:rsidRDefault="00454021" w:rsidP="00454021">
      <w:pPr>
        <w:pStyle w:val="En-tte"/>
        <w:numPr>
          <w:ilvl w:val="0"/>
          <w:numId w:val="76"/>
        </w:numPr>
        <w:jc w:val="both"/>
      </w:pPr>
      <w:r w:rsidRPr="007B5F64">
        <w:t>Tests unitaires</w:t>
      </w:r>
    </w:p>
    <w:p w14:paraId="316F474A" w14:textId="77777777" w:rsidR="00CF2536" w:rsidRPr="007B5F64" w:rsidRDefault="00CF2536" w:rsidP="00CF2536">
      <w:pPr>
        <w:pStyle w:val="En-tte"/>
        <w:ind w:left="360"/>
        <w:jc w:val="both"/>
      </w:pPr>
    </w:p>
    <w:p w14:paraId="151FDFBC" w14:textId="77777777" w:rsidR="007B5F64" w:rsidRPr="004D6C03" w:rsidRDefault="00454021" w:rsidP="004D6C03">
      <w:pPr>
        <w:pStyle w:val="Titre2"/>
        <w:numPr>
          <w:ilvl w:val="2"/>
          <w:numId w:val="1"/>
        </w:numPr>
      </w:pPr>
      <w:bookmarkStart w:id="28" w:name="_Toc197527001"/>
      <w:r w:rsidRPr="004D6C03">
        <w:t>Tests fonctionnels</w:t>
      </w:r>
      <w:bookmarkEnd w:id="28"/>
    </w:p>
    <w:p w14:paraId="578CBC5B" w14:textId="0F03855C" w:rsidR="00454021" w:rsidRPr="007B5F64" w:rsidRDefault="00454021" w:rsidP="007B5F64">
      <w:pPr>
        <w:spacing w:before="100" w:beforeAutospacing="1" w:after="100" w:afterAutospacing="1"/>
      </w:pPr>
      <w:r w:rsidRPr="007B5F64">
        <w:t>Objectif : vérifier que chaque fonctionnalité clé du cahier des charges fonctionne dans son ensemble.</w:t>
      </w:r>
    </w:p>
    <w:p w14:paraId="708FEA1F" w14:textId="3046FB85" w:rsidR="00454021" w:rsidRPr="007B5F64" w:rsidRDefault="00454021" w:rsidP="00454021">
      <w:pPr>
        <w:spacing w:before="100" w:beforeAutospacing="1" w:after="100" w:afterAutospacing="1"/>
      </w:pPr>
      <w:r w:rsidRPr="007B5F64">
        <w:t>Exemples de scénarios :</w:t>
      </w:r>
    </w:p>
    <w:p w14:paraId="46A0C826" w14:textId="15845ACE" w:rsidR="00454021" w:rsidRPr="007B5F64" w:rsidRDefault="00454021" w:rsidP="00454021">
      <w:pPr>
        <w:pStyle w:val="Paragraphedeliste"/>
        <w:numPr>
          <w:ilvl w:val="0"/>
          <w:numId w:val="77"/>
        </w:numPr>
        <w:spacing w:before="100" w:beforeAutospacing="1" w:after="100" w:afterAutospacing="1"/>
      </w:pPr>
      <w:r w:rsidRPr="007B5F64">
        <w:t>Inscription / connexion : un nouvel utilisateur peut créer un compte et se connecter.</w:t>
      </w:r>
    </w:p>
    <w:p w14:paraId="45D07821" w14:textId="77777777" w:rsidR="00454021" w:rsidRPr="007B5F64" w:rsidRDefault="00454021" w:rsidP="00454021">
      <w:pPr>
        <w:pStyle w:val="Paragraphedeliste"/>
        <w:numPr>
          <w:ilvl w:val="0"/>
          <w:numId w:val="77"/>
        </w:numPr>
        <w:spacing w:before="100" w:beforeAutospacing="1" w:after="100" w:afterAutospacing="1"/>
      </w:pPr>
      <w:r w:rsidRPr="007B5F64">
        <w:t>CRUD sur les thés : ajout, modification, consultation et suppression d’un thé.</w:t>
      </w:r>
    </w:p>
    <w:p w14:paraId="51CF2819" w14:textId="4AB611AA" w:rsidR="00454021" w:rsidRPr="007B5F64" w:rsidRDefault="00454021" w:rsidP="00454021">
      <w:pPr>
        <w:pStyle w:val="Paragraphedeliste"/>
        <w:numPr>
          <w:ilvl w:val="0"/>
          <w:numId w:val="77"/>
        </w:numPr>
        <w:spacing w:before="100" w:beforeAutospacing="1" w:after="100" w:afterAutospacing="1"/>
      </w:pPr>
      <w:r w:rsidRPr="007B5F64">
        <w:t>Listes de thés : création d’une liste, ajout et retrait de thés, export PDF.</w:t>
      </w:r>
    </w:p>
    <w:p w14:paraId="63658DF7" w14:textId="7BBCF35B" w:rsidR="00370BFC" w:rsidRDefault="00454021" w:rsidP="00454021">
      <w:pPr>
        <w:spacing w:before="100" w:beforeAutospacing="1" w:after="100" w:afterAutospacing="1"/>
      </w:pPr>
      <w:r w:rsidRPr="007B5F64">
        <w:t xml:space="preserve">Exécution : </w:t>
      </w:r>
      <w:r w:rsidR="007B5F64">
        <w:t>l</w:t>
      </w:r>
      <w:r w:rsidRPr="007B5F64">
        <w:t>e but est de r</w:t>
      </w:r>
      <w:r w:rsidRPr="007B5F64">
        <w:t>édiger d’abord une fiche simple par scénario (étapes</w:t>
      </w:r>
      <w:r w:rsidRPr="007B5F64">
        <w:t xml:space="preserve"> et </w:t>
      </w:r>
      <w:r w:rsidRPr="007B5F64">
        <w:t>résultat attendu).</w:t>
      </w:r>
      <w:r w:rsidRPr="007B5F64">
        <w:br/>
      </w:r>
      <w:r w:rsidR="007B5F64">
        <w:t>U</w:t>
      </w:r>
      <w:r w:rsidRPr="007B5F64">
        <w:t>ne fois la fonctionnalité implémentée</w:t>
      </w:r>
      <w:r w:rsidR="007B5F64">
        <w:t>, on</w:t>
      </w:r>
      <w:r w:rsidRPr="007B5F64">
        <w:t xml:space="preserve"> reprend cette fiche </w:t>
      </w:r>
      <w:r w:rsidR="007B5F64">
        <w:t>pour</w:t>
      </w:r>
      <w:r w:rsidRPr="007B5F64">
        <w:t xml:space="preserve"> valid</w:t>
      </w:r>
      <w:r w:rsidR="007B5F64">
        <w:t>er</w:t>
      </w:r>
      <w:r w:rsidRPr="007B5F64">
        <w:t xml:space="preserve"> les tests</w:t>
      </w:r>
      <w:r w:rsidR="007B5F64">
        <w:t xml:space="preserve">, à condition qu’ils respectent </w:t>
      </w:r>
      <w:r w:rsidRPr="007B5F64">
        <w:t>entièrement</w:t>
      </w:r>
      <w:r w:rsidR="007B5F64">
        <w:t xml:space="preserve"> le scénario décrit.</w:t>
      </w:r>
    </w:p>
    <w:p w14:paraId="3E1FFC28" w14:textId="0A34901F" w:rsidR="00F3743B" w:rsidRDefault="00F3743B" w:rsidP="00454021">
      <w:pPr>
        <w:spacing w:before="100" w:beforeAutospacing="1" w:after="100" w:afterAutospacing="1"/>
      </w:pPr>
      <w:r>
        <w:t>Voici un tableau des tests fonctionnels :</w:t>
      </w:r>
    </w:p>
    <w:tbl>
      <w:tblPr>
        <w:tblW w:w="9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F3743B" w:rsidRPr="00F3743B" w14:paraId="515337F3"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195ED3" w14:textId="7CB0342D" w:rsidR="00F3743B" w:rsidRPr="00F3743B" w:rsidRDefault="00F3743B" w:rsidP="00B63CC0">
            <w:pPr>
              <w:jc w:val="center"/>
              <w:textAlignment w:val="baseline"/>
              <w:rPr>
                <w:rFonts w:ascii="Segoe UI" w:hAnsi="Segoe UI" w:cs="Segoe UI"/>
                <w:sz w:val="40"/>
                <w:szCs w:val="40"/>
                <w:lang w:val="fr-CH" w:eastAsia="fr-CH"/>
              </w:rPr>
            </w:pPr>
            <w:r w:rsidRPr="00F3743B">
              <w:rPr>
                <w:rFonts w:ascii="Arial" w:hAnsi="Arial" w:cs="Arial"/>
                <w:szCs w:val="24"/>
                <w:lang w:eastAsia="fr-CH"/>
              </w:rPr>
              <w:t>N° du test</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57ABC1" w14:textId="0ECEA3C1" w:rsidR="00F3743B" w:rsidRPr="00F3743B" w:rsidRDefault="00F3743B" w:rsidP="00B63CC0">
            <w:pPr>
              <w:jc w:val="center"/>
              <w:textAlignment w:val="baseline"/>
              <w:rPr>
                <w:rFonts w:ascii="Segoe UI" w:hAnsi="Segoe UI" w:cs="Segoe UI"/>
                <w:sz w:val="18"/>
                <w:szCs w:val="18"/>
                <w:lang w:val="fr-CH" w:eastAsia="fr-CH"/>
              </w:rPr>
            </w:pPr>
            <w:r w:rsidRPr="00F3743B">
              <w:rPr>
                <w:rFonts w:ascii="Arial" w:hAnsi="Arial" w:cs="Arial"/>
                <w:szCs w:val="24"/>
                <w:lang w:eastAsia="fr-CH"/>
              </w:rPr>
              <w:t>Fonctionnalité</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64E28E" w14:textId="286CCAE7" w:rsidR="00F3743B" w:rsidRPr="00F3743B" w:rsidRDefault="00F3743B" w:rsidP="00B63CC0">
            <w:pPr>
              <w:jc w:val="center"/>
              <w:textAlignment w:val="baseline"/>
              <w:rPr>
                <w:rFonts w:ascii="Segoe UI" w:hAnsi="Segoe UI" w:cs="Segoe UI"/>
                <w:sz w:val="18"/>
                <w:szCs w:val="18"/>
                <w:lang w:val="fr-CH" w:eastAsia="fr-CH"/>
              </w:rPr>
            </w:pPr>
            <w:r w:rsidRPr="00F3743B">
              <w:rPr>
                <w:rFonts w:ascii="Arial" w:hAnsi="Arial" w:cs="Arial"/>
                <w:szCs w:val="24"/>
                <w:lang w:eastAsia="fr-CH"/>
              </w:rPr>
              <w:t>Action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3543A74" w14:textId="70B0C4B3" w:rsidR="00F3743B" w:rsidRPr="00F3743B" w:rsidRDefault="00F3743B" w:rsidP="00B63CC0">
            <w:pPr>
              <w:jc w:val="center"/>
              <w:textAlignment w:val="baseline"/>
              <w:rPr>
                <w:rFonts w:ascii="Segoe UI" w:hAnsi="Segoe UI" w:cs="Segoe UI"/>
                <w:sz w:val="18"/>
                <w:szCs w:val="18"/>
                <w:lang w:val="fr-CH" w:eastAsia="fr-CH"/>
              </w:rPr>
            </w:pPr>
            <w:r w:rsidRPr="00F3743B">
              <w:rPr>
                <w:rFonts w:ascii="Arial" w:hAnsi="Arial" w:cs="Arial"/>
                <w:szCs w:val="24"/>
                <w:lang w:eastAsia="fr-CH"/>
              </w:rPr>
              <w:t>Résultat attendu</w:t>
            </w:r>
          </w:p>
        </w:tc>
      </w:tr>
      <w:tr w:rsidR="00C15115" w:rsidRPr="00B63CC0" w14:paraId="1B1EEB94"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53F955" w14:textId="64A08107" w:rsidR="00C15115" w:rsidRPr="00B63CC0" w:rsidRDefault="00C15115" w:rsidP="00B63CC0">
            <w:pPr>
              <w:jc w:val="center"/>
              <w:textAlignment w:val="baseline"/>
              <w:rPr>
                <w:sz w:val="40"/>
                <w:szCs w:val="40"/>
              </w:rPr>
            </w:pPr>
            <w:r>
              <w:rPr>
                <w:sz w:val="40"/>
                <w:szCs w:val="40"/>
              </w:rPr>
              <w:t>1</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90F025" w14:textId="39B8066C" w:rsidR="00C15115" w:rsidRPr="00B63CC0" w:rsidRDefault="00C15115" w:rsidP="00B63CC0">
            <w:pPr>
              <w:jc w:val="center"/>
              <w:textAlignment w:val="baseline"/>
            </w:pPr>
            <w:r w:rsidRPr="00B63CC0">
              <w:t>Inscription / authentification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59931C" w14:textId="6A4477F0" w:rsidR="00C15115" w:rsidRPr="00B63CC0" w:rsidRDefault="00C15115" w:rsidP="00B63CC0">
            <w:pPr>
              <w:jc w:val="center"/>
              <w:textAlignment w:val="baseline"/>
            </w:pPr>
            <w:r w:rsidRPr="00B63CC0">
              <w:t>Tenter de s’inscrire avec un nouvel e-mail valide puis se déconnecter et se reconnecter</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6D6094" w14:textId="00D0AA2F" w:rsidR="00C15115" w:rsidRPr="00B63CC0" w:rsidRDefault="00C15115" w:rsidP="00B63CC0">
            <w:pPr>
              <w:jc w:val="center"/>
              <w:textAlignment w:val="baseline"/>
            </w:pPr>
            <w:r w:rsidRPr="00B63CC0">
              <w:t xml:space="preserve">L’inscription crée un compte, la connexion fonctionne et l’utilisateur est redirigé vers le </w:t>
            </w:r>
            <w:proofErr w:type="spellStart"/>
            <w:r w:rsidRPr="00B63CC0">
              <w:t>dashboard</w:t>
            </w:r>
            <w:proofErr w:type="spellEnd"/>
          </w:p>
        </w:tc>
      </w:tr>
      <w:tr w:rsidR="00C15115" w:rsidRPr="00B63CC0" w14:paraId="6E940D8A" w14:textId="77777777" w:rsidTr="00B63CC0">
        <w:trPr>
          <w:trHeight w:val="1482"/>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405021" w14:textId="44D83B5C" w:rsidR="00C15115" w:rsidRPr="00B63CC0" w:rsidRDefault="00C15115" w:rsidP="00B63CC0">
            <w:pPr>
              <w:jc w:val="center"/>
              <w:textAlignment w:val="baseline"/>
              <w:rPr>
                <w:sz w:val="40"/>
                <w:szCs w:val="40"/>
              </w:rPr>
            </w:pPr>
            <w:r>
              <w:rPr>
                <w:sz w:val="40"/>
                <w:szCs w:val="40"/>
              </w:rPr>
              <w:t>2</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4EC0C8" w14:textId="24707019" w:rsidR="00C15115" w:rsidRPr="00B63CC0" w:rsidRDefault="00C15115" w:rsidP="00B63CC0">
            <w:pPr>
              <w:jc w:val="center"/>
              <w:textAlignment w:val="baseline"/>
            </w:pPr>
            <w:r w:rsidRPr="00B63CC0">
              <w:t>Sécurité utilisateur (mot de passe, autorisations)</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46745F" w14:textId="149D0479" w:rsidR="00C15115" w:rsidRPr="00B63CC0" w:rsidRDefault="00C15115" w:rsidP="00B63CC0">
            <w:pPr>
              <w:jc w:val="center"/>
              <w:textAlignment w:val="baseline"/>
            </w:pPr>
            <w:r w:rsidRPr="00B63CC0">
              <w:t>Tenter d’accéder à /the/</w:t>
            </w:r>
            <w:proofErr w:type="spellStart"/>
            <w:r w:rsidRPr="00B63CC0">
              <w:t>create</w:t>
            </w:r>
            <w:proofErr w:type="spellEnd"/>
            <w:r w:rsidRPr="00B63CC0">
              <w:t xml:space="preserve"> sans être connecté</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B57CC" w14:textId="0A68877C" w:rsidR="00C15115" w:rsidRPr="00B63CC0" w:rsidRDefault="00C15115" w:rsidP="00B63CC0">
            <w:pPr>
              <w:jc w:val="center"/>
              <w:textAlignment w:val="baseline"/>
            </w:pPr>
            <w:r w:rsidRPr="00B63CC0">
              <w:t xml:space="preserve">L’accès est refusé </w:t>
            </w:r>
          </w:p>
        </w:tc>
      </w:tr>
      <w:tr w:rsidR="00C15115" w:rsidRPr="00B63CC0" w14:paraId="476A7824"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D85E92" w14:textId="20900BE4" w:rsidR="00C15115" w:rsidRPr="00B63CC0" w:rsidRDefault="00C15115" w:rsidP="00B63CC0">
            <w:pPr>
              <w:jc w:val="center"/>
              <w:textAlignment w:val="baseline"/>
              <w:rPr>
                <w:sz w:val="40"/>
                <w:szCs w:val="40"/>
              </w:rPr>
            </w:pPr>
            <w:r>
              <w:rPr>
                <w:sz w:val="40"/>
                <w:szCs w:val="40"/>
              </w:rPr>
              <w:t>3</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B0CF32" w14:textId="0F87A368" w:rsidR="00C15115" w:rsidRPr="00B63CC0" w:rsidRDefault="00C15115" w:rsidP="00B63CC0">
            <w:pPr>
              <w:jc w:val="center"/>
              <w:textAlignment w:val="baseline"/>
            </w:pPr>
            <w:r w:rsidRPr="00B63CC0">
              <w:t>Validation serveur des formulaires</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0987EE" w14:textId="1CA10C44" w:rsidR="00C15115" w:rsidRPr="00B63CC0" w:rsidRDefault="00C15115" w:rsidP="00B63CC0">
            <w:pPr>
              <w:jc w:val="center"/>
              <w:textAlignment w:val="baseline"/>
            </w:pPr>
            <w:r w:rsidRPr="00B63CC0">
              <w:t>Soumettre le formulaire d’ajout de thé avec un champ « prix » vide et un nom trop court</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B09C57" w14:textId="30118DC7" w:rsidR="00C15115" w:rsidRPr="00B63CC0" w:rsidRDefault="00C15115" w:rsidP="00B63CC0">
            <w:pPr>
              <w:jc w:val="center"/>
              <w:textAlignment w:val="baseline"/>
            </w:pPr>
            <w:r w:rsidRPr="00B63CC0">
              <w:t>Le formulaire est rejeté, et des messages d’erreur clairs s’affichent sous chaque champ concerné</w:t>
            </w:r>
          </w:p>
        </w:tc>
      </w:tr>
      <w:tr w:rsidR="00C15115" w:rsidRPr="00B63CC0" w14:paraId="399B31A4" w14:textId="77777777" w:rsidTr="00B63CC0">
        <w:trPr>
          <w:trHeight w:val="1231"/>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8FE24E" w14:textId="0FF437DF" w:rsidR="00C15115" w:rsidRPr="00B63CC0" w:rsidRDefault="00C15115" w:rsidP="00B63CC0">
            <w:pPr>
              <w:jc w:val="center"/>
              <w:textAlignment w:val="baseline"/>
              <w:rPr>
                <w:sz w:val="40"/>
                <w:szCs w:val="40"/>
              </w:rPr>
            </w:pPr>
            <w:r>
              <w:rPr>
                <w:sz w:val="40"/>
                <w:szCs w:val="40"/>
              </w:rPr>
              <w:t>4</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E9B362" w14:textId="354B3837" w:rsidR="00C15115" w:rsidRPr="00B63CC0" w:rsidRDefault="00C15115" w:rsidP="00B63CC0">
            <w:pPr>
              <w:jc w:val="center"/>
              <w:textAlignment w:val="baseline"/>
            </w:pPr>
            <w:r w:rsidRPr="00B63CC0">
              <w:t>Gestion du stock de produits (CRUD)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93A9C5" w14:textId="38DDBD09" w:rsidR="00C15115" w:rsidRPr="00B63CC0" w:rsidRDefault="00C15115" w:rsidP="00B63CC0">
            <w:pPr>
              <w:jc w:val="center"/>
              <w:textAlignment w:val="baseline"/>
            </w:pPr>
            <w:r w:rsidRPr="00B63CC0">
              <w:t>Créer un nouveau thé, puis modifier sa quantité, le consulter et enfin le supprimer</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E4A503" w14:textId="664BC86A" w:rsidR="00C15115" w:rsidRPr="00B63CC0" w:rsidRDefault="00C15115" w:rsidP="00B63CC0">
            <w:pPr>
              <w:jc w:val="center"/>
              <w:textAlignment w:val="baseline"/>
            </w:pPr>
            <w:r w:rsidRPr="00B63CC0">
              <w:t xml:space="preserve">Après chaque action, les données sont correctement enregistrées / affichées / </w:t>
            </w:r>
            <w:r w:rsidRPr="00B63CC0">
              <w:lastRenderedPageBreak/>
              <w:t>supprimées dans la base MySQL</w:t>
            </w:r>
          </w:p>
        </w:tc>
      </w:tr>
      <w:tr w:rsidR="00C15115" w:rsidRPr="00B63CC0" w14:paraId="57D035AF" w14:textId="77777777" w:rsidTr="00B63CC0">
        <w:trPr>
          <w:trHeight w:val="45"/>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CC3A58" w14:textId="3F66F4E1" w:rsidR="00C15115" w:rsidRPr="00B63CC0" w:rsidRDefault="00C15115" w:rsidP="00B63CC0">
            <w:pPr>
              <w:jc w:val="center"/>
              <w:textAlignment w:val="baseline"/>
              <w:rPr>
                <w:sz w:val="40"/>
                <w:szCs w:val="40"/>
              </w:rPr>
            </w:pPr>
            <w:r>
              <w:rPr>
                <w:sz w:val="40"/>
                <w:szCs w:val="40"/>
              </w:rPr>
              <w:lastRenderedPageBreak/>
              <w:t>5</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E70CAC" w14:textId="5C63A2B4" w:rsidR="00C15115" w:rsidRPr="00B63CC0" w:rsidRDefault="00C15115" w:rsidP="00B63CC0">
            <w:pPr>
              <w:jc w:val="center"/>
              <w:textAlignment w:val="baseline"/>
            </w:pPr>
            <w:r w:rsidRPr="00B63CC0">
              <w:t>Listes personnalisées + export PDF</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DDFFFE" w14:textId="58298850" w:rsidR="00C15115" w:rsidRPr="00B63CC0" w:rsidRDefault="00C15115" w:rsidP="00B63CC0">
            <w:pPr>
              <w:jc w:val="center"/>
              <w:textAlignment w:val="baseline"/>
            </w:pPr>
            <w:r w:rsidRPr="00B63CC0">
              <w:t>Créer une liste de thés, y ajouter plusieurs thés, puis cliquer sur « Exporter en PDF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B2A77C" w14:textId="61A5D00F" w:rsidR="00C15115" w:rsidRPr="00B63CC0" w:rsidRDefault="00C15115" w:rsidP="00B63CC0">
            <w:pPr>
              <w:jc w:val="center"/>
              <w:textAlignment w:val="baseline"/>
            </w:pPr>
            <w:r w:rsidRPr="00B63CC0">
              <w:t>Un fichier PDF est</w:t>
            </w:r>
            <w:r>
              <w:t xml:space="preserve"> </w:t>
            </w:r>
            <w:r w:rsidRPr="00B63CC0">
              <w:t>téléchar</w:t>
            </w:r>
            <w:r>
              <w:t>gé</w:t>
            </w:r>
            <w:r w:rsidRPr="00B63CC0">
              <w:t xml:space="preserve">, contenant la liste </w:t>
            </w:r>
            <w:r>
              <w:t xml:space="preserve">des thés </w:t>
            </w:r>
            <w:r w:rsidRPr="00B63CC0">
              <w:t>avec</w:t>
            </w:r>
            <w:r>
              <w:t xml:space="preserve"> leur</w:t>
            </w:r>
            <w:r w:rsidRPr="00B63CC0">
              <w:t xml:space="preserve"> nom</w:t>
            </w:r>
            <w:r>
              <w:t>.</w:t>
            </w:r>
          </w:p>
        </w:tc>
      </w:tr>
    </w:tbl>
    <w:p w14:paraId="067A35D2" w14:textId="2289BB39" w:rsidR="00370BFC" w:rsidRDefault="006039C4" w:rsidP="004B0661">
      <w:pPr>
        <w:pStyle w:val="Paragraphedeliste"/>
      </w:pPr>
      <w:r>
        <w:t xml:space="preserve">Le respect du modèle MVC ainsi que la qualité du code (conventions Laravel, </w:t>
      </w:r>
      <w:proofErr w:type="spellStart"/>
      <w:r>
        <w:t>Tailwind</w:t>
      </w:r>
      <w:proofErr w:type="spellEnd"/>
      <w:r>
        <w:t xml:space="preserve"> CSS, HTML5) ne faisant pas partie des tests fonctionnels, ils ne figurent donc pas dans </w:t>
      </w:r>
      <w:r>
        <w:t>le</w:t>
      </w:r>
      <w:r>
        <w:t xml:space="preserve"> tableau</w:t>
      </w:r>
      <w:r>
        <w:t xml:space="preserve"> ci-dessus</w:t>
      </w:r>
      <w:r>
        <w:t>.</w:t>
      </w:r>
    </w:p>
    <w:p w14:paraId="47946926" w14:textId="77777777" w:rsidR="00EA12E8" w:rsidRPr="007B5F64" w:rsidRDefault="00EA12E8" w:rsidP="004B0661">
      <w:pPr>
        <w:pStyle w:val="Paragraphedeliste"/>
      </w:pPr>
    </w:p>
    <w:p w14:paraId="6ACD077B" w14:textId="77777777" w:rsidR="007B5F64" w:rsidRPr="004D6C03" w:rsidRDefault="00454021" w:rsidP="004D6C03">
      <w:pPr>
        <w:pStyle w:val="Titre2"/>
        <w:numPr>
          <w:ilvl w:val="2"/>
          <w:numId w:val="1"/>
        </w:numPr>
      </w:pPr>
      <w:bookmarkStart w:id="29" w:name="_Toc197527002"/>
      <w:r w:rsidRPr="004D6C03">
        <w:t>Tests unitaires</w:t>
      </w:r>
      <w:bookmarkEnd w:id="29"/>
    </w:p>
    <w:p w14:paraId="285D8B2A" w14:textId="77777777" w:rsidR="007B5F64" w:rsidRPr="007B5F64" w:rsidRDefault="00454021" w:rsidP="004B0661">
      <w:pPr>
        <w:pStyle w:val="Paragraphedeliste"/>
      </w:pPr>
      <w:r w:rsidRPr="007B5F64">
        <w:t xml:space="preserve">Objectif : </w:t>
      </w:r>
      <w:r w:rsidR="007B5F64" w:rsidRPr="007B5F64">
        <w:t>vérifier que les fonctions essentielles du code donnent les bons résultats, sans dépendre de l’interface ou de la base de données.</w:t>
      </w:r>
    </w:p>
    <w:p w14:paraId="02247AF3" w14:textId="07F4B560" w:rsidR="00454021" w:rsidRPr="007B5F64" w:rsidRDefault="007B5F64" w:rsidP="007B5F64">
      <w:pPr>
        <w:spacing w:before="100" w:beforeAutospacing="1" w:after="100" w:afterAutospacing="1"/>
      </w:pPr>
      <w:r w:rsidRPr="007B5F64">
        <w:t>Exemples de c</w:t>
      </w:r>
      <w:r w:rsidR="00454021" w:rsidRPr="007B5F64">
        <w:t>ibles :</w:t>
      </w:r>
    </w:p>
    <w:p w14:paraId="08168B9B" w14:textId="36BF3571" w:rsidR="00454021" w:rsidRPr="007B5F64" w:rsidRDefault="00454021" w:rsidP="00454021">
      <w:pPr>
        <w:pStyle w:val="En-tte"/>
        <w:numPr>
          <w:ilvl w:val="0"/>
          <w:numId w:val="78"/>
        </w:numPr>
        <w:jc w:val="both"/>
      </w:pPr>
      <w:r w:rsidRPr="007B5F64">
        <w:t>Methods de validation des modèles (par exemple, règles de quantité et de prix).</w:t>
      </w:r>
    </w:p>
    <w:p w14:paraId="63F68090" w14:textId="192DAAE2" w:rsidR="00454021" w:rsidRPr="007B5F64" w:rsidRDefault="00454021" w:rsidP="007B5F64">
      <w:pPr>
        <w:pStyle w:val="En-tte"/>
        <w:numPr>
          <w:ilvl w:val="0"/>
          <w:numId w:val="78"/>
        </w:numPr>
        <w:jc w:val="both"/>
      </w:pPr>
      <w:r w:rsidRPr="007B5F64">
        <w:t>Calculs éventuels (par exemple, conversion de dates ou formats).</w:t>
      </w:r>
    </w:p>
    <w:p w14:paraId="02AF0A8E" w14:textId="77777777" w:rsidR="00454021" w:rsidRPr="007B5F64" w:rsidRDefault="00454021" w:rsidP="00454021">
      <w:pPr>
        <w:pStyle w:val="En-tte"/>
        <w:jc w:val="both"/>
      </w:pPr>
    </w:p>
    <w:p w14:paraId="10348ED4" w14:textId="77777777" w:rsidR="00454021" w:rsidRPr="00C204FB" w:rsidRDefault="00454021" w:rsidP="004B0661">
      <w:pPr>
        <w:pStyle w:val="Paragraphedeliste"/>
        <w:rPr>
          <w:lang w:val="fr-CH"/>
        </w:rPr>
      </w:pPr>
      <w:r w:rsidRPr="00C204FB">
        <w:rPr>
          <w:lang w:val="fr-CH"/>
        </w:rPr>
        <w:t xml:space="preserve">Outil : Unit Tests de </w:t>
      </w:r>
      <w:proofErr w:type="spellStart"/>
      <w:r w:rsidRPr="00C204FB">
        <w:rPr>
          <w:lang w:val="fr-CH"/>
        </w:rPr>
        <w:t>Laravel</w:t>
      </w:r>
      <w:proofErr w:type="spellEnd"/>
      <w:r w:rsidRPr="00C204FB">
        <w:rPr>
          <w:lang w:val="fr-CH"/>
        </w:rPr>
        <w:t xml:space="preserve"> (</w:t>
      </w:r>
      <w:proofErr w:type="spellStart"/>
      <w:r w:rsidRPr="00C204FB">
        <w:rPr>
          <w:lang w:val="fr-CH"/>
        </w:rPr>
        <w:t>php</w:t>
      </w:r>
      <w:proofErr w:type="spellEnd"/>
      <w:r w:rsidRPr="00C204FB">
        <w:rPr>
          <w:lang w:val="fr-CH"/>
        </w:rPr>
        <w:t xml:space="preserve"> artisan </w:t>
      </w:r>
      <w:proofErr w:type="spellStart"/>
      <w:r w:rsidRPr="00C204FB">
        <w:rPr>
          <w:lang w:val="fr-CH"/>
        </w:rPr>
        <w:t>make:test</w:t>
      </w:r>
      <w:proofErr w:type="spellEnd"/>
      <w:r w:rsidRPr="00C204FB">
        <w:rPr>
          <w:lang w:val="fr-CH"/>
        </w:rPr>
        <w:t xml:space="preserve"> … --unit).</w:t>
      </w:r>
    </w:p>
    <w:p w14:paraId="4B58190F" w14:textId="77777777" w:rsidR="00454021" w:rsidRPr="00C204FB" w:rsidRDefault="00454021" w:rsidP="004B0661">
      <w:pPr>
        <w:pStyle w:val="Paragraphedeliste"/>
        <w:rPr>
          <w:lang w:val="fr-CH"/>
        </w:rPr>
      </w:pPr>
    </w:p>
    <w:p w14:paraId="33210969" w14:textId="3B4FE11F" w:rsidR="00454021" w:rsidRPr="00C204FB" w:rsidRDefault="00454021" w:rsidP="004B0661">
      <w:pPr>
        <w:pStyle w:val="Paragraphedeliste"/>
        <w:rPr>
          <w:lang w:val="fr-CH"/>
        </w:rPr>
      </w:pPr>
      <w:r w:rsidRPr="00C204FB">
        <w:rPr>
          <w:lang w:val="fr-CH"/>
        </w:rPr>
        <w:t>Exécution :</w:t>
      </w:r>
      <w:r w:rsidRPr="00C204FB">
        <w:rPr>
          <w:lang w:val="fr-CH"/>
        </w:rPr>
        <w:t xml:space="preserve"> </w:t>
      </w:r>
      <w:r w:rsidR="00370BFC" w:rsidRPr="00C204FB">
        <w:rPr>
          <w:lang w:val="fr-CH"/>
        </w:rPr>
        <w:t>p</w:t>
      </w:r>
      <w:r w:rsidRPr="00C204FB">
        <w:rPr>
          <w:lang w:val="fr-CH"/>
        </w:rPr>
        <w:t xml:space="preserve">eut se faire avec la commande : </w:t>
      </w:r>
      <w:proofErr w:type="spellStart"/>
      <w:r w:rsidRPr="00C204FB">
        <w:rPr>
          <w:lang w:val="fr-CH"/>
        </w:rPr>
        <w:t>php</w:t>
      </w:r>
      <w:proofErr w:type="spellEnd"/>
      <w:r w:rsidRPr="00C204FB">
        <w:rPr>
          <w:lang w:val="fr-CH"/>
        </w:rPr>
        <w:t xml:space="preserve"> artisan test --</w:t>
      </w:r>
      <w:proofErr w:type="spellStart"/>
      <w:r w:rsidRPr="00C204FB">
        <w:rPr>
          <w:lang w:val="fr-CH"/>
        </w:rPr>
        <w:t>filter</w:t>
      </w:r>
      <w:proofErr w:type="spellEnd"/>
      <w:r w:rsidRPr="00C204FB">
        <w:rPr>
          <w:lang w:val="fr-CH"/>
        </w:rPr>
        <w:t xml:space="preserve"> Unit</w:t>
      </w:r>
    </w:p>
    <w:p w14:paraId="0D4FA95E" w14:textId="77777777" w:rsidR="00EA12E8" w:rsidRPr="007B5F64" w:rsidRDefault="00EA12E8" w:rsidP="004B0661">
      <w:pPr>
        <w:pStyle w:val="Paragraphedeliste"/>
      </w:pPr>
    </w:p>
    <w:p w14:paraId="61B490CD" w14:textId="52D1679E" w:rsidR="003F154C" w:rsidRPr="004D6C03" w:rsidRDefault="003F154C" w:rsidP="004D6C03">
      <w:pPr>
        <w:pStyle w:val="Titre2"/>
        <w:numPr>
          <w:ilvl w:val="2"/>
          <w:numId w:val="1"/>
        </w:numPr>
      </w:pPr>
      <w:bookmarkStart w:id="30" w:name="_Toc197527003"/>
      <w:r w:rsidRPr="004D6C03">
        <w:t>Données de test</w:t>
      </w:r>
      <w:bookmarkEnd w:id="30"/>
    </w:p>
    <w:p w14:paraId="7D7F6B48" w14:textId="0CFDD6A3" w:rsidR="00D66382" w:rsidRPr="007B5F64" w:rsidRDefault="00071732" w:rsidP="004B0661">
      <w:pPr>
        <w:pStyle w:val="Paragraphedeliste"/>
        <w:rPr>
          <w:lang w:val="fr-CH"/>
        </w:rPr>
      </w:pPr>
      <w:r w:rsidRPr="007B5F64">
        <w:rPr>
          <w:lang w:val="fr-CH"/>
        </w:rPr>
        <w:t>Les tests ont été effectués</w:t>
      </w:r>
      <w:r w:rsidR="00DF6E55" w:rsidRPr="007B5F64">
        <w:rPr>
          <w:lang w:val="fr-CH"/>
        </w:rPr>
        <w:t xml:space="preserve"> avec des d</w:t>
      </w:r>
      <w:r w:rsidR="00876EB0" w:rsidRPr="007B5F64">
        <w:rPr>
          <w:lang w:val="fr-CH"/>
        </w:rPr>
        <w:t>onnées simulées, pas de données réelles pour des raisons de sécurité.</w:t>
      </w:r>
    </w:p>
    <w:p w14:paraId="42300C12" w14:textId="77777777" w:rsidR="00D51516" w:rsidRPr="00EA12E8" w:rsidRDefault="00E12330" w:rsidP="00EA12E8">
      <w:pPr>
        <w:pStyle w:val="Titre2"/>
      </w:pPr>
      <w:bookmarkStart w:id="31" w:name="_Toc25553310"/>
      <w:bookmarkStart w:id="32" w:name="_Toc71691015"/>
      <w:bookmarkStart w:id="33" w:name="_Toc499021839"/>
      <w:bookmarkStart w:id="34" w:name="_Toc197527004"/>
      <w:r w:rsidRPr="00EA12E8">
        <w:t>Risques techniques</w:t>
      </w:r>
      <w:bookmarkEnd w:id="31"/>
      <w:bookmarkEnd w:id="32"/>
      <w:bookmarkEnd w:id="33"/>
      <w:bookmarkEnd w:id="34"/>
    </w:p>
    <w:p w14:paraId="769BA4E5" w14:textId="77777777" w:rsidR="00D51516" w:rsidRDefault="00D51516" w:rsidP="004B0661">
      <w:pPr>
        <w:pStyle w:val="Paragraphedeliste"/>
      </w:pPr>
      <w:r w:rsidRPr="004B0661">
        <w:t>Plusieurs points de vigilance ont été identifiés :</w:t>
      </w:r>
    </w:p>
    <w:p w14:paraId="688666FF" w14:textId="77777777" w:rsidR="00D66382" w:rsidRPr="004B0661" w:rsidRDefault="00D66382" w:rsidP="004B0661">
      <w:pPr>
        <w:pStyle w:val="Paragraphedeliste"/>
      </w:pPr>
    </w:p>
    <w:p w14:paraId="3C53CA3B" w14:textId="03343257" w:rsidR="00D51516" w:rsidRPr="004D6C03" w:rsidRDefault="00D51516" w:rsidP="004D6C03">
      <w:pPr>
        <w:pStyle w:val="Titre2"/>
        <w:numPr>
          <w:ilvl w:val="2"/>
          <w:numId w:val="1"/>
        </w:numPr>
      </w:pPr>
      <w:bookmarkStart w:id="35" w:name="_Toc197527005"/>
      <w:r w:rsidRPr="004D6C03">
        <w:t xml:space="preserve">Apprentissage </w:t>
      </w:r>
      <w:r w:rsidR="004B0661" w:rsidRPr="004D6C03">
        <w:t>sur</w:t>
      </w:r>
      <w:r w:rsidRPr="004D6C03">
        <w:t xml:space="preserve"> bibliothèques</w:t>
      </w:r>
      <w:r w:rsidR="004B0661" w:rsidRPr="004D6C03">
        <w:t xml:space="preserve"> externes</w:t>
      </w:r>
      <w:bookmarkEnd w:id="35"/>
    </w:p>
    <w:p w14:paraId="5F4383E3" w14:textId="0FF3361E" w:rsidR="00D51516" w:rsidRDefault="00D51516" w:rsidP="000B7CE9">
      <w:pPr>
        <w:pStyle w:val="Paragraphedeliste"/>
        <w:rPr>
          <w:lang w:val="fr-CH"/>
        </w:rPr>
      </w:pPr>
      <w:r w:rsidRPr="00D51516">
        <w:rPr>
          <w:lang w:val="fr-CH"/>
        </w:rPr>
        <w:t xml:space="preserve">L’intégration de </w:t>
      </w:r>
      <w:proofErr w:type="spellStart"/>
      <w:r w:rsidRPr="00D51516">
        <w:rPr>
          <w:lang w:val="fr-CH"/>
        </w:rPr>
        <w:t>Dompdf</w:t>
      </w:r>
      <w:proofErr w:type="spellEnd"/>
      <w:r w:rsidR="000B7CE9">
        <w:rPr>
          <w:lang w:val="fr-CH"/>
        </w:rPr>
        <w:t xml:space="preserve"> par exemple </w:t>
      </w:r>
      <w:r w:rsidRPr="00D51516">
        <w:rPr>
          <w:lang w:val="fr-CH"/>
        </w:rPr>
        <w:t>ou d’un outil équivalent pour l’export</w:t>
      </w:r>
      <w:r w:rsidR="000B7CE9">
        <w:rPr>
          <w:lang w:val="fr-CH"/>
        </w:rPr>
        <w:t xml:space="preserve"> en</w:t>
      </w:r>
      <w:r w:rsidRPr="00D51516">
        <w:rPr>
          <w:lang w:val="fr-CH"/>
        </w:rPr>
        <w:t xml:space="preserve"> PDF peut demander un </w:t>
      </w:r>
      <w:r w:rsidR="000B7CE9">
        <w:rPr>
          <w:lang w:val="fr-CH"/>
        </w:rPr>
        <w:t xml:space="preserve">peu de </w:t>
      </w:r>
      <w:r w:rsidRPr="00D51516">
        <w:rPr>
          <w:lang w:val="fr-CH"/>
        </w:rPr>
        <w:t xml:space="preserve">temps de prise en main supplémentaire. Pour réduire cet impact, je consulterai rapidement </w:t>
      </w:r>
      <w:r w:rsidR="000B7CE9">
        <w:rPr>
          <w:lang w:val="fr-CH"/>
        </w:rPr>
        <w:t>une</w:t>
      </w:r>
      <w:r w:rsidRPr="00D51516">
        <w:rPr>
          <w:lang w:val="fr-CH"/>
        </w:rPr>
        <w:t xml:space="preserve"> documentation officielle </w:t>
      </w:r>
      <w:r w:rsidR="000B7CE9">
        <w:rPr>
          <w:lang w:val="fr-CH"/>
        </w:rPr>
        <w:t>ou des vidéos sur le sujet</w:t>
      </w:r>
      <w:r w:rsidRPr="00D51516">
        <w:rPr>
          <w:lang w:val="fr-CH"/>
        </w:rPr>
        <w:t xml:space="preserve"> afin de maîtriser les fonctionnalités essentielles sans retarder </w:t>
      </w:r>
      <w:r w:rsidR="000B7CE9">
        <w:rPr>
          <w:lang w:val="fr-CH"/>
        </w:rPr>
        <w:t>mon</w:t>
      </w:r>
      <w:r w:rsidRPr="00D51516">
        <w:rPr>
          <w:lang w:val="fr-CH"/>
        </w:rPr>
        <w:t xml:space="preserve"> planning.</w:t>
      </w:r>
    </w:p>
    <w:p w14:paraId="204917AF" w14:textId="77777777" w:rsidR="00D66382" w:rsidRPr="000B7CE9" w:rsidRDefault="00D66382" w:rsidP="000B7CE9">
      <w:pPr>
        <w:pStyle w:val="Paragraphedeliste"/>
      </w:pPr>
    </w:p>
    <w:p w14:paraId="0E3B1654" w14:textId="77777777" w:rsidR="000B7CE9" w:rsidRPr="004D6C03" w:rsidRDefault="00D51516" w:rsidP="004D6C03">
      <w:pPr>
        <w:pStyle w:val="Titre2"/>
        <w:numPr>
          <w:ilvl w:val="2"/>
          <w:numId w:val="1"/>
        </w:numPr>
      </w:pPr>
      <w:bookmarkStart w:id="36" w:name="_Toc197527006"/>
      <w:r w:rsidRPr="004D6C03">
        <w:t>Expérience limitée en JavaScript</w:t>
      </w:r>
      <w:bookmarkEnd w:id="36"/>
    </w:p>
    <w:p w14:paraId="50F44132" w14:textId="1B25671F" w:rsidR="00D51516" w:rsidRDefault="00D51516" w:rsidP="004B0661">
      <w:pPr>
        <w:pStyle w:val="Paragraphedeliste"/>
        <w:rPr>
          <w:lang w:val="fr-CH"/>
        </w:rPr>
      </w:pPr>
      <w:r w:rsidRPr="000B7CE9">
        <w:rPr>
          <w:lang w:val="fr-CH"/>
        </w:rPr>
        <w:t>Le projet requiert des interactions dynamiques (pop-ups, filtres</w:t>
      </w:r>
      <w:r w:rsidR="004B0661">
        <w:rPr>
          <w:lang w:val="fr-CH"/>
        </w:rPr>
        <w:t>, …</w:t>
      </w:r>
      <w:r w:rsidRPr="000B7CE9">
        <w:rPr>
          <w:lang w:val="fr-CH"/>
        </w:rPr>
        <w:t xml:space="preserve">). Comme JavaScript n’a </w:t>
      </w:r>
      <w:r w:rsidR="004B0661">
        <w:rPr>
          <w:lang w:val="fr-CH"/>
        </w:rPr>
        <w:t xml:space="preserve">pas été vu </w:t>
      </w:r>
      <w:r w:rsidRPr="000B7CE9">
        <w:rPr>
          <w:lang w:val="fr-CH"/>
        </w:rPr>
        <w:t xml:space="preserve">en cours, il est possible que certaines mises en œuvre prennent plus de temps que prévu. Pour y faire face, j’envisage de réutiliser des </w:t>
      </w:r>
      <w:r w:rsidR="004B0661">
        <w:rPr>
          <w:lang w:val="fr-CH"/>
        </w:rPr>
        <w:t xml:space="preserve">exemples de </w:t>
      </w:r>
      <w:r w:rsidRPr="000B7CE9">
        <w:rPr>
          <w:lang w:val="fr-CH"/>
        </w:rPr>
        <w:t xml:space="preserve">scripts simples et de privilégier </w:t>
      </w:r>
      <w:r w:rsidRPr="004B0661">
        <w:rPr>
          <w:highlight w:val="yellow"/>
          <w:lang w:val="fr-CH"/>
        </w:rPr>
        <w:t xml:space="preserve">des </w:t>
      </w:r>
      <w:proofErr w:type="spellStart"/>
      <w:r w:rsidRPr="004B0661">
        <w:rPr>
          <w:highlight w:val="yellow"/>
          <w:lang w:val="fr-CH"/>
        </w:rPr>
        <w:t>snippets</w:t>
      </w:r>
      <w:proofErr w:type="spellEnd"/>
      <w:r w:rsidRPr="004B0661">
        <w:rPr>
          <w:highlight w:val="yellow"/>
          <w:lang w:val="fr-CH"/>
        </w:rPr>
        <w:t xml:space="preserve"> éprouvés</w:t>
      </w:r>
      <w:r w:rsidRPr="000B7CE9">
        <w:rPr>
          <w:lang w:val="fr-CH"/>
        </w:rPr>
        <w:t xml:space="preserve">, plutôt que d’apprendre un </w:t>
      </w:r>
      <w:proofErr w:type="spellStart"/>
      <w:r w:rsidRPr="000B7CE9">
        <w:rPr>
          <w:lang w:val="fr-CH"/>
        </w:rPr>
        <w:t>framework</w:t>
      </w:r>
      <w:proofErr w:type="spellEnd"/>
      <w:r w:rsidRPr="000B7CE9">
        <w:rPr>
          <w:lang w:val="fr-CH"/>
        </w:rPr>
        <w:t xml:space="preserve"> </w:t>
      </w:r>
      <w:r w:rsidR="004B0661">
        <w:rPr>
          <w:lang w:val="fr-CH"/>
        </w:rPr>
        <w:t xml:space="preserve">au </w:t>
      </w:r>
      <w:r w:rsidRPr="000B7CE9">
        <w:rPr>
          <w:lang w:val="fr-CH"/>
        </w:rPr>
        <w:t>complet.</w:t>
      </w:r>
    </w:p>
    <w:p w14:paraId="233D0A8A" w14:textId="77777777" w:rsidR="00D66382" w:rsidRPr="00D51516" w:rsidRDefault="00D66382" w:rsidP="004B0661">
      <w:pPr>
        <w:pStyle w:val="Paragraphedeliste"/>
        <w:rPr>
          <w:lang w:val="fr-CH"/>
        </w:rPr>
      </w:pPr>
    </w:p>
    <w:p w14:paraId="2AA81EE6" w14:textId="4137A62A" w:rsidR="000B7CE9" w:rsidRPr="004D6C03" w:rsidRDefault="00D51516" w:rsidP="004D6C03">
      <w:pPr>
        <w:pStyle w:val="Titre2"/>
        <w:numPr>
          <w:ilvl w:val="2"/>
          <w:numId w:val="1"/>
        </w:numPr>
      </w:pPr>
      <w:bookmarkStart w:id="37" w:name="_Toc197527007"/>
      <w:r w:rsidRPr="004D6C03">
        <w:lastRenderedPageBreak/>
        <w:t>Familiarité restreinte avec Laravel</w:t>
      </w:r>
      <w:bookmarkEnd w:id="37"/>
    </w:p>
    <w:p w14:paraId="5264AAB0" w14:textId="1E30B5A6" w:rsidR="00E12330" w:rsidRPr="00D66382" w:rsidRDefault="00D51516" w:rsidP="00D66382">
      <w:pPr>
        <w:pStyle w:val="Paragraphedeliste"/>
        <w:rPr>
          <w:lang w:val="fr-CH"/>
        </w:rPr>
      </w:pPr>
      <w:r w:rsidRPr="000B7CE9">
        <w:rPr>
          <w:lang w:val="fr-CH"/>
        </w:rPr>
        <w:t xml:space="preserve">Bien que </w:t>
      </w:r>
      <w:proofErr w:type="spellStart"/>
      <w:r w:rsidRPr="000B7CE9">
        <w:rPr>
          <w:lang w:val="fr-CH"/>
        </w:rPr>
        <w:t>Laravel</w:t>
      </w:r>
      <w:proofErr w:type="spellEnd"/>
      <w:r w:rsidRPr="000B7CE9">
        <w:rPr>
          <w:lang w:val="fr-CH"/>
        </w:rPr>
        <w:t xml:space="preserve"> soit réputé pour son intuitivité, je ne l’ai utilisé qu’au cours d</w:t>
      </w:r>
      <w:r w:rsidR="004B0661">
        <w:rPr>
          <w:lang w:val="fr-CH"/>
        </w:rPr>
        <w:t xml:space="preserve">’un </w:t>
      </w:r>
      <w:r w:rsidRPr="000B7CE9">
        <w:rPr>
          <w:lang w:val="fr-CH"/>
        </w:rPr>
        <w:t>projet pré-TPI. Certaines conventions ou fonctionnalités avancées pourraient nécessiter une phase de repérage. Pour limiter ce risque, je m’appuierai sur la documentation officielle et les exemples issus d</w:t>
      </w:r>
      <w:r w:rsidR="004B0661">
        <w:rPr>
          <w:lang w:val="fr-CH"/>
        </w:rPr>
        <w:t>e mon</w:t>
      </w:r>
      <w:r w:rsidRPr="000B7CE9">
        <w:rPr>
          <w:lang w:val="fr-CH"/>
        </w:rPr>
        <w:t xml:space="preserve"> projet de pré-TPI</w:t>
      </w:r>
      <w:r w:rsidR="004B0661">
        <w:rPr>
          <w:lang w:val="fr-CH"/>
        </w:rPr>
        <w:t>.</w:t>
      </w:r>
    </w:p>
    <w:p w14:paraId="7492B47E" w14:textId="77777777" w:rsidR="004D6C03" w:rsidRDefault="00AA0785" w:rsidP="004D6C03">
      <w:pPr>
        <w:pStyle w:val="Titre2"/>
      </w:pPr>
      <w:bookmarkStart w:id="38" w:name="_Toc25553314"/>
      <w:bookmarkStart w:id="39" w:name="_Toc71691019"/>
      <w:bookmarkStart w:id="40" w:name="_Toc499021841"/>
      <w:bookmarkStart w:id="41" w:name="_Toc197527008"/>
      <w:r w:rsidRPr="004D6C03">
        <w:t>Dossier de conception</w:t>
      </w:r>
      <w:bookmarkEnd w:id="38"/>
      <w:bookmarkEnd w:id="39"/>
      <w:bookmarkEnd w:id="40"/>
      <w:bookmarkEnd w:id="41"/>
    </w:p>
    <w:p w14:paraId="1D8A30F8" w14:textId="76979363" w:rsidR="00C204FB" w:rsidRPr="00C204FB" w:rsidRDefault="00C204FB" w:rsidP="00C204FB">
      <w:pPr>
        <w:pStyle w:val="Paragraphedeliste"/>
        <w:rPr>
          <w:lang w:val="fr-CH"/>
        </w:rPr>
      </w:pPr>
      <w:r w:rsidRPr="00C204FB">
        <w:rPr>
          <w:lang w:val="fr-CH"/>
        </w:rPr>
        <w:t xml:space="preserve">Le Dossier de conception décrit l’environnement de travail mis en place pour le projet, ainsi que les outils principaux utilisés. Il sert à poser le cadre technique avant </w:t>
      </w:r>
      <w:r>
        <w:rPr>
          <w:lang w:val="fr-CH"/>
        </w:rPr>
        <w:t>de coder réellement.</w:t>
      </w:r>
    </w:p>
    <w:p w14:paraId="320B8201" w14:textId="77777777" w:rsidR="004D6C03" w:rsidRDefault="004D6C03" w:rsidP="004D6C03">
      <w:pPr>
        <w:pStyle w:val="Titre2"/>
        <w:numPr>
          <w:ilvl w:val="2"/>
          <w:numId w:val="1"/>
        </w:numPr>
      </w:pPr>
      <w:bookmarkStart w:id="42" w:name="_Toc197527009"/>
      <w:r>
        <w:t>Environnement</w:t>
      </w:r>
      <w:bookmarkEnd w:id="42"/>
    </w:p>
    <w:p w14:paraId="19A3E318" w14:textId="6C787798" w:rsidR="00C204FB" w:rsidRPr="00C204FB" w:rsidRDefault="00C204FB" w:rsidP="00C204FB">
      <w:pPr>
        <w:pStyle w:val="Paragraphedeliste"/>
      </w:pPr>
      <w:r>
        <w:t>C</w:t>
      </w:r>
      <w:r>
        <w:t xml:space="preserve">e projet se réalise intégralement en local, sur un poste de travail standard (Windows 10 ou équivalent) disposant d’une configuration matérielle suffisante pour exécuter un </w:t>
      </w:r>
      <w:r w:rsidRPr="00C204FB">
        <w:rPr>
          <w:highlight w:val="yellow"/>
        </w:rPr>
        <w:t>IDE</w:t>
      </w:r>
      <w:r>
        <w:t xml:space="preserve"> et un navigateur moderne sans latence. Aucune infrastructure serveur externe n’est requise durant la phase de développement : tout tourne directement </w:t>
      </w:r>
      <w:r>
        <w:t>en local.</w:t>
      </w:r>
    </w:p>
    <w:p w14:paraId="1C8DF32E" w14:textId="06E4FBFE" w:rsidR="004D6C03" w:rsidRPr="004D6C03" w:rsidRDefault="004D6C03" w:rsidP="00C204FB">
      <w:pPr>
        <w:pStyle w:val="Titre2"/>
        <w:numPr>
          <w:ilvl w:val="2"/>
          <w:numId w:val="1"/>
        </w:numPr>
      </w:pPr>
      <w:bookmarkStart w:id="43" w:name="_Toc197527010"/>
      <w:r>
        <w:t>Outils</w:t>
      </w:r>
      <w:bookmarkEnd w:id="43"/>
    </w:p>
    <w:p w14:paraId="071F1607" w14:textId="71FC4C5C" w:rsidR="00855CA5" w:rsidRDefault="00C204FB" w:rsidP="00C204FB">
      <w:pPr>
        <w:pStyle w:val="Paragraphedeliste"/>
      </w:pPr>
      <w:r>
        <w:t>Voici les outils utilisés</w:t>
      </w:r>
      <w:r w:rsidR="001230A5">
        <w:t xml:space="preserve"> durant ce projet</w:t>
      </w:r>
      <w:r>
        <w:t xml:space="preserve"> ainsi que leur version</w:t>
      </w:r>
      <w:r w:rsidR="001230A5">
        <w:t> :</w:t>
      </w:r>
    </w:p>
    <w:p w14:paraId="6B2AF511" w14:textId="77777777" w:rsidR="00671C64" w:rsidRDefault="00671C64" w:rsidP="00C204FB">
      <w:pPr>
        <w:pStyle w:val="Paragraphedeliste"/>
      </w:pPr>
    </w:p>
    <w:tbl>
      <w:tblPr>
        <w:tblStyle w:val="Grilledutableau"/>
        <w:tblW w:w="0" w:type="auto"/>
        <w:tblLook w:val="04A0" w:firstRow="1" w:lastRow="0" w:firstColumn="1" w:lastColumn="0" w:noHBand="0" w:noVBand="1"/>
      </w:tblPr>
      <w:tblGrid>
        <w:gridCol w:w="2547"/>
        <w:gridCol w:w="1276"/>
      </w:tblGrid>
      <w:tr w:rsidR="00C204FB" w14:paraId="37423550" w14:textId="77777777" w:rsidTr="00671C64">
        <w:trPr>
          <w:trHeight w:val="438"/>
        </w:trPr>
        <w:tc>
          <w:tcPr>
            <w:tcW w:w="2547" w:type="dxa"/>
          </w:tcPr>
          <w:p w14:paraId="5CC29136" w14:textId="273390AD" w:rsidR="00C204FB" w:rsidRPr="00C204FB" w:rsidRDefault="00C204FB" w:rsidP="00C204FB">
            <w:pPr>
              <w:pStyle w:val="Paragraphedeliste"/>
              <w:rPr>
                <w:b/>
                <w:bCs/>
                <w:u w:val="single"/>
              </w:rPr>
            </w:pPr>
            <w:r w:rsidRPr="00C204FB">
              <w:rPr>
                <w:b/>
                <w:bCs/>
                <w:u w:val="single"/>
              </w:rPr>
              <w:t>Outils</w:t>
            </w:r>
          </w:p>
        </w:tc>
        <w:tc>
          <w:tcPr>
            <w:tcW w:w="1276" w:type="dxa"/>
          </w:tcPr>
          <w:p w14:paraId="2F49A4C0" w14:textId="57901BB7" w:rsidR="00C204FB" w:rsidRPr="00C204FB" w:rsidRDefault="00C204FB" w:rsidP="00C204FB">
            <w:pPr>
              <w:pStyle w:val="Paragraphedeliste"/>
              <w:rPr>
                <w:b/>
                <w:bCs/>
                <w:u w:val="single"/>
              </w:rPr>
            </w:pPr>
            <w:r w:rsidRPr="00C204FB">
              <w:rPr>
                <w:b/>
                <w:bCs/>
                <w:u w:val="single"/>
              </w:rPr>
              <w:t>Version</w:t>
            </w:r>
            <w:r w:rsidR="00671C64">
              <w:rPr>
                <w:b/>
                <w:bCs/>
                <w:u w:val="single"/>
              </w:rPr>
              <w:t>s</w:t>
            </w:r>
          </w:p>
        </w:tc>
      </w:tr>
      <w:tr w:rsidR="00C204FB" w14:paraId="08166A38" w14:textId="77777777" w:rsidTr="00671C64">
        <w:trPr>
          <w:trHeight w:val="283"/>
        </w:trPr>
        <w:tc>
          <w:tcPr>
            <w:tcW w:w="2547" w:type="dxa"/>
          </w:tcPr>
          <w:p w14:paraId="0204168F" w14:textId="7A9B62EC" w:rsidR="00C204FB" w:rsidRDefault="001230A5" w:rsidP="00C204FB">
            <w:pPr>
              <w:pStyle w:val="Paragraphedeliste"/>
            </w:pPr>
            <w:r>
              <w:t>PHP</w:t>
            </w:r>
          </w:p>
        </w:tc>
        <w:tc>
          <w:tcPr>
            <w:tcW w:w="1276" w:type="dxa"/>
          </w:tcPr>
          <w:p w14:paraId="71E20CEA" w14:textId="219B1F77" w:rsidR="00C204FB" w:rsidRDefault="00B22AFC" w:rsidP="00C204FB">
            <w:pPr>
              <w:pStyle w:val="Paragraphedeliste"/>
            </w:pPr>
            <w:r w:rsidRPr="00B22AFC">
              <w:t>8.3.4</w:t>
            </w:r>
          </w:p>
        </w:tc>
      </w:tr>
      <w:tr w:rsidR="00C204FB" w14:paraId="49F601FA" w14:textId="77777777" w:rsidTr="00671C64">
        <w:trPr>
          <w:trHeight w:val="294"/>
        </w:trPr>
        <w:tc>
          <w:tcPr>
            <w:tcW w:w="2547" w:type="dxa"/>
          </w:tcPr>
          <w:p w14:paraId="5EF59E77" w14:textId="65633A12" w:rsidR="00C204FB" w:rsidRDefault="001230A5" w:rsidP="00C204FB">
            <w:pPr>
              <w:pStyle w:val="Paragraphedeliste"/>
            </w:pPr>
            <w:r>
              <w:t>Laravel</w:t>
            </w:r>
          </w:p>
        </w:tc>
        <w:tc>
          <w:tcPr>
            <w:tcW w:w="1276" w:type="dxa"/>
          </w:tcPr>
          <w:p w14:paraId="0FCD16F2" w14:textId="223511FD" w:rsidR="00C204FB" w:rsidRDefault="00671C64" w:rsidP="00C204FB">
            <w:pPr>
              <w:pStyle w:val="Paragraphedeliste"/>
            </w:pPr>
            <w:r w:rsidRPr="00671C64">
              <w:t>12.12.0</w:t>
            </w:r>
          </w:p>
        </w:tc>
      </w:tr>
      <w:tr w:rsidR="00C204FB" w14:paraId="0B31C8B2" w14:textId="77777777" w:rsidTr="00671C64">
        <w:trPr>
          <w:trHeight w:val="283"/>
        </w:trPr>
        <w:tc>
          <w:tcPr>
            <w:tcW w:w="2547" w:type="dxa"/>
          </w:tcPr>
          <w:p w14:paraId="7DB6B945" w14:textId="320B6A60" w:rsidR="00C204FB" w:rsidRDefault="001230A5" w:rsidP="00C204FB">
            <w:pPr>
              <w:pStyle w:val="Paragraphedeliste"/>
            </w:pPr>
            <w:proofErr w:type="spellStart"/>
            <w:r>
              <w:t>TailwindCSS</w:t>
            </w:r>
            <w:proofErr w:type="spellEnd"/>
          </w:p>
        </w:tc>
        <w:tc>
          <w:tcPr>
            <w:tcW w:w="1276" w:type="dxa"/>
          </w:tcPr>
          <w:p w14:paraId="65EE8A05" w14:textId="57EBFD87" w:rsidR="00C204FB" w:rsidRDefault="00671C64" w:rsidP="00C204FB">
            <w:pPr>
              <w:pStyle w:val="Paragraphedeliste"/>
            </w:pPr>
            <w:r w:rsidRPr="00671C64">
              <w:t>4.1.5</w:t>
            </w:r>
          </w:p>
        </w:tc>
      </w:tr>
      <w:tr w:rsidR="00C204FB" w14:paraId="3217A92A" w14:textId="77777777" w:rsidTr="00671C64">
        <w:trPr>
          <w:trHeight w:val="294"/>
        </w:trPr>
        <w:tc>
          <w:tcPr>
            <w:tcW w:w="2547" w:type="dxa"/>
          </w:tcPr>
          <w:p w14:paraId="0FED1734" w14:textId="1542E6AC" w:rsidR="00C204FB" w:rsidRDefault="001230A5" w:rsidP="00C204FB">
            <w:pPr>
              <w:pStyle w:val="Paragraphedeliste"/>
            </w:pPr>
            <w:r>
              <w:t>MySQL</w:t>
            </w:r>
          </w:p>
        </w:tc>
        <w:tc>
          <w:tcPr>
            <w:tcW w:w="1276" w:type="dxa"/>
          </w:tcPr>
          <w:p w14:paraId="159FE4C2" w14:textId="20275D16" w:rsidR="00C204FB" w:rsidRDefault="00671C64" w:rsidP="00C204FB">
            <w:pPr>
              <w:pStyle w:val="Paragraphedeliste"/>
            </w:pPr>
            <w:r>
              <w:t>8.4.5</w:t>
            </w:r>
          </w:p>
        </w:tc>
      </w:tr>
      <w:tr w:rsidR="00C204FB" w14:paraId="32897687" w14:textId="77777777" w:rsidTr="00671C64">
        <w:trPr>
          <w:trHeight w:val="283"/>
        </w:trPr>
        <w:tc>
          <w:tcPr>
            <w:tcW w:w="2547" w:type="dxa"/>
          </w:tcPr>
          <w:p w14:paraId="50C17D0F" w14:textId="464ECC4E" w:rsidR="00C204FB" w:rsidRDefault="001230A5" w:rsidP="00C204FB">
            <w:pPr>
              <w:pStyle w:val="Paragraphedeliste"/>
            </w:pPr>
            <w:r>
              <w:t>MySQL Workbench</w:t>
            </w:r>
          </w:p>
        </w:tc>
        <w:tc>
          <w:tcPr>
            <w:tcW w:w="1276" w:type="dxa"/>
          </w:tcPr>
          <w:p w14:paraId="29E78942" w14:textId="0D6B8672" w:rsidR="00C204FB" w:rsidRDefault="00671C64" w:rsidP="00C204FB">
            <w:pPr>
              <w:pStyle w:val="Paragraphedeliste"/>
            </w:pPr>
            <w:r>
              <w:t>8.0.42</w:t>
            </w:r>
          </w:p>
        </w:tc>
      </w:tr>
      <w:tr w:rsidR="00C204FB" w14:paraId="426FB06E" w14:textId="77777777" w:rsidTr="00671C64">
        <w:trPr>
          <w:trHeight w:val="294"/>
        </w:trPr>
        <w:tc>
          <w:tcPr>
            <w:tcW w:w="2547" w:type="dxa"/>
          </w:tcPr>
          <w:p w14:paraId="5E94F2CE" w14:textId="28047D2C" w:rsidR="00C204FB" w:rsidRDefault="001230A5" w:rsidP="00C204FB">
            <w:pPr>
              <w:pStyle w:val="Paragraphedeliste"/>
            </w:pPr>
            <w:r>
              <w:t>Looping</w:t>
            </w:r>
          </w:p>
        </w:tc>
        <w:tc>
          <w:tcPr>
            <w:tcW w:w="1276" w:type="dxa"/>
          </w:tcPr>
          <w:p w14:paraId="1333B9E8" w14:textId="394AB43E" w:rsidR="00C204FB" w:rsidRDefault="00671C64" w:rsidP="00C204FB">
            <w:pPr>
              <w:pStyle w:val="Paragraphedeliste"/>
            </w:pPr>
            <w:r>
              <w:t>4.1</w:t>
            </w:r>
          </w:p>
        </w:tc>
      </w:tr>
      <w:tr w:rsidR="00C204FB" w14:paraId="7ED48552" w14:textId="77777777" w:rsidTr="00671C64">
        <w:trPr>
          <w:trHeight w:val="283"/>
        </w:trPr>
        <w:tc>
          <w:tcPr>
            <w:tcW w:w="2547" w:type="dxa"/>
          </w:tcPr>
          <w:p w14:paraId="51D039D0" w14:textId="1EE4C133" w:rsidR="00C204FB" w:rsidRDefault="001230A5" w:rsidP="00C204FB">
            <w:pPr>
              <w:pStyle w:val="Paragraphedeliste"/>
            </w:pPr>
            <w:r>
              <w:t>Composer</w:t>
            </w:r>
          </w:p>
        </w:tc>
        <w:tc>
          <w:tcPr>
            <w:tcW w:w="1276" w:type="dxa"/>
          </w:tcPr>
          <w:p w14:paraId="3C46AFD6" w14:textId="43729C58" w:rsidR="00C204FB" w:rsidRDefault="00B22AFC" w:rsidP="00C204FB">
            <w:pPr>
              <w:pStyle w:val="Paragraphedeliste"/>
            </w:pPr>
            <w:r w:rsidRPr="00B22AFC">
              <w:t>2.8.8</w:t>
            </w:r>
          </w:p>
        </w:tc>
      </w:tr>
      <w:tr w:rsidR="001230A5" w14:paraId="2C248A4B" w14:textId="77777777" w:rsidTr="00671C64">
        <w:trPr>
          <w:trHeight w:val="283"/>
        </w:trPr>
        <w:tc>
          <w:tcPr>
            <w:tcW w:w="2547" w:type="dxa"/>
          </w:tcPr>
          <w:p w14:paraId="6DE8D9FE" w14:textId="1EC27926" w:rsidR="001230A5" w:rsidRDefault="001230A5" w:rsidP="00C204FB">
            <w:pPr>
              <w:pStyle w:val="Paragraphedeliste"/>
            </w:pPr>
            <w:proofErr w:type="spellStart"/>
            <w:r>
              <w:t>NodeJS</w:t>
            </w:r>
            <w:proofErr w:type="spellEnd"/>
          </w:p>
        </w:tc>
        <w:tc>
          <w:tcPr>
            <w:tcW w:w="1276" w:type="dxa"/>
          </w:tcPr>
          <w:p w14:paraId="18FFE5EE" w14:textId="76EB4464" w:rsidR="001230A5" w:rsidRDefault="00B22AFC" w:rsidP="00C204FB">
            <w:pPr>
              <w:pStyle w:val="Paragraphedeliste"/>
            </w:pPr>
            <w:r w:rsidRPr="00B22AFC">
              <w:t>22.15.0</w:t>
            </w:r>
          </w:p>
        </w:tc>
      </w:tr>
      <w:tr w:rsidR="00B22AFC" w14:paraId="0E4C3A87" w14:textId="77777777" w:rsidTr="00671C64">
        <w:trPr>
          <w:trHeight w:val="283"/>
        </w:trPr>
        <w:tc>
          <w:tcPr>
            <w:tcW w:w="2547" w:type="dxa"/>
          </w:tcPr>
          <w:p w14:paraId="4C3A1EB5" w14:textId="72520EFD" w:rsidR="00B22AFC" w:rsidRDefault="00B22AFC" w:rsidP="00C204FB">
            <w:pPr>
              <w:pStyle w:val="Paragraphedeliste"/>
            </w:pPr>
            <w:r>
              <w:t>NPM</w:t>
            </w:r>
          </w:p>
        </w:tc>
        <w:tc>
          <w:tcPr>
            <w:tcW w:w="1276" w:type="dxa"/>
          </w:tcPr>
          <w:p w14:paraId="6CB8F2EC" w14:textId="6F472CC9" w:rsidR="00B22AFC" w:rsidRDefault="00B22AFC" w:rsidP="00C204FB">
            <w:pPr>
              <w:pStyle w:val="Paragraphedeliste"/>
            </w:pPr>
            <w:r>
              <w:t>10.9.2</w:t>
            </w:r>
          </w:p>
        </w:tc>
      </w:tr>
      <w:tr w:rsidR="001230A5" w14:paraId="228854FF" w14:textId="77777777" w:rsidTr="00671C64">
        <w:trPr>
          <w:trHeight w:val="283"/>
        </w:trPr>
        <w:tc>
          <w:tcPr>
            <w:tcW w:w="2547" w:type="dxa"/>
          </w:tcPr>
          <w:p w14:paraId="05E419B8" w14:textId="0D2801FE" w:rsidR="001230A5" w:rsidRDefault="001230A5" w:rsidP="00C204FB">
            <w:pPr>
              <w:pStyle w:val="Paragraphedeliste"/>
            </w:pPr>
            <w:r>
              <w:t>Visual Studio Code</w:t>
            </w:r>
          </w:p>
        </w:tc>
        <w:tc>
          <w:tcPr>
            <w:tcW w:w="1276" w:type="dxa"/>
          </w:tcPr>
          <w:p w14:paraId="1ABB67C3" w14:textId="37219CD6" w:rsidR="001230A5" w:rsidRDefault="00B22AFC" w:rsidP="00C204FB">
            <w:pPr>
              <w:pStyle w:val="Paragraphedeliste"/>
            </w:pPr>
            <w:r>
              <w:t>1.99.3</w:t>
            </w:r>
          </w:p>
        </w:tc>
      </w:tr>
      <w:tr w:rsidR="001230A5" w14:paraId="1B630CC4" w14:textId="77777777" w:rsidTr="00671C64">
        <w:trPr>
          <w:trHeight w:val="283"/>
        </w:trPr>
        <w:tc>
          <w:tcPr>
            <w:tcW w:w="2547" w:type="dxa"/>
          </w:tcPr>
          <w:p w14:paraId="649381E5" w14:textId="358B1A4B" w:rsidR="001230A5" w:rsidRDefault="001230A5" w:rsidP="00C204FB">
            <w:pPr>
              <w:pStyle w:val="Paragraphedeliste"/>
            </w:pPr>
            <w:r>
              <w:t>GitHub Desktop</w:t>
            </w:r>
          </w:p>
        </w:tc>
        <w:tc>
          <w:tcPr>
            <w:tcW w:w="1276" w:type="dxa"/>
          </w:tcPr>
          <w:p w14:paraId="09EB1A77" w14:textId="1B669EDB" w:rsidR="001230A5" w:rsidRDefault="00671C64" w:rsidP="00C204FB">
            <w:pPr>
              <w:pStyle w:val="Paragraphedeliste"/>
            </w:pPr>
            <w:r w:rsidRPr="00671C64">
              <w:t>3.4.19</w:t>
            </w:r>
          </w:p>
        </w:tc>
      </w:tr>
      <w:tr w:rsidR="00B22AFC" w14:paraId="5231D48D" w14:textId="77777777" w:rsidTr="00671C64">
        <w:trPr>
          <w:trHeight w:val="283"/>
        </w:trPr>
        <w:tc>
          <w:tcPr>
            <w:tcW w:w="2547" w:type="dxa"/>
          </w:tcPr>
          <w:p w14:paraId="1BE6B30A" w14:textId="2E07EE11" w:rsidR="00B22AFC" w:rsidRDefault="00B22AFC" w:rsidP="00C204FB">
            <w:pPr>
              <w:pStyle w:val="Paragraphedeliste"/>
            </w:pPr>
            <w:r>
              <w:t>Vite</w:t>
            </w:r>
          </w:p>
        </w:tc>
        <w:tc>
          <w:tcPr>
            <w:tcW w:w="1276" w:type="dxa"/>
          </w:tcPr>
          <w:p w14:paraId="7C6F3ADB" w14:textId="2408B9CF" w:rsidR="00B22AFC" w:rsidRDefault="00671C64" w:rsidP="00C204FB">
            <w:pPr>
              <w:pStyle w:val="Paragraphedeliste"/>
            </w:pPr>
            <w:r w:rsidRPr="00671C64">
              <w:t>6.3.4</w:t>
            </w:r>
          </w:p>
        </w:tc>
      </w:tr>
      <w:tr w:rsidR="00CA5CAD" w14:paraId="7A3D6256" w14:textId="77777777" w:rsidTr="00671C64">
        <w:trPr>
          <w:trHeight w:val="283"/>
        </w:trPr>
        <w:tc>
          <w:tcPr>
            <w:tcW w:w="2547" w:type="dxa"/>
          </w:tcPr>
          <w:p w14:paraId="53EC1739" w14:textId="5AE3E2CF" w:rsidR="00CA5CAD" w:rsidRDefault="00CA5CAD" w:rsidP="00C204FB">
            <w:pPr>
              <w:pStyle w:val="Paragraphedeliste"/>
            </w:pPr>
            <w:proofErr w:type="spellStart"/>
            <w:r>
              <w:t>Breeze</w:t>
            </w:r>
            <w:proofErr w:type="spellEnd"/>
          </w:p>
        </w:tc>
        <w:tc>
          <w:tcPr>
            <w:tcW w:w="1276" w:type="dxa"/>
          </w:tcPr>
          <w:p w14:paraId="2343C731" w14:textId="284DB381" w:rsidR="00CA5CAD" w:rsidRPr="00671C64" w:rsidRDefault="00CA5CAD" w:rsidP="00C204FB">
            <w:pPr>
              <w:pStyle w:val="Paragraphedeliste"/>
            </w:pPr>
            <w:r w:rsidRPr="00CA5CAD">
              <w:t>2.3.6</w:t>
            </w:r>
          </w:p>
        </w:tc>
      </w:tr>
      <w:tr w:rsidR="00CA5CAD" w14:paraId="16D8CEA7" w14:textId="77777777" w:rsidTr="00671C64">
        <w:trPr>
          <w:trHeight w:val="283"/>
        </w:trPr>
        <w:tc>
          <w:tcPr>
            <w:tcW w:w="2547" w:type="dxa"/>
          </w:tcPr>
          <w:p w14:paraId="0F4FB910" w14:textId="6A793BD4" w:rsidR="00CA5CAD" w:rsidRDefault="00CA5CAD" w:rsidP="00C204FB">
            <w:pPr>
              <w:pStyle w:val="Paragraphedeliste"/>
            </w:pPr>
            <w:r>
              <w:t>Blade</w:t>
            </w:r>
          </w:p>
        </w:tc>
        <w:tc>
          <w:tcPr>
            <w:tcW w:w="1276" w:type="dxa"/>
          </w:tcPr>
          <w:p w14:paraId="007B5782" w14:textId="77777777" w:rsidR="00CA5CAD" w:rsidRPr="00CA5CAD" w:rsidRDefault="00CA5CAD" w:rsidP="00C204FB">
            <w:pPr>
              <w:pStyle w:val="Paragraphedeliste"/>
            </w:pPr>
          </w:p>
        </w:tc>
      </w:tr>
      <w:tr w:rsidR="00CA5CAD" w14:paraId="6924C7A8" w14:textId="77777777" w:rsidTr="00671C64">
        <w:trPr>
          <w:trHeight w:val="283"/>
        </w:trPr>
        <w:tc>
          <w:tcPr>
            <w:tcW w:w="2547" w:type="dxa"/>
          </w:tcPr>
          <w:p w14:paraId="30BFB5A6" w14:textId="0588FBAD" w:rsidR="00CA5CAD" w:rsidRDefault="00CA5CAD" w:rsidP="00C204FB">
            <w:pPr>
              <w:pStyle w:val="Paragraphedeliste"/>
            </w:pPr>
            <w:r>
              <w:t>Pest</w:t>
            </w:r>
          </w:p>
        </w:tc>
        <w:tc>
          <w:tcPr>
            <w:tcW w:w="1276" w:type="dxa"/>
          </w:tcPr>
          <w:p w14:paraId="45A86B2F" w14:textId="77777777" w:rsidR="00CA5CAD" w:rsidRPr="00CA5CAD" w:rsidRDefault="00CA5CAD" w:rsidP="00C204FB">
            <w:pPr>
              <w:pStyle w:val="Paragraphedeliste"/>
            </w:pPr>
          </w:p>
        </w:tc>
      </w:tr>
    </w:tbl>
    <w:p w14:paraId="4EA673DD" w14:textId="77777777" w:rsidR="00AA0785" w:rsidRPr="00671C64" w:rsidRDefault="00AA0785" w:rsidP="00671C64">
      <w:pPr>
        <w:pStyle w:val="Titre1"/>
      </w:pPr>
      <w:bookmarkStart w:id="44" w:name="_Toc71703259"/>
      <w:bookmarkStart w:id="45" w:name="_Toc499021842"/>
      <w:bookmarkStart w:id="46" w:name="_Toc197527011"/>
      <w:r w:rsidRPr="00671C64">
        <w:t>R</w:t>
      </w:r>
      <w:bookmarkEnd w:id="44"/>
      <w:r w:rsidR="00684B3D" w:rsidRPr="00671C64">
        <w:t>éalisation</w:t>
      </w:r>
      <w:bookmarkEnd w:id="45"/>
      <w:bookmarkEnd w:id="46"/>
    </w:p>
    <w:p w14:paraId="62B7CD95" w14:textId="71B3331A" w:rsidR="00AA0785" w:rsidRPr="00BE2294" w:rsidRDefault="00AA0785" w:rsidP="00BE2294">
      <w:pPr>
        <w:pStyle w:val="Titre2"/>
      </w:pPr>
      <w:bookmarkStart w:id="47" w:name="_Toc25553317"/>
      <w:bookmarkStart w:id="48" w:name="_Toc71691022"/>
      <w:bookmarkStart w:id="49" w:name="_Toc499021843"/>
      <w:bookmarkStart w:id="50" w:name="_Toc197527012"/>
      <w:r w:rsidRPr="00BE2294">
        <w:t>Dossier de réalisation</w:t>
      </w:r>
      <w:bookmarkStart w:id="51" w:name="_Toc25553318"/>
      <w:bookmarkEnd w:id="47"/>
      <w:bookmarkEnd w:id="48"/>
      <w:bookmarkEnd w:id="49"/>
      <w:bookmarkEnd w:id="50"/>
    </w:p>
    <w:bookmarkEnd w:id="51"/>
    <w:p w14:paraId="633E8CFA" w14:textId="02EB7D42" w:rsidR="00AA0785" w:rsidRPr="008F08E5" w:rsidRDefault="00AA0785" w:rsidP="002E1253">
      <w:pPr>
        <w:jc w:val="both"/>
        <w:rPr>
          <w:iCs/>
          <w:u w:val="single"/>
        </w:rPr>
      </w:pPr>
    </w:p>
    <w:p w14:paraId="34BB975C" w14:textId="6EE7823D" w:rsidR="00431355" w:rsidRPr="00D66382" w:rsidRDefault="004D4C22" w:rsidP="00D66382">
      <w:pPr>
        <w:pStyle w:val="Titre3"/>
        <w:numPr>
          <w:ilvl w:val="2"/>
          <w:numId w:val="18"/>
        </w:numPr>
      </w:pPr>
      <w:bookmarkStart w:id="52" w:name="_Toc197527013"/>
      <w:r w:rsidRPr="00D66382">
        <w:t xml:space="preserve">Problèmes de </w:t>
      </w:r>
      <w:r w:rsidR="00431F7A">
        <w:t>…</w:t>
      </w:r>
      <w:bookmarkEnd w:id="52"/>
    </w:p>
    <w:p w14:paraId="1ADBF30E" w14:textId="408CD97D" w:rsidR="00A57D11" w:rsidRPr="008F08E5" w:rsidRDefault="00540AE9" w:rsidP="002C74BB">
      <w:pPr>
        <w:pStyle w:val="Paragraphedeliste"/>
        <w:numPr>
          <w:ilvl w:val="3"/>
          <w:numId w:val="18"/>
        </w:numPr>
        <w:jc w:val="both"/>
        <w:rPr>
          <w:i/>
          <w:u w:val="single"/>
        </w:rPr>
      </w:pPr>
      <w:r w:rsidRPr="008F08E5">
        <w:rPr>
          <w:i/>
          <w:iCs/>
          <w:u w:val="single"/>
        </w:rPr>
        <w:t>Problème</w:t>
      </w:r>
    </w:p>
    <w:p w14:paraId="771A7692" w14:textId="77777777" w:rsidR="00822B9C" w:rsidRPr="008F08E5" w:rsidRDefault="00822B9C" w:rsidP="002C74BB">
      <w:pPr>
        <w:pStyle w:val="Paragraphedeliste"/>
        <w:ind w:left="780"/>
        <w:jc w:val="both"/>
      </w:pPr>
    </w:p>
    <w:p w14:paraId="662BB68A" w14:textId="556CD944" w:rsidR="006A0957" w:rsidRPr="008F08E5" w:rsidRDefault="00A851D5" w:rsidP="002C74BB">
      <w:pPr>
        <w:pStyle w:val="Paragraphedeliste"/>
        <w:numPr>
          <w:ilvl w:val="3"/>
          <w:numId w:val="18"/>
        </w:numPr>
        <w:jc w:val="both"/>
        <w:rPr>
          <w:i/>
          <w:u w:val="single"/>
        </w:rPr>
      </w:pPr>
      <w:r w:rsidRPr="008F08E5">
        <w:rPr>
          <w:i/>
          <w:u w:val="single"/>
        </w:rPr>
        <w:t>Cause </w:t>
      </w:r>
    </w:p>
    <w:p w14:paraId="5CBEEA25" w14:textId="77777777" w:rsidR="00CE5A8F" w:rsidRPr="008F08E5" w:rsidRDefault="00CE5A8F" w:rsidP="002C74BB">
      <w:pPr>
        <w:ind w:left="780"/>
        <w:jc w:val="both"/>
      </w:pPr>
    </w:p>
    <w:p w14:paraId="1DDFF28D" w14:textId="45054093" w:rsidR="00F54D10" w:rsidRPr="008F08E5" w:rsidRDefault="00CE5A8F" w:rsidP="002C74BB">
      <w:pPr>
        <w:pStyle w:val="Paragraphedeliste"/>
        <w:numPr>
          <w:ilvl w:val="3"/>
          <w:numId w:val="18"/>
        </w:numPr>
        <w:jc w:val="both"/>
        <w:rPr>
          <w:i/>
          <w:u w:val="single"/>
        </w:rPr>
      </w:pPr>
      <w:r w:rsidRPr="008F08E5">
        <w:rPr>
          <w:i/>
          <w:iCs/>
          <w:u w:val="single"/>
        </w:rPr>
        <w:t>Solution</w:t>
      </w:r>
    </w:p>
    <w:p w14:paraId="4056C756" w14:textId="77777777" w:rsidR="0049659A" w:rsidRPr="008F08E5" w:rsidRDefault="0049659A" w:rsidP="002E1253">
      <w:pPr>
        <w:ind w:firstLine="360"/>
        <w:jc w:val="both"/>
        <w:rPr>
          <w:i/>
          <w:iCs/>
        </w:rPr>
      </w:pPr>
    </w:p>
    <w:p w14:paraId="5C2A11E5" w14:textId="77777777" w:rsidR="00AA0785" w:rsidRPr="008F08E5" w:rsidRDefault="00AA0785" w:rsidP="002E1253">
      <w:pPr>
        <w:ind w:firstLine="360"/>
        <w:jc w:val="both"/>
        <w:rPr>
          <w:i/>
          <w:iCs/>
          <w:highlight w:val="yellow"/>
        </w:rPr>
      </w:pPr>
      <w:r w:rsidRPr="008F08E5">
        <w:rPr>
          <w:i/>
          <w:iCs/>
          <w:highlight w:val="yellow"/>
        </w:rPr>
        <w:t>Décrire la réalisation "physique" de votre projet</w:t>
      </w:r>
    </w:p>
    <w:p w14:paraId="54FD6E5C" w14:textId="77777777" w:rsidR="0049659A" w:rsidRPr="008F08E5" w:rsidRDefault="0049659A" w:rsidP="002E1253">
      <w:pPr>
        <w:ind w:firstLine="360"/>
        <w:jc w:val="both"/>
        <w:rPr>
          <w:i/>
          <w:iCs/>
          <w:highlight w:val="yellow"/>
        </w:rPr>
      </w:pPr>
    </w:p>
    <w:p w14:paraId="197F960B" w14:textId="77777777" w:rsidR="00AA0785" w:rsidRPr="008F08E5" w:rsidRDefault="00AA0785" w:rsidP="002E1253">
      <w:pPr>
        <w:numPr>
          <w:ilvl w:val="0"/>
          <w:numId w:val="7"/>
        </w:numPr>
        <w:tabs>
          <w:tab w:val="clear" w:pos="720"/>
          <w:tab w:val="num" w:pos="927"/>
        </w:tabs>
        <w:ind w:left="927"/>
        <w:jc w:val="both"/>
        <w:rPr>
          <w:i/>
          <w:iCs/>
          <w:highlight w:val="yellow"/>
        </w:rPr>
      </w:pPr>
      <w:r w:rsidRPr="008F08E5">
        <w:rPr>
          <w:i/>
          <w:iCs/>
          <w:highlight w:val="yellow"/>
        </w:rPr>
        <w:t>les répertoires où le logiciel est installé</w:t>
      </w:r>
    </w:p>
    <w:p w14:paraId="4EABD692" w14:textId="77777777" w:rsidR="00AA0785" w:rsidRPr="008F08E5" w:rsidRDefault="00AA0785" w:rsidP="002E1253">
      <w:pPr>
        <w:numPr>
          <w:ilvl w:val="0"/>
          <w:numId w:val="6"/>
        </w:numPr>
        <w:tabs>
          <w:tab w:val="clear" w:pos="720"/>
          <w:tab w:val="num" w:pos="927"/>
        </w:tabs>
        <w:ind w:left="927"/>
        <w:jc w:val="both"/>
        <w:rPr>
          <w:i/>
          <w:iCs/>
          <w:highlight w:val="yellow"/>
        </w:rPr>
      </w:pPr>
      <w:r w:rsidRPr="008F08E5">
        <w:rPr>
          <w:i/>
          <w:iCs/>
          <w:highlight w:val="yellow"/>
        </w:rPr>
        <w:t>la liste de tous les fichiers et une rapide description de leur contenu (des noms qui parlent !)</w:t>
      </w:r>
    </w:p>
    <w:p w14:paraId="3153902F" w14:textId="77777777" w:rsidR="00AA0785" w:rsidRPr="008F08E5" w:rsidRDefault="00AA0785" w:rsidP="002E1253">
      <w:pPr>
        <w:numPr>
          <w:ilvl w:val="0"/>
          <w:numId w:val="6"/>
        </w:numPr>
        <w:tabs>
          <w:tab w:val="clear" w:pos="720"/>
          <w:tab w:val="num" w:pos="927"/>
        </w:tabs>
        <w:ind w:left="927"/>
        <w:jc w:val="both"/>
        <w:rPr>
          <w:i/>
          <w:iCs/>
          <w:highlight w:val="yellow"/>
        </w:rPr>
      </w:pPr>
      <w:r w:rsidRPr="008F08E5">
        <w:rPr>
          <w:i/>
          <w:iCs/>
          <w:highlight w:val="yellow"/>
        </w:rPr>
        <w:t>les versions des systèmes d'exploitation et des outils logiciels</w:t>
      </w:r>
    </w:p>
    <w:p w14:paraId="6DCF1930" w14:textId="77777777" w:rsidR="00AA0785" w:rsidRPr="008F08E5" w:rsidRDefault="00AA0785" w:rsidP="002E1253">
      <w:pPr>
        <w:numPr>
          <w:ilvl w:val="0"/>
          <w:numId w:val="6"/>
        </w:numPr>
        <w:tabs>
          <w:tab w:val="clear" w:pos="720"/>
          <w:tab w:val="num" w:pos="927"/>
        </w:tabs>
        <w:ind w:left="927"/>
        <w:jc w:val="both"/>
        <w:rPr>
          <w:i/>
          <w:iCs/>
          <w:highlight w:val="yellow"/>
        </w:rPr>
      </w:pPr>
      <w:r w:rsidRPr="008F08E5">
        <w:rPr>
          <w:i/>
          <w:iCs/>
          <w:highlight w:val="yellow"/>
        </w:rPr>
        <w:t>la description exacte du matériel</w:t>
      </w:r>
    </w:p>
    <w:p w14:paraId="3D063688" w14:textId="77777777" w:rsidR="00AA0785" w:rsidRPr="008F08E5" w:rsidRDefault="00AA0785" w:rsidP="002E1253">
      <w:pPr>
        <w:numPr>
          <w:ilvl w:val="0"/>
          <w:numId w:val="6"/>
        </w:numPr>
        <w:tabs>
          <w:tab w:val="clear" w:pos="720"/>
          <w:tab w:val="num" w:pos="927"/>
        </w:tabs>
        <w:ind w:left="927"/>
        <w:jc w:val="both"/>
        <w:rPr>
          <w:i/>
          <w:iCs/>
          <w:highlight w:val="yellow"/>
        </w:rPr>
      </w:pPr>
      <w:r w:rsidRPr="008F08E5">
        <w:rPr>
          <w:i/>
          <w:iCs/>
          <w:highlight w:val="yellow"/>
        </w:rPr>
        <w:t>le numé</w:t>
      </w:r>
      <w:r w:rsidR="00684B3D" w:rsidRPr="008F08E5">
        <w:rPr>
          <w:i/>
          <w:iCs/>
          <w:highlight w:val="yellow"/>
        </w:rPr>
        <w:t xml:space="preserve">ro de version de votre produit </w:t>
      </w:r>
      <w:r w:rsidRPr="008F08E5">
        <w:rPr>
          <w:i/>
          <w:iCs/>
          <w:highlight w:val="yellow"/>
        </w:rPr>
        <w:t>!</w:t>
      </w:r>
    </w:p>
    <w:p w14:paraId="3266CF0E" w14:textId="77777777" w:rsidR="00AA0785" w:rsidRPr="008F08E5" w:rsidRDefault="00AA0785" w:rsidP="002E1253">
      <w:pPr>
        <w:numPr>
          <w:ilvl w:val="0"/>
          <w:numId w:val="6"/>
        </w:numPr>
        <w:tabs>
          <w:tab w:val="clear" w:pos="720"/>
          <w:tab w:val="num" w:pos="927"/>
        </w:tabs>
        <w:ind w:left="927"/>
        <w:jc w:val="both"/>
        <w:rPr>
          <w:i/>
          <w:iCs/>
          <w:highlight w:val="yellow"/>
          <w:u w:val="single"/>
        </w:rPr>
      </w:pPr>
      <w:r w:rsidRPr="008F08E5">
        <w:rPr>
          <w:i/>
          <w:iCs/>
          <w:highlight w:val="yellow"/>
        </w:rPr>
        <w:t>programmation et scripts: librairies externes, dictionnaire des données, reconstruction du logiciel</w:t>
      </w:r>
      <w:r w:rsidR="00684B3D" w:rsidRPr="008F08E5">
        <w:rPr>
          <w:i/>
          <w:iCs/>
          <w:highlight w:val="yellow"/>
        </w:rPr>
        <w:t xml:space="preserve"> </w:t>
      </w:r>
      <w:r w:rsidRPr="008F08E5">
        <w:rPr>
          <w:i/>
          <w:iCs/>
          <w:highlight w:val="yellow"/>
        </w:rPr>
        <w:t>-</w:t>
      </w:r>
      <w:r w:rsidR="00684B3D" w:rsidRPr="008F08E5">
        <w:rPr>
          <w:i/>
          <w:iCs/>
          <w:highlight w:val="yellow"/>
        </w:rPr>
        <w:t xml:space="preserve"> </w:t>
      </w:r>
      <w:r w:rsidRPr="008F08E5">
        <w:rPr>
          <w:i/>
          <w:iCs/>
          <w:highlight w:val="yellow"/>
        </w:rPr>
        <w:t>cible à partir des sources.</w:t>
      </w:r>
    </w:p>
    <w:p w14:paraId="2D222926" w14:textId="77777777" w:rsidR="0049659A" w:rsidRPr="008F08E5" w:rsidRDefault="0049659A" w:rsidP="002E1253">
      <w:pPr>
        <w:ind w:left="567"/>
        <w:jc w:val="both"/>
        <w:rPr>
          <w:i/>
          <w:iCs/>
          <w:highlight w:val="yellow"/>
          <w:u w:val="single"/>
        </w:rPr>
      </w:pPr>
    </w:p>
    <w:p w14:paraId="118F938E" w14:textId="7D56D38A" w:rsidR="0046204B" w:rsidRDefault="00AA0785" w:rsidP="002E1253">
      <w:pPr>
        <w:ind w:left="720"/>
        <w:jc w:val="both"/>
        <w:rPr>
          <w:i/>
          <w:iCs/>
          <w:sz w:val="32"/>
          <w:szCs w:val="32"/>
        </w:rPr>
      </w:pPr>
      <w:r w:rsidRPr="008F08E5">
        <w:rPr>
          <w:i/>
          <w:iCs/>
          <w:highlight w:val="yellow"/>
        </w:rPr>
        <w:t xml:space="preserve">NOTE : </w:t>
      </w:r>
      <w:r w:rsidRPr="008F08E5">
        <w:rPr>
          <w:i/>
          <w:iCs/>
          <w:highlight w:val="yellow"/>
          <w:u w:val="single"/>
        </w:rPr>
        <w:t>Evitez d’inclure les listings des sources</w:t>
      </w:r>
      <w:r w:rsidRPr="008F08E5">
        <w:rPr>
          <w:i/>
          <w:iCs/>
          <w:highlight w:val="yellow"/>
        </w:rPr>
        <w:t>, à moins que vous ne désiriez en expliquer une partie vous paraissant importante. Dans ce cas n’incluez que cette partie…</w:t>
      </w:r>
      <w:r w:rsidR="14C57DEC" w:rsidRPr="008F08E5">
        <w:rPr>
          <w:i/>
          <w:iCs/>
          <w:sz w:val="32"/>
          <w:szCs w:val="32"/>
          <w:highlight w:val="yellow"/>
        </w:rPr>
        <w:t>techniquement les problèmes rencontrés et comment les résoudre</w:t>
      </w:r>
    </w:p>
    <w:p w14:paraId="75A98101" w14:textId="77777777" w:rsidR="00E44BBD" w:rsidRDefault="00E44BBD" w:rsidP="002E1253">
      <w:pPr>
        <w:ind w:left="720"/>
        <w:jc w:val="both"/>
        <w:rPr>
          <w:i/>
          <w:iCs/>
          <w:sz w:val="32"/>
          <w:szCs w:val="32"/>
        </w:rPr>
      </w:pPr>
    </w:p>
    <w:p w14:paraId="55643269" w14:textId="603B74DF" w:rsidR="00E44BBD" w:rsidRDefault="00E44BBD" w:rsidP="00E44BBD">
      <w:pPr>
        <w:pStyle w:val="Paragraphedeliste"/>
      </w:pPr>
      <w:r>
        <w:t xml:space="preserve">J’ai </w:t>
      </w:r>
      <w:r w:rsidR="00501DEF">
        <w:t xml:space="preserve">un </w:t>
      </w:r>
      <w:r>
        <w:t>dossier ‘’</w:t>
      </w:r>
      <w:proofErr w:type="spellStart"/>
      <w:r w:rsidRPr="00E44BBD">
        <w:t>NeoMasson_TPI</w:t>
      </w:r>
      <w:r>
        <w:t>’’qui</w:t>
      </w:r>
      <w:proofErr w:type="spellEnd"/>
      <w:r>
        <w:t xml:space="preserve"> est aussi la base de mon repos GitHub qui contient trois principaux sous-dossier</w:t>
      </w:r>
      <w:r w:rsidR="00501DEF">
        <w:t>s</w:t>
      </w:r>
      <w:r>
        <w:t xml:space="preserve"> : </w:t>
      </w:r>
    </w:p>
    <w:p w14:paraId="1B330196" w14:textId="3389984A" w:rsidR="00E44BBD" w:rsidRPr="00501DEF" w:rsidRDefault="00501DEF" w:rsidP="00501DEF">
      <w:pPr>
        <w:pStyle w:val="Paragraphedeliste"/>
      </w:pPr>
      <w:r>
        <w:t>1</w:t>
      </w:r>
      <w:r>
        <w:tab/>
      </w:r>
      <w:r w:rsidR="00E44BBD" w:rsidRPr="00501DEF">
        <w:t>Code, qui contient le dossier principal du projet avec tous les composants Laravel et toutes les pages de codes</w:t>
      </w:r>
      <w:r w:rsidRPr="00501DEF">
        <w:t>.</w:t>
      </w:r>
    </w:p>
    <w:p w14:paraId="18753BE7" w14:textId="72A46AEE" w:rsidR="00E44BBD" w:rsidRPr="00501DEF" w:rsidRDefault="00501DEF" w:rsidP="00501DEF">
      <w:pPr>
        <w:pStyle w:val="Paragraphedeliste"/>
      </w:pPr>
      <w:r>
        <w:t>2</w:t>
      </w:r>
      <w:r>
        <w:tab/>
      </w:r>
      <w:r w:rsidR="00E44BBD" w:rsidRPr="00501DEF">
        <w:t xml:space="preserve">Documentation, qui </w:t>
      </w:r>
      <w:r w:rsidRPr="00501DEF">
        <w:t>renferme</w:t>
      </w:r>
      <w:r w:rsidR="00E44BBD" w:rsidRPr="00501DEF">
        <w:t xml:space="preserve"> tout ce qui n’est pas du code et qui pourrait servir au projet, par exemple les maquettes, des tutos</w:t>
      </w:r>
      <w:r w:rsidRPr="00501DEF">
        <w:t xml:space="preserve"> d’installation</w:t>
      </w:r>
      <w:r w:rsidR="00E44BBD" w:rsidRPr="00501DEF">
        <w:t xml:space="preserve"> ou mon rapport TPI.</w:t>
      </w:r>
    </w:p>
    <w:p w14:paraId="5AACE9EE" w14:textId="3C85F9D4" w:rsidR="0046204B" w:rsidRDefault="00501DEF" w:rsidP="00501DEF">
      <w:pPr>
        <w:pStyle w:val="Paragraphedeliste"/>
      </w:pPr>
      <w:r>
        <w:t>3</w:t>
      </w:r>
      <w:r>
        <w:tab/>
      </w:r>
      <w:r w:rsidR="00E44BBD" w:rsidRPr="00501DEF">
        <w:t xml:space="preserve">Rendu, c’est ici que je </w:t>
      </w:r>
      <w:r>
        <w:t>conserve</w:t>
      </w:r>
      <w:r w:rsidR="00E44BBD" w:rsidRPr="00501DEF">
        <w:t xml:space="preserve"> mes </w:t>
      </w:r>
      <w:r w:rsidR="006515B3" w:rsidRPr="00501DEF">
        <w:t>fichiers ZIP de rendu</w:t>
      </w:r>
      <w:r>
        <w:t>. C</w:t>
      </w:r>
      <w:r w:rsidR="006515B3" w:rsidRPr="00501DEF">
        <w:t xml:space="preserve">ela peut aider pour le versioning ou si un expert </w:t>
      </w:r>
      <w:r w:rsidRPr="00501DEF">
        <w:t>a</w:t>
      </w:r>
      <w:r w:rsidR="006515B3" w:rsidRPr="00501DEF">
        <w:t xml:space="preserve"> besoin que je lui renvoi</w:t>
      </w:r>
      <w:r>
        <w:t>e</w:t>
      </w:r>
      <w:r w:rsidR="006515B3" w:rsidRPr="00501DEF">
        <w:t xml:space="preserve"> </w:t>
      </w:r>
      <w:r>
        <w:t>l’</w:t>
      </w:r>
      <w:r w:rsidR="006515B3" w:rsidRPr="00501DEF">
        <w:t>un des rendus.</w:t>
      </w:r>
      <w:r w:rsidR="00E44BBD" w:rsidRPr="00501DEF">
        <w:t xml:space="preserve"> </w:t>
      </w:r>
    </w:p>
    <w:p w14:paraId="3DF55191" w14:textId="77777777" w:rsidR="00501DEF" w:rsidRPr="00501DEF" w:rsidRDefault="00501DEF" w:rsidP="00501DEF">
      <w:pPr>
        <w:pStyle w:val="Paragraphedeliste"/>
      </w:pPr>
    </w:p>
    <w:p w14:paraId="4B9B1523" w14:textId="77777777" w:rsidR="00431F7A" w:rsidRDefault="0046204B" w:rsidP="00431F7A">
      <w:pPr>
        <w:pStyle w:val="Titre3"/>
        <w:rPr>
          <w:lang w:val="fr-CH"/>
        </w:rPr>
      </w:pPr>
      <w:bookmarkStart w:id="53" w:name="_Toc197527014"/>
      <w:r w:rsidRPr="00D66382">
        <w:rPr>
          <w:lang w:val="fr-CH"/>
        </w:rPr>
        <w:t>Description physique du projet</w:t>
      </w:r>
      <w:bookmarkEnd w:id="53"/>
    </w:p>
    <w:p w14:paraId="198D87A6" w14:textId="77777777" w:rsidR="00431F7A" w:rsidRDefault="0046204B" w:rsidP="00431F7A">
      <w:pPr>
        <w:pStyle w:val="Titre3"/>
        <w:numPr>
          <w:ilvl w:val="3"/>
          <w:numId w:val="29"/>
        </w:numPr>
        <w:rPr>
          <w:lang w:val="fr-CH"/>
        </w:rPr>
      </w:pPr>
      <w:bookmarkStart w:id="54" w:name="_Toc197527015"/>
      <w:r w:rsidRPr="00431F7A">
        <w:rPr>
          <w:lang w:val="fr-CH"/>
        </w:rPr>
        <w:t>Répertoires où le logiciel est installé :</w:t>
      </w:r>
      <w:bookmarkEnd w:id="54"/>
    </w:p>
    <w:p w14:paraId="53C5F54C" w14:textId="77777777" w:rsidR="00431F7A" w:rsidRPr="00431F7A" w:rsidRDefault="00431F7A" w:rsidP="00431F7A">
      <w:pPr>
        <w:rPr>
          <w:lang w:val="fr-CH"/>
        </w:rPr>
      </w:pPr>
    </w:p>
    <w:p w14:paraId="2F2B0989" w14:textId="61587501" w:rsidR="0046204B" w:rsidRDefault="0046204B" w:rsidP="00431F7A">
      <w:pPr>
        <w:pStyle w:val="Titre3"/>
        <w:numPr>
          <w:ilvl w:val="3"/>
          <w:numId w:val="29"/>
        </w:numPr>
        <w:rPr>
          <w:lang w:val="fr-CH"/>
        </w:rPr>
      </w:pPr>
      <w:bookmarkStart w:id="55" w:name="_Toc197527016"/>
      <w:r w:rsidRPr="00431F7A">
        <w:rPr>
          <w:lang w:val="fr-CH"/>
        </w:rPr>
        <w:t>Liste des fichiers et description :</w:t>
      </w:r>
      <w:bookmarkEnd w:id="55"/>
    </w:p>
    <w:p w14:paraId="465F0FE2" w14:textId="77777777" w:rsidR="00431F7A" w:rsidRPr="00431F7A" w:rsidRDefault="00431F7A" w:rsidP="00431F7A">
      <w:pPr>
        <w:rPr>
          <w:lang w:val="fr-CH"/>
        </w:rPr>
      </w:pPr>
    </w:p>
    <w:p w14:paraId="0957FF84" w14:textId="2F5B2E2C" w:rsidR="0046204B" w:rsidRPr="008F08E5" w:rsidRDefault="0046204B" w:rsidP="002E1253">
      <w:pPr>
        <w:pStyle w:val="Titre2"/>
        <w:numPr>
          <w:ilvl w:val="1"/>
          <w:numId w:val="22"/>
        </w:numPr>
        <w:spacing w:line="259" w:lineRule="auto"/>
        <w:jc w:val="both"/>
        <w:rPr>
          <w:b w:val="0"/>
          <w:i w:val="0"/>
        </w:rPr>
      </w:pPr>
      <w:bookmarkStart w:id="56" w:name="_Toc197527017"/>
      <w:r w:rsidRPr="008F08E5">
        <w:rPr>
          <w:b w:val="0"/>
          <w:i w:val="0"/>
          <w:iCs/>
        </w:rPr>
        <w:t xml:space="preserve">Description des tests </w:t>
      </w:r>
      <w:r w:rsidRPr="008F08E5">
        <w:rPr>
          <w:b w:val="0"/>
          <w:i w:val="0"/>
        </w:rPr>
        <w:t>effectués</w:t>
      </w:r>
      <w:bookmarkEnd w:id="56"/>
    </w:p>
    <w:p w14:paraId="3D040B63" w14:textId="77777777" w:rsidR="00F73D0B" w:rsidRPr="008F08E5" w:rsidRDefault="00F73D0B" w:rsidP="00F73D0B"/>
    <w:p w14:paraId="28B3CFB1" w14:textId="2934735D" w:rsidR="00F73D0B" w:rsidRPr="00431F7A" w:rsidRDefault="0046204B" w:rsidP="00F44EA1">
      <w:pPr>
        <w:pStyle w:val="Titre3"/>
        <w:rPr>
          <w:lang w:val="fr-CH"/>
        </w:rPr>
      </w:pPr>
      <w:bookmarkStart w:id="57" w:name="_Toc197527018"/>
      <w:r w:rsidRPr="00431F7A">
        <w:rPr>
          <w:lang w:val="fr-CH"/>
        </w:rPr>
        <w:t xml:space="preserve">Test </w:t>
      </w:r>
      <w:r w:rsidR="1674B071" w:rsidRPr="00431F7A">
        <w:rPr>
          <w:lang w:val="fr-CH"/>
        </w:rPr>
        <w:t>1</w:t>
      </w:r>
      <w:bookmarkEnd w:id="57"/>
      <w:r w:rsidRPr="00431F7A">
        <w:rPr>
          <w:lang w:val="fr-CH"/>
        </w:rPr>
        <w:t xml:space="preserve"> </w:t>
      </w:r>
    </w:p>
    <w:p w14:paraId="12916136" w14:textId="123CF52D" w:rsidR="00AA0785" w:rsidRPr="008F08E5" w:rsidRDefault="00AA0785" w:rsidP="006B06D6">
      <w:pPr>
        <w:ind w:left="1134" w:hanging="774"/>
        <w:jc w:val="both"/>
        <w:rPr>
          <w:i/>
          <w:iCs/>
        </w:rPr>
      </w:pPr>
    </w:p>
    <w:p w14:paraId="24902CC0" w14:textId="03AFE379" w:rsidR="0049659A" w:rsidRPr="008F08E5" w:rsidRDefault="0049659A" w:rsidP="006B06D6">
      <w:pPr>
        <w:pStyle w:val="Titre2"/>
        <w:numPr>
          <w:ilvl w:val="1"/>
          <w:numId w:val="29"/>
        </w:numPr>
        <w:jc w:val="both"/>
        <w:rPr>
          <w:b w:val="0"/>
          <w:i w:val="0"/>
          <w:iCs/>
        </w:rPr>
      </w:pPr>
      <w:bookmarkStart w:id="58" w:name="_Toc25553322"/>
      <w:bookmarkStart w:id="59" w:name="_Toc71691026"/>
      <w:bookmarkStart w:id="60" w:name="_Toc499021845"/>
      <w:bookmarkStart w:id="61" w:name="_Toc197527019"/>
      <w:r w:rsidRPr="008F08E5">
        <w:rPr>
          <w:b w:val="0"/>
          <w:i w:val="0"/>
          <w:iCs/>
        </w:rPr>
        <w:t xml:space="preserve">Erreur </w:t>
      </w:r>
      <w:bookmarkEnd w:id="58"/>
      <w:r w:rsidRPr="008F08E5">
        <w:rPr>
          <w:b w:val="0"/>
          <w:i w:val="0"/>
          <w:iCs/>
        </w:rPr>
        <w:t>restante</w:t>
      </w:r>
      <w:bookmarkEnd w:id="59"/>
      <w:bookmarkEnd w:id="60"/>
      <w:bookmarkEnd w:id="61"/>
    </w:p>
    <w:p w14:paraId="6D2E088D" w14:textId="77777777" w:rsidR="00AA0785" w:rsidRPr="008F08E5" w:rsidRDefault="00AA0785" w:rsidP="002E1253">
      <w:pPr>
        <w:pStyle w:val="Titre2"/>
        <w:numPr>
          <w:ilvl w:val="1"/>
          <w:numId w:val="29"/>
        </w:numPr>
        <w:jc w:val="both"/>
        <w:rPr>
          <w:b w:val="0"/>
          <w:i w:val="0"/>
          <w:iCs/>
        </w:rPr>
      </w:pPr>
      <w:bookmarkStart w:id="62" w:name="_Toc25553326"/>
      <w:bookmarkStart w:id="63" w:name="_Toc71691029"/>
      <w:bookmarkStart w:id="64" w:name="_Toc499021846"/>
      <w:bookmarkStart w:id="65" w:name="_Toc197527020"/>
      <w:r w:rsidRPr="008F08E5">
        <w:rPr>
          <w:b w:val="0"/>
          <w:i w:val="0"/>
          <w:iCs/>
        </w:rPr>
        <w:t>Liste des documents</w:t>
      </w:r>
      <w:bookmarkEnd w:id="62"/>
      <w:r w:rsidRPr="008F08E5">
        <w:rPr>
          <w:b w:val="0"/>
          <w:i w:val="0"/>
          <w:iCs/>
        </w:rPr>
        <w:t xml:space="preserve"> fournis</w:t>
      </w:r>
      <w:bookmarkEnd w:id="63"/>
      <w:bookmarkEnd w:id="64"/>
      <w:bookmarkEnd w:id="65"/>
    </w:p>
    <w:p w14:paraId="1A0AFB7E" w14:textId="77777777" w:rsidR="0049659A" w:rsidRPr="008F08E5" w:rsidRDefault="0049659A" w:rsidP="002E1253">
      <w:pPr>
        <w:ind w:left="426"/>
        <w:jc w:val="both"/>
        <w:rPr>
          <w:rFonts w:cs="Arial"/>
          <w:iCs/>
        </w:rPr>
      </w:pPr>
    </w:p>
    <w:p w14:paraId="325EC466" w14:textId="77777777" w:rsidR="00AA0785" w:rsidRPr="008F08E5" w:rsidRDefault="00AA0785" w:rsidP="002E1253">
      <w:pPr>
        <w:ind w:left="426"/>
        <w:jc w:val="both"/>
        <w:rPr>
          <w:rFonts w:cs="Arial"/>
          <w:i/>
        </w:rPr>
      </w:pPr>
      <w:r w:rsidRPr="008F08E5">
        <w:rPr>
          <w:rFonts w:cs="Arial"/>
          <w:i/>
        </w:rPr>
        <w:t>Lister les documents fournis au client avec votre produit, en indiquant les numéros de versions</w:t>
      </w:r>
      <w:r w:rsidR="0049659A" w:rsidRPr="008F08E5">
        <w:rPr>
          <w:rFonts w:cs="Arial"/>
          <w:i/>
        </w:rPr>
        <w:t xml:space="preserve"> </w:t>
      </w:r>
    </w:p>
    <w:p w14:paraId="78A15CA9" w14:textId="77777777" w:rsidR="0049659A" w:rsidRPr="008F08E5" w:rsidRDefault="0049659A" w:rsidP="002E1253">
      <w:pPr>
        <w:ind w:left="426"/>
        <w:jc w:val="both"/>
        <w:rPr>
          <w:rFonts w:cs="Arial"/>
          <w:i/>
        </w:rPr>
      </w:pPr>
    </w:p>
    <w:p w14:paraId="616CB6E7" w14:textId="77777777" w:rsidR="00AA0785" w:rsidRPr="008F08E5" w:rsidRDefault="00AA0785" w:rsidP="002E1253">
      <w:pPr>
        <w:numPr>
          <w:ilvl w:val="0"/>
          <w:numId w:val="3"/>
        </w:numPr>
        <w:jc w:val="both"/>
        <w:rPr>
          <w:rFonts w:cs="Arial"/>
          <w:i/>
        </w:rPr>
      </w:pPr>
      <w:r w:rsidRPr="008F08E5">
        <w:rPr>
          <w:rFonts w:cs="Arial"/>
          <w:i/>
        </w:rPr>
        <w:t>le rapport de projet</w:t>
      </w:r>
    </w:p>
    <w:p w14:paraId="22B1B155" w14:textId="77777777" w:rsidR="00AA0785" w:rsidRPr="008F08E5" w:rsidRDefault="00AA0785" w:rsidP="002E1253">
      <w:pPr>
        <w:numPr>
          <w:ilvl w:val="0"/>
          <w:numId w:val="3"/>
        </w:numPr>
        <w:jc w:val="both"/>
        <w:rPr>
          <w:rFonts w:cs="Arial"/>
          <w:i/>
        </w:rPr>
      </w:pPr>
      <w:r w:rsidRPr="008F08E5">
        <w:rPr>
          <w:rFonts w:cs="Arial"/>
          <w:i/>
        </w:rPr>
        <w:t>le manuel d'Installation (en annexe)</w:t>
      </w:r>
    </w:p>
    <w:p w14:paraId="15ECD58F" w14:textId="77777777" w:rsidR="00AA0785" w:rsidRPr="008F08E5" w:rsidRDefault="00AA0785" w:rsidP="002E1253">
      <w:pPr>
        <w:numPr>
          <w:ilvl w:val="0"/>
          <w:numId w:val="3"/>
        </w:numPr>
        <w:jc w:val="both"/>
        <w:rPr>
          <w:rFonts w:cs="Arial"/>
          <w:i/>
        </w:rPr>
      </w:pPr>
      <w:r w:rsidRPr="008F08E5">
        <w:rPr>
          <w:rFonts w:cs="Arial"/>
          <w:i/>
        </w:rPr>
        <w:t>le manuel d'Utilisation avec des exemples graphiques (en annexe)</w:t>
      </w:r>
    </w:p>
    <w:p w14:paraId="39C993F5" w14:textId="77777777" w:rsidR="00AA0785" w:rsidRPr="008F08E5" w:rsidRDefault="00AA0785" w:rsidP="002E1253">
      <w:pPr>
        <w:numPr>
          <w:ilvl w:val="0"/>
          <w:numId w:val="3"/>
        </w:numPr>
        <w:jc w:val="both"/>
        <w:rPr>
          <w:rFonts w:cs="Arial"/>
          <w:i/>
        </w:rPr>
      </w:pPr>
      <w:r w:rsidRPr="008F08E5">
        <w:rPr>
          <w:rFonts w:cs="Arial"/>
          <w:i/>
        </w:rPr>
        <w:t>autres…</w:t>
      </w:r>
    </w:p>
    <w:p w14:paraId="053E0303" w14:textId="77777777" w:rsidR="00591119" w:rsidRPr="008F08E5" w:rsidRDefault="00591119" w:rsidP="002E1253">
      <w:pPr>
        <w:jc w:val="both"/>
        <w:rPr>
          <w:szCs w:val="14"/>
        </w:rPr>
      </w:pPr>
    </w:p>
    <w:p w14:paraId="370637DF" w14:textId="77777777" w:rsidR="0049659A" w:rsidRPr="008F08E5" w:rsidRDefault="0049659A" w:rsidP="002E1253">
      <w:pPr>
        <w:jc w:val="both"/>
        <w:rPr>
          <w:szCs w:val="14"/>
        </w:rPr>
      </w:pPr>
    </w:p>
    <w:p w14:paraId="049A3F2E" w14:textId="77777777" w:rsidR="0049659A" w:rsidRPr="008F08E5" w:rsidRDefault="0049659A" w:rsidP="002E1253">
      <w:pPr>
        <w:jc w:val="both"/>
        <w:rPr>
          <w:szCs w:val="14"/>
        </w:rPr>
      </w:pPr>
    </w:p>
    <w:p w14:paraId="2AA089C0" w14:textId="3D7C9C2E" w:rsidR="00AA0785" w:rsidRPr="008F08E5" w:rsidRDefault="00AA0785" w:rsidP="002E1253">
      <w:pPr>
        <w:pStyle w:val="Titre1"/>
        <w:numPr>
          <w:ilvl w:val="0"/>
          <w:numId w:val="29"/>
        </w:numPr>
        <w:tabs>
          <w:tab w:val="num" w:pos="360"/>
        </w:tabs>
        <w:jc w:val="both"/>
        <w:rPr>
          <w:rFonts w:cs="Arial"/>
          <w:b w:val="0"/>
          <w:i/>
          <w:sz w:val="24"/>
          <w:szCs w:val="24"/>
        </w:rPr>
      </w:pPr>
      <w:bookmarkStart w:id="66" w:name="_Toc25553328"/>
      <w:bookmarkStart w:id="67" w:name="_Toc71703263"/>
      <w:bookmarkStart w:id="68" w:name="_Toc499021847"/>
      <w:bookmarkStart w:id="69" w:name="_Toc197527021"/>
      <w:r w:rsidRPr="008F08E5">
        <w:rPr>
          <w:b w:val="0"/>
        </w:rPr>
        <w:t>C</w:t>
      </w:r>
      <w:bookmarkEnd w:id="66"/>
      <w:bookmarkEnd w:id="67"/>
      <w:r w:rsidR="00684B3D" w:rsidRPr="008F08E5">
        <w:rPr>
          <w:b w:val="0"/>
        </w:rPr>
        <w:t>onclusions</w:t>
      </w:r>
      <w:bookmarkEnd w:id="68"/>
      <w:bookmarkEnd w:id="69"/>
    </w:p>
    <w:p w14:paraId="408C61F6" w14:textId="00F7C6D8" w:rsidR="3DD96755" w:rsidRPr="008F08E5" w:rsidRDefault="3DD96755" w:rsidP="002E1253">
      <w:pPr>
        <w:pStyle w:val="Titre2"/>
        <w:numPr>
          <w:ilvl w:val="1"/>
          <w:numId w:val="29"/>
        </w:numPr>
        <w:jc w:val="both"/>
        <w:rPr>
          <w:rFonts w:eastAsia="Arial Narrow" w:cs="Arial"/>
          <w:b w:val="0"/>
          <w:szCs w:val="24"/>
        </w:rPr>
      </w:pPr>
      <w:bookmarkStart w:id="70" w:name="_Toc197527022"/>
      <w:r w:rsidRPr="008F08E5">
        <w:rPr>
          <w:rFonts w:eastAsia="Arial Narrow"/>
          <w:b w:val="0"/>
        </w:rPr>
        <w:t>Objectifs et Résultats</w:t>
      </w:r>
      <w:bookmarkEnd w:id="70"/>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3608"/>
        <w:gridCol w:w="3810"/>
        <w:gridCol w:w="1770"/>
      </w:tblGrid>
      <w:tr w:rsidR="5782A06E" w:rsidRPr="008F08E5" w14:paraId="2E4A7E7B" w14:textId="77777777" w:rsidTr="5782A06E">
        <w:trPr>
          <w:trHeight w:val="300"/>
        </w:trPr>
        <w:tc>
          <w:tcPr>
            <w:tcW w:w="3608" w:type="dxa"/>
            <w:vAlign w:val="center"/>
          </w:tcPr>
          <w:p w14:paraId="2CD907F2" w14:textId="1C15832C" w:rsidR="5782A06E" w:rsidRPr="008F08E5" w:rsidRDefault="5782A06E" w:rsidP="002E1253">
            <w:pPr>
              <w:jc w:val="both"/>
              <w:rPr>
                <w:rFonts w:cs="Arial"/>
                <w:i/>
                <w:szCs w:val="24"/>
              </w:rPr>
            </w:pPr>
            <w:r w:rsidRPr="008F08E5">
              <w:rPr>
                <w:rFonts w:cs="Arial"/>
                <w:i/>
                <w:szCs w:val="24"/>
              </w:rPr>
              <w:t>Objectif</w:t>
            </w:r>
          </w:p>
        </w:tc>
        <w:tc>
          <w:tcPr>
            <w:tcW w:w="3810" w:type="dxa"/>
            <w:vAlign w:val="center"/>
          </w:tcPr>
          <w:p w14:paraId="0FDB3466" w14:textId="505E1E7C" w:rsidR="5782A06E" w:rsidRPr="008F08E5" w:rsidRDefault="5782A06E" w:rsidP="002E1253">
            <w:pPr>
              <w:jc w:val="both"/>
              <w:rPr>
                <w:rFonts w:cs="Arial"/>
                <w:i/>
                <w:szCs w:val="24"/>
              </w:rPr>
            </w:pPr>
            <w:r w:rsidRPr="008F08E5">
              <w:rPr>
                <w:rFonts w:cs="Arial"/>
                <w:i/>
                <w:szCs w:val="24"/>
              </w:rPr>
              <w:t>Description</w:t>
            </w:r>
          </w:p>
        </w:tc>
        <w:tc>
          <w:tcPr>
            <w:tcW w:w="1770" w:type="dxa"/>
            <w:vAlign w:val="center"/>
          </w:tcPr>
          <w:p w14:paraId="438D18A6" w14:textId="702947A3" w:rsidR="5782A06E" w:rsidRPr="008F08E5" w:rsidRDefault="5782A06E" w:rsidP="002E1253">
            <w:pPr>
              <w:jc w:val="both"/>
              <w:rPr>
                <w:rFonts w:cs="Arial"/>
                <w:i/>
                <w:szCs w:val="24"/>
              </w:rPr>
            </w:pPr>
            <w:r w:rsidRPr="008F08E5">
              <w:rPr>
                <w:rFonts w:cs="Arial"/>
                <w:i/>
                <w:szCs w:val="24"/>
              </w:rPr>
              <w:t>Statut</w:t>
            </w:r>
          </w:p>
        </w:tc>
      </w:tr>
      <w:tr w:rsidR="5782A06E" w:rsidRPr="008F08E5" w14:paraId="63743F9A" w14:textId="77777777" w:rsidTr="5782A06E">
        <w:trPr>
          <w:trHeight w:val="300"/>
        </w:trPr>
        <w:tc>
          <w:tcPr>
            <w:tcW w:w="3608" w:type="dxa"/>
            <w:vAlign w:val="center"/>
          </w:tcPr>
          <w:p w14:paraId="45905150" w14:textId="516B4A35" w:rsidR="5782A06E" w:rsidRPr="008F08E5" w:rsidRDefault="5782A06E" w:rsidP="002E1253">
            <w:pPr>
              <w:jc w:val="both"/>
              <w:rPr>
                <w:rFonts w:cs="Arial"/>
                <w:i/>
                <w:szCs w:val="24"/>
              </w:rPr>
            </w:pPr>
          </w:p>
        </w:tc>
        <w:tc>
          <w:tcPr>
            <w:tcW w:w="3810" w:type="dxa"/>
            <w:vAlign w:val="center"/>
          </w:tcPr>
          <w:p w14:paraId="39230B49" w14:textId="1C0AAD05" w:rsidR="5782A06E" w:rsidRPr="008F08E5" w:rsidRDefault="5782A06E" w:rsidP="002E1253">
            <w:pPr>
              <w:jc w:val="both"/>
              <w:rPr>
                <w:iCs/>
              </w:rPr>
            </w:pPr>
            <w:r w:rsidRPr="008F08E5">
              <w:rPr>
                <w:iCs/>
                <w:szCs w:val="24"/>
              </w:rPr>
              <w:t>.</w:t>
            </w:r>
          </w:p>
        </w:tc>
        <w:tc>
          <w:tcPr>
            <w:tcW w:w="1770" w:type="dxa"/>
            <w:vAlign w:val="center"/>
          </w:tcPr>
          <w:p w14:paraId="107A3405" w14:textId="63E018D2" w:rsidR="5782A06E" w:rsidRPr="008F08E5" w:rsidRDefault="5782A06E" w:rsidP="002E1253">
            <w:pPr>
              <w:jc w:val="both"/>
              <w:rPr>
                <w:rFonts w:cs="Arial"/>
                <w:i/>
                <w:szCs w:val="24"/>
              </w:rPr>
            </w:pPr>
            <w:r w:rsidRPr="008F08E5">
              <w:rPr>
                <w:rFonts w:cs="Arial"/>
                <w:i/>
                <w:szCs w:val="24"/>
              </w:rPr>
              <w:t>✅ Atteint</w:t>
            </w:r>
          </w:p>
        </w:tc>
      </w:tr>
      <w:tr w:rsidR="5782A06E" w:rsidRPr="008F08E5" w14:paraId="13387CBC" w14:textId="77777777" w:rsidTr="5782A06E">
        <w:trPr>
          <w:trHeight w:val="1875"/>
        </w:trPr>
        <w:tc>
          <w:tcPr>
            <w:tcW w:w="3608" w:type="dxa"/>
            <w:vAlign w:val="center"/>
          </w:tcPr>
          <w:p w14:paraId="2F229430" w14:textId="609C6385" w:rsidR="5782A06E" w:rsidRPr="008F08E5" w:rsidRDefault="5782A06E" w:rsidP="002E1253">
            <w:pPr>
              <w:jc w:val="both"/>
              <w:rPr>
                <w:rFonts w:cs="Arial"/>
                <w:i/>
                <w:szCs w:val="24"/>
              </w:rPr>
            </w:pPr>
          </w:p>
        </w:tc>
        <w:tc>
          <w:tcPr>
            <w:tcW w:w="3810" w:type="dxa"/>
            <w:vAlign w:val="center"/>
          </w:tcPr>
          <w:p w14:paraId="4C9EF238" w14:textId="27E4BAE7" w:rsidR="5782A06E" w:rsidRPr="008F08E5" w:rsidRDefault="5782A06E" w:rsidP="002E1253">
            <w:pPr>
              <w:jc w:val="both"/>
              <w:rPr>
                <w:iCs/>
              </w:rPr>
            </w:pPr>
          </w:p>
        </w:tc>
        <w:tc>
          <w:tcPr>
            <w:tcW w:w="1770" w:type="dxa"/>
            <w:vAlign w:val="center"/>
          </w:tcPr>
          <w:p w14:paraId="0074499D" w14:textId="05ABFD77" w:rsidR="5782A06E" w:rsidRPr="008F08E5" w:rsidRDefault="5782A06E" w:rsidP="002E1253">
            <w:pPr>
              <w:jc w:val="both"/>
              <w:rPr>
                <w:rFonts w:cs="Arial"/>
                <w:i/>
                <w:szCs w:val="24"/>
              </w:rPr>
            </w:pPr>
            <w:r w:rsidRPr="008F08E5">
              <w:rPr>
                <w:rFonts w:cs="Arial"/>
                <w:i/>
                <w:szCs w:val="24"/>
              </w:rPr>
              <w:t>✅ Atteint</w:t>
            </w:r>
          </w:p>
        </w:tc>
      </w:tr>
      <w:tr w:rsidR="5782A06E" w:rsidRPr="008F08E5" w14:paraId="0D2DFEFB" w14:textId="77777777" w:rsidTr="5782A06E">
        <w:trPr>
          <w:trHeight w:val="1185"/>
        </w:trPr>
        <w:tc>
          <w:tcPr>
            <w:tcW w:w="3608" w:type="dxa"/>
            <w:vAlign w:val="center"/>
          </w:tcPr>
          <w:p w14:paraId="6F77176C" w14:textId="6AA2C2D3" w:rsidR="5782A06E" w:rsidRPr="008F08E5" w:rsidRDefault="5782A06E" w:rsidP="002E1253">
            <w:pPr>
              <w:jc w:val="both"/>
              <w:rPr>
                <w:rFonts w:cs="Arial"/>
                <w:i/>
                <w:szCs w:val="24"/>
              </w:rPr>
            </w:pPr>
          </w:p>
        </w:tc>
        <w:tc>
          <w:tcPr>
            <w:tcW w:w="3810" w:type="dxa"/>
            <w:vAlign w:val="center"/>
          </w:tcPr>
          <w:p w14:paraId="1F9B7A10" w14:textId="20459152" w:rsidR="5782A06E" w:rsidRPr="008F08E5" w:rsidRDefault="5782A06E" w:rsidP="002E1253">
            <w:pPr>
              <w:jc w:val="both"/>
              <w:rPr>
                <w:iCs/>
              </w:rPr>
            </w:pPr>
          </w:p>
        </w:tc>
        <w:tc>
          <w:tcPr>
            <w:tcW w:w="1770" w:type="dxa"/>
            <w:vAlign w:val="center"/>
          </w:tcPr>
          <w:p w14:paraId="5C44EC6A" w14:textId="1D82ACD2" w:rsidR="5782A06E" w:rsidRPr="008F08E5" w:rsidRDefault="5782A06E" w:rsidP="002E1253">
            <w:pPr>
              <w:jc w:val="both"/>
              <w:rPr>
                <w:rFonts w:cs="Arial"/>
                <w:i/>
                <w:szCs w:val="24"/>
              </w:rPr>
            </w:pPr>
            <w:r w:rsidRPr="008F08E5">
              <w:rPr>
                <w:rFonts w:cs="Arial"/>
                <w:i/>
                <w:szCs w:val="24"/>
              </w:rPr>
              <w:t>✅ Atteint</w:t>
            </w:r>
          </w:p>
        </w:tc>
      </w:tr>
      <w:tr w:rsidR="5782A06E" w:rsidRPr="008F08E5" w14:paraId="2CDD5F66" w14:textId="77777777" w:rsidTr="5782A06E">
        <w:trPr>
          <w:trHeight w:val="735"/>
        </w:trPr>
        <w:tc>
          <w:tcPr>
            <w:tcW w:w="3608" w:type="dxa"/>
            <w:vAlign w:val="center"/>
          </w:tcPr>
          <w:p w14:paraId="4D4F4863" w14:textId="01190CDF" w:rsidR="5782A06E" w:rsidRPr="008F08E5" w:rsidRDefault="5782A06E" w:rsidP="002E1253">
            <w:pPr>
              <w:jc w:val="both"/>
              <w:rPr>
                <w:rFonts w:cs="Arial"/>
                <w:i/>
                <w:szCs w:val="24"/>
              </w:rPr>
            </w:pPr>
          </w:p>
        </w:tc>
        <w:tc>
          <w:tcPr>
            <w:tcW w:w="3810" w:type="dxa"/>
            <w:vAlign w:val="center"/>
          </w:tcPr>
          <w:p w14:paraId="11861FFE" w14:textId="390F6FEC" w:rsidR="5782A06E" w:rsidRPr="008F08E5" w:rsidRDefault="5782A06E" w:rsidP="002E1253">
            <w:pPr>
              <w:jc w:val="both"/>
              <w:rPr>
                <w:iCs/>
              </w:rPr>
            </w:pPr>
          </w:p>
        </w:tc>
        <w:tc>
          <w:tcPr>
            <w:tcW w:w="1770" w:type="dxa"/>
            <w:vAlign w:val="center"/>
          </w:tcPr>
          <w:p w14:paraId="089B7235" w14:textId="1ECF948D" w:rsidR="5782A06E" w:rsidRPr="008F08E5" w:rsidRDefault="5782A06E" w:rsidP="002E1253">
            <w:pPr>
              <w:jc w:val="both"/>
              <w:rPr>
                <w:rFonts w:cs="Arial"/>
                <w:i/>
                <w:szCs w:val="24"/>
              </w:rPr>
            </w:pPr>
            <w:r w:rsidRPr="008F08E5">
              <w:rPr>
                <w:rFonts w:cs="Arial"/>
                <w:i/>
                <w:szCs w:val="24"/>
              </w:rPr>
              <w:t>✅ Atteint</w:t>
            </w:r>
          </w:p>
        </w:tc>
      </w:tr>
    </w:tbl>
    <w:p w14:paraId="1CBCD8A0" w14:textId="2F2BF7F7" w:rsidR="5782A06E" w:rsidRPr="008F08E5" w:rsidRDefault="5782A06E" w:rsidP="002E1253">
      <w:pPr>
        <w:jc w:val="both"/>
        <w:rPr>
          <w:rFonts w:cs="Arial"/>
          <w:i/>
          <w:iCs/>
        </w:rPr>
      </w:pPr>
    </w:p>
    <w:p w14:paraId="034BA326" w14:textId="77777777" w:rsidR="00AA0785" w:rsidRPr="008F08E5" w:rsidRDefault="00AA0785" w:rsidP="002E1253">
      <w:pPr>
        <w:jc w:val="both"/>
        <w:rPr>
          <w:rFonts w:cs="Arial"/>
          <w:i/>
          <w:highlight w:val="yellow"/>
        </w:rPr>
      </w:pPr>
      <w:r w:rsidRPr="008F08E5">
        <w:rPr>
          <w:rFonts w:cs="Arial"/>
          <w:i/>
          <w:highlight w:val="yellow"/>
        </w:rPr>
        <w:t>Points positifs / négatifs</w:t>
      </w:r>
    </w:p>
    <w:p w14:paraId="6C7CD8D5" w14:textId="484A42FD" w:rsidR="00591119" w:rsidRPr="008F08E5" w:rsidRDefault="5BCAA958" w:rsidP="002E1253">
      <w:pPr>
        <w:numPr>
          <w:ilvl w:val="0"/>
          <w:numId w:val="3"/>
        </w:numPr>
        <w:jc w:val="both"/>
        <w:rPr>
          <w:rFonts w:cs="Arial"/>
          <w:i/>
          <w:highlight w:val="yellow"/>
        </w:rPr>
      </w:pPr>
      <w:r w:rsidRPr="008F08E5">
        <w:rPr>
          <w:rFonts w:cs="Arial"/>
          <w:i/>
          <w:highlight w:val="yellow"/>
        </w:rPr>
        <w:t>Difficultés particulières</w:t>
      </w:r>
    </w:p>
    <w:p w14:paraId="041E54E7" w14:textId="457B6253" w:rsidR="7025EAF9" w:rsidRPr="008F08E5" w:rsidRDefault="1AD158E3" w:rsidP="002E1253">
      <w:pPr>
        <w:pStyle w:val="Titre2"/>
        <w:numPr>
          <w:ilvl w:val="1"/>
          <w:numId w:val="29"/>
        </w:numPr>
        <w:spacing w:after="240" w:line="259" w:lineRule="auto"/>
        <w:jc w:val="both"/>
        <w:rPr>
          <w:rFonts w:eastAsia="Arial Narrow"/>
          <w:b w:val="0"/>
        </w:rPr>
      </w:pPr>
      <w:bookmarkStart w:id="71" w:name="_Toc197527023"/>
      <w:r w:rsidRPr="008F08E5">
        <w:rPr>
          <w:rFonts w:eastAsia="Arial Narrow"/>
          <w:b w:val="0"/>
        </w:rPr>
        <w:t>Suites possibles pour le projet (évolutions &amp; améliorations)</w:t>
      </w:r>
      <w:bookmarkEnd w:id="71"/>
    </w:p>
    <w:p w14:paraId="7BF3E39F" w14:textId="5B95D1A6" w:rsidR="7025EAF9" w:rsidRPr="00D66382" w:rsidRDefault="00431F7A" w:rsidP="00D66382">
      <w:pPr>
        <w:pStyle w:val="Titre3"/>
        <w:rPr>
          <w:rFonts w:eastAsia="Arial Narrow"/>
          <w:szCs w:val="24"/>
        </w:rPr>
      </w:pPr>
      <w:bookmarkStart w:id="72" w:name="_Toc197527024"/>
      <w:r>
        <w:rPr>
          <w:rFonts w:eastAsia="Arial Narrow"/>
        </w:rPr>
        <w:t>Suite 1…</w:t>
      </w:r>
      <w:bookmarkEnd w:id="72"/>
    </w:p>
    <w:p w14:paraId="0C97647C" w14:textId="3334A580" w:rsidR="00591119" w:rsidRPr="00431F7A" w:rsidRDefault="00591119" w:rsidP="00431F7A"/>
    <w:p w14:paraId="5DB1946B" w14:textId="41015558" w:rsidR="00281546" w:rsidRPr="008F08E5" w:rsidRDefault="00AA0785" w:rsidP="002E1253">
      <w:pPr>
        <w:pStyle w:val="Titre1"/>
        <w:numPr>
          <w:ilvl w:val="0"/>
          <w:numId w:val="29"/>
        </w:numPr>
        <w:jc w:val="both"/>
        <w:rPr>
          <w:b w:val="0"/>
        </w:rPr>
      </w:pPr>
      <w:bookmarkStart w:id="73" w:name="_Toc71703264"/>
      <w:bookmarkStart w:id="74" w:name="_Toc499021848"/>
      <w:bookmarkStart w:id="75" w:name="_Toc197527025"/>
      <w:r w:rsidRPr="008F08E5">
        <w:rPr>
          <w:b w:val="0"/>
        </w:rPr>
        <w:t>A</w:t>
      </w:r>
      <w:bookmarkEnd w:id="73"/>
      <w:r w:rsidR="00684B3D" w:rsidRPr="008F08E5">
        <w:rPr>
          <w:b w:val="0"/>
        </w:rPr>
        <w:t>nnexes</w:t>
      </w:r>
      <w:bookmarkEnd w:id="74"/>
      <w:bookmarkEnd w:id="75"/>
    </w:p>
    <w:p w14:paraId="58F3F6F9" w14:textId="02E26C93" w:rsidR="00D97582" w:rsidRPr="008F08E5" w:rsidRDefault="00D97582" w:rsidP="002E1253">
      <w:pPr>
        <w:pStyle w:val="Titre2"/>
        <w:numPr>
          <w:ilvl w:val="1"/>
          <w:numId w:val="29"/>
        </w:numPr>
        <w:jc w:val="both"/>
        <w:rPr>
          <w:b w:val="0"/>
          <w:i w:val="0"/>
          <w:iCs/>
        </w:rPr>
      </w:pPr>
      <w:bookmarkStart w:id="76" w:name="_Toc499021849"/>
      <w:bookmarkStart w:id="77" w:name="_Toc197527026"/>
      <w:r w:rsidRPr="008F08E5">
        <w:rPr>
          <w:b w:val="0"/>
          <w:i w:val="0"/>
          <w:iCs/>
        </w:rPr>
        <w:t>Résumé du rapport du TPI / version succincte de la documentation</w:t>
      </w:r>
      <w:bookmarkEnd w:id="76"/>
      <w:bookmarkEnd w:id="77"/>
    </w:p>
    <w:p w14:paraId="3FB82AE6" w14:textId="77777777" w:rsidR="00431F7A" w:rsidRDefault="00AA0785" w:rsidP="00431F7A">
      <w:pPr>
        <w:pStyle w:val="Titre2"/>
        <w:numPr>
          <w:ilvl w:val="1"/>
          <w:numId w:val="29"/>
        </w:numPr>
        <w:jc w:val="both"/>
        <w:rPr>
          <w:b w:val="0"/>
          <w:i w:val="0"/>
          <w:iCs/>
        </w:rPr>
      </w:pPr>
      <w:bookmarkStart w:id="78" w:name="_Toc71703265"/>
      <w:bookmarkStart w:id="79" w:name="_Toc499021850"/>
      <w:bookmarkStart w:id="80" w:name="_Toc197527027"/>
      <w:r w:rsidRPr="008F08E5">
        <w:rPr>
          <w:b w:val="0"/>
          <w:i w:val="0"/>
          <w:iCs/>
        </w:rPr>
        <w:t>Sources – Bibliographie</w:t>
      </w:r>
      <w:bookmarkEnd w:id="78"/>
      <w:bookmarkEnd w:id="79"/>
      <w:bookmarkEnd w:id="80"/>
    </w:p>
    <w:p w14:paraId="525BD912" w14:textId="721925C7" w:rsidR="00431F7A" w:rsidRPr="008F08E5" w:rsidRDefault="00431F7A" w:rsidP="00431F7A">
      <w:pPr>
        <w:pStyle w:val="Paragraphedeliste"/>
        <w:numPr>
          <w:ilvl w:val="1"/>
          <w:numId w:val="6"/>
        </w:numPr>
        <w:jc w:val="both"/>
      </w:pPr>
      <w:hyperlink r:id="rId25" w:history="1">
        <w:r w:rsidRPr="0022308C">
          <w:rPr>
            <w:rStyle w:val="Lienhypertexte"/>
          </w:rPr>
          <w:t>https://github.com</w:t>
        </w:r>
      </w:hyperlink>
      <w:r w:rsidRPr="008F08E5">
        <w:t xml:space="preserve"> </w:t>
      </w:r>
    </w:p>
    <w:p w14:paraId="1312C6A8" w14:textId="3BEC4911" w:rsidR="00431F7A" w:rsidRDefault="00431F7A" w:rsidP="00431F7A">
      <w:pPr>
        <w:pStyle w:val="Paragraphedeliste"/>
        <w:numPr>
          <w:ilvl w:val="1"/>
          <w:numId w:val="6"/>
        </w:numPr>
        <w:jc w:val="both"/>
      </w:pPr>
      <w:hyperlink r:id="rId26" w:history="1">
        <w:r w:rsidRPr="0022308C">
          <w:rPr>
            <w:rStyle w:val="Lienhypertexte"/>
          </w:rPr>
          <w:t>https://stackoverflow.com</w:t>
        </w:r>
      </w:hyperlink>
    </w:p>
    <w:p w14:paraId="4C4767FA" w14:textId="7DEAA7FE" w:rsidR="00501DEF" w:rsidRDefault="00501DEF" w:rsidP="00431F7A">
      <w:pPr>
        <w:pStyle w:val="Paragraphedeliste"/>
        <w:numPr>
          <w:ilvl w:val="1"/>
          <w:numId w:val="6"/>
        </w:numPr>
        <w:jc w:val="both"/>
      </w:pPr>
      <w:hyperlink r:id="rId27" w:history="1">
        <w:r w:rsidRPr="0022308C">
          <w:rPr>
            <w:rStyle w:val="Lienhypertexte"/>
          </w:rPr>
          <w:t>https://www.reverso.net/orthographe/correcteur-francais/</w:t>
        </w:r>
      </w:hyperlink>
      <w:r>
        <w:t xml:space="preserve"> </w:t>
      </w:r>
    </w:p>
    <w:p w14:paraId="6C369AB7" w14:textId="746CB4B7" w:rsidR="00501DEF" w:rsidRDefault="00501DEF" w:rsidP="00431F7A">
      <w:pPr>
        <w:pStyle w:val="Paragraphedeliste"/>
        <w:numPr>
          <w:ilvl w:val="1"/>
          <w:numId w:val="6"/>
        </w:numPr>
        <w:jc w:val="both"/>
      </w:pPr>
      <w:hyperlink r:id="rId28" w:history="1">
        <w:r w:rsidRPr="0022308C">
          <w:rPr>
            <w:rStyle w:val="Lienhypertexte"/>
          </w:rPr>
          <w:t>https://dev.mysql.com/downloads/installer/</w:t>
        </w:r>
      </w:hyperlink>
      <w:r>
        <w:t xml:space="preserve"> </w:t>
      </w:r>
    </w:p>
    <w:p w14:paraId="4AC57DEB" w14:textId="1D75B0EF" w:rsidR="00501DEF" w:rsidRDefault="00501DEF" w:rsidP="00431F7A">
      <w:pPr>
        <w:pStyle w:val="Paragraphedeliste"/>
        <w:numPr>
          <w:ilvl w:val="1"/>
          <w:numId w:val="6"/>
        </w:numPr>
        <w:jc w:val="both"/>
      </w:pPr>
      <w:hyperlink r:id="rId29" w:history="1">
        <w:r w:rsidRPr="0022308C">
          <w:rPr>
            <w:rStyle w:val="Lienhypertexte"/>
          </w:rPr>
          <w:t>https://laravel.com/docs/12.x</w:t>
        </w:r>
      </w:hyperlink>
      <w:r>
        <w:t xml:space="preserve"> </w:t>
      </w:r>
    </w:p>
    <w:p w14:paraId="185EF83B" w14:textId="0FD54EF5" w:rsidR="001B1444" w:rsidRDefault="001B1444" w:rsidP="00431F7A">
      <w:pPr>
        <w:pStyle w:val="Paragraphedeliste"/>
        <w:numPr>
          <w:ilvl w:val="1"/>
          <w:numId w:val="6"/>
        </w:numPr>
        <w:jc w:val="both"/>
      </w:pPr>
      <w:hyperlink r:id="rId30" w:history="1">
        <w:r w:rsidRPr="0022308C">
          <w:rPr>
            <w:rStyle w:val="Lienhypertexte"/>
          </w:rPr>
          <w:t>https://tailwindcss.com/</w:t>
        </w:r>
      </w:hyperlink>
      <w:r>
        <w:t xml:space="preserve"> </w:t>
      </w:r>
    </w:p>
    <w:p w14:paraId="63FEC60B" w14:textId="585789E4" w:rsidR="00501DEF" w:rsidRDefault="00501DEF" w:rsidP="00431F7A">
      <w:pPr>
        <w:pStyle w:val="Paragraphedeliste"/>
        <w:numPr>
          <w:ilvl w:val="1"/>
          <w:numId w:val="6"/>
        </w:numPr>
        <w:jc w:val="both"/>
      </w:pPr>
      <w:hyperlink r:id="rId31" w:history="1">
        <w:r w:rsidRPr="0022308C">
          <w:rPr>
            <w:rStyle w:val="Lienhypertexte"/>
          </w:rPr>
          <w:t>https://tailwindcss.com/docs/installation/framework-guides/laravel/vite</w:t>
        </w:r>
      </w:hyperlink>
      <w:r>
        <w:t xml:space="preserve"> </w:t>
      </w:r>
    </w:p>
    <w:p w14:paraId="405D6EDF" w14:textId="4420AA54" w:rsidR="001B1444" w:rsidRDefault="001B1444" w:rsidP="00431F7A">
      <w:pPr>
        <w:pStyle w:val="Paragraphedeliste"/>
        <w:numPr>
          <w:ilvl w:val="1"/>
          <w:numId w:val="6"/>
        </w:numPr>
        <w:jc w:val="both"/>
      </w:pPr>
      <w:hyperlink r:id="rId32" w:history="1">
        <w:r w:rsidRPr="0022308C">
          <w:rPr>
            <w:rStyle w:val="Lienhypertexte"/>
          </w:rPr>
          <w:t>https://nodejs.org/en/download</w:t>
        </w:r>
      </w:hyperlink>
      <w:r>
        <w:t xml:space="preserve"> </w:t>
      </w:r>
    </w:p>
    <w:p w14:paraId="203AF512" w14:textId="3B92FB70" w:rsidR="001B1444" w:rsidRDefault="001B1444" w:rsidP="00431F7A">
      <w:pPr>
        <w:pStyle w:val="Paragraphedeliste"/>
        <w:numPr>
          <w:ilvl w:val="1"/>
          <w:numId w:val="6"/>
        </w:numPr>
        <w:jc w:val="both"/>
      </w:pPr>
      <w:hyperlink r:id="rId33" w:history="1">
        <w:r w:rsidRPr="0022308C">
          <w:rPr>
            <w:rStyle w:val="Lienhypertexte"/>
          </w:rPr>
          <w:t>https://getcomposer.org/</w:t>
        </w:r>
      </w:hyperlink>
      <w:r>
        <w:t xml:space="preserve"> </w:t>
      </w:r>
    </w:p>
    <w:p w14:paraId="146BC699" w14:textId="105629F4" w:rsidR="001B1444" w:rsidRDefault="001B1444" w:rsidP="00431F7A">
      <w:pPr>
        <w:pStyle w:val="Paragraphedeliste"/>
        <w:numPr>
          <w:ilvl w:val="1"/>
          <w:numId w:val="6"/>
        </w:numPr>
        <w:jc w:val="both"/>
      </w:pPr>
      <w:hyperlink r:id="rId34" w:history="1">
        <w:r w:rsidRPr="0022308C">
          <w:rPr>
            <w:rStyle w:val="Lienhypertexte"/>
          </w:rPr>
          <w:t>https://www.reddit.com/r/laravel/comments/155cw2e/does_anyone_here_prefer_phpunit_to_pest/?rdt=35242</w:t>
        </w:r>
      </w:hyperlink>
      <w:r>
        <w:t xml:space="preserve"> </w:t>
      </w:r>
    </w:p>
    <w:p w14:paraId="42BCA9CA" w14:textId="0AA627A4" w:rsidR="001B1444" w:rsidRDefault="001B1444" w:rsidP="00431F7A">
      <w:pPr>
        <w:pStyle w:val="Paragraphedeliste"/>
        <w:numPr>
          <w:ilvl w:val="1"/>
          <w:numId w:val="6"/>
        </w:numPr>
        <w:jc w:val="both"/>
      </w:pPr>
      <w:hyperlink r:id="rId35" w:history="1">
        <w:r w:rsidRPr="0022308C">
          <w:rPr>
            <w:rStyle w:val="Lienhypertexte"/>
          </w:rPr>
          <w:t>https://tecfa.unige.ch/guides/tie/html/mysql-intro/mysql-intro-7.html</w:t>
        </w:r>
      </w:hyperlink>
      <w:r>
        <w:t xml:space="preserve"> </w:t>
      </w:r>
    </w:p>
    <w:p w14:paraId="38DF1E56" w14:textId="6A141408" w:rsidR="001B1444" w:rsidRDefault="001B1444" w:rsidP="00431F7A">
      <w:pPr>
        <w:pStyle w:val="Paragraphedeliste"/>
        <w:numPr>
          <w:ilvl w:val="1"/>
          <w:numId w:val="6"/>
        </w:numPr>
        <w:jc w:val="both"/>
      </w:pPr>
      <w:hyperlink r:id="rId36" w:history="1">
        <w:r w:rsidRPr="0022308C">
          <w:rPr>
            <w:rStyle w:val="Lienhypertexte"/>
          </w:rPr>
          <w:t>https://louisvandevelde.be/index.php?dos=my&amp;fic=meris</w:t>
        </w:r>
      </w:hyperlink>
      <w:r>
        <w:t xml:space="preserve"> </w:t>
      </w:r>
    </w:p>
    <w:p w14:paraId="0CD5489E" w14:textId="090C3C18" w:rsidR="001B1444" w:rsidRDefault="001B1444" w:rsidP="00431F7A">
      <w:pPr>
        <w:pStyle w:val="Paragraphedeliste"/>
        <w:numPr>
          <w:ilvl w:val="1"/>
          <w:numId w:val="6"/>
        </w:numPr>
        <w:jc w:val="both"/>
      </w:pPr>
      <w:hyperlink r:id="rId37" w:history="1">
        <w:r w:rsidRPr="0022308C">
          <w:rPr>
            <w:rStyle w:val="Lienhypertexte"/>
          </w:rPr>
          <w:t>https://www.figma.com/</w:t>
        </w:r>
      </w:hyperlink>
      <w:r>
        <w:t xml:space="preserve"> </w:t>
      </w:r>
    </w:p>
    <w:p w14:paraId="206E0C51" w14:textId="282C7D74" w:rsidR="001B1444" w:rsidRDefault="001B1444" w:rsidP="00431F7A">
      <w:pPr>
        <w:pStyle w:val="Paragraphedeliste"/>
        <w:numPr>
          <w:ilvl w:val="1"/>
          <w:numId w:val="6"/>
        </w:numPr>
        <w:jc w:val="both"/>
      </w:pPr>
      <w:hyperlink r:id="rId38" w:history="1">
        <w:r w:rsidRPr="0022308C">
          <w:rPr>
            <w:rStyle w:val="Lienhypertexte"/>
          </w:rPr>
          <w:t>https://manjuparkavi.medium.com/10-essential-javascript-snippets-every-developer-should-know-6c68cabaa082</w:t>
        </w:r>
      </w:hyperlink>
      <w:r>
        <w:t xml:space="preserve"> </w:t>
      </w:r>
    </w:p>
    <w:p w14:paraId="41B24461" w14:textId="524ED69C" w:rsidR="001B1444" w:rsidRPr="00431F7A" w:rsidRDefault="001B1444" w:rsidP="00431F7A">
      <w:pPr>
        <w:pStyle w:val="Paragraphedeliste"/>
        <w:numPr>
          <w:ilvl w:val="1"/>
          <w:numId w:val="6"/>
        </w:numPr>
        <w:jc w:val="both"/>
      </w:pPr>
      <w:hyperlink r:id="rId39" w:history="1">
        <w:r w:rsidRPr="0022308C">
          <w:rPr>
            <w:rStyle w:val="Lienhypertexte"/>
          </w:rPr>
          <w:t>https://www.solidpepper.com/blog/modele-physique-de-donnees-mpd-definition-enjeux-exemple</w:t>
        </w:r>
      </w:hyperlink>
      <w:r>
        <w:t xml:space="preserve"> </w:t>
      </w:r>
    </w:p>
    <w:p w14:paraId="224713E5" w14:textId="247F38F1" w:rsidR="00431F7A" w:rsidRPr="00431F7A" w:rsidRDefault="00431F7A" w:rsidP="00431F7A">
      <w:pPr>
        <w:pStyle w:val="Titre2"/>
        <w:numPr>
          <w:ilvl w:val="1"/>
          <w:numId w:val="29"/>
        </w:numPr>
        <w:jc w:val="both"/>
        <w:rPr>
          <w:b w:val="0"/>
          <w:i w:val="0"/>
          <w:iCs/>
        </w:rPr>
      </w:pPr>
      <w:bookmarkStart w:id="81" w:name="_Toc197527028"/>
      <w:r w:rsidRPr="00431F7A">
        <w:rPr>
          <w:b w:val="0"/>
          <w:i w:val="0"/>
          <w:iCs/>
        </w:rPr>
        <w:t>Glossaire</w:t>
      </w:r>
      <w:bookmarkEnd w:id="81"/>
    </w:p>
    <w:p w14:paraId="148BBD2C" w14:textId="5FAF62D8" w:rsidR="00AF71D0" w:rsidRPr="008F08E5" w:rsidRDefault="00AF71D0" w:rsidP="00431F7A">
      <w:pPr>
        <w:jc w:val="both"/>
      </w:pPr>
    </w:p>
    <w:p w14:paraId="6D4D2205" w14:textId="77777777" w:rsidR="00281546" w:rsidRPr="008F08E5" w:rsidRDefault="00281546" w:rsidP="002E1253">
      <w:pPr>
        <w:ind w:left="426"/>
        <w:jc w:val="both"/>
        <w:rPr>
          <w:iCs/>
        </w:rPr>
      </w:pPr>
    </w:p>
    <w:p w14:paraId="0B2F5442" w14:textId="61B03EF8" w:rsidR="00F66C38" w:rsidRPr="008F08E5" w:rsidRDefault="00AA0785" w:rsidP="002E1253">
      <w:pPr>
        <w:ind w:left="426"/>
        <w:jc w:val="both"/>
        <w:rPr>
          <w:i/>
        </w:rPr>
      </w:pPr>
      <w:r w:rsidRPr="008F08E5">
        <w:rPr>
          <w:i/>
          <w:highlight w:val="yellow"/>
        </w:rPr>
        <w:t>Liste des livres utilisé</w:t>
      </w:r>
      <w:r w:rsidR="00063EDD" w:rsidRPr="008F08E5">
        <w:rPr>
          <w:i/>
          <w:highlight w:val="yellow"/>
        </w:rPr>
        <w:t>s</w:t>
      </w:r>
      <w:r w:rsidRPr="008F08E5">
        <w:rPr>
          <w:i/>
          <w:highlight w:val="yellow"/>
        </w:rPr>
        <w:t xml:space="preserve"> (Titre, auteur, date), des sites Internet (URL) consultés, des articles (Revue, date, titre, </w:t>
      </w:r>
      <w:r w:rsidR="000B5C80" w:rsidRPr="008F08E5">
        <w:rPr>
          <w:i/>
          <w:highlight w:val="yellow"/>
        </w:rPr>
        <w:t>auteur) …</w:t>
      </w:r>
      <w:r w:rsidRPr="008F08E5">
        <w:rPr>
          <w:i/>
          <w:highlight w:val="yellow"/>
        </w:rPr>
        <w:t xml:space="preserve"> Et de toutes les aides externes (noms)</w:t>
      </w:r>
    </w:p>
    <w:p w14:paraId="101AD92C" w14:textId="77777777" w:rsidR="00F66C38" w:rsidRPr="008F08E5" w:rsidRDefault="00F66C38" w:rsidP="002E1253">
      <w:pPr>
        <w:ind w:left="426"/>
        <w:jc w:val="both"/>
        <w:rPr>
          <w:i/>
        </w:rPr>
      </w:pPr>
    </w:p>
    <w:p w14:paraId="2E01CFBA" w14:textId="00B204E7" w:rsidR="001C5D5E" w:rsidRPr="008F08E5" w:rsidRDefault="00F66C38" w:rsidP="002E1253">
      <w:pPr>
        <w:ind w:left="426"/>
        <w:jc w:val="both"/>
      </w:pPr>
      <w:r w:rsidRPr="008F08E5">
        <w:rPr>
          <w:szCs w:val="14"/>
          <w:highlight w:val="yellow"/>
        </w:rPr>
        <w:t xml:space="preserve">Au vu de la difficulté de prise en main du projet nous avons coopérer avec Monsieur Dylan </w:t>
      </w:r>
      <w:proofErr w:type="spellStart"/>
      <w:r w:rsidRPr="008F08E5">
        <w:rPr>
          <w:szCs w:val="14"/>
          <w:highlight w:val="yellow"/>
        </w:rPr>
        <w:t>Artero</w:t>
      </w:r>
      <w:proofErr w:type="spellEnd"/>
      <w:r w:rsidRPr="008F08E5">
        <w:rPr>
          <w:szCs w:val="14"/>
          <w:highlight w:val="yellow"/>
        </w:rPr>
        <w:t xml:space="preserve"> ayant le même cahier des charges</w:t>
      </w:r>
      <w:r w:rsidRPr="008F08E5">
        <w:rPr>
          <w:highlight w:val="yellow"/>
        </w:rPr>
        <w:t>.</w:t>
      </w:r>
    </w:p>
    <w:p w14:paraId="55CAA84D" w14:textId="77777777" w:rsidR="00AF04B9" w:rsidRPr="008F08E5" w:rsidRDefault="001C5D5E" w:rsidP="00431F7A">
      <w:pPr>
        <w:pStyle w:val="Titre2"/>
        <w:numPr>
          <w:ilvl w:val="1"/>
          <w:numId w:val="6"/>
        </w:numPr>
        <w:ind w:left="360"/>
        <w:jc w:val="both"/>
        <w:rPr>
          <w:b w:val="0"/>
          <w:i w:val="0"/>
          <w:iCs/>
        </w:rPr>
      </w:pPr>
      <w:bookmarkStart w:id="82" w:name="_Toc197527029"/>
      <w:r w:rsidRPr="008F08E5">
        <w:rPr>
          <w:b w:val="0"/>
        </w:rPr>
        <w:t>Journaux de travail</w:t>
      </w:r>
      <w:bookmarkStart w:id="83" w:name="_Toc71703267"/>
      <w:bookmarkStart w:id="84" w:name="_Toc499021852"/>
      <w:bookmarkEnd w:id="82"/>
    </w:p>
    <w:p w14:paraId="744215CA" w14:textId="77777777" w:rsidR="00CD08A2" w:rsidRPr="008F08E5" w:rsidRDefault="00AA0785" w:rsidP="00431F7A">
      <w:pPr>
        <w:pStyle w:val="Titre2"/>
        <w:numPr>
          <w:ilvl w:val="1"/>
          <w:numId w:val="6"/>
        </w:numPr>
        <w:ind w:left="360"/>
        <w:jc w:val="both"/>
        <w:rPr>
          <w:b w:val="0"/>
          <w:i w:val="0"/>
          <w:iCs/>
        </w:rPr>
      </w:pPr>
      <w:bookmarkStart w:id="85" w:name="_Toc197527030"/>
      <w:r w:rsidRPr="008F08E5">
        <w:rPr>
          <w:b w:val="0"/>
          <w:i w:val="0"/>
          <w:iCs/>
        </w:rPr>
        <w:t>Manuel d'Installation</w:t>
      </w:r>
      <w:bookmarkEnd w:id="83"/>
      <w:bookmarkEnd w:id="84"/>
      <w:bookmarkEnd w:id="85"/>
    </w:p>
    <w:p w14:paraId="11D6F110" w14:textId="4ED39D84" w:rsidR="00C66BA1" w:rsidRPr="008F08E5" w:rsidRDefault="00431F7A" w:rsidP="002E1253">
      <w:pPr>
        <w:pStyle w:val="Titre2"/>
        <w:numPr>
          <w:ilvl w:val="2"/>
          <w:numId w:val="25"/>
        </w:numPr>
        <w:jc w:val="both"/>
        <w:rPr>
          <w:b w:val="0"/>
          <w:lang w:val="fr-CH" w:eastAsia="fr-CH"/>
        </w:rPr>
      </w:pPr>
      <w:bookmarkStart w:id="86" w:name="_Toc197527031"/>
      <w:r>
        <w:rPr>
          <w:b w:val="0"/>
          <w:lang w:val="fr-CH" w:eastAsia="fr-CH"/>
        </w:rPr>
        <w:t>Manuel 1…</w:t>
      </w:r>
      <w:bookmarkEnd w:id="86"/>
    </w:p>
    <w:p w14:paraId="7DE48C12" w14:textId="274EA819" w:rsidR="008A1FF0" w:rsidRPr="008F08E5" w:rsidRDefault="008A1FF0" w:rsidP="002E1253">
      <w:pPr>
        <w:jc w:val="both"/>
        <w:rPr>
          <w:lang w:val="fr-CH" w:eastAsia="fr-CH"/>
        </w:rPr>
      </w:pPr>
    </w:p>
    <w:p w14:paraId="0A973E78" w14:textId="77777777" w:rsidR="00760890" w:rsidRPr="008F08E5" w:rsidRDefault="00760890" w:rsidP="002E1253">
      <w:pPr>
        <w:pStyle w:val="Titre2"/>
        <w:numPr>
          <w:ilvl w:val="3"/>
          <w:numId w:val="25"/>
        </w:numPr>
        <w:tabs>
          <w:tab w:val="num" w:pos="360"/>
        </w:tabs>
        <w:ind w:left="360" w:hanging="360"/>
        <w:jc w:val="both"/>
        <w:rPr>
          <w:b w:val="0"/>
          <w:lang w:val="fr-CH" w:eastAsia="fr-CH"/>
        </w:rPr>
      </w:pPr>
      <w:bookmarkStart w:id="87" w:name="_Toc197527032"/>
      <w:r w:rsidRPr="008F08E5">
        <w:rPr>
          <w:b w:val="0"/>
          <w:lang w:val="fr-CH" w:eastAsia="fr-CH"/>
        </w:rPr>
        <w:t>Introduction</w:t>
      </w:r>
      <w:bookmarkEnd w:id="87"/>
    </w:p>
    <w:p w14:paraId="453C2EA9" w14:textId="77777777" w:rsidR="0062429A" w:rsidRPr="008F08E5" w:rsidRDefault="00E76C65" w:rsidP="002E1253">
      <w:pPr>
        <w:pStyle w:val="Titre2"/>
        <w:numPr>
          <w:ilvl w:val="3"/>
          <w:numId w:val="25"/>
        </w:numPr>
        <w:tabs>
          <w:tab w:val="num" w:pos="360"/>
        </w:tabs>
        <w:ind w:left="360" w:hanging="360"/>
        <w:jc w:val="both"/>
        <w:rPr>
          <w:b w:val="0"/>
          <w:lang w:val="fr-CH" w:eastAsia="fr-CH"/>
        </w:rPr>
      </w:pPr>
      <w:bookmarkStart w:id="88" w:name="_Toc197527033"/>
      <w:r w:rsidRPr="008F08E5">
        <w:rPr>
          <w:b w:val="0"/>
          <w:lang w:val="fr-CH" w:eastAsia="fr-CH"/>
        </w:rPr>
        <w:t>Prérequis</w:t>
      </w:r>
      <w:bookmarkEnd w:id="88"/>
    </w:p>
    <w:p w14:paraId="3FB263B3" w14:textId="77777777" w:rsidR="00805966" w:rsidRPr="008F08E5" w:rsidRDefault="00805966" w:rsidP="002E1253">
      <w:pPr>
        <w:pStyle w:val="Titre2"/>
        <w:numPr>
          <w:ilvl w:val="3"/>
          <w:numId w:val="25"/>
        </w:numPr>
        <w:tabs>
          <w:tab w:val="num" w:pos="360"/>
        </w:tabs>
        <w:ind w:left="360" w:hanging="360"/>
        <w:jc w:val="both"/>
        <w:rPr>
          <w:b w:val="0"/>
          <w:szCs w:val="24"/>
          <w:lang w:val="fr-CH" w:eastAsia="fr-CH"/>
        </w:rPr>
      </w:pPr>
      <w:bookmarkStart w:id="89" w:name="_Toc197527034"/>
      <w:r w:rsidRPr="008F08E5">
        <w:rPr>
          <w:b w:val="0"/>
          <w:szCs w:val="24"/>
          <w:lang w:val="fr-CH" w:eastAsia="fr-CH"/>
        </w:rPr>
        <w:t>Explication des commandes</w:t>
      </w:r>
      <w:bookmarkEnd w:id="89"/>
    </w:p>
    <w:p w14:paraId="1C66807B" w14:textId="77777777" w:rsidR="00E76C65" w:rsidRPr="008F08E5" w:rsidRDefault="00E76C65" w:rsidP="002E1253">
      <w:pPr>
        <w:numPr>
          <w:ilvl w:val="0"/>
          <w:numId w:val="21"/>
        </w:numPr>
        <w:spacing w:before="100" w:beforeAutospacing="1" w:after="100" w:afterAutospacing="1"/>
        <w:jc w:val="both"/>
        <w:rPr>
          <w:szCs w:val="24"/>
          <w:lang w:val="fr-CH" w:eastAsia="fr-CH"/>
        </w:rPr>
      </w:pPr>
      <w:proofErr w:type="spellStart"/>
      <w:r w:rsidRPr="008F08E5">
        <w:rPr>
          <w:rFonts w:cs="Courier New"/>
          <w:iCs/>
          <w:color w:val="538135" w:themeColor="accent6" w:themeShade="BF"/>
          <w:szCs w:val="24"/>
          <w:lang w:val="fr-CH" w:eastAsia="fr-CH"/>
        </w:rPr>
        <w:t>curl</w:t>
      </w:r>
      <w:proofErr w:type="spellEnd"/>
      <w:r w:rsidRPr="008F08E5">
        <w:rPr>
          <w:rFonts w:cs="Courier New"/>
          <w:iCs/>
          <w:color w:val="538135" w:themeColor="accent6" w:themeShade="BF"/>
          <w:szCs w:val="24"/>
          <w:lang w:val="fr-CH" w:eastAsia="fr-CH"/>
        </w:rPr>
        <w:t xml:space="preserve"> -</w:t>
      </w:r>
      <w:proofErr w:type="spellStart"/>
      <w:r w:rsidRPr="008F08E5">
        <w:rPr>
          <w:rFonts w:cs="Courier New"/>
          <w:iCs/>
          <w:color w:val="538135" w:themeColor="accent6" w:themeShade="BF"/>
          <w:szCs w:val="24"/>
          <w:lang w:val="fr-CH" w:eastAsia="fr-CH"/>
        </w:rPr>
        <w:t>sLO</w:t>
      </w:r>
      <w:proofErr w:type="spellEnd"/>
      <w:r w:rsidRPr="008F08E5">
        <w:rPr>
          <w:rFonts w:cs="Courier New"/>
          <w:iCs/>
          <w:color w:val="538135" w:themeColor="accent6" w:themeShade="BF"/>
          <w:szCs w:val="24"/>
          <w:lang w:val="fr-CH" w:eastAsia="fr-CH"/>
        </w:rPr>
        <w:t xml:space="preserve"> &lt;</w:t>
      </w:r>
      <w:r w:rsidRPr="008F08E5">
        <w:rPr>
          <w:szCs w:val="24"/>
          <w:lang w:val="fr-CH" w:eastAsia="fr-CH"/>
        </w:rPr>
        <w:t>URL</w:t>
      </w:r>
      <w:r w:rsidRPr="008F08E5">
        <w:rPr>
          <w:rFonts w:cs="Courier New"/>
          <w:iCs/>
          <w:color w:val="538135" w:themeColor="accent6" w:themeShade="BF"/>
          <w:szCs w:val="24"/>
          <w:lang w:val="fr-CH" w:eastAsia="fr-CH"/>
        </w:rPr>
        <w:t>&gt;</w:t>
      </w:r>
      <w:r w:rsidRPr="008F08E5">
        <w:rPr>
          <w:szCs w:val="24"/>
          <w:lang w:val="fr-CH" w:eastAsia="fr-CH"/>
        </w:rPr>
        <w:t xml:space="preserve"> : Cette commande télécharge le fichier </w:t>
      </w:r>
      <w:r w:rsidRPr="008F08E5">
        <w:rPr>
          <w:rFonts w:cs="Courier New"/>
          <w:szCs w:val="24"/>
          <w:lang w:val="fr-CH" w:eastAsia="fr-CH"/>
        </w:rPr>
        <w:t>.deb</w:t>
      </w:r>
      <w:r w:rsidRPr="008F08E5">
        <w:rPr>
          <w:szCs w:val="24"/>
          <w:lang w:val="fr-CH" w:eastAsia="fr-CH"/>
        </w:rPr>
        <w:t xml:space="preserve"> depuis le dépôt officiel sans afficher de détails supplémentaires (</w:t>
      </w:r>
      <w:r w:rsidRPr="008F08E5">
        <w:rPr>
          <w:rFonts w:cs="Courier New"/>
          <w:szCs w:val="24"/>
          <w:lang w:val="fr-CH" w:eastAsia="fr-CH"/>
        </w:rPr>
        <w:t>-s</w:t>
      </w:r>
      <w:r w:rsidRPr="008F08E5">
        <w:rPr>
          <w:szCs w:val="24"/>
          <w:lang w:val="fr-CH" w:eastAsia="fr-CH"/>
        </w:rPr>
        <w:t xml:space="preserve"> pour silencieux) et conserve le nom du fichier d'origine (</w:t>
      </w:r>
      <w:r w:rsidRPr="008F08E5">
        <w:rPr>
          <w:rFonts w:cs="Courier New"/>
          <w:szCs w:val="24"/>
          <w:lang w:val="fr-CH" w:eastAsia="fr-CH"/>
        </w:rPr>
        <w:t>-O</w:t>
      </w:r>
      <w:r w:rsidRPr="008F08E5">
        <w:rPr>
          <w:szCs w:val="24"/>
          <w:lang w:val="fr-CH" w:eastAsia="fr-CH"/>
        </w:rPr>
        <w:t>).</w:t>
      </w:r>
    </w:p>
    <w:p w14:paraId="235BC035" w14:textId="77777777" w:rsidR="00E76C65" w:rsidRPr="008F08E5" w:rsidRDefault="00E76C65" w:rsidP="002E1253">
      <w:pPr>
        <w:numPr>
          <w:ilvl w:val="0"/>
          <w:numId w:val="21"/>
        </w:numPr>
        <w:spacing w:before="100" w:beforeAutospacing="1" w:after="100" w:afterAutospacing="1"/>
        <w:jc w:val="both"/>
        <w:rPr>
          <w:szCs w:val="24"/>
          <w:lang w:val="fr-CH" w:eastAsia="fr-CH"/>
        </w:rPr>
      </w:pPr>
      <w:proofErr w:type="spellStart"/>
      <w:r w:rsidRPr="008F08E5">
        <w:rPr>
          <w:rFonts w:cs="Courier New"/>
          <w:iCs/>
          <w:color w:val="538135" w:themeColor="accent6" w:themeShade="BF"/>
          <w:szCs w:val="24"/>
          <w:lang w:val="fr-CH" w:eastAsia="fr-CH"/>
        </w:rPr>
        <w:t>sudo</w:t>
      </w:r>
      <w:proofErr w:type="spellEnd"/>
      <w:r w:rsidRPr="008F08E5">
        <w:rPr>
          <w:rFonts w:cs="Courier New"/>
          <w:iCs/>
          <w:color w:val="538135" w:themeColor="accent6" w:themeShade="BF"/>
          <w:szCs w:val="24"/>
          <w:lang w:val="fr-CH" w:eastAsia="fr-CH"/>
        </w:rPr>
        <w:t xml:space="preserve"> </w:t>
      </w:r>
      <w:proofErr w:type="spellStart"/>
      <w:r w:rsidRPr="008F08E5">
        <w:rPr>
          <w:rFonts w:cs="Courier New"/>
          <w:iCs/>
          <w:color w:val="538135" w:themeColor="accent6" w:themeShade="BF"/>
          <w:szCs w:val="24"/>
          <w:lang w:val="fr-CH" w:eastAsia="fr-CH"/>
        </w:rPr>
        <w:t>dpkg</w:t>
      </w:r>
      <w:proofErr w:type="spellEnd"/>
      <w:r w:rsidRPr="008F08E5">
        <w:rPr>
          <w:rFonts w:cs="Courier New"/>
          <w:iCs/>
          <w:color w:val="538135" w:themeColor="accent6" w:themeShade="BF"/>
          <w:szCs w:val="24"/>
          <w:lang w:val="fr-CH" w:eastAsia="fr-CH"/>
        </w:rPr>
        <w:t xml:space="preserve"> -i &lt;</w:t>
      </w:r>
      <w:proofErr w:type="spellStart"/>
      <w:r w:rsidRPr="008F08E5">
        <w:rPr>
          <w:szCs w:val="24"/>
          <w:lang w:val="fr-CH" w:eastAsia="fr-CH"/>
        </w:rPr>
        <w:t>fichier.deb</w:t>
      </w:r>
      <w:proofErr w:type="spellEnd"/>
      <w:r w:rsidRPr="008F08E5">
        <w:rPr>
          <w:rFonts w:cs="Courier New"/>
          <w:iCs/>
          <w:color w:val="538135" w:themeColor="accent6" w:themeShade="BF"/>
          <w:szCs w:val="24"/>
          <w:lang w:val="fr-CH" w:eastAsia="fr-CH"/>
        </w:rPr>
        <w:t>&gt;</w:t>
      </w:r>
      <w:r w:rsidRPr="008F08E5">
        <w:rPr>
          <w:szCs w:val="24"/>
          <w:lang w:val="fr-CH" w:eastAsia="fr-CH"/>
        </w:rPr>
        <w:t xml:space="preserve"> : Cette commande installe le fichier </w:t>
      </w:r>
      <w:r w:rsidRPr="008F08E5">
        <w:rPr>
          <w:rFonts w:cs="Courier New"/>
          <w:szCs w:val="24"/>
          <w:lang w:val="fr-CH" w:eastAsia="fr-CH"/>
        </w:rPr>
        <w:t>.deb</w:t>
      </w:r>
      <w:r w:rsidRPr="008F08E5">
        <w:rPr>
          <w:szCs w:val="24"/>
          <w:lang w:val="fr-CH" w:eastAsia="fr-CH"/>
        </w:rPr>
        <w:t xml:space="preserve"> téléchargé.</w:t>
      </w:r>
    </w:p>
    <w:p w14:paraId="045BF28F" w14:textId="77777777" w:rsidR="00D36329" w:rsidRPr="008F08E5" w:rsidRDefault="00C66BA1" w:rsidP="002E1253">
      <w:pPr>
        <w:pStyle w:val="Titre2"/>
        <w:numPr>
          <w:ilvl w:val="2"/>
          <w:numId w:val="25"/>
        </w:numPr>
        <w:tabs>
          <w:tab w:val="num" w:pos="360"/>
        </w:tabs>
        <w:ind w:left="360" w:hanging="360"/>
        <w:jc w:val="both"/>
        <w:rPr>
          <w:b w:val="0"/>
          <w:szCs w:val="24"/>
          <w:lang w:val="fr-CH" w:eastAsia="fr-CH"/>
        </w:rPr>
      </w:pPr>
      <w:bookmarkStart w:id="90" w:name="_Toc197527035"/>
      <w:r w:rsidRPr="008F08E5">
        <w:rPr>
          <w:b w:val="0"/>
          <w:szCs w:val="24"/>
          <w:lang w:val="fr-CH" w:eastAsia="fr-CH"/>
        </w:rPr>
        <w:t>Résolution des problèmes</w:t>
      </w:r>
      <w:bookmarkEnd w:id="90"/>
    </w:p>
    <w:p w14:paraId="47E120E3" w14:textId="27ABD3FC" w:rsidR="00D36329" w:rsidRPr="008F08E5" w:rsidRDefault="00E76C65" w:rsidP="002E1253">
      <w:pPr>
        <w:pStyle w:val="Titre2"/>
        <w:numPr>
          <w:ilvl w:val="3"/>
          <w:numId w:val="25"/>
        </w:numPr>
        <w:jc w:val="both"/>
        <w:rPr>
          <w:b w:val="0"/>
          <w:szCs w:val="24"/>
          <w:lang w:val="fr-CH" w:eastAsia="fr-CH"/>
        </w:rPr>
      </w:pPr>
      <w:bookmarkStart w:id="91" w:name="_Toc197527036"/>
      <w:r w:rsidRPr="008F08E5">
        <w:rPr>
          <w:b w:val="0"/>
          <w:szCs w:val="24"/>
          <w:lang w:val="fr-CH" w:eastAsia="fr-CH"/>
        </w:rPr>
        <w:t>Erreur de dépendances manquantes</w:t>
      </w:r>
      <w:bookmarkEnd w:id="91"/>
    </w:p>
    <w:p w14:paraId="68A29381" w14:textId="77777777" w:rsidR="00D36329" w:rsidRPr="008F08E5" w:rsidRDefault="00D36329" w:rsidP="002E1253">
      <w:pPr>
        <w:pStyle w:val="Titre2"/>
        <w:numPr>
          <w:ilvl w:val="3"/>
          <w:numId w:val="25"/>
        </w:numPr>
        <w:tabs>
          <w:tab w:val="num" w:pos="360"/>
        </w:tabs>
        <w:ind w:left="360" w:hanging="360"/>
        <w:jc w:val="both"/>
        <w:rPr>
          <w:b w:val="0"/>
          <w:szCs w:val="24"/>
          <w:lang w:val="fr-CH" w:eastAsia="fr-CH"/>
        </w:rPr>
      </w:pPr>
      <w:bookmarkStart w:id="92" w:name="_Toc197527037"/>
      <w:r w:rsidRPr="008F08E5">
        <w:rPr>
          <w:b w:val="0"/>
          <w:szCs w:val="24"/>
          <w:lang w:val="fr-CH" w:eastAsia="fr-CH"/>
        </w:rPr>
        <w:t>Vérification de l'installation</w:t>
      </w:r>
      <w:bookmarkEnd w:id="92"/>
    </w:p>
    <w:p w14:paraId="14D679E5" w14:textId="1E55B23F" w:rsidR="00AA0785" w:rsidRPr="00431F7A" w:rsidRDefault="00D36329" w:rsidP="002E1253">
      <w:pPr>
        <w:pStyle w:val="Titre2"/>
        <w:numPr>
          <w:ilvl w:val="2"/>
          <w:numId w:val="25"/>
        </w:numPr>
        <w:tabs>
          <w:tab w:val="num" w:pos="360"/>
        </w:tabs>
        <w:ind w:left="360" w:hanging="360"/>
        <w:jc w:val="both"/>
        <w:rPr>
          <w:b w:val="0"/>
          <w:szCs w:val="24"/>
          <w:lang w:val="fr-CH" w:eastAsia="fr-CH"/>
        </w:rPr>
      </w:pPr>
      <w:bookmarkStart w:id="93" w:name="_Toc197527038"/>
      <w:r w:rsidRPr="008F08E5">
        <w:rPr>
          <w:b w:val="0"/>
          <w:lang w:val="fr-CH" w:eastAsia="fr-CH"/>
        </w:rPr>
        <w:t>Conclusion</w:t>
      </w:r>
      <w:bookmarkEnd w:id="93"/>
    </w:p>
    <w:p w14:paraId="030EFC25" w14:textId="1BFFE563" w:rsidR="00AA0785" w:rsidRPr="008F08E5" w:rsidRDefault="00AA0785" w:rsidP="00431F7A">
      <w:pPr>
        <w:pStyle w:val="Titre2"/>
        <w:numPr>
          <w:ilvl w:val="1"/>
          <w:numId w:val="6"/>
        </w:numPr>
        <w:jc w:val="both"/>
        <w:rPr>
          <w:b w:val="0"/>
          <w:i w:val="0"/>
          <w:iCs/>
        </w:rPr>
      </w:pPr>
      <w:bookmarkStart w:id="94" w:name="_Toc25553332"/>
      <w:bookmarkStart w:id="95" w:name="_Toc71703268"/>
      <w:bookmarkStart w:id="96" w:name="_Toc499021853"/>
      <w:bookmarkStart w:id="97" w:name="_Toc197527039"/>
      <w:r w:rsidRPr="008F08E5">
        <w:rPr>
          <w:b w:val="0"/>
          <w:i w:val="0"/>
          <w:iCs/>
        </w:rPr>
        <w:t>Manuel d'Utilisation</w:t>
      </w:r>
      <w:bookmarkEnd w:id="94"/>
      <w:bookmarkEnd w:id="95"/>
      <w:bookmarkEnd w:id="96"/>
      <w:bookmarkEnd w:id="97"/>
    </w:p>
    <w:p w14:paraId="1D75A37A" w14:textId="77777777" w:rsidR="00591119" w:rsidRPr="008F08E5" w:rsidRDefault="00591119" w:rsidP="002E1253">
      <w:pPr>
        <w:jc w:val="both"/>
        <w:rPr>
          <w:szCs w:val="14"/>
        </w:rPr>
      </w:pPr>
    </w:p>
    <w:sectPr w:rsidR="00591119" w:rsidRPr="008F08E5">
      <w:headerReference w:type="default" r:id="rId40"/>
      <w:footerReference w:type="default" r:id="rId4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EDED6" w14:textId="77777777" w:rsidR="00844409" w:rsidRDefault="00844409">
      <w:r>
        <w:separator/>
      </w:r>
    </w:p>
  </w:endnote>
  <w:endnote w:type="continuationSeparator" w:id="0">
    <w:p w14:paraId="62AC1418" w14:textId="77777777" w:rsidR="00844409" w:rsidRDefault="00844409">
      <w:r>
        <w:continuationSeparator/>
      </w:r>
    </w:p>
  </w:endnote>
  <w:endnote w:type="continuationNotice" w:id="1">
    <w:p w14:paraId="5143597B" w14:textId="77777777" w:rsidR="00844409" w:rsidRDefault="008444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3190"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96CE2" w14:textId="77777777" w:rsidR="00844409" w:rsidRDefault="00844409">
      <w:r>
        <w:separator/>
      </w:r>
    </w:p>
  </w:footnote>
  <w:footnote w:type="continuationSeparator" w:id="0">
    <w:p w14:paraId="5A724BF3" w14:textId="77777777" w:rsidR="00844409" w:rsidRDefault="00844409">
      <w:r>
        <w:continuationSeparator/>
      </w:r>
    </w:p>
  </w:footnote>
  <w:footnote w:type="continuationNotice" w:id="1">
    <w:p w14:paraId="265EA53F" w14:textId="77777777" w:rsidR="00844409" w:rsidRDefault="008444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A9AC" w14:textId="46BDEEC5" w:rsidR="00930750" w:rsidRPr="00930750" w:rsidRDefault="00E50177" w:rsidP="00265744">
    <w:pPr>
      <w:pStyle w:val="En-tte"/>
      <w:rPr>
        <w:rFonts w:cs="Arial"/>
        <w:b/>
        <w:bCs/>
        <w:szCs w:val="24"/>
      </w:rPr>
    </w:pPr>
    <w:r>
      <w:rPr>
        <w:rFonts w:cs="Arial"/>
        <w:b/>
        <w:bCs/>
        <w:szCs w:val="24"/>
      </w:rPr>
      <w:t>Néo Masson</w:t>
    </w:r>
    <w:r w:rsidR="00265744" w:rsidRPr="00265744">
      <w:rPr>
        <w:rFonts w:cs="Arial"/>
        <w:b/>
        <w:bCs/>
        <w:szCs w:val="24"/>
      </w:rPr>
      <w:tab/>
    </w:r>
    <w:r w:rsidR="00265744">
      <w:rPr>
        <w:rFonts w:cs="Arial"/>
        <w:b/>
        <w:bCs/>
        <w:szCs w:val="24"/>
      </w:rPr>
      <w:t>Dossier de projet</w:t>
    </w:r>
    <w:r w:rsidR="00265744">
      <w:rPr>
        <w:rFonts w:cs="Arial"/>
        <w:b/>
        <w:bCs/>
        <w:szCs w:val="24"/>
      </w:rPr>
      <w:tab/>
    </w:r>
    <w:r w:rsidR="00930750">
      <w:rPr>
        <w:rFonts w:cs="Arial"/>
        <w:b/>
        <w:bCs/>
        <w:szCs w:val="24"/>
      </w:rPr>
      <w:t>TPI</w:t>
    </w:r>
  </w:p>
  <w:p w14:paraId="3ACA6554" w14:textId="77777777" w:rsidR="00F53ED8" w:rsidRDefault="00F53ED8">
    <w:pPr>
      <w:pStyle w:val="En-tte"/>
      <w:pBdr>
        <w:bottom w:val="single" w:sz="4" w:space="1" w:color="auto"/>
      </w:pBdr>
      <w:rPr>
        <w:sz w:val="32"/>
      </w:rPr>
    </w:pPr>
  </w:p>
  <w:p w14:paraId="019E0E07" w14:textId="77777777" w:rsidR="00F53ED8" w:rsidRPr="00B673BB" w:rsidRDefault="00F53ED8">
    <w:pPr>
      <w:pStyle w:val="En-tte"/>
      <w:rPr>
        <w:sz w:val="16"/>
        <w:szCs w:val="16"/>
      </w:rPr>
    </w:pPr>
  </w:p>
  <w:p w14:paraId="278CD319"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594"/>
    <w:multiLevelType w:val="multilevel"/>
    <w:tmpl w:val="454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6009"/>
    <w:multiLevelType w:val="multilevel"/>
    <w:tmpl w:val="E2BA92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E4CC3"/>
    <w:multiLevelType w:val="multilevel"/>
    <w:tmpl w:val="51F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70731C"/>
    <w:multiLevelType w:val="multilevel"/>
    <w:tmpl w:val="9472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45FA"/>
    <w:multiLevelType w:val="multilevel"/>
    <w:tmpl w:val="B30E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71F29"/>
    <w:multiLevelType w:val="hybridMultilevel"/>
    <w:tmpl w:val="8D102332"/>
    <w:lvl w:ilvl="0" w:tplc="A60808EC">
      <w:start w:val="1"/>
      <w:numFmt w:val="decimal"/>
      <w:lvlText w:val="%1."/>
      <w:lvlJc w:val="left"/>
      <w:pPr>
        <w:ind w:left="720" w:hanging="360"/>
      </w:pPr>
      <w:rPr>
        <w:rFonts w:hint="default"/>
        <w:i w:val="0"/>
        <w:iCs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68402E8"/>
    <w:multiLevelType w:val="multilevel"/>
    <w:tmpl w:val="4A16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C203E22"/>
    <w:multiLevelType w:val="multilevel"/>
    <w:tmpl w:val="993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A4524"/>
    <w:multiLevelType w:val="multilevel"/>
    <w:tmpl w:val="50C4E42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1" w15:restartNumberingAfterBreak="0">
    <w:nsid w:val="293E72B9"/>
    <w:multiLevelType w:val="multilevel"/>
    <w:tmpl w:val="E25A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16E76"/>
    <w:multiLevelType w:val="multilevel"/>
    <w:tmpl w:val="0380973E"/>
    <w:lvl w:ilvl="0">
      <w:start w:val="5"/>
      <w:numFmt w:val="decimal"/>
      <w:lvlText w:val="%1."/>
      <w:lvlJc w:val="left"/>
      <w:pPr>
        <w:ind w:left="780" w:hanging="780"/>
      </w:pPr>
      <w:rPr>
        <w:rFonts w:hint="default"/>
      </w:rPr>
    </w:lvl>
    <w:lvl w:ilvl="1">
      <w:start w:val="4"/>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3" w15:restartNumberingAfterBreak="0">
    <w:nsid w:val="2F981C84"/>
    <w:multiLevelType w:val="multilevel"/>
    <w:tmpl w:val="68C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A60B5"/>
    <w:multiLevelType w:val="multilevel"/>
    <w:tmpl w:val="78C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77D98"/>
    <w:multiLevelType w:val="hybridMultilevel"/>
    <w:tmpl w:val="8D102332"/>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DF2088"/>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7" w15:restartNumberingAfterBreak="0">
    <w:nsid w:val="3C5962AE"/>
    <w:multiLevelType w:val="multilevel"/>
    <w:tmpl w:val="2C30AD72"/>
    <w:lvl w:ilvl="0">
      <w:start w:val="1"/>
      <w:numFmt w:val="decimal"/>
      <w:lvlText w:val="%1."/>
      <w:lvlJc w:val="left"/>
      <w:pPr>
        <w:ind w:left="780" w:hanging="780"/>
      </w:pPr>
      <w:rPr>
        <w:rFonts w:hint="default"/>
      </w:rPr>
    </w:lvl>
    <w:lvl w:ilvl="1">
      <w:start w:val="2"/>
      <w:numFmt w:val="decimal"/>
      <w:lvlText w:val="%1.%2."/>
      <w:lvlJc w:val="left"/>
      <w:pPr>
        <w:ind w:left="972" w:hanging="780"/>
      </w:pPr>
      <w:rPr>
        <w:rFonts w:hint="default"/>
      </w:rPr>
    </w:lvl>
    <w:lvl w:ilvl="2">
      <w:start w:val="1"/>
      <w:numFmt w:val="decimal"/>
      <w:pStyle w:val="Titre3"/>
      <w:lvlText w:val="%1.%2.%3."/>
      <w:lvlJc w:val="left"/>
      <w:pPr>
        <w:ind w:left="780" w:hanging="780"/>
      </w:p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AA64B5"/>
    <w:multiLevelType w:val="multilevel"/>
    <w:tmpl w:val="729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F28E7"/>
    <w:multiLevelType w:val="hybridMultilevel"/>
    <w:tmpl w:val="6FAEF8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49300C3E"/>
    <w:multiLevelType w:val="multilevel"/>
    <w:tmpl w:val="D3DE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F6D19"/>
    <w:multiLevelType w:val="multilevel"/>
    <w:tmpl w:val="546C3EE8"/>
    <w:lvl w:ilvl="0">
      <w:start w:val="1"/>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3" w15:restartNumberingAfterBreak="0">
    <w:nsid w:val="4E4742FA"/>
    <w:multiLevelType w:val="multilevel"/>
    <w:tmpl w:val="6A0E03AA"/>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4" w15:restartNumberingAfterBreak="0">
    <w:nsid w:val="4E682A9F"/>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5" w15:restartNumberingAfterBreak="0">
    <w:nsid w:val="4EC05AC5"/>
    <w:multiLevelType w:val="hybridMultilevel"/>
    <w:tmpl w:val="18C488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2B0766"/>
    <w:multiLevelType w:val="multilevel"/>
    <w:tmpl w:val="F3103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3553B2"/>
    <w:multiLevelType w:val="multilevel"/>
    <w:tmpl w:val="3CF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84828"/>
    <w:multiLevelType w:val="multilevel"/>
    <w:tmpl w:val="DDF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98C1B56"/>
    <w:multiLevelType w:val="multilevel"/>
    <w:tmpl w:val="18CA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4D13F3"/>
    <w:multiLevelType w:val="multilevel"/>
    <w:tmpl w:val="4E20946E"/>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3"/>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33" w15:restartNumberingAfterBreak="0">
    <w:nsid w:val="5F691985"/>
    <w:multiLevelType w:val="multilevel"/>
    <w:tmpl w:val="954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6A499E"/>
    <w:multiLevelType w:val="multilevel"/>
    <w:tmpl w:val="EE724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CA024B"/>
    <w:multiLevelType w:val="multilevel"/>
    <w:tmpl w:val="27E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B014A"/>
    <w:multiLevelType w:val="hybridMultilevel"/>
    <w:tmpl w:val="4BC64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DF51075"/>
    <w:multiLevelType w:val="multilevel"/>
    <w:tmpl w:val="63E270C4"/>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2"/>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38" w15:restartNumberingAfterBreak="0">
    <w:nsid w:val="6F637D86"/>
    <w:multiLevelType w:val="multilevel"/>
    <w:tmpl w:val="7E6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C85858"/>
    <w:multiLevelType w:val="multilevel"/>
    <w:tmpl w:val="E8F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5C4C1B"/>
    <w:multiLevelType w:val="multilevel"/>
    <w:tmpl w:val="E36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B193736"/>
    <w:multiLevelType w:val="multilevel"/>
    <w:tmpl w:val="34D41D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rPr>
    </w:lvl>
    <w:lvl w:ilvl="3">
      <w:start w:val="1"/>
      <w:numFmt w:val="decimal"/>
      <w:pStyle w:val="Titre4"/>
      <w:lvlText w:val="%1.%2.%3.%4"/>
      <w:lvlJc w:val="left"/>
      <w:pPr>
        <w:tabs>
          <w:tab w:val="num" w:pos="864"/>
        </w:tabs>
        <w:ind w:left="864" w:hanging="864"/>
      </w:pPr>
      <w:rPr>
        <w:b w:val="0"/>
        <w:bCs w:val="0"/>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3" w15:restartNumberingAfterBreak="0">
    <w:nsid w:val="7B6D45EC"/>
    <w:multiLevelType w:val="multilevel"/>
    <w:tmpl w:val="474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98657">
    <w:abstractNumId w:val="42"/>
  </w:num>
  <w:num w:numId="2" w16cid:durableId="1601914227">
    <w:abstractNumId w:val="3"/>
  </w:num>
  <w:num w:numId="3" w16cid:durableId="925387261">
    <w:abstractNumId w:val="8"/>
  </w:num>
  <w:num w:numId="4" w16cid:durableId="1968585631">
    <w:abstractNumId w:val="41"/>
  </w:num>
  <w:num w:numId="5" w16cid:durableId="254018455">
    <w:abstractNumId w:val="30"/>
  </w:num>
  <w:num w:numId="6" w16cid:durableId="781219167">
    <w:abstractNumId w:val="18"/>
  </w:num>
  <w:num w:numId="7" w16cid:durableId="1895696539">
    <w:abstractNumId w:val="26"/>
  </w:num>
  <w:num w:numId="8" w16cid:durableId="51471042">
    <w:abstractNumId w:val="28"/>
  </w:num>
  <w:num w:numId="9" w16cid:durableId="1505242698">
    <w:abstractNumId w:val="27"/>
  </w:num>
  <w:num w:numId="10" w16cid:durableId="6056819">
    <w:abstractNumId w:val="38"/>
  </w:num>
  <w:num w:numId="11" w16cid:durableId="625038897">
    <w:abstractNumId w:val="5"/>
  </w:num>
  <w:num w:numId="12" w16cid:durableId="1229268774">
    <w:abstractNumId w:val="11"/>
  </w:num>
  <w:num w:numId="13" w16cid:durableId="122121854">
    <w:abstractNumId w:val="9"/>
  </w:num>
  <w:num w:numId="14" w16cid:durableId="895122800">
    <w:abstractNumId w:val="0"/>
  </w:num>
  <w:num w:numId="15" w16cid:durableId="877935470">
    <w:abstractNumId w:val="10"/>
  </w:num>
  <w:num w:numId="16" w16cid:durableId="671688662">
    <w:abstractNumId w:val="4"/>
  </w:num>
  <w:num w:numId="17" w16cid:durableId="346448773">
    <w:abstractNumId w:val="36"/>
  </w:num>
  <w:num w:numId="18" w16cid:durableId="1754162786">
    <w:abstractNumId w:val="23"/>
  </w:num>
  <w:num w:numId="19" w16cid:durableId="521479765">
    <w:abstractNumId w:val="37"/>
  </w:num>
  <w:num w:numId="20" w16cid:durableId="2070837706">
    <w:abstractNumId w:val="32"/>
  </w:num>
  <w:num w:numId="21" w16cid:durableId="4211676">
    <w:abstractNumId w:val="39"/>
  </w:num>
  <w:num w:numId="22" w16cid:durableId="1392004244">
    <w:abstractNumId w:val="16"/>
  </w:num>
  <w:num w:numId="23" w16cid:durableId="1517844723">
    <w:abstractNumId w:val="24"/>
  </w:num>
  <w:num w:numId="24" w16cid:durableId="623317730">
    <w:abstractNumId w:val="22"/>
  </w:num>
  <w:num w:numId="25" w16cid:durableId="1158231330">
    <w:abstractNumId w:val="12"/>
  </w:num>
  <w:num w:numId="26" w16cid:durableId="1090734691">
    <w:abstractNumId w:val="42"/>
  </w:num>
  <w:num w:numId="27" w16cid:durableId="1560507418">
    <w:abstractNumId w:val="42"/>
  </w:num>
  <w:num w:numId="28" w16cid:durableId="776296538">
    <w:abstractNumId w:val="42"/>
  </w:num>
  <w:num w:numId="29" w16cid:durableId="1507862404">
    <w:abstractNumId w:val="17"/>
  </w:num>
  <w:num w:numId="30" w16cid:durableId="1171871536">
    <w:abstractNumId w:val="42"/>
  </w:num>
  <w:num w:numId="31" w16cid:durableId="1350907200">
    <w:abstractNumId w:val="34"/>
  </w:num>
  <w:num w:numId="32" w16cid:durableId="116489379">
    <w:abstractNumId w:val="7"/>
  </w:num>
  <w:num w:numId="33" w16cid:durableId="836190735">
    <w:abstractNumId w:val="42"/>
  </w:num>
  <w:num w:numId="34" w16cid:durableId="315846157">
    <w:abstractNumId w:val="42"/>
  </w:num>
  <w:num w:numId="35" w16cid:durableId="1981616178">
    <w:abstractNumId w:val="42"/>
  </w:num>
  <w:num w:numId="36" w16cid:durableId="1219630615">
    <w:abstractNumId w:val="42"/>
  </w:num>
  <w:num w:numId="37" w16cid:durableId="362901499">
    <w:abstractNumId w:val="42"/>
  </w:num>
  <w:num w:numId="38" w16cid:durableId="2106414457">
    <w:abstractNumId w:val="42"/>
  </w:num>
  <w:num w:numId="39" w16cid:durableId="852262708">
    <w:abstractNumId w:val="42"/>
  </w:num>
  <w:num w:numId="40" w16cid:durableId="1198011975">
    <w:abstractNumId w:val="42"/>
  </w:num>
  <w:num w:numId="41" w16cid:durableId="1555658610">
    <w:abstractNumId w:val="42"/>
  </w:num>
  <w:num w:numId="42" w16cid:durableId="1494222586">
    <w:abstractNumId w:val="42"/>
  </w:num>
  <w:num w:numId="43" w16cid:durableId="811943358">
    <w:abstractNumId w:val="13"/>
  </w:num>
  <w:num w:numId="44" w16cid:durableId="634143153">
    <w:abstractNumId w:val="42"/>
  </w:num>
  <w:num w:numId="45" w16cid:durableId="1634746224">
    <w:abstractNumId w:val="42"/>
  </w:num>
  <w:num w:numId="46" w16cid:durableId="535510284">
    <w:abstractNumId w:val="42"/>
  </w:num>
  <w:num w:numId="47" w16cid:durableId="874654099">
    <w:abstractNumId w:val="42"/>
  </w:num>
  <w:num w:numId="48" w16cid:durableId="1025866036">
    <w:abstractNumId w:val="42"/>
  </w:num>
  <w:num w:numId="49" w16cid:durableId="1968772988">
    <w:abstractNumId w:val="35"/>
  </w:num>
  <w:num w:numId="50" w16cid:durableId="884440631">
    <w:abstractNumId w:val="19"/>
  </w:num>
  <w:num w:numId="51" w16cid:durableId="1658418037">
    <w:abstractNumId w:val="2"/>
  </w:num>
  <w:num w:numId="52" w16cid:durableId="617177879">
    <w:abstractNumId w:val="29"/>
  </w:num>
  <w:num w:numId="53" w16cid:durableId="640578713">
    <w:abstractNumId w:val="14"/>
  </w:num>
  <w:num w:numId="54" w16cid:durableId="1414859560">
    <w:abstractNumId w:val="43"/>
  </w:num>
  <w:num w:numId="55" w16cid:durableId="1194729896">
    <w:abstractNumId w:val="1"/>
  </w:num>
  <w:num w:numId="56" w16cid:durableId="1788814858">
    <w:abstractNumId w:val="42"/>
  </w:num>
  <w:num w:numId="57" w16cid:durableId="1708992052">
    <w:abstractNumId w:val="42"/>
  </w:num>
  <w:num w:numId="58" w16cid:durableId="646936560">
    <w:abstractNumId w:val="42"/>
  </w:num>
  <w:num w:numId="59" w16cid:durableId="194735286">
    <w:abstractNumId w:val="42"/>
  </w:num>
  <w:num w:numId="60" w16cid:durableId="699475283">
    <w:abstractNumId w:val="42"/>
  </w:num>
  <w:num w:numId="61" w16cid:durableId="595093271">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53426442">
    <w:abstractNumId w:val="42"/>
  </w:num>
  <w:num w:numId="63" w16cid:durableId="178277846">
    <w:abstractNumId w:val="42"/>
  </w:num>
  <w:num w:numId="64" w16cid:durableId="1246571203">
    <w:abstractNumId w:val="42"/>
  </w:num>
  <w:num w:numId="65" w16cid:durableId="864249218">
    <w:abstractNumId w:val="42"/>
  </w:num>
  <w:num w:numId="66" w16cid:durableId="1854221909">
    <w:abstractNumId w:val="42"/>
  </w:num>
  <w:num w:numId="67" w16cid:durableId="1460757518">
    <w:abstractNumId w:val="42"/>
  </w:num>
  <w:num w:numId="68" w16cid:durableId="1031953355">
    <w:abstractNumId w:val="42"/>
  </w:num>
  <w:num w:numId="69" w16cid:durableId="572350407">
    <w:abstractNumId w:val="3"/>
  </w:num>
  <w:num w:numId="70" w16cid:durableId="934247257">
    <w:abstractNumId w:val="3"/>
  </w:num>
  <w:num w:numId="71" w16cid:durableId="249437625">
    <w:abstractNumId w:val="3"/>
  </w:num>
  <w:num w:numId="72" w16cid:durableId="1078676486">
    <w:abstractNumId w:val="21"/>
  </w:num>
  <w:num w:numId="73" w16cid:durableId="1650595200">
    <w:abstractNumId w:val="25"/>
  </w:num>
  <w:num w:numId="74" w16cid:durableId="1209799893">
    <w:abstractNumId w:val="42"/>
  </w:num>
  <w:num w:numId="75" w16cid:durableId="1416823461">
    <w:abstractNumId w:val="33"/>
  </w:num>
  <w:num w:numId="76" w16cid:durableId="1646931785">
    <w:abstractNumId w:val="31"/>
  </w:num>
  <w:num w:numId="77" w16cid:durableId="13389470">
    <w:abstractNumId w:val="20"/>
  </w:num>
  <w:num w:numId="78" w16cid:durableId="1643149081">
    <w:abstractNumId w:val="6"/>
  </w:num>
  <w:num w:numId="79" w16cid:durableId="781149053">
    <w:abstractNumId w:val="40"/>
  </w:num>
  <w:num w:numId="80" w16cid:durableId="1112633615">
    <w:abstractNumId w:val="42"/>
  </w:num>
  <w:num w:numId="81" w16cid:durableId="999966780">
    <w:abstractNumId w:val="42"/>
  </w:num>
  <w:num w:numId="82" w16cid:durableId="1415518371">
    <w:abstractNumId w:val="42"/>
  </w:num>
  <w:num w:numId="83" w16cid:durableId="676225279">
    <w:abstractNumId w:val="42"/>
  </w:num>
  <w:num w:numId="84" w16cid:durableId="2072070501">
    <w:abstractNumId w:val="42"/>
  </w:num>
  <w:num w:numId="85" w16cid:durableId="90399549">
    <w:abstractNumId w:val="42"/>
  </w:num>
  <w:num w:numId="86" w16cid:durableId="1413700498">
    <w:abstractNumId w:val="42"/>
  </w:num>
  <w:num w:numId="87" w16cid:durableId="329600810">
    <w:abstractNumId w:val="42"/>
  </w:num>
  <w:num w:numId="88" w16cid:durableId="540555568">
    <w:abstractNumId w:val="42"/>
  </w:num>
  <w:num w:numId="89" w16cid:durableId="817650677">
    <w:abstractNumId w:val="42"/>
  </w:num>
  <w:num w:numId="90" w16cid:durableId="1014842137">
    <w:abstractNumId w:val="17"/>
  </w:num>
  <w:num w:numId="91" w16cid:durableId="337460875">
    <w:abstractNumId w:val="17"/>
  </w:num>
  <w:num w:numId="92" w16cid:durableId="1972780160">
    <w:abstractNumId w:val="17"/>
  </w:num>
  <w:num w:numId="93" w16cid:durableId="1243177123">
    <w:abstractNumId w:val="17"/>
  </w:num>
  <w:num w:numId="94" w16cid:durableId="2096856659">
    <w:abstractNumId w:val="42"/>
  </w:num>
  <w:num w:numId="95" w16cid:durableId="1486630427">
    <w:abstractNumId w:val="42"/>
  </w:num>
  <w:num w:numId="96" w16cid:durableId="476457817">
    <w:abstractNumId w:val="42"/>
  </w:num>
  <w:num w:numId="97" w16cid:durableId="89546139">
    <w:abstractNumId w:val="42"/>
  </w:num>
  <w:num w:numId="98" w16cid:durableId="798229636">
    <w:abstractNumId w:val="42"/>
  </w:num>
  <w:num w:numId="99" w16cid:durableId="1109159940">
    <w:abstractNumId w:val="42"/>
  </w:num>
  <w:num w:numId="100" w16cid:durableId="57100220">
    <w:abstractNumId w:val="42"/>
  </w:num>
  <w:num w:numId="101" w16cid:durableId="1835994311">
    <w:abstractNumId w:val="42"/>
  </w:num>
  <w:num w:numId="102" w16cid:durableId="1356687827">
    <w:abstractNumId w:val="42"/>
  </w:num>
  <w:num w:numId="103" w16cid:durableId="1839033468">
    <w:abstractNumId w:val="42"/>
  </w:num>
  <w:num w:numId="104" w16cid:durableId="2065713260">
    <w:abstractNumId w:val="42"/>
  </w:num>
  <w:num w:numId="105" w16cid:durableId="310133848">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lickAndTypeStyle w:val="paragraph"/>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283"/>
    <w:rsid w:val="00003E78"/>
    <w:rsid w:val="00005BB0"/>
    <w:rsid w:val="00006203"/>
    <w:rsid w:val="0000621F"/>
    <w:rsid w:val="0000763C"/>
    <w:rsid w:val="0000794F"/>
    <w:rsid w:val="0001043B"/>
    <w:rsid w:val="000113D6"/>
    <w:rsid w:val="00013234"/>
    <w:rsid w:val="00013923"/>
    <w:rsid w:val="00014869"/>
    <w:rsid w:val="00014CBD"/>
    <w:rsid w:val="00016B15"/>
    <w:rsid w:val="00020979"/>
    <w:rsid w:val="00020AB8"/>
    <w:rsid w:val="0002107C"/>
    <w:rsid w:val="000261D5"/>
    <w:rsid w:val="000273A8"/>
    <w:rsid w:val="0003147B"/>
    <w:rsid w:val="0003290E"/>
    <w:rsid w:val="00032CD6"/>
    <w:rsid w:val="0003401C"/>
    <w:rsid w:val="00035399"/>
    <w:rsid w:val="0003630F"/>
    <w:rsid w:val="000371C0"/>
    <w:rsid w:val="000375BC"/>
    <w:rsid w:val="00040118"/>
    <w:rsid w:val="00040655"/>
    <w:rsid w:val="00040C55"/>
    <w:rsid w:val="000419D5"/>
    <w:rsid w:val="00042EFD"/>
    <w:rsid w:val="000442AC"/>
    <w:rsid w:val="0004434E"/>
    <w:rsid w:val="00051407"/>
    <w:rsid w:val="00052711"/>
    <w:rsid w:val="00054085"/>
    <w:rsid w:val="00056B74"/>
    <w:rsid w:val="00056DED"/>
    <w:rsid w:val="00060AF3"/>
    <w:rsid w:val="00060EB9"/>
    <w:rsid w:val="000610FE"/>
    <w:rsid w:val="0006238D"/>
    <w:rsid w:val="000633FD"/>
    <w:rsid w:val="00063DC7"/>
    <w:rsid w:val="00063EDD"/>
    <w:rsid w:val="00065CDD"/>
    <w:rsid w:val="00066587"/>
    <w:rsid w:val="0006752B"/>
    <w:rsid w:val="00067F29"/>
    <w:rsid w:val="00071732"/>
    <w:rsid w:val="000723AE"/>
    <w:rsid w:val="000727BA"/>
    <w:rsid w:val="00075204"/>
    <w:rsid w:val="00075928"/>
    <w:rsid w:val="00075AC8"/>
    <w:rsid w:val="00075C69"/>
    <w:rsid w:val="00077946"/>
    <w:rsid w:val="0008035A"/>
    <w:rsid w:val="00080E63"/>
    <w:rsid w:val="00081A0E"/>
    <w:rsid w:val="00084238"/>
    <w:rsid w:val="000853B8"/>
    <w:rsid w:val="00085FC0"/>
    <w:rsid w:val="00086DA4"/>
    <w:rsid w:val="00091E62"/>
    <w:rsid w:val="000948E7"/>
    <w:rsid w:val="00094A5F"/>
    <w:rsid w:val="000952BB"/>
    <w:rsid w:val="000A07A4"/>
    <w:rsid w:val="000A0F63"/>
    <w:rsid w:val="000A1140"/>
    <w:rsid w:val="000A1E36"/>
    <w:rsid w:val="000A3D27"/>
    <w:rsid w:val="000A441C"/>
    <w:rsid w:val="000A4BB4"/>
    <w:rsid w:val="000A50A4"/>
    <w:rsid w:val="000A6C03"/>
    <w:rsid w:val="000A75F0"/>
    <w:rsid w:val="000A7972"/>
    <w:rsid w:val="000A7F3B"/>
    <w:rsid w:val="000B0FD8"/>
    <w:rsid w:val="000B1653"/>
    <w:rsid w:val="000B2AC8"/>
    <w:rsid w:val="000B3A72"/>
    <w:rsid w:val="000B5C80"/>
    <w:rsid w:val="000B6933"/>
    <w:rsid w:val="000B6FD3"/>
    <w:rsid w:val="000B73A9"/>
    <w:rsid w:val="000B7CE9"/>
    <w:rsid w:val="000C0241"/>
    <w:rsid w:val="000C03FB"/>
    <w:rsid w:val="000C1AA9"/>
    <w:rsid w:val="000C269C"/>
    <w:rsid w:val="000C3AD1"/>
    <w:rsid w:val="000C5F21"/>
    <w:rsid w:val="000C66E4"/>
    <w:rsid w:val="000D0294"/>
    <w:rsid w:val="000D1C5B"/>
    <w:rsid w:val="000D2933"/>
    <w:rsid w:val="000E1472"/>
    <w:rsid w:val="000E2172"/>
    <w:rsid w:val="000E3554"/>
    <w:rsid w:val="000E48BB"/>
    <w:rsid w:val="000E5838"/>
    <w:rsid w:val="000E5900"/>
    <w:rsid w:val="000E5D9E"/>
    <w:rsid w:val="000E5FB0"/>
    <w:rsid w:val="000E618E"/>
    <w:rsid w:val="000E63C2"/>
    <w:rsid w:val="000F13CB"/>
    <w:rsid w:val="000F15FF"/>
    <w:rsid w:val="000F16F3"/>
    <w:rsid w:val="000F18C7"/>
    <w:rsid w:val="000F380B"/>
    <w:rsid w:val="000F469B"/>
    <w:rsid w:val="000F46E3"/>
    <w:rsid w:val="000F783D"/>
    <w:rsid w:val="000F7B59"/>
    <w:rsid w:val="00100A0A"/>
    <w:rsid w:val="001015E3"/>
    <w:rsid w:val="00102E9D"/>
    <w:rsid w:val="00102ECF"/>
    <w:rsid w:val="00104C3C"/>
    <w:rsid w:val="00106924"/>
    <w:rsid w:val="00106D35"/>
    <w:rsid w:val="001116B7"/>
    <w:rsid w:val="00113F2A"/>
    <w:rsid w:val="00114ED2"/>
    <w:rsid w:val="00116897"/>
    <w:rsid w:val="00120AC7"/>
    <w:rsid w:val="001230A5"/>
    <w:rsid w:val="0012551E"/>
    <w:rsid w:val="00125BBF"/>
    <w:rsid w:val="00126701"/>
    <w:rsid w:val="001319AC"/>
    <w:rsid w:val="001319FB"/>
    <w:rsid w:val="001326A2"/>
    <w:rsid w:val="00133E5C"/>
    <w:rsid w:val="00134A79"/>
    <w:rsid w:val="00134A9A"/>
    <w:rsid w:val="00137DD1"/>
    <w:rsid w:val="001409A8"/>
    <w:rsid w:val="00141542"/>
    <w:rsid w:val="00142B4B"/>
    <w:rsid w:val="00142F23"/>
    <w:rsid w:val="001431F4"/>
    <w:rsid w:val="0014451E"/>
    <w:rsid w:val="00144601"/>
    <w:rsid w:val="00144B59"/>
    <w:rsid w:val="00145ECE"/>
    <w:rsid w:val="001469F6"/>
    <w:rsid w:val="001471EA"/>
    <w:rsid w:val="00147E60"/>
    <w:rsid w:val="0015089D"/>
    <w:rsid w:val="00151DBF"/>
    <w:rsid w:val="00152658"/>
    <w:rsid w:val="00152E92"/>
    <w:rsid w:val="001542A7"/>
    <w:rsid w:val="00154E7F"/>
    <w:rsid w:val="0015520C"/>
    <w:rsid w:val="00156524"/>
    <w:rsid w:val="00161FB5"/>
    <w:rsid w:val="0016273B"/>
    <w:rsid w:val="001633FE"/>
    <w:rsid w:val="0016383C"/>
    <w:rsid w:val="00164005"/>
    <w:rsid w:val="00164517"/>
    <w:rsid w:val="0016526D"/>
    <w:rsid w:val="001657F4"/>
    <w:rsid w:val="001672B9"/>
    <w:rsid w:val="001701DE"/>
    <w:rsid w:val="001703E6"/>
    <w:rsid w:val="00170591"/>
    <w:rsid w:val="00171AEB"/>
    <w:rsid w:val="00171F29"/>
    <w:rsid w:val="00173209"/>
    <w:rsid w:val="001744D0"/>
    <w:rsid w:val="001746AC"/>
    <w:rsid w:val="0017526D"/>
    <w:rsid w:val="00175EF3"/>
    <w:rsid w:val="001772A8"/>
    <w:rsid w:val="00180E43"/>
    <w:rsid w:val="001810D3"/>
    <w:rsid w:val="001834EB"/>
    <w:rsid w:val="00185377"/>
    <w:rsid w:val="00185AE6"/>
    <w:rsid w:val="00186257"/>
    <w:rsid w:val="0018779B"/>
    <w:rsid w:val="00191F15"/>
    <w:rsid w:val="0019249B"/>
    <w:rsid w:val="00192DFB"/>
    <w:rsid w:val="00194AA9"/>
    <w:rsid w:val="00196BF5"/>
    <w:rsid w:val="001A04D1"/>
    <w:rsid w:val="001A06CD"/>
    <w:rsid w:val="001A0D74"/>
    <w:rsid w:val="001A3BD7"/>
    <w:rsid w:val="001A3D38"/>
    <w:rsid w:val="001A3F54"/>
    <w:rsid w:val="001A4510"/>
    <w:rsid w:val="001A4C53"/>
    <w:rsid w:val="001A57FC"/>
    <w:rsid w:val="001A6850"/>
    <w:rsid w:val="001B1444"/>
    <w:rsid w:val="001B183D"/>
    <w:rsid w:val="001B2164"/>
    <w:rsid w:val="001B2253"/>
    <w:rsid w:val="001B3424"/>
    <w:rsid w:val="001B37A6"/>
    <w:rsid w:val="001B4CBE"/>
    <w:rsid w:val="001B4F82"/>
    <w:rsid w:val="001B6ED0"/>
    <w:rsid w:val="001B7C10"/>
    <w:rsid w:val="001B7E4C"/>
    <w:rsid w:val="001C1B26"/>
    <w:rsid w:val="001C1BAB"/>
    <w:rsid w:val="001C3082"/>
    <w:rsid w:val="001C3250"/>
    <w:rsid w:val="001C3740"/>
    <w:rsid w:val="001C46C4"/>
    <w:rsid w:val="001C4B72"/>
    <w:rsid w:val="001C5CEA"/>
    <w:rsid w:val="001C5D5E"/>
    <w:rsid w:val="001C7D02"/>
    <w:rsid w:val="001D1A68"/>
    <w:rsid w:val="001D2919"/>
    <w:rsid w:val="001D4B88"/>
    <w:rsid w:val="001D6BD6"/>
    <w:rsid w:val="001D7CB3"/>
    <w:rsid w:val="001E0436"/>
    <w:rsid w:val="001E134E"/>
    <w:rsid w:val="001E1632"/>
    <w:rsid w:val="001E381E"/>
    <w:rsid w:val="001E6A83"/>
    <w:rsid w:val="001E6EC0"/>
    <w:rsid w:val="001E733D"/>
    <w:rsid w:val="001E7E3B"/>
    <w:rsid w:val="001F123D"/>
    <w:rsid w:val="001F20AB"/>
    <w:rsid w:val="001F3192"/>
    <w:rsid w:val="001F3F53"/>
    <w:rsid w:val="001F48DB"/>
    <w:rsid w:val="001F4A3D"/>
    <w:rsid w:val="001F63E1"/>
    <w:rsid w:val="001F6C48"/>
    <w:rsid w:val="001F784C"/>
    <w:rsid w:val="00200126"/>
    <w:rsid w:val="0020014E"/>
    <w:rsid w:val="00201A07"/>
    <w:rsid w:val="002028E0"/>
    <w:rsid w:val="002028E3"/>
    <w:rsid w:val="00205685"/>
    <w:rsid w:val="00205D98"/>
    <w:rsid w:val="00205F35"/>
    <w:rsid w:val="00207F91"/>
    <w:rsid w:val="0021044D"/>
    <w:rsid w:val="00212505"/>
    <w:rsid w:val="00212714"/>
    <w:rsid w:val="002149B7"/>
    <w:rsid w:val="002152AA"/>
    <w:rsid w:val="002167F2"/>
    <w:rsid w:val="00216D29"/>
    <w:rsid w:val="00221447"/>
    <w:rsid w:val="00221C24"/>
    <w:rsid w:val="002223E0"/>
    <w:rsid w:val="00226E9D"/>
    <w:rsid w:val="0022733A"/>
    <w:rsid w:val="00231A9F"/>
    <w:rsid w:val="00231D28"/>
    <w:rsid w:val="00232E9F"/>
    <w:rsid w:val="0023324B"/>
    <w:rsid w:val="0023332D"/>
    <w:rsid w:val="00234F5C"/>
    <w:rsid w:val="00236D15"/>
    <w:rsid w:val="00237CCC"/>
    <w:rsid w:val="00240F9D"/>
    <w:rsid w:val="00241AE1"/>
    <w:rsid w:val="00241FFF"/>
    <w:rsid w:val="0024213D"/>
    <w:rsid w:val="00242E67"/>
    <w:rsid w:val="00243A05"/>
    <w:rsid w:val="00245105"/>
    <w:rsid w:val="002453A8"/>
    <w:rsid w:val="00245601"/>
    <w:rsid w:val="00246A0E"/>
    <w:rsid w:val="00250B7C"/>
    <w:rsid w:val="00251AC3"/>
    <w:rsid w:val="00251B4A"/>
    <w:rsid w:val="0025444D"/>
    <w:rsid w:val="0025464E"/>
    <w:rsid w:val="00254E7E"/>
    <w:rsid w:val="00257DF5"/>
    <w:rsid w:val="00261019"/>
    <w:rsid w:val="0026193C"/>
    <w:rsid w:val="00263791"/>
    <w:rsid w:val="00265744"/>
    <w:rsid w:val="00266524"/>
    <w:rsid w:val="002670BD"/>
    <w:rsid w:val="002745CE"/>
    <w:rsid w:val="00275D6F"/>
    <w:rsid w:val="00280F16"/>
    <w:rsid w:val="00281546"/>
    <w:rsid w:val="0028211A"/>
    <w:rsid w:val="002827B6"/>
    <w:rsid w:val="00284C65"/>
    <w:rsid w:val="002903DF"/>
    <w:rsid w:val="00290976"/>
    <w:rsid w:val="00290BB3"/>
    <w:rsid w:val="00291C8A"/>
    <w:rsid w:val="00292BEF"/>
    <w:rsid w:val="00292F4A"/>
    <w:rsid w:val="00293039"/>
    <w:rsid w:val="002931EC"/>
    <w:rsid w:val="002932CC"/>
    <w:rsid w:val="00294886"/>
    <w:rsid w:val="00295F9D"/>
    <w:rsid w:val="0029628F"/>
    <w:rsid w:val="00297A82"/>
    <w:rsid w:val="00297FB1"/>
    <w:rsid w:val="002A094B"/>
    <w:rsid w:val="002A09BE"/>
    <w:rsid w:val="002A1658"/>
    <w:rsid w:val="002A312E"/>
    <w:rsid w:val="002A4157"/>
    <w:rsid w:val="002A7107"/>
    <w:rsid w:val="002A7170"/>
    <w:rsid w:val="002B2D7B"/>
    <w:rsid w:val="002B3A20"/>
    <w:rsid w:val="002B3CCF"/>
    <w:rsid w:val="002B6E13"/>
    <w:rsid w:val="002B7BD4"/>
    <w:rsid w:val="002C0F27"/>
    <w:rsid w:val="002C235E"/>
    <w:rsid w:val="002C356A"/>
    <w:rsid w:val="002C4C01"/>
    <w:rsid w:val="002C5F96"/>
    <w:rsid w:val="002C6997"/>
    <w:rsid w:val="002C6C60"/>
    <w:rsid w:val="002C74BB"/>
    <w:rsid w:val="002D02A4"/>
    <w:rsid w:val="002D36D1"/>
    <w:rsid w:val="002D4504"/>
    <w:rsid w:val="002D5595"/>
    <w:rsid w:val="002D633C"/>
    <w:rsid w:val="002D7057"/>
    <w:rsid w:val="002E0587"/>
    <w:rsid w:val="002E05EE"/>
    <w:rsid w:val="002E1253"/>
    <w:rsid w:val="002E1B97"/>
    <w:rsid w:val="002E384E"/>
    <w:rsid w:val="002E45F2"/>
    <w:rsid w:val="002E62C4"/>
    <w:rsid w:val="002E6962"/>
    <w:rsid w:val="002F1069"/>
    <w:rsid w:val="002F1D2E"/>
    <w:rsid w:val="002F39FF"/>
    <w:rsid w:val="002F54F1"/>
    <w:rsid w:val="002F669B"/>
    <w:rsid w:val="002F6715"/>
    <w:rsid w:val="002F6FAB"/>
    <w:rsid w:val="00301811"/>
    <w:rsid w:val="00301D8E"/>
    <w:rsid w:val="00301DCE"/>
    <w:rsid w:val="00303104"/>
    <w:rsid w:val="00303570"/>
    <w:rsid w:val="003041DE"/>
    <w:rsid w:val="0030420B"/>
    <w:rsid w:val="00304C08"/>
    <w:rsid w:val="00305FBB"/>
    <w:rsid w:val="003062CA"/>
    <w:rsid w:val="00306E3D"/>
    <w:rsid w:val="00307564"/>
    <w:rsid w:val="00307A47"/>
    <w:rsid w:val="003108EB"/>
    <w:rsid w:val="003144D2"/>
    <w:rsid w:val="00314C23"/>
    <w:rsid w:val="00314C60"/>
    <w:rsid w:val="00315091"/>
    <w:rsid w:val="00315E6E"/>
    <w:rsid w:val="003167DD"/>
    <w:rsid w:val="00316DBA"/>
    <w:rsid w:val="00316DFC"/>
    <w:rsid w:val="00321E2D"/>
    <w:rsid w:val="00322FF1"/>
    <w:rsid w:val="0032400E"/>
    <w:rsid w:val="00324141"/>
    <w:rsid w:val="003245D6"/>
    <w:rsid w:val="00324D08"/>
    <w:rsid w:val="00325896"/>
    <w:rsid w:val="00325D63"/>
    <w:rsid w:val="0032780C"/>
    <w:rsid w:val="003309E9"/>
    <w:rsid w:val="0033168F"/>
    <w:rsid w:val="00331C80"/>
    <w:rsid w:val="00331F06"/>
    <w:rsid w:val="00332A4B"/>
    <w:rsid w:val="00333678"/>
    <w:rsid w:val="00333D30"/>
    <w:rsid w:val="0033602B"/>
    <w:rsid w:val="00337C3F"/>
    <w:rsid w:val="00337D01"/>
    <w:rsid w:val="0034238E"/>
    <w:rsid w:val="00343BBA"/>
    <w:rsid w:val="00343E2A"/>
    <w:rsid w:val="00344AA7"/>
    <w:rsid w:val="0034585D"/>
    <w:rsid w:val="003461DE"/>
    <w:rsid w:val="0034650E"/>
    <w:rsid w:val="00346FF7"/>
    <w:rsid w:val="00347315"/>
    <w:rsid w:val="003504D3"/>
    <w:rsid w:val="00350C50"/>
    <w:rsid w:val="00351304"/>
    <w:rsid w:val="00351548"/>
    <w:rsid w:val="00351581"/>
    <w:rsid w:val="00351784"/>
    <w:rsid w:val="00353F4B"/>
    <w:rsid w:val="0035464F"/>
    <w:rsid w:val="00354C5C"/>
    <w:rsid w:val="0035517B"/>
    <w:rsid w:val="00355DFE"/>
    <w:rsid w:val="00355E2F"/>
    <w:rsid w:val="00356C08"/>
    <w:rsid w:val="0036013E"/>
    <w:rsid w:val="00360243"/>
    <w:rsid w:val="00360C38"/>
    <w:rsid w:val="003617A4"/>
    <w:rsid w:val="003619DF"/>
    <w:rsid w:val="003631D6"/>
    <w:rsid w:val="00364B4D"/>
    <w:rsid w:val="00365681"/>
    <w:rsid w:val="00365810"/>
    <w:rsid w:val="00365D86"/>
    <w:rsid w:val="0036678F"/>
    <w:rsid w:val="00367B8B"/>
    <w:rsid w:val="00370598"/>
    <w:rsid w:val="00370BFC"/>
    <w:rsid w:val="003719C2"/>
    <w:rsid w:val="00371AB8"/>
    <w:rsid w:val="00371ECE"/>
    <w:rsid w:val="00372DC8"/>
    <w:rsid w:val="00375A46"/>
    <w:rsid w:val="00375C97"/>
    <w:rsid w:val="00375E16"/>
    <w:rsid w:val="003768A8"/>
    <w:rsid w:val="00382527"/>
    <w:rsid w:val="003836CA"/>
    <w:rsid w:val="0038456C"/>
    <w:rsid w:val="003851CE"/>
    <w:rsid w:val="003854E1"/>
    <w:rsid w:val="003856B2"/>
    <w:rsid w:val="0038599A"/>
    <w:rsid w:val="003860A8"/>
    <w:rsid w:val="003900F8"/>
    <w:rsid w:val="00390C16"/>
    <w:rsid w:val="00391130"/>
    <w:rsid w:val="003915DA"/>
    <w:rsid w:val="0039178E"/>
    <w:rsid w:val="00392CFC"/>
    <w:rsid w:val="00393284"/>
    <w:rsid w:val="0039557C"/>
    <w:rsid w:val="0039578F"/>
    <w:rsid w:val="003962B2"/>
    <w:rsid w:val="0039666F"/>
    <w:rsid w:val="00396D56"/>
    <w:rsid w:val="003A1540"/>
    <w:rsid w:val="003A37AE"/>
    <w:rsid w:val="003A4C6D"/>
    <w:rsid w:val="003A5591"/>
    <w:rsid w:val="003A5B68"/>
    <w:rsid w:val="003A656D"/>
    <w:rsid w:val="003A683C"/>
    <w:rsid w:val="003A6851"/>
    <w:rsid w:val="003A74C7"/>
    <w:rsid w:val="003B05A1"/>
    <w:rsid w:val="003B07E1"/>
    <w:rsid w:val="003B0E4F"/>
    <w:rsid w:val="003B25A3"/>
    <w:rsid w:val="003B2983"/>
    <w:rsid w:val="003B3025"/>
    <w:rsid w:val="003B49D1"/>
    <w:rsid w:val="003B4E4E"/>
    <w:rsid w:val="003B4F23"/>
    <w:rsid w:val="003B6D6A"/>
    <w:rsid w:val="003C02A5"/>
    <w:rsid w:val="003C1800"/>
    <w:rsid w:val="003C4D2A"/>
    <w:rsid w:val="003C50D0"/>
    <w:rsid w:val="003C7411"/>
    <w:rsid w:val="003C7CF3"/>
    <w:rsid w:val="003D0442"/>
    <w:rsid w:val="003D04DB"/>
    <w:rsid w:val="003D0724"/>
    <w:rsid w:val="003D1E26"/>
    <w:rsid w:val="003D346A"/>
    <w:rsid w:val="003D3B93"/>
    <w:rsid w:val="003D561F"/>
    <w:rsid w:val="003D5BBF"/>
    <w:rsid w:val="003D6720"/>
    <w:rsid w:val="003D7464"/>
    <w:rsid w:val="003D77E9"/>
    <w:rsid w:val="003E0172"/>
    <w:rsid w:val="003E314D"/>
    <w:rsid w:val="003E3CA6"/>
    <w:rsid w:val="003E4AA0"/>
    <w:rsid w:val="003E514F"/>
    <w:rsid w:val="003E5CE2"/>
    <w:rsid w:val="003E5F2D"/>
    <w:rsid w:val="003E7B18"/>
    <w:rsid w:val="003F1195"/>
    <w:rsid w:val="003F154C"/>
    <w:rsid w:val="003F2179"/>
    <w:rsid w:val="003F2502"/>
    <w:rsid w:val="003F260D"/>
    <w:rsid w:val="003F2A07"/>
    <w:rsid w:val="003F49F7"/>
    <w:rsid w:val="003F6BB8"/>
    <w:rsid w:val="003F73CC"/>
    <w:rsid w:val="003F77AD"/>
    <w:rsid w:val="003F7E5C"/>
    <w:rsid w:val="004033AC"/>
    <w:rsid w:val="004033DF"/>
    <w:rsid w:val="00406DB7"/>
    <w:rsid w:val="0040776C"/>
    <w:rsid w:val="004104A0"/>
    <w:rsid w:val="00412E15"/>
    <w:rsid w:val="00413CDF"/>
    <w:rsid w:val="004144D6"/>
    <w:rsid w:val="00414921"/>
    <w:rsid w:val="00414EF4"/>
    <w:rsid w:val="0041507F"/>
    <w:rsid w:val="00415755"/>
    <w:rsid w:val="004165BB"/>
    <w:rsid w:val="004205B6"/>
    <w:rsid w:val="00420B9B"/>
    <w:rsid w:val="00422D07"/>
    <w:rsid w:val="004236E7"/>
    <w:rsid w:val="00427C36"/>
    <w:rsid w:val="0043069A"/>
    <w:rsid w:val="004311E0"/>
    <w:rsid w:val="00431355"/>
    <w:rsid w:val="00431356"/>
    <w:rsid w:val="00431F7A"/>
    <w:rsid w:val="00432155"/>
    <w:rsid w:val="0043449B"/>
    <w:rsid w:val="004350AE"/>
    <w:rsid w:val="0043548C"/>
    <w:rsid w:val="00435BE5"/>
    <w:rsid w:val="0043619C"/>
    <w:rsid w:val="00437757"/>
    <w:rsid w:val="00440B04"/>
    <w:rsid w:val="004450C2"/>
    <w:rsid w:val="00445EA9"/>
    <w:rsid w:val="0044759F"/>
    <w:rsid w:val="00447E27"/>
    <w:rsid w:val="004502D9"/>
    <w:rsid w:val="00451353"/>
    <w:rsid w:val="00451A0A"/>
    <w:rsid w:val="004522BB"/>
    <w:rsid w:val="00452BA6"/>
    <w:rsid w:val="00454021"/>
    <w:rsid w:val="00454667"/>
    <w:rsid w:val="004551B6"/>
    <w:rsid w:val="00457116"/>
    <w:rsid w:val="00460818"/>
    <w:rsid w:val="0046126B"/>
    <w:rsid w:val="0046204B"/>
    <w:rsid w:val="00462074"/>
    <w:rsid w:val="00462B95"/>
    <w:rsid w:val="00463250"/>
    <w:rsid w:val="00464683"/>
    <w:rsid w:val="00464DE8"/>
    <w:rsid w:val="004710F0"/>
    <w:rsid w:val="00471D3D"/>
    <w:rsid w:val="0047295B"/>
    <w:rsid w:val="00472DC1"/>
    <w:rsid w:val="00476451"/>
    <w:rsid w:val="0047663C"/>
    <w:rsid w:val="00476936"/>
    <w:rsid w:val="00477006"/>
    <w:rsid w:val="00478096"/>
    <w:rsid w:val="00484A3F"/>
    <w:rsid w:val="00487622"/>
    <w:rsid w:val="004918DD"/>
    <w:rsid w:val="00491DFB"/>
    <w:rsid w:val="00493A52"/>
    <w:rsid w:val="00494673"/>
    <w:rsid w:val="00495737"/>
    <w:rsid w:val="0049659A"/>
    <w:rsid w:val="00497B48"/>
    <w:rsid w:val="004A08FE"/>
    <w:rsid w:val="004A0F26"/>
    <w:rsid w:val="004A17EF"/>
    <w:rsid w:val="004A2346"/>
    <w:rsid w:val="004A31F2"/>
    <w:rsid w:val="004A4BA6"/>
    <w:rsid w:val="004A5A7E"/>
    <w:rsid w:val="004A63CA"/>
    <w:rsid w:val="004A7E74"/>
    <w:rsid w:val="004B05DD"/>
    <w:rsid w:val="004B0661"/>
    <w:rsid w:val="004B119C"/>
    <w:rsid w:val="004B3B1D"/>
    <w:rsid w:val="004B781E"/>
    <w:rsid w:val="004C19B7"/>
    <w:rsid w:val="004C1F1B"/>
    <w:rsid w:val="004C3396"/>
    <w:rsid w:val="004C38FB"/>
    <w:rsid w:val="004C3BFC"/>
    <w:rsid w:val="004C45B8"/>
    <w:rsid w:val="004C659D"/>
    <w:rsid w:val="004D00C6"/>
    <w:rsid w:val="004D0192"/>
    <w:rsid w:val="004D03A1"/>
    <w:rsid w:val="004D1AEE"/>
    <w:rsid w:val="004D1D08"/>
    <w:rsid w:val="004D2D1B"/>
    <w:rsid w:val="004D3E79"/>
    <w:rsid w:val="004D404F"/>
    <w:rsid w:val="004D4C22"/>
    <w:rsid w:val="004D4C3E"/>
    <w:rsid w:val="004D552B"/>
    <w:rsid w:val="004D5FF0"/>
    <w:rsid w:val="004D6C03"/>
    <w:rsid w:val="004D716D"/>
    <w:rsid w:val="004D7893"/>
    <w:rsid w:val="004E0964"/>
    <w:rsid w:val="004E1BFF"/>
    <w:rsid w:val="004E3793"/>
    <w:rsid w:val="004E490A"/>
    <w:rsid w:val="004E4A07"/>
    <w:rsid w:val="004E4BB1"/>
    <w:rsid w:val="004E58B4"/>
    <w:rsid w:val="004E7283"/>
    <w:rsid w:val="004E7A7D"/>
    <w:rsid w:val="004E7B1E"/>
    <w:rsid w:val="004F047F"/>
    <w:rsid w:val="004F3D53"/>
    <w:rsid w:val="004F46AD"/>
    <w:rsid w:val="004F5BC7"/>
    <w:rsid w:val="004F6100"/>
    <w:rsid w:val="00500598"/>
    <w:rsid w:val="00501A7F"/>
    <w:rsid w:val="00501DEF"/>
    <w:rsid w:val="005032E1"/>
    <w:rsid w:val="0050399B"/>
    <w:rsid w:val="0050715E"/>
    <w:rsid w:val="00510986"/>
    <w:rsid w:val="005129AE"/>
    <w:rsid w:val="00512D3E"/>
    <w:rsid w:val="005143EF"/>
    <w:rsid w:val="0051555E"/>
    <w:rsid w:val="00516D01"/>
    <w:rsid w:val="0052279F"/>
    <w:rsid w:val="005231A1"/>
    <w:rsid w:val="00524306"/>
    <w:rsid w:val="00524D6C"/>
    <w:rsid w:val="00525B3D"/>
    <w:rsid w:val="005266D1"/>
    <w:rsid w:val="00526F0A"/>
    <w:rsid w:val="00531761"/>
    <w:rsid w:val="00535A70"/>
    <w:rsid w:val="00535DFD"/>
    <w:rsid w:val="005364AB"/>
    <w:rsid w:val="00537455"/>
    <w:rsid w:val="0053749C"/>
    <w:rsid w:val="00537551"/>
    <w:rsid w:val="00540AE9"/>
    <w:rsid w:val="005411DD"/>
    <w:rsid w:val="005420F4"/>
    <w:rsid w:val="00542153"/>
    <w:rsid w:val="005429F0"/>
    <w:rsid w:val="00543C4E"/>
    <w:rsid w:val="00546904"/>
    <w:rsid w:val="005526A3"/>
    <w:rsid w:val="00552ED3"/>
    <w:rsid w:val="005530B2"/>
    <w:rsid w:val="00553C3A"/>
    <w:rsid w:val="00554CF6"/>
    <w:rsid w:val="00555F94"/>
    <w:rsid w:val="00555FA4"/>
    <w:rsid w:val="00557C08"/>
    <w:rsid w:val="005600A4"/>
    <w:rsid w:val="00562F37"/>
    <w:rsid w:val="00565CC3"/>
    <w:rsid w:val="0056626C"/>
    <w:rsid w:val="00566419"/>
    <w:rsid w:val="005664E6"/>
    <w:rsid w:val="00566A95"/>
    <w:rsid w:val="00570E51"/>
    <w:rsid w:val="005734B4"/>
    <w:rsid w:val="00574AA7"/>
    <w:rsid w:val="00575C68"/>
    <w:rsid w:val="00577704"/>
    <w:rsid w:val="00577724"/>
    <w:rsid w:val="00580474"/>
    <w:rsid w:val="00581D09"/>
    <w:rsid w:val="00581FA0"/>
    <w:rsid w:val="00582760"/>
    <w:rsid w:val="005847CF"/>
    <w:rsid w:val="00586383"/>
    <w:rsid w:val="005907E3"/>
    <w:rsid w:val="00590996"/>
    <w:rsid w:val="00590D0D"/>
    <w:rsid w:val="00590D2B"/>
    <w:rsid w:val="00590DFC"/>
    <w:rsid w:val="00591119"/>
    <w:rsid w:val="005916F7"/>
    <w:rsid w:val="00591EBA"/>
    <w:rsid w:val="005927F3"/>
    <w:rsid w:val="00593FE1"/>
    <w:rsid w:val="00596F34"/>
    <w:rsid w:val="0059753D"/>
    <w:rsid w:val="00597F3A"/>
    <w:rsid w:val="005A0298"/>
    <w:rsid w:val="005A0405"/>
    <w:rsid w:val="005A1388"/>
    <w:rsid w:val="005A1556"/>
    <w:rsid w:val="005A1BAC"/>
    <w:rsid w:val="005A26E9"/>
    <w:rsid w:val="005A3160"/>
    <w:rsid w:val="005A4F0D"/>
    <w:rsid w:val="005A5D0E"/>
    <w:rsid w:val="005A6F9D"/>
    <w:rsid w:val="005A7539"/>
    <w:rsid w:val="005A7F01"/>
    <w:rsid w:val="005B1764"/>
    <w:rsid w:val="005B2377"/>
    <w:rsid w:val="005B3AEF"/>
    <w:rsid w:val="005B4431"/>
    <w:rsid w:val="005B5BC8"/>
    <w:rsid w:val="005B6346"/>
    <w:rsid w:val="005B6692"/>
    <w:rsid w:val="005B6FB8"/>
    <w:rsid w:val="005B7CC2"/>
    <w:rsid w:val="005C004A"/>
    <w:rsid w:val="005C04EC"/>
    <w:rsid w:val="005C0DE1"/>
    <w:rsid w:val="005C118B"/>
    <w:rsid w:val="005C1442"/>
    <w:rsid w:val="005C1F95"/>
    <w:rsid w:val="005C2844"/>
    <w:rsid w:val="005C3A89"/>
    <w:rsid w:val="005C40C5"/>
    <w:rsid w:val="005C48BA"/>
    <w:rsid w:val="005C5D48"/>
    <w:rsid w:val="005C6092"/>
    <w:rsid w:val="005C62E4"/>
    <w:rsid w:val="005C7677"/>
    <w:rsid w:val="005D000C"/>
    <w:rsid w:val="005D0727"/>
    <w:rsid w:val="005D17B0"/>
    <w:rsid w:val="005D3461"/>
    <w:rsid w:val="005D5FD8"/>
    <w:rsid w:val="005D6527"/>
    <w:rsid w:val="005D6707"/>
    <w:rsid w:val="005D705C"/>
    <w:rsid w:val="005D7347"/>
    <w:rsid w:val="005D751B"/>
    <w:rsid w:val="005D7573"/>
    <w:rsid w:val="005E0831"/>
    <w:rsid w:val="005E1823"/>
    <w:rsid w:val="005E1D2E"/>
    <w:rsid w:val="005E1E76"/>
    <w:rsid w:val="005E2007"/>
    <w:rsid w:val="005E29FB"/>
    <w:rsid w:val="005E3CC3"/>
    <w:rsid w:val="005E5974"/>
    <w:rsid w:val="005E7BF0"/>
    <w:rsid w:val="005F3C72"/>
    <w:rsid w:val="005F414E"/>
    <w:rsid w:val="005F6D15"/>
    <w:rsid w:val="0060005C"/>
    <w:rsid w:val="006002DE"/>
    <w:rsid w:val="006003BC"/>
    <w:rsid w:val="006004A9"/>
    <w:rsid w:val="0060113C"/>
    <w:rsid w:val="006017E2"/>
    <w:rsid w:val="00601A0D"/>
    <w:rsid w:val="00601C56"/>
    <w:rsid w:val="00602033"/>
    <w:rsid w:val="00603326"/>
    <w:rsid w:val="006039C4"/>
    <w:rsid w:val="0060465C"/>
    <w:rsid w:val="0060476A"/>
    <w:rsid w:val="00606A66"/>
    <w:rsid w:val="0060754E"/>
    <w:rsid w:val="00610F25"/>
    <w:rsid w:val="00611AA5"/>
    <w:rsid w:val="00612970"/>
    <w:rsid w:val="00613BD6"/>
    <w:rsid w:val="00615904"/>
    <w:rsid w:val="00616135"/>
    <w:rsid w:val="006168EF"/>
    <w:rsid w:val="006179E1"/>
    <w:rsid w:val="00617C5B"/>
    <w:rsid w:val="00622E2A"/>
    <w:rsid w:val="00622E51"/>
    <w:rsid w:val="00623950"/>
    <w:rsid w:val="0062411A"/>
    <w:rsid w:val="0062429A"/>
    <w:rsid w:val="006246A6"/>
    <w:rsid w:val="00624EE5"/>
    <w:rsid w:val="00632897"/>
    <w:rsid w:val="00632B24"/>
    <w:rsid w:val="00633B1B"/>
    <w:rsid w:val="00633DF8"/>
    <w:rsid w:val="00633FDD"/>
    <w:rsid w:val="00635429"/>
    <w:rsid w:val="00636161"/>
    <w:rsid w:val="0063687D"/>
    <w:rsid w:val="00637D13"/>
    <w:rsid w:val="0064078A"/>
    <w:rsid w:val="00640A27"/>
    <w:rsid w:val="0064134D"/>
    <w:rsid w:val="0064171E"/>
    <w:rsid w:val="00641B02"/>
    <w:rsid w:val="00642CAC"/>
    <w:rsid w:val="00644924"/>
    <w:rsid w:val="00644AB7"/>
    <w:rsid w:val="00644C32"/>
    <w:rsid w:val="00645A49"/>
    <w:rsid w:val="00645BB6"/>
    <w:rsid w:val="006472D9"/>
    <w:rsid w:val="00647F3E"/>
    <w:rsid w:val="00650E2A"/>
    <w:rsid w:val="006515B3"/>
    <w:rsid w:val="00651EAF"/>
    <w:rsid w:val="0065286F"/>
    <w:rsid w:val="006534D7"/>
    <w:rsid w:val="00654ECC"/>
    <w:rsid w:val="00656E56"/>
    <w:rsid w:val="00657AFA"/>
    <w:rsid w:val="00657BEF"/>
    <w:rsid w:val="0066237F"/>
    <w:rsid w:val="00665B03"/>
    <w:rsid w:val="00665FC9"/>
    <w:rsid w:val="00671C64"/>
    <w:rsid w:val="00673018"/>
    <w:rsid w:val="0067319D"/>
    <w:rsid w:val="00673887"/>
    <w:rsid w:val="00674386"/>
    <w:rsid w:val="006744E1"/>
    <w:rsid w:val="006750A0"/>
    <w:rsid w:val="00675DCA"/>
    <w:rsid w:val="00676154"/>
    <w:rsid w:val="006801A6"/>
    <w:rsid w:val="00680225"/>
    <w:rsid w:val="00680C9F"/>
    <w:rsid w:val="00680F20"/>
    <w:rsid w:val="006813DF"/>
    <w:rsid w:val="00684B3D"/>
    <w:rsid w:val="006853C0"/>
    <w:rsid w:val="00685E54"/>
    <w:rsid w:val="006866FB"/>
    <w:rsid w:val="00687E0B"/>
    <w:rsid w:val="00690295"/>
    <w:rsid w:val="006903C0"/>
    <w:rsid w:val="00690A96"/>
    <w:rsid w:val="006919C8"/>
    <w:rsid w:val="006919DF"/>
    <w:rsid w:val="00691D61"/>
    <w:rsid w:val="00691E83"/>
    <w:rsid w:val="00692077"/>
    <w:rsid w:val="00692BAA"/>
    <w:rsid w:val="00692C80"/>
    <w:rsid w:val="00693FCE"/>
    <w:rsid w:val="00695516"/>
    <w:rsid w:val="006A012B"/>
    <w:rsid w:val="006A056C"/>
    <w:rsid w:val="006A0957"/>
    <w:rsid w:val="006A169F"/>
    <w:rsid w:val="006A2D33"/>
    <w:rsid w:val="006A2EF2"/>
    <w:rsid w:val="006A4030"/>
    <w:rsid w:val="006A4B43"/>
    <w:rsid w:val="006A4F26"/>
    <w:rsid w:val="006A5167"/>
    <w:rsid w:val="006A7377"/>
    <w:rsid w:val="006B06D6"/>
    <w:rsid w:val="006B2488"/>
    <w:rsid w:val="006B24FC"/>
    <w:rsid w:val="006B2F4D"/>
    <w:rsid w:val="006B3417"/>
    <w:rsid w:val="006B57A8"/>
    <w:rsid w:val="006B7367"/>
    <w:rsid w:val="006B7E08"/>
    <w:rsid w:val="006BE1B6"/>
    <w:rsid w:val="006C116D"/>
    <w:rsid w:val="006C330F"/>
    <w:rsid w:val="006C7CF7"/>
    <w:rsid w:val="006C7DB7"/>
    <w:rsid w:val="006D1358"/>
    <w:rsid w:val="006D40B0"/>
    <w:rsid w:val="006D4A2C"/>
    <w:rsid w:val="006D7384"/>
    <w:rsid w:val="006D785B"/>
    <w:rsid w:val="006E02EE"/>
    <w:rsid w:val="006E038F"/>
    <w:rsid w:val="006E2C58"/>
    <w:rsid w:val="006E30C7"/>
    <w:rsid w:val="006E36FE"/>
    <w:rsid w:val="006E3E6E"/>
    <w:rsid w:val="006E555F"/>
    <w:rsid w:val="006E56E2"/>
    <w:rsid w:val="006E5F07"/>
    <w:rsid w:val="006E6F0A"/>
    <w:rsid w:val="006E715F"/>
    <w:rsid w:val="006E7379"/>
    <w:rsid w:val="006F2118"/>
    <w:rsid w:val="006F461F"/>
    <w:rsid w:val="006F4BDE"/>
    <w:rsid w:val="006F5730"/>
    <w:rsid w:val="006F6602"/>
    <w:rsid w:val="006F7298"/>
    <w:rsid w:val="006F7788"/>
    <w:rsid w:val="006F7985"/>
    <w:rsid w:val="00700560"/>
    <w:rsid w:val="00700BA1"/>
    <w:rsid w:val="00703033"/>
    <w:rsid w:val="00703057"/>
    <w:rsid w:val="00703956"/>
    <w:rsid w:val="00703A72"/>
    <w:rsid w:val="00710856"/>
    <w:rsid w:val="00710AC8"/>
    <w:rsid w:val="007115A6"/>
    <w:rsid w:val="0071272A"/>
    <w:rsid w:val="0071314C"/>
    <w:rsid w:val="00715358"/>
    <w:rsid w:val="007176F2"/>
    <w:rsid w:val="007202DA"/>
    <w:rsid w:val="00720D57"/>
    <w:rsid w:val="00722D65"/>
    <w:rsid w:val="0072301B"/>
    <w:rsid w:val="0072337A"/>
    <w:rsid w:val="007238C6"/>
    <w:rsid w:val="007255DB"/>
    <w:rsid w:val="007269C7"/>
    <w:rsid w:val="00726ADB"/>
    <w:rsid w:val="00727A27"/>
    <w:rsid w:val="00731992"/>
    <w:rsid w:val="00733548"/>
    <w:rsid w:val="00733A72"/>
    <w:rsid w:val="00733B5F"/>
    <w:rsid w:val="00733CF2"/>
    <w:rsid w:val="0073403E"/>
    <w:rsid w:val="0073415C"/>
    <w:rsid w:val="00734F12"/>
    <w:rsid w:val="007364DB"/>
    <w:rsid w:val="00736766"/>
    <w:rsid w:val="00736936"/>
    <w:rsid w:val="00736E4F"/>
    <w:rsid w:val="00736F04"/>
    <w:rsid w:val="0074529F"/>
    <w:rsid w:val="00745B43"/>
    <w:rsid w:val="007463CC"/>
    <w:rsid w:val="00747313"/>
    <w:rsid w:val="0075184E"/>
    <w:rsid w:val="00751C1C"/>
    <w:rsid w:val="00752D8F"/>
    <w:rsid w:val="007536C1"/>
    <w:rsid w:val="0075516C"/>
    <w:rsid w:val="00755222"/>
    <w:rsid w:val="00755515"/>
    <w:rsid w:val="00755B86"/>
    <w:rsid w:val="00757EBA"/>
    <w:rsid w:val="00760890"/>
    <w:rsid w:val="00761FB3"/>
    <w:rsid w:val="00763AD0"/>
    <w:rsid w:val="00765598"/>
    <w:rsid w:val="007660EB"/>
    <w:rsid w:val="00766952"/>
    <w:rsid w:val="00770E90"/>
    <w:rsid w:val="00771753"/>
    <w:rsid w:val="00773825"/>
    <w:rsid w:val="00773C72"/>
    <w:rsid w:val="0077615D"/>
    <w:rsid w:val="007811BC"/>
    <w:rsid w:val="00783604"/>
    <w:rsid w:val="0078442F"/>
    <w:rsid w:val="00784636"/>
    <w:rsid w:val="0078496E"/>
    <w:rsid w:val="007857B7"/>
    <w:rsid w:val="007906A8"/>
    <w:rsid w:val="00790DAE"/>
    <w:rsid w:val="00791020"/>
    <w:rsid w:val="00791C82"/>
    <w:rsid w:val="007921A9"/>
    <w:rsid w:val="007937CC"/>
    <w:rsid w:val="007946A4"/>
    <w:rsid w:val="00795484"/>
    <w:rsid w:val="00796706"/>
    <w:rsid w:val="00797DBA"/>
    <w:rsid w:val="007A016B"/>
    <w:rsid w:val="007A076A"/>
    <w:rsid w:val="007A1635"/>
    <w:rsid w:val="007A16FF"/>
    <w:rsid w:val="007A4091"/>
    <w:rsid w:val="007A5BE4"/>
    <w:rsid w:val="007A7222"/>
    <w:rsid w:val="007A7610"/>
    <w:rsid w:val="007B19E3"/>
    <w:rsid w:val="007B39F5"/>
    <w:rsid w:val="007B3B4B"/>
    <w:rsid w:val="007B431B"/>
    <w:rsid w:val="007B5F64"/>
    <w:rsid w:val="007C0B8D"/>
    <w:rsid w:val="007C3011"/>
    <w:rsid w:val="007C3624"/>
    <w:rsid w:val="007C3B31"/>
    <w:rsid w:val="007C53D3"/>
    <w:rsid w:val="007C639B"/>
    <w:rsid w:val="007C74C0"/>
    <w:rsid w:val="007D4FA5"/>
    <w:rsid w:val="007D53D9"/>
    <w:rsid w:val="007D65B8"/>
    <w:rsid w:val="007D683A"/>
    <w:rsid w:val="007D6F19"/>
    <w:rsid w:val="007E12C5"/>
    <w:rsid w:val="007E3692"/>
    <w:rsid w:val="007E64D2"/>
    <w:rsid w:val="007E6988"/>
    <w:rsid w:val="007E6AD1"/>
    <w:rsid w:val="007F1112"/>
    <w:rsid w:val="007F1523"/>
    <w:rsid w:val="007F1CFD"/>
    <w:rsid w:val="007F2F0F"/>
    <w:rsid w:val="007F3EDA"/>
    <w:rsid w:val="007F4C50"/>
    <w:rsid w:val="007F60D8"/>
    <w:rsid w:val="00800327"/>
    <w:rsid w:val="00805966"/>
    <w:rsid w:val="00807ABE"/>
    <w:rsid w:val="00811226"/>
    <w:rsid w:val="008115CF"/>
    <w:rsid w:val="00811CD5"/>
    <w:rsid w:val="00811F0D"/>
    <w:rsid w:val="008139AF"/>
    <w:rsid w:val="0081410F"/>
    <w:rsid w:val="00814580"/>
    <w:rsid w:val="00816505"/>
    <w:rsid w:val="00817A28"/>
    <w:rsid w:val="00820D3D"/>
    <w:rsid w:val="008212B2"/>
    <w:rsid w:val="00821B93"/>
    <w:rsid w:val="00822B9C"/>
    <w:rsid w:val="0082409C"/>
    <w:rsid w:val="008263C3"/>
    <w:rsid w:val="00826582"/>
    <w:rsid w:val="00827E9C"/>
    <w:rsid w:val="008302BC"/>
    <w:rsid w:val="008303AB"/>
    <w:rsid w:val="0083170D"/>
    <w:rsid w:val="00833980"/>
    <w:rsid w:val="00833BA8"/>
    <w:rsid w:val="0083453E"/>
    <w:rsid w:val="00835411"/>
    <w:rsid w:val="00835F9A"/>
    <w:rsid w:val="00836078"/>
    <w:rsid w:val="008376D0"/>
    <w:rsid w:val="008402FF"/>
    <w:rsid w:val="0084091F"/>
    <w:rsid w:val="00840BCC"/>
    <w:rsid w:val="00840C57"/>
    <w:rsid w:val="00844409"/>
    <w:rsid w:val="008447EC"/>
    <w:rsid w:val="00847AD7"/>
    <w:rsid w:val="0085082D"/>
    <w:rsid w:val="00852766"/>
    <w:rsid w:val="008533B2"/>
    <w:rsid w:val="00853B69"/>
    <w:rsid w:val="00853B99"/>
    <w:rsid w:val="00854B00"/>
    <w:rsid w:val="00855CA5"/>
    <w:rsid w:val="008565E0"/>
    <w:rsid w:val="00856D47"/>
    <w:rsid w:val="008625A2"/>
    <w:rsid w:val="00862B7C"/>
    <w:rsid w:val="0086360C"/>
    <w:rsid w:val="008652C4"/>
    <w:rsid w:val="008656F7"/>
    <w:rsid w:val="0086748B"/>
    <w:rsid w:val="008707DB"/>
    <w:rsid w:val="00870AC1"/>
    <w:rsid w:val="00870D69"/>
    <w:rsid w:val="00871A2B"/>
    <w:rsid w:val="00872D5B"/>
    <w:rsid w:val="00876EB0"/>
    <w:rsid w:val="00877049"/>
    <w:rsid w:val="00877E51"/>
    <w:rsid w:val="008816A4"/>
    <w:rsid w:val="00882392"/>
    <w:rsid w:val="0088250B"/>
    <w:rsid w:val="008846A9"/>
    <w:rsid w:val="008851F8"/>
    <w:rsid w:val="00885455"/>
    <w:rsid w:val="008856F7"/>
    <w:rsid w:val="00885D9D"/>
    <w:rsid w:val="0089142B"/>
    <w:rsid w:val="00891AEC"/>
    <w:rsid w:val="00891CDE"/>
    <w:rsid w:val="00893FFB"/>
    <w:rsid w:val="00894F3C"/>
    <w:rsid w:val="00895049"/>
    <w:rsid w:val="0089587A"/>
    <w:rsid w:val="008959DD"/>
    <w:rsid w:val="00895E4C"/>
    <w:rsid w:val="008A037A"/>
    <w:rsid w:val="008A04AD"/>
    <w:rsid w:val="008A17EC"/>
    <w:rsid w:val="008A191D"/>
    <w:rsid w:val="008A1FF0"/>
    <w:rsid w:val="008A23A3"/>
    <w:rsid w:val="008A2D89"/>
    <w:rsid w:val="008A3019"/>
    <w:rsid w:val="008A331F"/>
    <w:rsid w:val="008A3C6F"/>
    <w:rsid w:val="008A4A51"/>
    <w:rsid w:val="008A4B76"/>
    <w:rsid w:val="008A5ECC"/>
    <w:rsid w:val="008A6261"/>
    <w:rsid w:val="008A7FCE"/>
    <w:rsid w:val="008B1193"/>
    <w:rsid w:val="008B138F"/>
    <w:rsid w:val="008B1864"/>
    <w:rsid w:val="008B21D8"/>
    <w:rsid w:val="008B3B0F"/>
    <w:rsid w:val="008B543A"/>
    <w:rsid w:val="008B651E"/>
    <w:rsid w:val="008B7893"/>
    <w:rsid w:val="008B799C"/>
    <w:rsid w:val="008C0774"/>
    <w:rsid w:val="008C10B3"/>
    <w:rsid w:val="008C26BB"/>
    <w:rsid w:val="008C35D0"/>
    <w:rsid w:val="008C49A6"/>
    <w:rsid w:val="008C577C"/>
    <w:rsid w:val="008C76DE"/>
    <w:rsid w:val="008C7954"/>
    <w:rsid w:val="008D09E6"/>
    <w:rsid w:val="008D116B"/>
    <w:rsid w:val="008D2C9F"/>
    <w:rsid w:val="008D4ADB"/>
    <w:rsid w:val="008D5063"/>
    <w:rsid w:val="008D5216"/>
    <w:rsid w:val="008D5639"/>
    <w:rsid w:val="008D67A1"/>
    <w:rsid w:val="008D7200"/>
    <w:rsid w:val="008D78CB"/>
    <w:rsid w:val="008E099D"/>
    <w:rsid w:val="008E1093"/>
    <w:rsid w:val="008E12D6"/>
    <w:rsid w:val="008E1760"/>
    <w:rsid w:val="008E1924"/>
    <w:rsid w:val="008E1D64"/>
    <w:rsid w:val="008E263C"/>
    <w:rsid w:val="008E3265"/>
    <w:rsid w:val="008E33BC"/>
    <w:rsid w:val="008E3695"/>
    <w:rsid w:val="008E5C1A"/>
    <w:rsid w:val="008E6E4A"/>
    <w:rsid w:val="008E7EA0"/>
    <w:rsid w:val="008F08E5"/>
    <w:rsid w:val="008F3627"/>
    <w:rsid w:val="008F55A4"/>
    <w:rsid w:val="008F5B1F"/>
    <w:rsid w:val="008F5E1F"/>
    <w:rsid w:val="008F67E5"/>
    <w:rsid w:val="008F6927"/>
    <w:rsid w:val="008F6C8E"/>
    <w:rsid w:val="008F77E7"/>
    <w:rsid w:val="00900DB6"/>
    <w:rsid w:val="0090254D"/>
    <w:rsid w:val="0090262E"/>
    <w:rsid w:val="00903A73"/>
    <w:rsid w:val="009046E6"/>
    <w:rsid w:val="00904C86"/>
    <w:rsid w:val="0091080D"/>
    <w:rsid w:val="009114AB"/>
    <w:rsid w:val="009144F6"/>
    <w:rsid w:val="00915838"/>
    <w:rsid w:val="0091587C"/>
    <w:rsid w:val="00916113"/>
    <w:rsid w:val="00921236"/>
    <w:rsid w:val="00921C8B"/>
    <w:rsid w:val="0092335D"/>
    <w:rsid w:val="00923EB1"/>
    <w:rsid w:val="00924C24"/>
    <w:rsid w:val="00925734"/>
    <w:rsid w:val="00927232"/>
    <w:rsid w:val="00927827"/>
    <w:rsid w:val="00927D6E"/>
    <w:rsid w:val="009302F5"/>
    <w:rsid w:val="00930642"/>
    <w:rsid w:val="00930750"/>
    <w:rsid w:val="00931279"/>
    <w:rsid w:val="00933506"/>
    <w:rsid w:val="00935DA7"/>
    <w:rsid w:val="0093654B"/>
    <w:rsid w:val="00936998"/>
    <w:rsid w:val="00937B7C"/>
    <w:rsid w:val="00942EDE"/>
    <w:rsid w:val="00944709"/>
    <w:rsid w:val="00944F35"/>
    <w:rsid w:val="009459BA"/>
    <w:rsid w:val="00945B34"/>
    <w:rsid w:val="00946BEC"/>
    <w:rsid w:val="00946C0B"/>
    <w:rsid w:val="00947BAB"/>
    <w:rsid w:val="009513B4"/>
    <w:rsid w:val="00952487"/>
    <w:rsid w:val="009529E6"/>
    <w:rsid w:val="00953171"/>
    <w:rsid w:val="009531E9"/>
    <w:rsid w:val="00953C4E"/>
    <w:rsid w:val="00956906"/>
    <w:rsid w:val="00960D63"/>
    <w:rsid w:val="00962BE2"/>
    <w:rsid w:val="009647A8"/>
    <w:rsid w:val="00964A54"/>
    <w:rsid w:val="0097060F"/>
    <w:rsid w:val="009706BF"/>
    <w:rsid w:val="00970AC8"/>
    <w:rsid w:val="00970B36"/>
    <w:rsid w:val="00972137"/>
    <w:rsid w:val="009743FC"/>
    <w:rsid w:val="00974614"/>
    <w:rsid w:val="00974EF0"/>
    <w:rsid w:val="00975641"/>
    <w:rsid w:val="009815B2"/>
    <w:rsid w:val="0098347E"/>
    <w:rsid w:val="00985F30"/>
    <w:rsid w:val="0098668B"/>
    <w:rsid w:val="0098741D"/>
    <w:rsid w:val="00987519"/>
    <w:rsid w:val="00991692"/>
    <w:rsid w:val="00991D9D"/>
    <w:rsid w:val="00992B12"/>
    <w:rsid w:val="00994618"/>
    <w:rsid w:val="009947CB"/>
    <w:rsid w:val="00994E76"/>
    <w:rsid w:val="00995CB8"/>
    <w:rsid w:val="0099601B"/>
    <w:rsid w:val="00996F4B"/>
    <w:rsid w:val="009A033C"/>
    <w:rsid w:val="009A08AD"/>
    <w:rsid w:val="009A1CAB"/>
    <w:rsid w:val="009A3574"/>
    <w:rsid w:val="009A7397"/>
    <w:rsid w:val="009B02F2"/>
    <w:rsid w:val="009B0610"/>
    <w:rsid w:val="009B098C"/>
    <w:rsid w:val="009B1D5E"/>
    <w:rsid w:val="009B2548"/>
    <w:rsid w:val="009B3CFF"/>
    <w:rsid w:val="009B3DC7"/>
    <w:rsid w:val="009B4A32"/>
    <w:rsid w:val="009B4F0D"/>
    <w:rsid w:val="009B4FEE"/>
    <w:rsid w:val="009B5FA5"/>
    <w:rsid w:val="009B7713"/>
    <w:rsid w:val="009C043E"/>
    <w:rsid w:val="009C0BC1"/>
    <w:rsid w:val="009C11E9"/>
    <w:rsid w:val="009C4895"/>
    <w:rsid w:val="009C5D64"/>
    <w:rsid w:val="009C731F"/>
    <w:rsid w:val="009C7612"/>
    <w:rsid w:val="009D07CC"/>
    <w:rsid w:val="009D0950"/>
    <w:rsid w:val="009D0A83"/>
    <w:rsid w:val="009D2176"/>
    <w:rsid w:val="009D368F"/>
    <w:rsid w:val="009D3DC1"/>
    <w:rsid w:val="009E3FA8"/>
    <w:rsid w:val="009E480C"/>
    <w:rsid w:val="009E4C1B"/>
    <w:rsid w:val="009E59FA"/>
    <w:rsid w:val="009E65C3"/>
    <w:rsid w:val="009E7952"/>
    <w:rsid w:val="009F2A88"/>
    <w:rsid w:val="009F3F01"/>
    <w:rsid w:val="009F426B"/>
    <w:rsid w:val="009F6FA6"/>
    <w:rsid w:val="009F7362"/>
    <w:rsid w:val="00A00141"/>
    <w:rsid w:val="00A004DE"/>
    <w:rsid w:val="00A007E1"/>
    <w:rsid w:val="00A00B3C"/>
    <w:rsid w:val="00A030E0"/>
    <w:rsid w:val="00A031F1"/>
    <w:rsid w:val="00A049F3"/>
    <w:rsid w:val="00A04B35"/>
    <w:rsid w:val="00A06D47"/>
    <w:rsid w:val="00A0722B"/>
    <w:rsid w:val="00A114A2"/>
    <w:rsid w:val="00A114E1"/>
    <w:rsid w:val="00A1272C"/>
    <w:rsid w:val="00A127DB"/>
    <w:rsid w:val="00A12FBC"/>
    <w:rsid w:val="00A14428"/>
    <w:rsid w:val="00A15B05"/>
    <w:rsid w:val="00A20253"/>
    <w:rsid w:val="00A204EC"/>
    <w:rsid w:val="00A21E36"/>
    <w:rsid w:val="00A2278A"/>
    <w:rsid w:val="00A23CEC"/>
    <w:rsid w:val="00A23D93"/>
    <w:rsid w:val="00A24180"/>
    <w:rsid w:val="00A24B36"/>
    <w:rsid w:val="00A25108"/>
    <w:rsid w:val="00A2653A"/>
    <w:rsid w:val="00A2716A"/>
    <w:rsid w:val="00A27AD2"/>
    <w:rsid w:val="00A304D3"/>
    <w:rsid w:val="00A329A9"/>
    <w:rsid w:val="00A342EB"/>
    <w:rsid w:val="00A34DAB"/>
    <w:rsid w:val="00A35F89"/>
    <w:rsid w:val="00A36774"/>
    <w:rsid w:val="00A37BDA"/>
    <w:rsid w:val="00A42B40"/>
    <w:rsid w:val="00A43C7D"/>
    <w:rsid w:val="00A45658"/>
    <w:rsid w:val="00A472EB"/>
    <w:rsid w:val="00A53AD3"/>
    <w:rsid w:val="00A5417F"/>
    <w:rsid w:val="00A556EC"/>
    <w:rsid w:val="00A55700"/>
    <w:rsid w:val="00A5675E"/>
    <w:rsid w:val="00A57D11"/>
    <w:rsid w:val="00A6186E"/>
    <w:rsid w:val="00A61B24"/>
    <w:rsid w:val="00A638E1"/>
    <w:rsid w:val="00A656F5"/>
    <w:rsid w:val="00A6686B"/>
    <w:rsid w:val="00A7064E"/>
    <w:rsid w:val="00A72C90"/>
    <w:rsid w:val="00A73337"/>
    <w:rsid w:val="00A734BE"/>
    <w:rsid w:val="00A73E3F"/>
    <w:rsid w:val="00A754FD"/>
    <w:rsid w:val="00A75C61"/>
    <w:rsid w:val="00A76B11"/>
    <w:rsid w:val="00A82F9A"/>
    <w:rsid w:val="00A83421"/>
    <w:rsid w:val="00A83A20"/>
    <w:rsid w:val="00A844CE"/>
    <w:rsid w:val="00A851D5"/>
    <w:rsid w:val="00A85571"/>
    <w:rsid w:val="00A85D69"/>
    <w:rsid w:val="00A85FF6"/>
    <w:rsid w:val="00A86047"/>
    <w:rsid w:val="00A86D9F"/>
    <w:rsid w:val="00A876FA"/>
    <w:rsid w:val="00A87799"/>
    <w:rsid w:val="00A925A7"/>
    <w:rsid w:val="00A9293F"/>
    <w:rsid w:val="00A942B5"/>
    <w:rsid w:val="00A95E3E"/>
    <w:rsid w:val="00A971A3"/>
    <w:rsid w:val="00A9773A"/>
    <w:rsid w:val="00A97D21"/>
    <w:rsid w:val="00AA0785"/>
    <w:rsid w:val="00AA18F7"/>
    <w:rsid w:val="00AA2AAD"/>
    <w:rsid w:val="00AA2DE6"/>
    <w:rsid w:val="00AA30B3"/>
    <w:rsid w:val="00AA3411"/>
    <w:rsid w:val="00AA3589"/>
    <w:rsid w:val="00AA7C43"/>
    <w:rsid w:val="00AB0443"/>
    <w:rsid w:val="00AB16C9"/>
    <w:rsid w:val="00AB2AEC"/>
    <w:rsid w:val="00AB2CB2"/>
    <w:rsid w:val="00AB4113"/>
    <w:rsid w:val="00AB427B"/>
    <w:rsid w:val="00AB4E64"/>
    <w:rsid w:val="00AB58F0"/>
    <w:rsid w:val="00AB5986"/>
    <w:rsid w:val="00AB61BC"/>
    <w:rsid w:val="00AB6BC0"/>
    <w:rsid w:val="00AB7031"/>
    <w:rsid w:val="00AB71B1"/>
    <w:rsid w:val="00AB7316"/>
    <w:rsid w:val="00AB7411"/>
    <w:rsid w:val="00AC031E"/>
    <w:rsid w:val="00AC0EB3"/>
    <w:rsid w:val="00AC54F4"/>
    <w:rsid w:val="00AC5C61"/>
    <w:rsid w:val="00AC665C"/>
    <w:rsid w:val="00AC68D4"/>
    <w:rsid w:val="00AC69A5"/>
    <w:rsid w:val="00AC7B6E"/>
    <w:rsid w:val="00AD0AD3"/>
    <w:rsid w:val="00AD18E7"/>
    <w:rsid w:val="00AD1AB4"/>
    <w:rsid w:val="00AD2DBF"/>
    <w:rsid w:val="00AD73EB"/>
    <w:rsid w:val="00AE1B78"/>
    <w:rsid w:val="00AE3546"/>
    <w:rsid w:val="00AE470C"/>
    <w:rsid w:val="00AE4C37"/>
    <w:rsid w:val="00AE51BD"/>
    <w:rsid w:val="00AE7445"/>
    <w:rsid w:val="00AF04B9"/>
    <w:rsid w:val="00AF25C0"/>
    <w:rsid w:val="00AF2CD0"/>
    <w:rsid w:val="00AF49BB"/>
    <w:rsid w:val="00AF59B8"/>
    <w:rsid w:val="00AF70C1"/>
    <w:rsid w:val="00AF71D0"/>
    <w:rsid w:val="00B01D5D"/>
    <w:rsid w:val="00B029F5"/>
    <w:rsid w:val="00B034F7"/>
    <w:rsid w:val="00B0469A"/>
    <w:rsid w:val="00B04E6A"/>
    <w:rsid w:val="00B07157"/>
    <w:rsid w:val="00B07796"/>
    <w:rsid w:val="00B11D6D"/>
    <w:rsid w:val="00B11DCA"/>
    <w:rsid w:val="00B11FBF"/>
    <w:rsid w:val="00B13DAF"/>
    <w:rsid w:val="00B15BBD"/>
    <w:rsid w:val="00B166ED"/>
    <w:rsid w:val="00B16A30"/>
    <w:rsid w:val="00B16DDE"/>
    <w:rsid w:val="00B1726A"/>
    <w:rsid w:val="00B17361"/>
    <w:rsid w:val="00B173D4"/>
    <w:rsid w:val="00B20877"/>
    <w:rsid w:val="00B2159A"/>
    <w:rsid w:val="00B21DA3"/>
    <w:rsid w:val="00B22AFC"/>
    <w:rsid w:val="00B23052"/>
    <w:rsid w:val="00B237A6"/>
    <w:rsid w:val="00B23D1D"/>
    <w:rsid w:val="00B24489"/>
    <w:rsid w:val="00B24D5A"/>
    <w:rsid w:val="00B25B7F"/>
    <w:rsid w:val="00B2603B"/>
    <w:rsid w:val="00B263B7"/>
    <w:rsid w:val="00B271F7"/>
    <w:rsid w:val="00B3016A"/>
    <w:rsid w:val="00B3079D"/>
    <w:rsid w:val="00B31079"/>
    <w:rsid w:val="00B31124"/>
    <w:rsid w:val="00B34F82"/>
    <w:rsid w:val="00B35018"/>
    <w:rsid w:val="00B365D0"/>
    <w:rsid w:val="00B371EB"/>
    <w:rsid w:val="00B37698"/>
    <w:rsid w:val="00B37B4E"/>
    <w:rsid w:val="00B37C07"/>
    <w:rsid w:val="00B40DD3"/>
    <w:rsid w:val="00B40EEE"/>
    <w:rsid w:val="00B42D76"/>
    <w:rsid w:val="00B42FCF"/>
    <w:rsid w:val="00B461B0"/>
    <w:rsid w:val="00B47B18"/>
    <w:rsid w:val="00B507B3"/>
    <w:rsid w:val="00B533F0"/>
    <w:rsid w:val="00B5459A"/>
    <w:rsid w:val="00B5515B"/>
    <w:rsid w:val="00B55639"/>
    <w:rsid w:val="00B56556"/>
    <w:rsid w:val="00B60C64"/>
    <w:rsid w:val="00B62893"/>
    <w:rsid w:val="00B639CA"/>
    <w:rsid w:val="00B63CC0"/>
    <w:rsid w:val="00B6416E"/>
    <w:rsid w:val="00B645BA"/>
    <w:rsid w:val="00B64803"/>
    <w:rsid w:val="00B64908"/>
    <w:rsid w:val="00B64C81"/>
    <w:rsid w:val="00B6548B"/>
    <w:rsid w:val="00B65CF8"/>
    <w:rsid w:val="00B65D81"/>
    <w:rsid w:val="00B665CB"/>
    <w:rsid w:val="00B66976"/>
    <w:rsid w:val="00B66AC3"/>
    <w:rsid w:val="00B673BB"/>
    <w:rsid w:val="00B721AD"/>
    <w:rsid w:val="00B741F7"/>
    <w:rsid w:val="00B75562"/>
    <w:rsid w:val="00B80F6A"/>
    <w:rsid w:val="00B85118"/>
    <w:rsid w:val="00B8645A"/>
    <w:rsid w:val="00B86617"/>
    <w:rsid w:val="00B87455"/>
    <w:rsid w:val="00B87682"/>
    <w:rsid w:val="00B87BE4"/>
    <w:rsid w:val="00B90EAF"/>
    <w:rsid w:val="00B937E7"/>
    <w:rsid w:val="00B93E8C"/>
    <w:rsid w:val="00B94518"/>
    <w:rsid w:val="00B94962"/>
    <w:rsid w:val="00B95853"/>
    <w:rsid w:val="00B9594C"/>
    <w:rsid w:val="00B96DBF"/>
    <w:rsid w:val="00BA42FB"/>
    <w:rsid w:val="00BA4391"/>
    <w:rsid w:val="00BA4560"/>
    <w:rsid w:val="00BA4899"/>
    <w:rsid w:val="00BA494E"/>
    <w:rsid w:val="00BA49FB"/>
    <w:rsid w:val="00BA6A96"/>
    <w:rsid w:val="00BB0160"/>
    <w:rsid w:val="00BB1930"/>
    <w:rsid w:val="00BB1BB6"/>
    <w:rsid w:val="00BB3202"/>
    <w:rsid w:val="00BB43C0"/>
    <w:rsid w:val="00BB693D"/>
    <w:rsid w:val="00BB69FB"/>
    <w:rsid w:val="00BB6A7B"/>
    <w:rsid w:val="00BB708D"/>
    <w:rsid w:val="00BB7A3C"/>
    <w:rsid w:val="00BB7AA6"/>
    <w:rsid w:val="00BB7B58"/>
    <w:rsid w:val="00BB7D35"/>
    <w:rsid w:val="00BC096E"/>
    <w:rsid w:val="00BC101D"/>
    <w:rsid w:val="00BC2F89"/>
    <w:rsid w:val="00BC33B3"/>
    <w:rsid w:val="00BC3CE4"/>
    <w:rsid w:val="00BC67A4"/>
    <w:rsid w:val="00BD4597"/>
    <w:rsid w:val="00BD528E"/>
    <w:rsid w:val="00BD64D1"/>
    <w:rsid w:val="00BE008F"/>
    <w:rsid w:val="00BE2294"/>
    <w:rsid w:val="00BE2858"/>
    <w:rsid w:val="00BE2920"/>
    <w:rsid w:val="00BE2E9F"/>
    <w:rsid w:val="00BE32C4"/>
    <w:rsid w:val="00BE5217"/>
    <w:rsid w:val="00BE53EE"/>
    <w:rsid w:val="00BE5547"/>
    <w:rsid w:val="00BE57A6"/>
    <w:rsid w:val="00BE58BD"/>
    <w:rsid w:val="00BE5DDB"/>
    <w:rsid w:val="00BE6CE3"/>
    <w:rsid w:val="00BF1AB3"/>
    <w:rsid w:val="00BF1D5E"/>
    <w:rsid w:val="00BF39BF"/>
    <w:rsid w:val="00BF3C46"/>
    <w:rsid w:val="00BF4D2E"/>
    <w:rsid w:val="00BF6892"/>
    <w:rsid w:val="00BF68FD"/>
    <w:rsid w:val="00C01005"/>
    <w:rsid w:val="00C017A6"/>
    <w:rsid w:val="00C022E5"/>
    <w:rsid w:val="00C04BB0"/>
    <w:rsid w:val="00C06D62"/>
    <w:rsid w:val="00C06DE0"/>
    <w:rsid w:val="00C108E5"/>
    <w:rsid w:val="00C10948"/>
    <w:rsid w:val="00C109D4"/>
    <w:rsid w:val="00C11426"/>
    <w:rsid w:val="00C116E4"/>
    <w:rsid w:val="00C11C2B"/>
    <w:rsid w:val="00C11E01"/>
    <w:rsid w:val="00C14A54"/>
    <w:rsid w:val="00C14D55"/>
    <w:rsid w:val="00C15115"/>
    <w:rsid w:val="00C16C6B"/>
    <w:rsid w:val="00C17CFA"/>
    <w:rsid w:val="00C204FB"/>
    <w:rsid w:val="00C22602"/>
    <w:rsid w:val="00C22F50"/>
    <w:rsid w:val="00C23144"/>
    <w:rsid w:val="00C2328C"/>
    <w:rsid w:val="00C238B1"/>
    <w:rsid w:val="00C23F93"/>
    <w:rsid w:val="00C243A2"/>
    <w:rsid w:val="00C24DDD"/>
    <w:rsid w:val="00C25F5A"/>
    <w:rsid w:val="00C26CCE"/>
    <w:rsid w:val="00C276F6"/>
    <w:rsid w:val="00C279A8"/>
    <w:rsid w:val="00C304A0"/>
    <w:rsid w:val="00C3106B"/>
    <w:rsid w:val="00C315ED"/>
    <w:rsid w:val="00C31B1A"/>
    <w:rsid w:val="00C339C8"/>
    <w:rsid w:val="00C34EE9"/>
    <w:rsid w:val="00C3727C"/>
    <w:rsid w:val="00C37D8F"/>
    <w:rsid w:val="00C4104C"/>
    <w:rsid w:val="00C41E37"/>
    <w:rsid w:val="00C42916"/>
    <w:rsid w:val="00C42C3E"/>
    <w:rsid w:val="00C44B31"/>
    <w:rsid w:val="00C45C59"/>
    <w:rsid w:val="00C46C77"/>
    <w:rsid w:val="00C505B1"/>
    <w:rsid w:val="00C50D05"/>
    <w:rsid w:val="00C544D0"/>
    <w:rsid w:val="00C55E91"/>
    <w:rsid w:val="00C56FCB"/>
    <w:rsid w:val="00C57104"/>
    <w:rsid w:val="00C60732"/>
    <w:rsid w:val="00C6174F"/>
    <w:rsid w:val="00C61948"/>
    <w:rsid w:val="00C633B6"/>
    <w:rsid w:val="00C63EEA"/>
    <w:rsid w:val="00C653F3"/>
    <w:rsid w:val="00C66BA1"/>
    <w:rsid w:val="00C677B2"/>
    <w:rsid w:val="00C67833"/>
    <w:rsid w:val="00C70784"/>
    <w:rsid w:val="00C718F9"/>
    <w:rsid w:val="00C72810"/>
    <w:rsid w:val="00C73D50"/>
    <w:rsid w:val="00C747FB"/>
    <w:rsid w:val="00C74BE3"/>
    <w:rsid w:val="00C75DF6"/>
    <w:rsid w:val="00C77836"/>
    <w:rsid w:val="00C77BED"/>
    <w:rsid w:val="00C806BA"/>
    <w:rsid w:val="00C80F71"/>
    <w:rsid w:val="00C814CB"/>
    <w:rsid w:val="00C81CF4"/>
    <w:rsid w:val="00C8266C"/>
    <w:rsid w:val="00C860CD"/>
    <w:rsid w:val="00C91195"/>
    <w:rsid w:val="00C911C5"/>
    <w:rsid w:val="00C913E5"/>
    <w:rsid w:val="00C917EF"/>
    <w:rsid w:val="00C91A03"/>
    <w:rsid w:val="00C91E22"/>
    <w:rsid w:val="00C930E9"/>
    <w:rsid w:val="00C94669"/>
    <w:rsid w:val="00C96EAF"/>
    <w:rsid w:val="00C96ED5"/>
    <w:rsid w:val="00C970BA"/>
    <w:rsid w:val="00C975EA"/>
    <w:rsid w:val="00CA18FF"/>
    <w:rsid w:val="00CA2A55"/>
    <w:rsid w:val="00CA352C"/>
    <w:rsid w:val="00CA459A"/>
    <w:rsid w:val="00CA5611"/>
    <w:rsid w:val="00CA5CAD"/>
    <w:rsid w:val="00CA6E89"/>
    <w:rsid w:val="00CA7651"/>
    <w:rsid w:val="00CA7720"/>
    <w:rsid w:val="00CA78E5"/>
    <w:rsid w:val="00CB0D43"/>
    <w:rsid w:val="00CB0EED"/>
    <w:rsid w:val="00CB2619"/>
    <w:rsid w:val="00CB2C9F"/>
    <w:rsid w:val="00CB3227"/>
    <w:rsid w:val="00CB3850"/>
    <w:rsid w:val="00CB3C18"/>
    <w:rsid w:val="00CB6552"/>
    <w:rsid w:val="00CB68CC"/>
    <w:rsid w:val="00CB7DBB"/>
    <w:rsid w:val="00CB7E0C"/>
    <w:rsid w:val="00CC07C2"/>
    <w:rsid w:val="00CC1008"/>
    <w:rsid w:val="00CC163A"/>
    <w:rsid w:val="00CC1F29"/>
    <w:rsid w:val="00CC27AF"/>
    <w:rsid w:val="00CC3060"/>
    <w:rsid w:val="00CC3C80"/>
    <w:rsid w:val="00CC40B4"/>
    <w:rsid w:val="00CC78D3"/>
    <w:rsid w:val="00CD08A2"/>
    <w:rsid w:val="00CD406A"/>
    <w:rsid w:val="00CD610A"/>
    <w:rsid w:val="00CD7409"/>
    <w:rsid w:val="00CD77F9"/>
    <w:rsid w:val="00CD7E39"/>
    <w:rsid w:val="00CE00FF"/>
    <w:rsid w:val="00CE1BFB"/>
    <w:rsid w:val="00CE1CFA"/>
    <w:rsid w:val="00CE53C8"/>
    <w:rsid w:val="00CE5A8F"/>
    <w:rsid w:val="00CE5D7E"/>
    <w:rsid w:val="00CE68B8"/>
    <w:rsid w:val="00CF050B"/>
    <w:rsid w:val="00CF1DCC"/>
    <w:rsid w:val="00CF2536"/>
    <w:rsid w:val="00CF3081"/>
    <w:rsid w:val="00CF3669"/>
    <w:rsid w:val="00CF373F"/>
    <w:rsid w:val="00CF3770"/>
    <w:rsid w:val="00CF49B0"/>
    <w:rsid w:val="00CF7AF9"/>
    <w:rsid w:val="00D00F67"/>
    <w:rsid w:val="00D037BC"/>
    <w:rsid w:val="00D0423A"/>
    <w:rsid w:val="00D048B3"/>
    <w:rsid w:val="00D0548E"/>
    <w:rsid w:val="00D05E96"/>
    <w:rsid w:val="00D0700A"/>
    <w:rsid w:val="00D1172B"/>
    <w:rsid w:val="00D1194C"/>
    <w:rsid w:val="00D11F84"/>
    <w:rsid w:val="00D122AE"/>
    <w:rsid w:val="00D12F1F"/>
    <w:rsid w:val="00D14A10"/>
    <w:rsid w:val="00D16744"/>
    <w:rsid w:val="00D1729A"/>
    <w:rsid w:val="00D200B3"/>
    <w:rsid w:val="00D221DC"/>
    <w:rsid w:val="00D23874"/>
    <w:rsid w:val="00D23E55"/>
    <w:rsid w:val="00D26098"/>
    <w:rsid w:val="00D26655"/>
    <w:rsid w:val="00D277BE"/>
    <w:rsid w:val="00D27D73"/>
    <w:rsid w:val="00D300A2"/>
    <w:rsid w:val="00D334E7"/>
    <w:rsid w:val="00D34148"/>
    <w:rsid w:val="00D34B08"/>
    <w:rsid w:val="00D35909"/>
    <w:rsid w:val="00D359B9"/>
    <w:rsid w:val="00D36329"/>
    <w:rsid w:val="00D3672A"/>
    <w:rsid w:val="00D404DF"/>
    <w:rsid w:val="00D40E4F"/>
    <w:rsid w:val="00D4496C"/>
    <w:rsid w:val="00D45C6E"/>
    <w:rsid w:val="00D47A26"/>
    <w:rsid w:val="00D47A72"/>
    <w:rsid w:val="00D502C9"/>
    <w:rsid w:val="00D50C03"/>
    <w:rsid w:val="00D51516"/>
    <w:rsid w:val="00D53067"/>
    <w:rsid w:val="00D53E65"/>
    <w:rsid w:val="00D56002"/>
    <w:rsid w:val="00D5651F"/>
    <w:rsid w:val="00D56BC8"/>
    <w:rsid w:val="00D60375"/>
    <w:rsid w:val="00D60514"/>
    <w:rsid w:val="00D6088D"/>
    <w:rsid w:val="00D61078"/>
    <w:rsid w:val="00D625BD"/>
    <w:rsid w:val="00D6507E"/>
    <w:rsid w:val="00D65149"/>
    <w:rsid w:val="00D65BAC"/>
    <w:rsid w:val="00D66382"/>
    <w:rsid w:val="00D67716"/>
    <w:rsid w:val="00D7159C"/>
    <w:rsid w:val="00D71D46"/>
    <w:rsid w:val="00D72DC7"/>
    <w:rsid w:val="00D73899"/>
    <w:rsid w:val="00D74032"/>
    <w:rsid w:val="00D74D8B"/>
    <w:rsid w:val="00D75ACC"/>
    <w:rsid w:val="00D777E9"/>
    <w:rsid w:val="00D77E8F"/>
    <w:rsid w:val="00D80097"/>
    <w:rsid w:val="00D80FC4"/>
    <w:rsid w:val="00D8148A"/>
    <w:rsid w:val="00D83976"/>
    <w:rsid w:val="00D85BDB"/>
    <w:rsid w:val="00D85C4A"/>
    <w:rsid w:val="00D8747C"/>
    <w:rsid w:val="00D9085E"/>
    <w:rsid w:val="00D908A1"/>
    <w:rsid w:val="00D91D10"/>
    <w:rsid w:val="00D91DDE"/>
    <w:rsid w:val="00D93414"/>
    <w:rsid w:val="00D95E53"/>
    <w:rsid w:val="00D97582"/>
    <w:rsid w:val="00D9778B"/>
    <w:rsid w:val="00DA1166"/>
    <w:rsid w:val="00DA339A"/>
    <w:rsid w:val="00DA361B"/>
    <w:rsid w:val="00DA446A"/>
    <w:rsid w:val="00DA4CCB"/>
    <w:rsid w:val="00DA4D81"/>
    <w:rsid w:val="00DA4E98"/>
    <w:rsid w:val="00DA68D5"/>
    <w:rsid w:val="00DA692D"/>
    <w:rsid w:val="00DA7002"/>
    <w:rsid w:val="00DB0348"/>
    <w:rsid w:val="00DB1E30"/>
    <w:rsid w:val="00DB2A1D"/>
    <w:rsid w:val="00DB30FA"/>
    <w:rsid w:val="00DB4900"/>
    <w:rsid w:val="00DB6070"/>
    <w:rsid w:val="00DB6354"/>
    <w:rsid w:val="00DB75BC"/>
    <w:rsid w:val="00DC0D60"/>
    <w:rsid w:val="00DC1A31"/>
    <w:rsid w:val="00DC238A"/>
    <w:rsid w:val="00DC522F"/>
    <w:rsid w:val="00DC57F6"/>
    <w:rsid w:val="00DC605E"/>
    <w:rsid w:val="00DC6287"/>
    <w:rsid w:val="00DD0A34"/>
    <w:rsid w:val="00DD26BE"/>
    <w:rsid w:val="00DD2A2E"/>
    <w:rsid w:val="00DD33AD"/>
    <w:rsid w:val="00DD343D"/>
    <w:rsid w:val="00DD36B4"/>
    <w:rsid w:val="00DD4AE8"/>
    <w:rsid w:val="00DD4DAF"/>
    <w:rsid w:val="00DE16E1"/>
    <w:rsid w:val="00DE2973"/>
    <w:rsid w:val="00DE3829"/>
    <w:rsid w:val="00DE5679"/>
    <w:rsid w:val="00DE7BD2"/>
    <w:rsid w:val="00DF06AC"/>
    <w:rsid w:val="00DF19EB"/>
    <w:rsid w:val="00DF21F0"/>
    <w:rsid w:val="00DF2D2D"/>
    <w:rsid w:val="00DF2EB8"/>
    <w:rsid w:val="00DF4138"/>
    <w:rsid w:val="00DF4536"/>
    <w:rsid w:val="00DF45E1"/>
    <w:rsid w:val="00DF63C4"/>
    <w:rsid w:val="00DF683F"/>
    <w:rsid w:val="00DF6E55"/>
    <w:rsid w:val="00DF7097"/>
    <w:rsid w:val="00DF71C6"/>
    <w:rsid w:val="00DF7E2C"/>
    <w:rsid w:val="00E0058A"/>
    <w:rsid w:val="00E01409"/>
    <w:rsid w:val="00E05AB2"/>
    <w:rsid w:val="00E07464"/>
    <w:rsid w:val="00E07AB4"/>
    <w:rsid w:val="00E115FD"/>
    <w:rsid w:val="00E12330"/>
    <w:rsid w:val="00E13421"/>
    <w:rsid w:val="00E15BD3"/>
    <w:rsid w:val="00E16763"/>
    <w:rsid w:val="00E16854"/>
    <w:rsid w:val="00E17A32"/>
    <w:rsid w:val="00E20451"/>
    <w:rsid w:val="00E238C5"/>
    <w:rsid w:val="00E23C24"/>
    <w:rsid w:val="00E23DF0"/>
    <w:rsid w:val="00E242D4"/>
    <w:rsid w:val="00E26BB3"/>
    <w:rsid w:val="00E27D23"/>
    <w:rsid w:val="00E27E0D"/>
    <w:rsid w:val="00E27FF3"/>
    <w:rsid w:val="00E313E1"/>
    <w:rsid w:val="00E32842"/>
    <w:rsid w:val="00E339D7"/>
    <w:rsid w:val="00E33A3D"/>
    <w:rsid w:val="00E35103"/>
    <w:rsid w:val="00E36A52"/>
    <w:rsid w:val="00E425C9"/>
    <w:rsid w:val="00E43BC4"/>
    <w:rsid w:val="00E44640"/>
    <w:rsid w:val="00E44BBD"/>
    <w:rsid w:val="00E44F37"/>
    <w:rsid w:val="00E45889"/>
    <w:rsid w:val="00E45991"/>
    <w:rsid w:val="00E464ED"/>
    <w:rsid w:val="00E46C8F"/>
    <w:rsid w:val="00E472DF"/>
    <w:rsid w:val="00E47881"/>
    <w:rsid w:val="00E50177"/>
    <w:rsid w:val="00E51243"/>
    <w:rsid w:val="00E52187"/>
    <w:rsid w:val="00E53B33"/>
    <w:rsid w:val="00E5580E"/>
    <w:rsid w:val="00E55FE1"/>
    <w:rsid w:val="00E5607E"/>
    <w:rsid w:val="00E561E9"/>
    <w:rsid w:val="00E565D2"/>
    <w:rsid w:val="00E56B95"/>
    <w:rsid w:val="00E6138D"/>
    <w:rsid w:val="00E613AE"/>
    <w:rsid w:val="00E61E16"/>
    <w:rsid w:val="00E63311"/>
    <w:rsid w:val="00E63899"/>
    <w:rsid w:val="00E65055"/>
    <w:rsid w:val="00E65435"/>
    <w:rsid w:val="00E65A07"/>
    <w:rsid w:val="00E71389"/>
    <w:rsid w:val="00E731FD"/>
    <w:rsid w:val="00E73D7B"/>
    <w:rsid w:val="00E73D84"/>
    <w:rsid w:val="00E74745"/>
    <w:rsid w:val="00E752A8"/>
    <w:rsid w:val="00E76C65"/>
    <w:rsid w:val="00E77EC0"/>
    <w:rsid w:val="00E80170"/>
    <w:rsid w:val="00E84622"/>
    <w:rsid w:val="00E8555B"/>
    <w:rsid w:val="00E875A3"/>
    <w:rsid w:val="00E93545"/>
    <w:rsid w:val="00E94403"/>
    <w:rsid w:val="00E94676"/>
    <w:rsid w:val="00E95902"/>
    <w:rsid w:val="00E95D56"/>
    <w:rsid w:val="00E9602E"/>
    <w:rsid w:val="00E973EF"/>
    <w:rsid w:val="00EA12E8"/>
    <w:rsid w:val="00EA1B6D"/>
    <w:rsid w:val="00EA1C15"/>
    <w:rsid w:val="00EA2341"/>
    <w:rsid w:val="00EA30C1"/>
    <w:rsid w:val="00EA4256"/>
    <w:rsid w:val="00EA4830"/>
    <w:rsid w:val="00EA5739"/>
    <w:rsid w:val="00EA67F6"/>
    <w:rsid w:val="00EA6CCD"/>
    <w:rsid w:val="00EB062C"/>
    <w:rsid w:val="00EB1A74"/>
    <w:rsid w:val="00EB3025"/>
    <w:rsid w:val="00EB4A5D"/>
    <w:rsid w:val="00EC2010"/>
    <w:rsid w:val="00EC2A16"/>
    <w:rsid w:val="00EC2A37"/>
    <w:rsid w:val="00EC33B0"/>
    <w:rsid w:val="00EC485E"/>
    <w:rsid w:val="00EC5097"/>
    <w:rsid w:val="00EC548B"/>
    <w:rsid w:val="00EC74E0"/>
    <w:rsid w:val="00ED0E2F"/>
    <w:rsid w:val="00ED2F15"/>
    <w:rsid w:val="00ED41EF"/>
    <w:rsid w:val="00ED4DFC"/>
    <w:rsid w:val="00ED52F2"/>
    <w:rsid w:val="00ED7479"/>
    <w:rsid w:val="00EE011C"/>
    <w:rsid w:val="00EE3707"/>
    <w:rsid w:val="00EE5A02"/>
    <w:rsid w:val="00EF0801"/>
    <w:rsid w:val="00EF0C37"/>
    <w:rsid w:val="00EF3794"/>
    <w:rsid w:val="00EF4399"/>
    <w:rsid w:val="00EF462B"/>
    <w:rsid w:val="00EF594E"/>
    <w:rsid w:val="00EF7109"/>
    <w:rsid w:val="00EF7F63"/>
    <w:rsid w:val="00F00118"/>
    <w:rsid w:val="00F01811"/>
    <w:rsid w:val="00F019C4"/>
    <w:rsid w:val="00F019E4"/>
    <w:rsid w:val="00F02C33"/>
    <w:rsid w:val="00F03738"/>
    <w:rsid w:val="00F03776"/>
    <w:rsid w:val="00F05B4F"/>
    <w:rsid w:val="00F0703C"/>
    <w:rsid w:val="00F10877"/>
    <w:rsid w:val="00F10AB0"/>
    <w:rsid w:val="00F10B1C"/>
    <w:rsid w:val="00F10DF8"/>
    <w:rsid w:val="00F11376"/>
    <w:rsid w:val="00F13465"/>
    <w:rsid w:val="00F143DF"/>
    <w:rsid w:val="00F15CF8"/>
    <w:rsid w:val="00F16E29"/>
    <w:rsid w:val="00F232DF"/>
    <w:rsid w:val="00F247F1"/>
    <w:rsid w:val="00F26942"/>
    <w:rsid w:val="00F26957"/>
    <w:rsid w:val="00F272BF"/>
    <w:rsid w:val="00F3022E"/>
    <w:rsid w:val="00F30788"/>
    <w:rsid w:val="00F3125A"/>
    <w:rsid w:val="00F32AA6"/>
    <w:rsid w:val="00F32AD6"/>
    <w:rsid w:val="00F35199"/>
    <w:rsid w:val="00F37418"/>
    <w:rsid w:val="00F3743B"/>
    <w:rsid w:val="00F37552"/>
    <w:rsid w:val="00F37A8E"/>
    <w:rsid w:val="00F400A6"/>
    <w:rsid w:val="00F41F59"/>
    <w:rsid w:val="00F44B60"/>
    <w:rsid w:val="00F4663F"/>
    <w:rsid w:val="00F4771F"/>
    <w:rsid w:val="00F47F05"/>
    <w:rsid w:val="00F5022F"/>
    <w:rsid w:val="00F52F83"/>
    <w:rsid w:val="00F53BB4"/>
    <w:rsid w:val="00F53DED"/>
    <w:rsid w:val="00F53ED8"/>
    <w:rsid w:val="00F54D10"/>
    <w:rsid w:val="00F55F5C"/>
    <w:rsid w:val="00F5697C"/>
    <w:rsid w:val="00F60748"/>
    <w:rsid w:val="00F61031"/>
    <w:rsid w:val="00F62E25"/>
    <w:rsid w:val="00F6321A"/>
    <w:rsid w:val="00F64B9E"/>
    <w:rsid w:val="00F665C5"/>
    <w:rsid w:val="00F66C38"/>
    <w:rsid w:val="00F67A76"/>
    <w:rsid w:val="00F7010A"/>
    <w:rsid w:val="00F70CE2"/>
    <w:rsid w:val="00F71AE1"/>
    <w:rsid w:val="00F71FC5"/>
    <w:rsid w:val="00F73D0B"/>
    <w:rsid w:val="00F7489F"/>
    <w:rsid w:val="00F74E7B"/>
    <w:rsid w:val="00F75137"/>
    <w:rsid w:val="00F80548"/>
    <w:rsid w:val="00F80C64"/>
    <w:rsid w:val="00F82FA0"/>
    <w:rsid w:val="00F83924"/>
    <w:rsid w:val="00F8476A"/>
    <w:rsid w:val="00F85061"/>
    <w:rsid w:val="00F90966"/>
    <w:rsid w:val="00F91B9A"/>
    <w:rsid w:val="00F91FE6"/>
    <w:rsid w:val="00F952E9"/>
    <w:rsid w:val="00FA0756"/>
    <w:rsid w:val="00FA224A"/>
    <w:rsid w:val="00FA40AC"/>
    <w:rsid w:val="00FA512A"/>
    <w:rsid w:val="00FA5C41"/>
    <w:rsid w:val="00FA7CEA"/>
    <w:rsid w:val="00FB34A5"/>
    <w:rsid w:val="00FB3CB2"/>
    <w:rsid w:val="00FB4F25"/>
    <w:rsid w:val="00FB57D9"/>
    <w:rsid w:val="00FB5F2B"/>
    <w:rsid w:val="00FB6210"/>
    <w:rsid w:val="00FB630D"/>
    <w:rsid w:val="00FB69CA"/>
    <w:rsid w:val="00FB7409"/>
    <w:rsid w:val="00FB7C4F"/>
    <w:rsid w:val="00FC116B"/>
    <w:rsid w:val="00FC3847"/>
    <w:rsid w:val="00FC451C"/>
    <w:rsid w:val="00FC6566"/>
    <w:rsid w:val="00FC6ADA"/>
    <w:rsid w:val="00FC746D"/>
    <w:rsid w:val="00FC7DFA"/>
    <w:rsid w:val="00FD1831"/>
    <w:rsid w:val="00FD1C7B"/>
    <w:rsid w:val="00FD4531"/>
    <w:rsid w:val="00FD5667"/>
    <w:rsid w:val="00FD5B03"/>
    <w:rsid w:val="00FD5C1F"/>
    <w:rsid w:val="00FD5C77"/>
    <w:rsid w:val="00FD6CC4"/>
    <w:rsid w:val="00FE0D77"/>
    <w:rsid w:val="00FE12EE"/>
    <w:rsid w:val="00FE1458"/>
    <w:rsid w:val="00FE254D"/>
    <w:rsid w:val="00FE351A"/>
    <w:rsid w:val="00FE49AB"/>
    <w:rsid w:val="00FE567C"/>
    <w:rsid w:val="00FF182A"/>
    <w:rsid w:val="00FF4920"/>
    <w:rsid w:val="00FF5232"/>
    <w:rsid w:val="00FF5B2E"/>
    <w:rsid w:val="00FF6C4D"/>
    <w:rsid w:val="00FF6E9E"/>
    <w:rsid w:val="026067AF"/>
    <w:rsid w:val="02866372"/>
    <w:rsid w:val="03033B79"/>
    <w:rsid w:val="04B70D33"/>
    <w:rsid w:val="0517F596"/>
    <w:rsid w:val="066F6F66"/>
    <w:rsid w:val="06930062"/>
    <w:rsid w:val="0705711C"/>
    <w:rsid w:val="07982339"/>
    <w:rsid w:val="0829E578"/>
    <w:rsid w:val="086BF0F5"/>
    <w:rsid w:val="08E8A550"/>
    <w:rsid w:val="0954F7E9"/>
    <w:rsid w:val="0AA18F0C"/>
    <w:rsid w:val="0AE1C453"/>
    <w:rsid w:val="0B1A3949"/>
    <w:rsid w:val="0C6E50EE"/>
    <w:rsid w:val="0C89DB47"/>
    <w:rsid w:val="0E902DD7"/>
    <w:rsid w:val="0EB1F811"/>
    <w:rsid w:val="0F2897AC"/>
    <w:rsid w:val="0F2F160A"/>
    <w:rsid w:val="0F54E811"/>
    <w:rsid w:val="0F7FDBF8"/>
    <w:rsid w:val="0F92E2FE"/>
    <w:rsid w:val="0FCAE22D"/>
    <w:rsid w:val="1464DA94"/>
    <w:rsid w:val="14C57DEC"/>
    <w:rsid w:val="14D213E7"/>
    <w:rsid w:val="154C2B0E"/>
    <w:rsid w:val="159DAD5D"/>
    <w:rsid w:val="1674B071"/>
    <w:rsid w:val="177BC2F1"/>
    <w:rsid w:val="17B38AEC"/>
    <w:rsid w:val="180F52C2"/>
    <w:rsid w:val="184CCEA4"/>
    <w:rsid w:val="18C7D626"/>
    <w:rsid w:val="193785CB"/>
    <w:rsid w:val="196F5CBF"/>
    <w:rsid w:val="19914278"/>
    <w:rsid w:val="19BE3615"/>
    <w:rsid w:val="1A06AC46"/>
    <w:rsid w:val="1AD158E3"/>
    <w:rsid w:val="1BDE70E5"/>
    <w:rsid w:val="1C315F3E"/>
    <w:rsid w:val="1CF5AEE3"/>
    <w:rsid w:val="1E7367CB"/>
    <w:rsid w:val="1F8341EC"/>
    <w:rsid w:val="1FAFDBFD"/>
    <w:rsid w:val="2063B978"/>
    <w:rsid w:val="20B879E7"/>
    <w:rsid w:val="2101413B"/>
    <w:rsid w:val="212CDEAB"/>
    <w:rsid w:val="2135BAB2"/>
    <w:rsid w:val="214D1952"/>
    <w:rsid w:val="21E8EB2E"/>
    <w:rsid w:val="23582BF3"/>
    <w:rsid w:val="23A6D5D0"/>
    <w:rsid w:val="23FB378F"/>
    <w:rsid w:val="243864D3"/>
    <w:rsid w:val="24E4FDB9"/>
    <w:rsid w:val="24FE39ED"/>
    <w:rsid w:val="2576B8B0"/>
    <w:rsid w:val="25BEEA36"/>
    <w:rsid w:val="25D71261"/>
    <w:rsid w:val="2807D96E"/>
    <w:rsid w:val="2950693D"/>
    <w:rsid w:val="298F1786"/>
    <w:rsid w:val="29F92448"/>
    <w:rsid w:val="2AE1BDDE"/>
    <w:rsid w:val="2C430D53"/>
    <w:rsid w:val="2CAB2C7B"/>
    <w:rsid w:val="2D069FA1"/>
    <w:rsid w:val="2DCD8EE2"/>
    <w:rsid w:val="2E5EA9DB"/>
    <w:rsid w:val="2E9F241D"/>
    <w:rsid w:val="2F9AFCF4"/>
    <w:rsid w:val="2FB76F46"/>
    <w:rsid w:val="307DDAFE"/>
    <w:rsid w:val="30DB436E"/>
    <w:rsid w:val="3199A2C1"/>
    <w:rsid w:val="31EE5926"/>
    <w:rsid w:val="333CA0D6"/>
    <w:rsid w:val="35001035"/>
    <w:rsid w:val="35257EB6"/>
    <w:rsid w:val="35FF0351"/>
    <w:rsid w:val="36AF918C"/>
    <w:rsid w:val="36D4D4D9"/>
    <w:rsid w:val="37B1E6DF"/>
    <w:rsid w:val="384B683E"/>
    <w:rsid w:val="3894BB51"/>
    <w:rsid w:val="38EA2748"/>
    <w:rsid w:val="3908A016"/>
    <w:rsid w:val="390D5FDD"/>
    <w:rsid w:val="3971213C"/>
    <w:rsid w:val="3989348A"/>
    <w:rsid w:val="3AD83FAD"/>
    <w:rsid w:val="3B15C647"/>
    <w:rsid w:val="3B56683D"/>
    <w:rsid w:val="3B57D528"/>
    <w:rsid w:val="3BE11318"/>
    <w:rsid w:val="3C5B93ED"/>
    <w:rsid w:val="3D6BDE97"/>
    <w:rsid w:val="3D982306"/>
    <w:rsid w:val="3DBA0DBE"/>
    <w:rsid w:val="3DD96755"/>
    <w:rsid w:val="3E665346"/>
    <w:rsid w:val="3F44BEE6"/>
    <w:rsid w:val="423FF950"/>
    <w:rsid w:val="4332C2E0"/>
    <w:rsid w:val="43EBCD15"/>
    <w:rsid w:val="44D1AA27"/>
    <w:rsid w:val="45C0B09E"/>
    <w:rsid w:val="46B7620E"/>
    <w:rsid w:val="46F258AE"/>
    <w:rsid w:val="47057BAA"/>
    <w:rsid w:val="4735AD28"/>
    <w:rsid w:val="47A4BD80"/>
    <w:rsid w:val="485FBD70"/>
    <w:rsid w:val="489C4FFD"/>
    <w:rsid w:val="4A1092B3"/>
    <w:rsid w:val="4A7A73E7"/>
    <w:rsid w:val="4AA4294E"/>
    <w:rsid w:val="4AD726E1"/>
    <w:rsid w:val="4C93403B"/>
    <w:rsid w:val="4D034D79"/>
    <w:rsid w:val="4DB39B89"/>
    <w:rsid w:val="4EC51C58"/>
    <w:rsid w:val="4FDA8BDE"/>
    <w:rsid w:val="507C5E79"/>
    <w:rsid w:val="50ACEFFD"/>
    <w:rsid w:val="50F1181E"/>
    <w:rsid w:val="51A15A6D"/>
    <w:rsid w:val="5267260A"/>
    <w:rsid w:val="52E0427A"/>
    <w:rsid w:val="53E5F333"/>
    <w:rsid w:val="547F9F6F"/>
    <w:rsid w:val="5570675D"/>
    <w:rsid w:val="5782A06E"/>
    <w:rsid w:val="5843BC8A"/>
    <w:rsid w:val="58DB3C40"/>
    <w:rsid w:val="597FD35B"/>
    <w:rsid w:val="59E66861"/>
    <w:rsid w:val="5A184C01"/>
    <w:rsid w:val="5A584C83"/>
    <w:rsid w:val="5AFA6101"/>
    <w:rsid w:val="5B1D7181"/>
    <w:rsid w:val="5BCAA958"/>
    <w:rsid w:val="5D382E50"/>
    <w:rsid w:val="5D8B5819"/>
    <w:rsid w:val="5D8C2BFE"/>
    <w:rsid w:val="5D958BFE"/>
    <w:rsid w:val="5DB11923"/>
    <w:rsid w:val="5EC89BBC"/>
    <w:rsid w:val="5F2B5406"/>
    <w:rsid w:val="5F9C8757"/>
    <w:rsid w:val="5FCAE067"/>
    <w:rsid w:val="615AAD7F"/>
    <w:rsid w:val="6272FCBB"/>
    <w:rsid w:val="633D410A"/>
    <w:rsid w:val="638EC763"/>
    <w:rsid w:val="640336F8"/>
    <w:rsid w:val="6554E981"/>
    <w:rsid w:val="656DEDD3"/>
    <w:rsid w:val="659D615B"/>
    <w:rsid w:val="65EC51D9"/>
    <w:rsid w:val="6609D3A4"/>
    <w:rsid w:val="6634438E"/>
    <w:rsid w:val="667B44AF"/>
    <w:rsid w:val="668BAE81"/>
    <w:rsid w:val="67AE0ECB"/>
    <w:rsid w:val="67D9AFBE"/>
    <w:rsid w:val="68926E51"/>
    <w:rsid w:val="69AC54D8"/>
    <w:rsid w:val="69F72ADC"/>
    <w:rsid w:val="6A1D4AD2"/>
    <w:rsid w:val="6A4BD646"/>
    <w:rsid w:val="6B608BA9"/>
    <w:rsid w:val="6B7FE762"/>
    <w:rsid w:val="6B94C8E7"/>
    <w:rsid w:val="6BBE5349"/>
    <w:rsid w:val="6BC76DBD"/>
    <w:rsid w:val="6CCA381E"/>
    <w:rsid w:val="6D470F85"/>
    <w:rsid w:val="6D77C75A"/>
    <w:rsid w:val="6D8DF9AF"/>
    <w:rsid w:val="6DC80E5D"/>
    <w:rsid w:val="6E444958"/>
    <w:rsid w:val="6E502AC1"/>
    <w:rsid w:val="6E6AC685"/>
    <w:rsid w:val="6E9331F0"/>
    <w:rsid w:val="6EA27C39"/>
    <w:rsid w:val="6EEB6774"/>
    <w:rsid w:val="6F03AB32"/>
    <w:rsid w:val="7005D404"/>
    <w:rsid w:val="70178C9D"/>
    <w:rsid w:val="7025EAF9"/>
    <w:rsid w:val="7091E705"/>
    <w:rsid w:val="71D0465C"/>
    <w:rsid w:val="71E4656D"/>
    <w:rsid w:val="7261100B"/>
    <w:rsid w:val="72E53EAC"/>
    <w:rsid w:val="7324B218"/>
    <w:rsid w:val="732ED7E3"/>
    <w:rsid w:val="754D537F"/>
    <w:rsid w:val="75846DF1"/>
    <w:rsid w:val="75C8DCB2"/>
    <w:rsid w:val="75CF1BDE"/>
    <w:rsid w:val="760E3757"/>
    <w:rsid w:val="7630C381"/>
    <w:rsid w:val="76B5CF93"/>
    <w:rsid w:val="76C9A4DA"/>
    <w:rsid w:val="7722B6DA"/>
    <w:rsid w:val="78D0B9EF"/>
    <w:rsid w:val="79021B2D"/>
    <w:rsid w:val="7946E7E0"/>
    <w:rsid w:val="7A37E1E7"/>
    <w:rsid w:val="7A93D883"/>
    <w:rsid w:val="7AF2DA06"/>
    <w:rsid w:val="7B476D10"/>
    <w:rsid w:val="7C7BB6D8"/>
    <w:rsid w:val="7DB4D9A3"/>
    <w:rsid w:val="7E07B57F"/>
    <w:rsid w:val="7EB85B29"/>
    <w:rsid w:val="7FC84060"/>
    <w:rsid w:val="7FE10DD5"/>
    <w:rsid w:val="7FE7704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429E46F5-DC81-458F-96B3-A81B8CF6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761"/>
    <w:rPr>
      <w:rFonts w:ascii="Arial Narrow" w:hAnsi="Arial Narrow"/>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autoRedefine/>
    <w:qFormat/>
    <w:rsid w:val="00375E16"/>
    <w:pPr>
      <w:keepNext/>
      <w:numPr>
        <w:ilvl w:val="2"/>
        <w:numId w:val="29"/>
      </w:numPr>
      <w:outlineLvl w:val="2"/>
    </w:pPr>
    <w:rPr>
      <w:b/>
      <w:bCs/>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B0661"/>
    <w:pPr>
      <w:contextualSpacing/>
    </w:pPr>
  </w:style>
  <w:style w:type="character" w:styleId="lev">
    <w:name w:val="Strong"/>
    <w:basedOn w:val="Policepardfaut"/>
    <w:uiPriority w:val="22"/>
    <w:qFormat/>
    <w:rsid w:val="00370598"/>
    <w:rPr>
      <w:b/>
      <w:bCs/>
    </w:rPr>
  </w:style>
  <w:style w:type="paragraph" w:customStyle="1" w:styleId="paragraph">
    <w:name w:val="paragraph"/>
    <w:basedOn w:val="Normal"/>
    <w:rsid w:val="001F4A3D"/>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1F4A3D"/>
  </w:style>
  <w:style w:type="character" w:customStyle="1" w:styleId="contentcontrolboundarysink">
    <w:name w:val="contentcontrolboundarysink"/>
    <w:basedOn w:val="Policepardfaut"/>
    <w:rsid w:val="001F4A3D"/>
  </w:style>
  <w:style w:type="character" w:customStyle="1" w:styleId="normaltextrun">
    <w:name w:val="normaltextrun"/>
    <w:basedOn w:val="Policepardfaut"/>
    <w:rsid w:val="001F4A3D"/>
  </w:style>
  <w:style w:type="paragraph" w:styleId="En-ttedetabledesmatires">
    <w:name w:val="TOC Heading"/>
    <w:basedOn w:val="Titre1"/>
    <w:next w:val="Normal"/>
    <w:uiPriority w:val="39"/>
    <w:unhideWhenUsed/>
    <w:qFormat/>
    <w:rsid w:val="0039666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0C03FB"/>
    <w:rPr>
      <w:rFonts w:ascii="Arial" w:hAnsi="Arial"/>
      <w:b/>
      <w:i/>
      <w:sz w:val="24"/>
      <w:u w:val="single"/>
      <w:lang w:val="fr-FR" w:eastAsia="fr-FR"/>
    </w:rPr>
  </w:style>
  <w:style w:type="character" w:customStyle="1" w:styleId="Titre3Car">
    <w:name w:val="Titre 3 Car"/>
    <w:basedOn w:val="Policepardfaut"/>
    <w:link w:val="Titre3"/>
    <w:rsid w:val="00375E16"/>
    <w:rPr>
      <w:rFonts w:ascii="Arial Narrow" w:hAnsi="Arial Narrow"/>
      <w:b/>
      <w:bCs/>
      <w:sz w:val="24"/>
      <w:lang w:val="fr-FR" w:eastAsia="fr-FR"/>
    </w:rPr>
  </w:style>
  <w:style w:type="character" w:styleId="CodeHTML">
    <w:name w:val="HTML Code"/>
    <w:basedOn w:val="Policepardfaut"/>
    <w:uiPriority w:val="99"/>
    <w:unhideWhenUsed/>
    <w:rsid w:val="00B93E8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6D1358"/>
    <w:rPr>
      <w:color w:val="605E5C"/>
      <w:shd w:val="clear" w:color="auto" w:fill="E1DFDD"/>
    </w:rPr>
  </w:style>
  <w:style w:type="character" w:customStyle="1" w:styleId="En-tteCar">
    <w:name w:val="En-tête Car"/>
    <w:basedOn w:val="Policepardfaut"/>
    <w:link w:val="En-tte"/>
    <w:rsid w:val="00B271F7"/>
    <w:rPr>
      <w:rFonts w:ascii="Arial" w:hAnsi="Arial"/>
      <w:sz w:val="24"/>
      <w:lang w:val="fr-FR" w:eastAsia="fr-FR"/>
    </w:rPr>
  </w:style>
  <w:style w:type="paragraph" w:styleId="PrformatHTML">
    <w:name w:val="HTML Preformatted"/>
    <w:basedOn w:val="Normal"/>
    <w:link w:val="PrformatHTMLCar"/>
    <w:uiPriority w:val="99"/>
    <w:unhideWhenUsed/>
    <w:rsid w:val="00975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975641"/>
    <w:rPr>
      <w:rFonts w:ascii="Courier New" w:hAnsi="Courier New" w:cs="Courier New"/>
    </w:rPr>
  </w:style>
  <w:style w:type="character" w:customStyle="1" w:styleId="relative">
    <w:name w:val="relative"/>
    <w:basedOn w:val="Policepardfaut"/>
    <w:rsid w:val="008F08E5"/>
  </w:style>
  <w:style w:type="paragraph" w:styleId="Lgende">
    <w:name w:val="caption"/>
    <w:basedOn w:val="Normal"/>
    <w:next w:val="Normal"/>
    <w:unhideWhenUsed/>
    <w:qFormat/>
    <w:rsid w:val="008C7954"/>
    <w:pPr>
      <w:spacing w:after="200"/>
    </w:pPr>
    <w:rPr>
      <w:i/>
      <w:iCs/>
      <w:color w:val="44546A" w:themeColor="text2"/>
      <w:sz w:val="18"/>
      <w:szCs w:val="18"/>
    </w:rPr>
  </w:style>
  <w:style w:type="character" w:customStyle="1" w:styleId="overflow-hidden">
    <w:name w:val="overflow-hidden"/>
    <w:basedOn w:val="Policepardfaut"/>
    <w:rsid w:val="00D51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59">
      <w:bodyDiv w:val="1"/>
      <w:marLeft w:val="0"/>
      <w:marRight w:val="0"/>
      <w:marTop w:val="0"/>
      <w:marBottom w:val="0"/>
      <w:divBdr>
        <w:top w:val="none" w:sz="0" w:space="0" w:color="auto"/>
        <w:left w:val="none" w:sz="0" w:space="0" w:color="auto"/>
        <w:bottom w:val="none" w:sz="0" w:space="0" w:color="auto"/>
        <w:right w:val="none" w:sz="0" w:space="0" w:color="auto"/>
      </w:divBdr>
    </w:div>
    <w:div w:id="118498403">
      <w:bodyDiv w:val="1"/>
      <w:marLeft w:val="0"/>
      <w:marRight w:val="0"/>
      <w:marTop w:val="0"/>
      <w:marBottom w:val="0"/>
      <w:divBdr>
        <w:top w:val="none" w:sz="0" w:space="0" w:color="auto"/>
        <w:left w:val="none" w:sz="0" w:space="0" w:color="auto"/>
        <w:bottom w:val="none" w:sz="0" w:space="0" w:color="auto"/>
        <w:right w:val="none" w:sz="0" w:space="0" w:color="auto"/>
      </w:divBdr>
    </w:div>
    <w:div w:id="119148573">
      <w:bodyDiv w:val="1"/>
      <w:marLeft w:val="0"/>
      <w:marRight w:val="0"/>
      <w:marTop w:val="0"/>
      <w:marBottom w:val="0"/>
      <w:divBdr>
        <w:top w:val="none" w:sz="0" w:space="0" w:color="auto"/>
        <w:left w:val="none" w:sz="0" w:space="0" w:color="auto"/>
        <w:bottom w:val="none" w:sz="0" w:space="0" w:color="auto"/>
        <w:right w:val="none" w:sz="0" w:space="0" w:color="auto"/>
      </w:divBdr>
    </w:div>
    <w:div w:id="139082596">
      <w:bodyDiv w:val="1"/>
      <w:marLeft w:val="0"/>
      <w:marRight w:val="0"/>
      <w:marTop w:val="0"/>
      <w:marBottom w:val="0"/>
      <w:divBdr>
        <w:top w:val="none" w:sz="0" w:space="0" w:color="auto"/>
        <w:left w:val="none" w:sz="0" w:space="0" w:color="auto"/>
        <w:bottom w:val="none" w:sz="0" w:space="0" w:color="auto"/>
        <w:right w:val="none" w:sz="0" w:space="0" w:color="auto"/>
      </w:divBdr>
    </w:div>
    <w:div w:id="161355692">
      <w:bodyDiv w:val="1"/>
      <w:marLeft w:val="0"/>
      <w:marRight w:val="0"/>
      <w:marTop w:val="0"/>
      <w:marBottom w:val="0"/>
      <w:divBdr>
        <w:top w:val="none" w:sz="0" w:space="0" w:color="auto"/>
        <w:left w:val="none" w:sz="0" w:space="0" w:color="auto"/>
        <w:bottom w:val="none" w:sz="0" w:space="0" w:color="auto"/>
        <w:right w:val="none" w:sz="0" w:space="0" w:color="auto"/>
      </w:divBdr>
    </w:div>
    <w:div w:id="168065798">
      <w:bodyDiv w:val="1"/>
      <w:marLeft w:val="0"/>
      <w:marRight w:val="0"/>
      <w:marTop w:val="0"/>
      <w:marBottom w:val="0"/>
      <w:divBdr>
        <w:top w:val="none" w:sz="0" w:space="0" w:color="auto"/>
        <w:left w:val="none" w:sz="0" w:space="0" w:color="auto"/>
        <w:bottom w:val="none" w:sz="0" w:space="0" w:color="auto"/>
        <w:right w:val="none" w:sz="0" w:space="0" w:color="auto"/>
      </w:divBdr>
    </w:div>
    <w:div w:id="232160241">
      <w:bodyDiv w:val="1"/>
      <w:marLeft w:val="0"/>
      <w:marRight w:val="0"/>
      <w:marTop w:val="0"/>
      <w:marBottom w:val="0"/>
      <w:divBdr>
        <w:top w:val="none" w:sz="0" w:space="0" w:color="auto"/>
        <w:left w:val="none" w:sz="0" w:space="0" w:color="auto"/>
        <w:bottom w:val="none" w:sz="0" w:space="0" w:color="auto"/>
        <w:right w:val="none" w:sz="0" w:space="0" w:color="auto"/>
      </w:divBdr>
    </w:div>
    <w:div w:id="249193504">
      <w:bodyDiv w:val="1"/>
      <w:marLeft w:val="0"/>
      <w:marRight w:val="0"/>
      <w:marTop w:val="0"/>
      <w:marBottom w:val="0"/>
      <w:divBdr>
        <w:top w:val="none" w:sz="0" w:space="0" w:color="auto"/>
        <w:left w:val="none" w:sz="0" w:space="0" w:color="auto"/>
        <w:bottom w:val="none" w:sz="0" w:space="0" w:color="auto"/>
        <w:right w:val="none" w:sz="0" w:space="0" w:color="auto"/>
      </w:divBdr>
    </w:div>
    <w:div w:id="293024951">
      <w:bodyDiv w:val="1"/>
      <w:marLeft w:val="0"/>
      <w:marRight w:val="0"/>
      <w:marTop w:val="0"/>
      <w:marBottom w:val="0"/>
      <w:divBdr>
        <w:top w:val="none" w:sz="0" w:space="0" w:color="auto"/>
        <w:left w:val="none" w:sz="0" w:space="0" w:color="auto"/>
        <w:bottom w:val="none" w:sz="0" w:space="0" w:color="auto"/>
        <w:right w:val="none" w:sz="0" w:space="0" w:color="auto"/>
      </w:divBdr>
    </w:div>
    <w:div w:id="310138863">
      <w:bodyDiv w:val="1"/>
      <w:marLeft w:val="0"/>
      <w:marRight w:val="0"/>
      <w:marTop w:val="0"/>
      <w:marBottom w:val="0"/>
      <w:divBdr>
        <w:top w:val="none" w:sz="0" w:space="0" w:color="auto"/>
        <w:left w:val="none" w:sz="0" w:space="0" w:color="auto"/>
        <w:bottom w:val="none" w:sz="0" w:space="0" w:color="auto"/>
        <w:right w:val="none" w:sz="0" w:space="0" w:color="auto"/>
      </w:divBdr>
      <w:divsChild>
        <w:div w:id="2046059260">
          <w:marLeft w:val="0"/>
          <w:marRight w:val="0"/>
          <w:marTop w:val="0"/>
          <w:marBottom w:val="0"/>
          <w:divBdr>
            <w:top w:val="none" w:sz="0" w:space="0" w:color="auto"/>
            <w:left w:val="none" w:sz="0" w:space="0" w:color="auto"/>
            <w:bottom w:val="none" w:sz="0" w:space="0" w:color="auto"/>
            <w:right w:val="none" w:sz="0" w:space="0" w:color="auto"/>
          </w:divBdr>
          <w:divsChild>
            <w:div w:id="765923955">
              <w:marLeft w:val="0"/>
              <w:marRight w:val="0"/>
              <w:marTop w:val="0"/>
              <w:marBottom w:val="0"/>
              <w:divBdr>
                <w:top w:val="none" w:sz="0" w:space="0" w:color="auto"/>
                <w:left w:val="none" w:sz="0" w:space="0" w:color="auto"/>
                <w:bottom w:val="none" w:sz="0" w:space="0" w:color="auto"/>
                <w:right w:val="none" w:sz="0" w:space="0" w:color="auto"/>
              </w:divBdr>
            </w:div>
            <w:div w:id="746849949">
              <w:marLeft w:val="0"/>
              <w:marRight w:val="0"/>
              <w:marTop w:val="0"/>
              <w:marBottom w:val="0"/>
              <w:divBdr>
                <w:top w:val="none" w:sz="0" w:space="0" w:color="auto"/>
                <w:left w:val="none" w:sz="0" w:space="0" w:color="auto"/>
                <w:bottom w:val="none" w:sz="0" w:space="0" w:color="auto"/>
                <w:right w:val="none" w:sz="0" w:space="0" w:color="auto"/>
              </w:divBdr>
              <w:divsChild>
                <w:div w:id="1753505236">
                  <w:marLeft w:val="0"/>
                  <w:marRight w:val="0"/>
                  <w:marTop w:val="0"/>
                  <w:marBottom w:val="0"/>
                  <w:divBdr>
                    <w:top w:val="none" w:sz="0" w:space="0" w:color="auto"/>
                    <w:left w:val="none" w:sz="0" w:space="0" w:color="auto"/>
                    <w:bottom w:val="none" w:sz="0" w:space="0" w:color="auto"/>
                    <w:right w:val="none" w:sz="0" w:space="0" w:color="auto"/>
                  </w:divBdr>
                  <w:divsChild>
                    <w:div w:id="11880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6721">
              <w:marLeft w:val="0"/>
              <w:marRight w:val="0"/>
              <w:marTop w:val="0"/>
              <w:marBottom w:val="0"/>
              <w:divBdr>
                <w:top w:val="none" w:sz="0" w:space="0" w:color="auto"/>
                <w:left w:val="none" w:sz="0" w:space="0" w:color="auto"/>
                <w:bottom w:val="none" w:sz="0" w:space="0" w:color="auto"/>
                <w:right w:val="none" w:sz="0" w:space="0" w:color="auto"/>
              </w:divBdr>
            </w:div>
          </w:divsChild>
        </w:div>
        <w:div w:id="1493250969">
          <w:marLeft w:val="0"/>
          <w:marRight w:val="0"/>
          <w:marTop w:val="0"/>
          <w:marBottom w:val="0"/>
          <w:divBdr>
            <w:top w:val="none" w:sz="0" w:space="0" w:color="auto"/>
            <w:left w:val="none" w:sz="0" w:space="0" w:color="auto"/>
            <w:bottom w:val="none" w:sz="0" w:space="0" w:color="auto"/>
            <w:right w:val="none" w:sz="0" w:space="0" w:color="auto"/>
          </w:divBdr>
          <w:divsChild>
            <w:div w:id="1111360982">
              <w:marLeft w:val="0"/>
              <w:marRight w:val="0"/>
              <w:marTop w:val="0"/>
              <w:marBottom w:val="0"/>
              <w:divBdr>
                <w:top w:val="none" w:sz="0" w:space="0" w:color="auto"/>
                <w:left w:val="none" w:sz="0" w:space="0" w:color="auto"/>
                <w:bottom w:val="none" w:sz="0" w:space="0" w:color="auto"/>
                <w:right w:val="none" w:sz="0" w:space="0" w:color="auto"/>
              </w:divBdr>
            </w:div>
            <w:div w:id="642276366">
              <w:marLeft w:val="0"/>
              <w:marRight w:val="0"/>
              <w:marTop w:val="0"/>
              <w:marBottom w:val="0"/>
              <w:divBdr>
                <w:top w:val="none" w:sz="0" w:space="0" w:color="auto"/>
                <w:left w:val="none" w:sz="0" w:space="0" w:color="auto"/>
                <w:bottom w:val="none" w:sz="0" w:space="0" w:color="auto"/>
                <w:right w:val="none" w:sz="0" w:space="0" w:color="auto"/>
              </w:divBdr>
              <w:divsChild>
                <w:div w:id="652828850">
                  <w:marLeft w:val="0"/>
                  <w:marRight w:val="0"/>
                  <w:marTop w:val="0"/>
                  <w:marBottom w:val="0"/>
                  <w:divBdr>
                    <w:top w:val="none" w:sz="0" w:space="0" w:color="auto"/>
                    <w:left w:val="none" w:sz="0" w:space="0" w:color="auto"/>
                    <w:bottom w:val="none" w:sz="0" w:space="0" w:color="auto"/>
                    <w:right w:val="none" w:sz="0" w:space="0" w:color="auto"/>
                  </w:divBdr>
                  <w:divsChild>
                    <w:div w:id="1789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1808">
      <w:bodyDiv w:val="1"/>
      <w:marLeft w:val="0"/>
      <w:marRight w:val="0"/>
      <w:marTop w:val="0"/>
      <w:marBottom w:val="0"/>
      <w:divBdr>
        <w:top w:val="none" w:sz="0" w:space="0" w:color="auto"/>
        <w:left w:val="none" w:sz="0" w:space="0" w:color="auto"/>
        <w:bottom w:val="none" w:sz="0" w:space="0" w:color="auto"/>
        <w:right w:val="none" w:sz="0" w:space="0" w:color="auto"/>
      </w:divBdr>
      <w:divsChild>
        <w:div w:id="770274403">
          <w:marLeft w:val="0"/>
          <w:marRight w:val="0"/>
          <w:marTop w:val="0"/>
          <w:marBottom w:val="0"/>
          <w:divBdr>
            <w:top w:val="none" w:sz="0" w:space="0" w:color="auto"/>
            <w:left w:val="none" w:sz="0" w:space="0" w:color="auto"/>
            <w:bottom w:val="none" w:sz="0" w:space="0" w:color="auto"/>
            <w:right w:val="none" w:sz="0" w:space="0" w:color="auto"/>
          </w:divBdr>
          <w:divsChild>
            <w:div w:id="1839416693">
              <w:marLeft w:val="0"/>
              <w:marRight w:val="0"/>
              <w:marTop w:val="0"/>
              <w:marBottom w:val="0"/>
              <w:divBdr>
                <w:top w:val="none" w:sz="0" w:space="0" w:color="auto"/>
                <w:left w:val="none" w:sz="0" w:space="0" w:color="auto"/>
                <w:bottom w:val="none" w:sz="0" w:space="0" w:color="auto"/>
                <w:right w:val="none" w:sz="0" w:space="0" w:color="auto"/>
              </w:divBdr>
              <w:divsChild>
                <w:div w:id="299651514">
                  <w:marLeft w:val="0"/>
                  <w:marRight w:val="0"/>
                  <w:marTop w:val="0"/>
                  <w:marBottom w:val="0"/>
                  <w:divBdr>
                    <w:top w:val="none" w:sz="0" w:space="0" w:color="auto"/>
                    <w:left w:val="none" w:sz="0" w:space="0" w:color="auto"/>
                    <w:bottom w:val="none" w:sz="0" w:space="0" w:color="auto"/>
                    <w:right w:val="none" w:sz="0" w:space="0" w:color="auto"/>
                  </w:divBdr>
                  <w:divsChild>
                    <w:div w:id="1051346309">
                      <w:marLeft w:val="0"/>
                      <w:marRight w:val="0"/>
                      <w:marTop w:val="0"/>
                      <w:marBottom w:val="0"/>
                      <w:divBdr>
                        <w:top w:val="none" w:sz="0" w:space="0" w:color="auto"/>
                        <w:left w:val="none" w:sz="0" w:space="0" w:color="auto"/>
                        <w:bottom w:val="none" w:sz="0" w:space="0" w:color="auto"/>
                        <w:right w:val="none" w:sz="0" w:space="0" w:color="auto"/>
                      </w:divBdr>
                      <w:divsChild>
                        <w:div w:id="2011911454">
                          <w:marLeft w:val="0"/>
                          <w:marRight w:val="0"/>
                          <w:marTop w:val="0"/>
                          <w:marBottom w:val="0"/>
                          <w:divBdr>
                            <w:top w:val="none" w:sz="0" w:space="0" w:color="auto"/>
                            <w:left w:val="none" w:sz="0" w:space="0" w:color="auto"/>
                            <w:bottom w:val="none" w:sz="0" w:space="0" w:color="auto"/>
                            <w:right w:val="none" w:sz="0" w:space="0" w:color="auto"/>
                          </w:divBdr>
                          <w:divsChild>
                            <w:div w:id="2032414579">
                              <w:marLeft w:val="0"/>
                              <w:marRight w:val="0"/>
                              <w:marTop w:val="0"/>
                              <w:marBottom w:val="0"/>
                              <w:divBdr>
                                <w:top w:val="none" w:sz="0" w:space="0" w:color="auto"/>
                                <w:left w:val="none" w:sz="0" w:space="0" w:color="auto"/>
                                <w:bottom w:val="none" w:sz="0" w:space="0" w:color="auto"/>
                                <w:right w:val="none" w:sz="0" w:space="0" w:color="auto"/>
                              </w:divBdr>
                              <w:divsChild>
                                <w:div w:id="1832021857">
                                  <w:marLeft w:val="0"/>
                                  <w:marRight w:val="0"/>
                                  <w:marTop w:val="0"/>
                                  <w:marBottom w:val="0"/>
                                  <w:divBdr>
                                    <w:top w:val="none" w:sz="0" w:space="0" w:color="auto"/>
                                    <w:left w:val="none" w:sz="0" w:space="0" w:color="auto"/>
                                    <w:bottom w:val="none" w:sz="0" w:space="0" w:color="auto"/>
                                    <w:right w:val="none" w:sz="0" w:space="0" w:color="auto"/>
                                  </w:divBdr>
                                  <w:divsChild>
                                    <w:div w:id="2135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2068">
                          <w:marLeft w:val="0"/>
                          <w:marRight w:val="0"/>
                          <w:marTop w:val="0"/>
                          <w:marBottom w:val="0"/>
                          <w:divBdr>
                            <w:top w:val="none" w:sz="0" w:space="0" w:color="auto"/>
                            <w:left w:val="none" w:sz="0" w:space="0" w:color="auto"/>
                            <w:bottom w:val="none" w:sz="0" w:space="0" w:color="auto"/>
                            <w:right w:val="none" w:sz="0" w:space="0" w:color="auto"/>
                          </w:divBdr>
                          <w:divsChild>
                            <w:div w:id="1861314276">
                              <w:marLeft w:val="0"/>
                              <w:marRight w:val="0"/>
                              <w:marTop w:val="0"/>
                              <w:marBottom w:val="0"/>
                              <w:divBdr>
                                <w:top w:val="none" w:sz="0" w:space="0" w:color="auto"/>
                                <w:left w:val="none" w:sz="0" w:space="0" w:color="auto"/>
                                <w:bottom w:val="none" w:sz="0" w:space="0" w:color="auto"/>
                                <w:right w:val="none" w:sz="0" w:space="0" w:color="auto"/>
                              </w:divBdr>
                              <w:divsChild>
                                <w:div w:id="582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449144">
      <w:bodyDiv w:val="1"/>
      <w:marLeft w:val="0"/>
      <w:marRight w:val="0"/>
      <w:marTop w:val="0"/>
      <w:marBottom w:val="0"/>
      <w:divBdr>
        <w:top w:val="none" w:sz="0" w:space="0" w:color="auto"/>
        <w:left w:val="none" w:sz="0" w:space="0" w:color="auto"/>
        <w:bottom w:val="none" w:sz="0" w:space="0" w:color="auto"/>
        <w:right w:val="none" w:sz="0" w:space="0" w:color="auto"/>
      </w:divBdr>
    </w:div>
    <w:div w:id="708071013">
      <w:bodyDiv w:val="1"/>
      <w:marLeft w:val="0"/>
      <w:marRight w:val="0"/>
      <w:marTop w:val="0"/>
      <w:marBottom w:val="0"/>
      <w:divBdr>
        <w:top w:val="none" w:sz="0" w:space="0" w:color="auto"/>
        <w:left w:val="none" w:sz="0" w:space="0" w:color="auto"/>
        <w:bottom w:val="none" w:sz="0" w:space="0" w:color="auto"/>
        <w:right w:val="none" w:sz="0" w:space="0" w:color="auto"/>
      </w:divBdr>
    </w:div>
    <w:div w:id="748499430">
      <w:bodyDiv w:val="1"/>
      <w:marLeft w:val="0"/>
      <w:marRight w:val="0"/>
      <w:marTop w:val="0"/>
      <w:marBottom w:val="0"/>
      <w:divBdr>
        <w:top w:val="none" w:sz="0" w:space="0" w:color="auto"/>
        <w:left w:val="none" w:sz="0" w:space="0" w:color="auto"/>
        <w:bottom w:val="none" w:sz="0" w:space="0" w:color="auto"/>
        <w:right w:val="none" w:sz="0" w:space="0" w:color="auto"/>
      </w:divBdr>
    </w:div>
    <w:div w:id="751124021">
      <w:bodyDiv w:val="1"/>
      <w:marLeft w:val="0"/>
      <w:marRight w:val="0"/>
      <w:marTop w:val="0"/>
      <w:marBottom w:val="0"/>
      <w:divBdr>
        <w:top w:val="none" w:sz="0" w:space="0" w:color="auto"/>
        <w:left w:val="none" w:sz="0" w:space="0" w:color="auto"/>
        <w:bottom w:val="none" w:sz="0" w:space="0" w:color="auto"/>
        <w:right w:val="none" w:sz="0" w:space="0" w:color="auto"/>
      </w:divBdr>
    </w:div>
    <w:div w:id="845559997">
      <w:bodyDiv w:val="1"/>
      <w:marLeft w:val="0"/>
      <w:marRight w:val="0"/>
      <w:marTop w:val="0"/>
      <w:marBottom w:val="0"/>
      <w:divBdr>
        <w:top w:val="none" w:sz="0" w:space="0" w:color="auto"/>
        <w:left w:val="none" w:sz="0" w:space="0" w:color="auto"/>
        <w:bottom w:val="none" w:sz="0" w:space="0" w:color="auto"/>
        <w:right w:val="none" w:sz="0" w:space="0" w:color="auto"/>
      </w:divBdr>
    </w:div>
    <w:div w:id="852962989">
      <w:bodyDiv w:val="1"/>
      <w:marLeft w:val="0"/>
      <w:marRight w:val="0"/>
      <w:marTop w:val="0"/>
      <w:marBottom w:val="0"/>
      <w:divBdr>
        <w:top w:val="none" w:sz="0" w:space="0" w:color="auto"/>
        <w:left w:val="none" w:sz="0" w:space="0" w:color="auto"/>
        <w:bottom w:val="none" w:sz="0" w:space="0" w:color="auto"/>
        <w:right w:val="none" w:sz="0" w:space="0" w:color="auto"/>
      </w:divBdr>
    </w:div>
    <w:div w:id="913584251">
      <w:bodyDiv w:val="1"/>
      <w:marLeft w:val="0"/>
      <w:marRight w:val="0"/>
      <w:marTop w:val="0"/>
      <w:marBottom w:val="0"/>
      <w:divBdr>
        <w:top w:val="none" w:sz="0" w:space="0" w:color="auto"/>
        <w:left w:val="none" w:sz="0" w:space="0" w:color="auto"/>
        <w:bottom w:val="none" w:sz="0" w:space="0" w:color="auto"/>
        <w:right w:val="none" w:sz="0" w:space="0" w:color="auto"/>
      </w:divBdr>
      <w:divsChild>
        <w:div w:id="19087491">
          <w:marLeft w:val="0"/>
          <w:marRight w:val="0"/>
          <w:marTop w:val="0"/>
          <w:marBottom w:val="0"/>
          <w:divBdr>
            <w:top w:val="none" w:sz="0" w:space="0" w:color="auto"/>
            <w:left w:val="none" w:sz="0" w:space="0" w:color="auto"/>
            <w:bottom w:val="none" w:sz="0" w:space="0" w:color="auto"/>
            <w:right w:val="none" w:sz="0" w:space="0" w:color="auto"/>
          </w:divBdr>
          <w:divsChild>
            <w:div w:id="2116896513">
              <w:marLeft w:val="0"/>
              <w:marRight w:val="0"/>
              <w:marTop w:val="0"/>
              <w:marBottom w:val="0"/>
              <w:divBdr>
                <w:top w:val="none" w:sz="0" w:space="0" w:color="auto"/>
                <w:left w:val="none" w:sz="0" w:space="0" w:color="auto"/>
                <w:bottom w:val="none" w:sz="0" w:space="0" w:color="auto"/>
                <w:right w:val="none" w:sz="0" w:space="0" w:color="auto"/>
              </w:divBdr>
            </w:div>
          </w:divsChild>
        </w:div>
        <w:div w:id="1202010290">
          <w:marLeft w:val="0"/>
          <w:marRight w:val="0"/>
          <w:marTop w:val="0"/>
          <w:marBottom w:val="0"/>
          <w:divBdr>
            <w:top w:val="none" w:sz="0" w:space="0" w:color="auto"/>
            <w:left w:val="none" w:sz="0" w:space="0" w:color="auto"/>
            <w:bottom w:val="none" w:sz="0" w:space="0" w:color="auto"/>
            <w:right w:val="none" w:sz="0" w:space="0" w:color="auto"/>
          </w:divBdr>
          <w:divsChild>
            <w:div w:id="1848397968">
              <w:marLeft w:val="0"/>
              <w:marRight w:val="0"/>
              <w:marTop w:val="0"/>
              <w:marBottom w:val="0"/>
              <w:divBdr>
                <w:top w:val="none" w:sz="0" w:space="0" w:color="auto"/>
                <w:left w:val="none" w:sz="0" w:space="0" w:color="auto"/>
                <w:bottom w:val="none" w:sz="0" w:space="0" w:color="auto"/>
                <w:right w:val="none" w:sz="0" w:space="0" w:color="auto"/>
              </w:divBdr>
            </w:div>
          </w:divsChild>
        </w:div>
        <w:div w:id="233124334">
          <w:marLeft w:val="0"/>
          <w:marRight w:val="0"/>
          <w:marTop w:val="0"/>
          <w:marBottom w:val="0"/>
          <w:divBdr>
            <w:top w:val="none" w:sz="0" w:space="0" w:color="auto"/>
            <w:left w:val="none" w:sz="0" w:space="0" w:color="auto"/>
            <w:bottom w:val="none" w:sz="0" w:space="0" w:color="auto"/>
            <w:right w:val="none" w:sz="0" w:space="0" w:color="auto"/>
          </w:divBdr>
          <w:divsChild>
            <w:div w:id="301277710">
              <w:marLeft w:val="0"/>
              <w:marRight w:val="0"/>
              <w:marTop w:val="0"/>
              <w:marBottom w:val="0"/>
              <w:divBdr>
                <w:top w:val="none" w:sz="0" w:space="0" w:color="auto"/>
                <w:left w:val="none" w:sz="0" w:space="0" w:color="auto"/>
                <w:bottom w:val="none" w:sz="0" w:space="0" w:color="auto"/>
                <w:right w:val="none" w:sz="0" w:space="0" w:color="auto"/>
              </w:divBdr>
            </w:div>
          </w:divsChild>
        </w:div>
        <w:div w:id="1330595986">
          <w:marLeft w:val="0"/>
          <w:marRight w:val="0"/>
          <w:marTop w:val="0"/>
          <w:marBottom w:val="0"/>
          <w:divBdr>
            <w:top w:val="none" w:sz="0" w:space="0" w:color="auto"/>
            <w:left w:val="none" w:sz="0" w:space="0" w:color="auto"/>
            <w:bottom w:val="none" w:sz="0" w:space="0" w:color="auto"/>
            <w:right w:val="none" w:sz="0" w:space="0" w:color="auto"/>
          </w:divBdr>
          <w:divsChild>
            <w:div w:id="184290270">
              <w:marLeft w:val="0"/>
              <w:marRight w:val="0"/>
              <w:marTop w:val="0"/>
              <w:marBottom w:val="0"/>
              <w:divBdr>
                <w:top w:val="none" w:sz="0" w:space="0" w:color="auto"/>
                <w:left w:val="none" w:sz="0" w:space="0" w:color="auto"/>
                <w:bottom w:val="none" w:sz="0" w:space="0" w:color="auto"/>
                <w:right w:val="none" w:sz="0" w:space="0" w:color="auto"/>
              </w:divBdr>
            </w:div>
          </w:divsChild>
        </w:div>
        <w:div w:id="1014302256">
          <w:marLeft w:val="0"/>
          <w:marRight w:val="0"/>
          <w:marTop w:val="0"/>
          <w:marBottom w:val="0"/>
          <w:divBdr>
            <w:top w:val="none" w:sz="0" w:space="0" w:color="auto"/>
            <w:left w:val="none" w:sz="0" w:space="0" w:color="auto"/>
            <w:bottom w:val="none" w:sz="0" w:space="0" w:color="auto"/>
            <w:right w:val="none" w:sz="0" w:space="0" w:color="auto"/>
          </w:divBdr>
          <w:divsChild>
            <w:div w:id="394935832">
              <w:marLeft w:val="0"/>
              <w:marRight w:val="0"/>
              <w:marTop w:val="0"/>
              <w:marBottom w:val="0"/>
              <w:divBdr>
                <w:top w:val="none" w:sz="0" w:space="0" w:color="auto"/>
                <w:left w:val="none" w:sz="0" w:space="0" w:color="auto"/>
                <w:bottom w:val="none" w:sz="0" w:space="0" w:color="auto"/>
                <w:right w:val="none" w:sz="0" w:space="0" w:color="auto"/>
              </w:divBdr>
            </w:div>
          </w:divsChild>
        </w:div>
        <w:div w:id="1499541426">
          <w:marLeft w:val="0"/>
          <w:marRight w:val="0"/>
          <w:marTop w:val="0"/>
          <w:marBottom w:val="0"/>
          <w:divBdr>
            <w:top w:val="none" w:sz="0" w:space="0" w:color="auto"/>
            <w:left w:val="none" w:sz="0" w:space="0" w:color="auto"/>
            <w:bottom w:val="none" w:sz="0" w:space="0" w:color="auto"/>
            <w:right w:val="none" w:sz="0" w:space="0" w:color="auto"/>
          </w:divBdr>
          <w:divsChild>
            <w:div w:id="1964731752">
              <w:marLeft w:val="0"/>
              <w:marRight w:val="0"/>
              <w:marTop w:val="0"/>
              <w:marBottom w:val="0"/>
              <w:divBdr>
                <w:top w:val="none" w:sz="0" w:space="0" w:color="auto"/>
                <w:left w:val="none" w:sz="0" w:space="0" w:color="auto"/>
                <w:bottom w:val="none" w:sz="0" w:space="0" w:color="auto"/>
                <w:right w:val="none" w:sz="0" w:space="0" w:color="auto"/>
              </w:divBdr>
            </w:div>
          </w:divsChild>
        </w:div>
        <w:div w:id="955336522">
          <w:marLeft w:val="0"/>
          <w:marRight w:val="0"/>
          <w:marTop w:val="0"/>
          <w:marBottom w:val="0"/>
          <w:divBdr>
            <w:top w:val="none" w:sz="0" w:space="0" w:color="auto"/>
            <w:left w:val="none" w:sz="0" w:space="0" w:color="auto"/>
            <w:bottom w:val="none" w:sz="0" w:space="0" w:color="auto"/>
            <w:right w:val="none" w:sz="0" w:space="0" w:color="auto"/>
          </w:divBdr>
          <w:divsChild>
            <w:div w:id="1331444822">
              <w:marLeft w:val="0"/>
              <w:marRight w:val="0"/>
              <w:marTop w:val="0"/>
              <w:marBottom w:val="0"/>
              <w:divBdr>
                <w:top w:val="none" w:sz="0" w:space="0" w:color="auto"/>
                <w:left w:val="none" w:sz="0" w:space="0" w:color="auto"/>
                <w:bottom w:val="none" w:sz="0" w:space="0" w:color="auto"/>
                <w:right w:val="none" w:sz="0" w:space="0" w:color="auto"/>
              </w:divBdr>
            </w:div>
          </w:divsChild>
        </w:div>
        <w:div w:id="1921938612">
          <w:marLeft w:val="0"/>
          <w:marRight w:val="0"/>
          <w:marTop w:val="0"/>
          <w:marBottom w:val="0"/>
          <w:divBdr>
            <w:top w:val="none" w:sz="0" w:space="0" w:color="auto"/>
            <w:left w:val="none" w:sz="0" w:space="0" w:color="auto"/>
            <w:bottom w:val="none" w:sz="0" w:space="0" w:color="auto"/>
            <w:right w:val="none" w:sz="0" w:space="0" w:color="auto"/>
          </w:divBdr>
          <w:divsChild>
            <w:div w:id="2030720713">
              <w:marLeft w:val="0"/>
              <w:marRight w:val="0"/>
              <w:marTop w:val="0"/>
              <w:marBottom w:val="0"/>
              <w:divBdr>
                <w:top w:val="none" w:sz="0" w:space="0" w:color="auto"/>
                <w:left w:val="none" w:sz="0" w:space="0" w:color="auto"/>
                <w:bottom w:val="none" w:sz="0" w:space="0" w:color="auto"/>
                <w:right w:val="none" w:sz="0" w:space="0" w:color="auto"/>
              </w:divBdr>
            </w:div>
          </w:divsChild>
        </w:div>
        <w:div w:id="1045715204">
          <w:marLeft w:val="0"/>
          <w:marRight w:val="0"/>
          <w:marTop w:val="0"/>
          <w:marBottom w:val="0"/>
          <w:divBdr>
            <w:top w:val="none" w:sz="0" w:space="0" w:color="auto"/>
            <w:left w:val="none" w:sz="0" w:space="0" w:color="auto"/>
            <w:bottom w:val="none" w:sz="0" w:space="0" w:color="auto"/>
            <w:right w:val="none" w:sz="0" w:space="0" w:color="auto"/>
          </w:divBdr>
          <w:divsChild>
            <w:div w:id="1053501037">
              <w:marLeft w:val="0"/>
              <w:marRight w:val="0"/>
              <w:marTop w:val="0"/>
              <w:marBottom w:val="0"/>
              <w:divBdr>
                <w:top w:val="none" w:sz="0" w:space="0" w:color="auto"/>
                <w:left w:val="none" w:sz="0" w:space="0" w:color="auto"/>
                <w:bottom w:val="none" w:sz="0" w:space="0" w:color="auto"/>
                <w:right w:val="none" w:sz="0" w:space="0" w:color="auto"/>
              </w:divBdr>
            </w:div>
          </w:divsChild>
        </w:div>
        <w:div w:id="1122455719">
          <w:marLeft w:val="0"/>
          <w:marRight w:val="0"/>
          <w:marTop w:val="0"/>
          <w:marBottom w:val="0"/>
          <w:divBdr>
            <w:top w:val="none" w:sz="0" w:space="0" w:color="auto"/>
            <w:left w:val="none" w:sz="0" w:space="0" w:color="auto"/>
            <w:bottom w:val="none" w:sz="0" w:space="0" w:color="auto"/>
            <w:right w:val="none" w:sz="0" w:space="0" w:color="auto"/>
          </w:divBdr>
          <w:divsChild>
            <w:div w:id="7951084">
              <w:marLeft w:val="0"/>
              <w:marRight w:val="0"/>
              <w:marTop w:val="0"/>
              <w:marBottom w:val="0"/>
              <w:divBdr>
                <w:top w:val="none" w:sz="0" w:space="0" w:color="auto"/>
                <w:left w:val="none" w:sz="0" w:space="0" w:color="auto"/>
                <w:bottom w:val="none" w:sz="0" w:space="0" w:color="auto"/>
                <w:right w:val="none" w:sz="0" w:space="0" w:color="auto"/>
              </w:divBdr>
            </w:div>
          </w:divsChild>
        </w:div>
        <w:div w:id="973144505">
          <w:marLeft w:val="0"/>
          <w:marRight w:val="0"/>
          <w:marTop w:val="0"/>
          <w:marBottom w:val="0"/>
          <w:divBdr>
            <w:top w:val="none" w:sz="0" w:space="0" w:color="auto"/>
            <w:left w:val="none" w:sz="0" w:space="0" w:color="auto"/>
            <w:bottom w:val="none" w:sz="0" w:space="0" w:color="auto"/>
            <w:right w:val="none" w:sz="0" w:space="0" w:color="auto"/>
          </w:divBdr>
          <w:divsChild>
            <w:div w:id="941766147">
              <w:marLeft w:val="0"/>
              <w:marRight w:val="0"/>
              <w:marTop w:val="0"/>
              <w:marBottom w:val="0"/>
              <w:divBdr>
                <w:top w:val="none" w:sz="0" w:space="0" w:color="auto"/>
                <w:left w:val="none" w:sz="0" w:space="0" w:color="auto"/>
                <w:bottom w:val="none" w:sz="0" w:space="0" w:color="auto"/>
                <w:right w:val="none" w:sz="0" w:space="0" w:color="auto"/>
              </w:divBdr>
            </w:div>
          </w:divsChild>
        </w:div>
        <w:div w:id="302975681">
          <w:marLeft w:val="0"/>
          <w:marRight w:val="0"/>
          <w:marTop w:val="0"/>
          <w:marBottom w:val="0"/>
          <w:divBdr>
            <w:top w:val="none" w:sz="0" w:space="0" w:color="auto"/>
            <w:left w:val="none" w:sz="0" w:space="0" w:color="auto"/>
            <w:bottom w:val="none" w:sz="0" w:space="0" w:color="auto"/>
            <w:right w:val="none" w:sz="0" w:space="0" w:color="auto"/>
          </w:divBdr>
          <w:divsChild>
            <w:div w:id="486633420">
              <w:marLeft w:val="0"/>
              <w:marRight w:val="0"/>
              <w:marTop w:val="0"/>
              <w:marBottom w:val="0"/>
              <w:divBdr>
                <w:top w:val="none" w:sz="0" w:space="0" w:color="auto"/>
                <w:left w:val="none" w:sz="0" w:space="0" w:color="auto"/>
                <w:bottom w:val="none" w:sz="0" w:space="0" w:color="auto"/>
                <w:right w:val="none" w:sz="0" w:space="0" w:color="auto"/>
              </w:divBdr>
            </w:div>
          </w:divsChild>
        </w:div>
        <w:div w:id="472254087">
          <w:marLeft w:val="0"/>
          <w:marRight w:val="0"/>
          <w:marTop w:val="0"/>
          <w:marBottom w:val="0"/>
          <w:divBdr>
            <w:top w:val="none" w:sz="0" w:space="0" w:color="auto"/>
            <w:left w:val="none" w:sz="0" w:space="0" w:color="auto"/>
            <w:bottom w:val="none" w:sz="0" w:space="0" w:color="auto"/>
            <w:right w:val="none" w:sz="0" w:space="0" w:color="auto"/>
          </w:divBdr>
          <w:divsChild>
            <w:div w:id="695035418">
              <w:marLeft w:val="0"/>
              <w:marRight w:val="0"/>
              <w:marTop w:val="0"/>
              <w:marBottom w:val="0"/>
              <w:divBdr>
                <w:top w:val="none" w:sz="0" w:space="0" w:color="auto"/>
                <w:left w:val="none" w:sz="0" w:space="0" w:color="auto"/>
                <w:bottom w:val="none" w:sz="0" w:space="0" w:color="auto"/>
                <w:right w:val="none" w:sz="0" w:space="0" w:color="auto"/>
              </w:divBdr>
            </w:div>
          </w:divsChild>
        </w:div>
        <w:div w:id="1251894748">
          <w:marLeft w:val="0"/>
          <w:marRight w:val="0"/>
          <w:marTop w:val="0"/>
          <w:marBottom w:val="0"/>
          <w:divBdr>
            <w:top w:val="none" w:sz="0" w:space="0" w:color="auto"/>
            <w:left w:val="none" w:sz="0" w:space="0" w:color="auto"/>
            <w:bottom w:val="none" w:sz="0" w:space="0" w:color="auto"/>
            <w:right w:val="none" w:sz="0" w:space="0" w:color="auto"/>
          </w:divBdr>
          <w:divsChild>
            <w:div w:id="1906645496">
              <w:marLeft w:val="0"/>
              <w:marRight w:val="0"/>
              <w:marTop w:val="0"/>
              <w:marBottom w:val="0"/>
              <w:divBdr>
                <w:top w:val="none" w:sz="0" w:space="0" w:color="auto"/>
                <w:left w:val="none" w:sz="0" w:space="0" w:color="auto"/>
                <w:bottom w:val="none" w:sz="0" w:space="0" w:color="auto"/>
                <w:right w:val="none" w:sz="0" w:space="0" w:color="auto"/>
              </w:divBdr>
            </w:div>
          </w:divsChild>
        </w:div>
        <w:div w:id="527791706">
          <w:marLeft w:val="0"/>
          <w:marRight w:val="0"/>
          <w:marTop w:val="0"/>
          <w:marBottom w:val="0"/>
          <w:divBdr>
            <w:top w:val="none" w:sz="0" w:space="0" w:color="auto"/>
            <w:left w:val="none" w:sz="0" w:space="0" w:color="auto"/>
            <w:bottom w:val="none" w:sz="0" w:space="0" w:color="auto"/>
            <w:right w:val="none" w:sz="0" w:space="0" w:color="auto"/>
          </w:divBdr>
          <w:divsChild>
            <w:div w:id="1154101933">
              <w:marLeft w:val="0"/>
              <w:marRight w:val="0"/>
              <w:marTop w:val="0"/>
              <w:marBottom w:val="0"/>
              <w:divBdr>
                <w:top w:val="none" w:sz="0" w:space="0" w:color="auto"/>
                <w:left w:val="none" w:sz="0" w:space="0" w:color="auto"/>
                <w:bottom w:val="none" w:sz="0" w:space="0" w:color="auto"/>
                <w:right w:val="none" w:sz="0" w:space="0" w:color="auto"/>
              </w:divBdr>
            </w:div>
          </w:divsChild>
        </w:div>
        <w:div w:id="1482387478">
          <w:marLeft w:val="0"/>
          <w:marRight w:val="0"/>
          <w:marTop w:val="0"/>
          <w:marBottom w:val="0"/>
          <w:divBdr>
            <w:top w:val="none" w:sz="0" w:space="0" w:color="auto"/>
            <w:left w:val="none" w:sz="0" w:space="0" w:color="auto"/>
            <w:bottom w:val="none" w:sz="0" w:space="0" w:color="auto"/>
            <w:right w:val="none" w:sz="0" w:space="0" w:color="auto"/>
          </w:divBdr>
          <w:divsChild>
            <w:div w:id="2024286767">
              <w:marLeft w:val="0"/>
              <w:marRight w:val="0"/>
              <w:marTop w:val="0"/>
              <w:marBottom w:val="0"/>
              <w:divBdr>
                <w:top w:val="none" w:sz="0" w:space="0" w:color="auto"/>
                <w:left w:val="none" w:sz="0" w:space="0" w:color="auto"/>
                <w:bottom w:val="none" w:sz="0" w:space="0" w:color="auto"/>
                <w:right w:val="none" w:sz="0" w:space="0" w:color="auto"/>
              </w:divBdr>
            </w:div>
            <w:div w:id="1690720668">
              <w:marLeft w:val="0"/>
              <w:marRight w:val="0"/>
              <w:marTop w:val="0"/>
              <w:marBottom w:val="0"/>
              <w:divBdr>
                <w:top w:val="none" w:sz="0" w:space="0" w:color="auto"/>
                <w:left w:val="none" w:sz="0" w:space="0" w:color="auto"/>
                <w:bottom w:val="none" w:sz="0" w:space="0" w:color="auto"/>
                <w:right w:val="none" w:sz="0" w:space="0" w:color="auto"/>
              </w:divBdr>
            </w:div>
          </w:divsChild>
        </w:div>
        <w:div w:id="1408067362">
          <w:marLeft w:val="0"/>
          <w:marRight w:val="0"/>
          <w:marTop w:val="0"/>
          <w:marBottom w:val="0"/>
          <w:divBdr>
            <w:top w:val="none" w:sz="0" w:space="0" w:color="auto"/>
            <w:left w:val="none" w:sz="0" w:space="0" w:color="auto"/>
            <w:bottom w:val="none" w:sz="0" w:space="0" w:color="auto"/>
            <w:right w:val="none" w:sz="0" w:space="0" w:color="auto"/>
          </w:divBdr>
          <w:divsChild>
            <w:div w:id="811024357">
              <w:marLeft w:val="0"/>
              <w:marRight w:val="0"/>
              <w:marTop w:val="0"/>
              <w:marBottom w:val="0"/>
              <w:divBdr>
                <w:top w:val="none" w:sz="0" w:space="0" w:color="auto"/>
                <w:left w:val="none" w:sz="0" w:space="0" w:color="auto"/>
                <w:bottom w:val="none" w:sz="0" w:space="0" w:color="auto"/>
                <w:right w:val="none" w:sz="0" w:space="0" w:color="auto"/>
              </w:divBdr>
            </w:div>
          </w:divsChild>
        </w:div>
        <w:div w:id="1673725093">
          <w:marLeft w:val="0"/>
          <w:marRight w:val="0"/>
          <w:marTop w:val="0"/>
          <w:marBottom w:val="0"/>
          <w:divBdr>
            <w:top w:val="none" w:sz="0" w:space="0" w:color="auto"/>
            <w:left w:val="none" w:sz="0" w:space="0" w:color="auto"/>
            <w:bottom w:val="none" w:sz="0" w:space="0" w:color="auto"/>
            <w:right w:val="none" w:sz="0" w:space="0" w:color="auto"/>
          </w:divBdr>
          <w:divsChild>
            <w:div w:id="1015500861">
              <w:marLeft w:val="0"/>
              <w:marRight w:val="0"/>
              <w:marTop w:val="0"/>
              <w:marBottom w:val="0"/>
              <w:divBdr>
                <w:top w:val="none" w:sz="0" w:space="0" w:color="auto"/>
                <w:left w:val="none" w:sz="0" w:space="0" w:color="auto"/>
                <w:bottom w:val="none" w:sz="0" w:space="0" w:color="auto"/>
                <w:right w:val="none" w:sz="0" w:space="0" w:color="auto"/>
              </w:divBdr>
            </w:div>
          </w:divsChild>
        </w:div>
        <w:div w:id="1419251238">
          <w:marLeft w:val="0"/>
          <w:marRight w:val="0"/>
          <w:marTop w:val="0"/>
          <w:marBottom w:val="0"/>
          <w:divBdr>
            <w:top w:val="none" w:sz="0" w:space="0" w:color="auto"/>
            <w:left w:val="none" w:sz="0" w:space="0" w:color="auto"/>
            <w:bottom w:val="none" w:sz="0" w:space="0" w:color="auto"/>
            <w:right w:val="none" w:sz="0" w:space="0" w:color="auto"/>
          </w:divBdr>
          <w:divsChild>
            <w:div w:id="695695707">
              <w:marLeft w:val="0"/>
              <w:marRight w:val="0"/>
              <w:marTop w:val="0"/>
              <w:marBottom w:val="0"/>
              <w:divBdr>
                <w:top w:val="none" w:sz="0" w:space="0" w:color="auto"/>
                <w:left w:val="none" w:sz="0" w:space="0" w:color="auto"/>
                <w:bottom w:val="none" w:sz="0" w:space="0" w:color="auto"/>
                <w:right w:val="none" w:sz="0" w:space="0" w:color="auto"/>
              </w:divBdr>
            </w:div>
          </w:divsChild>
        </w:div>
        <w:div w:id="246892121">
          <w:marLeft w:val="0"/>
          <w:marRight w:val="0"/>
          <w:marTop w:val="0"/>
          <w:marBottom w:val="0"/>
          <w:divBdr>
            <w:top w:val="none" w:sz="0" w:space="0" w:color="auto"/>
            <w:left w:val="none" w:sz="0" w:space="0" w:color="auto"/>
            <w:bottom w:val="none" w:sz="0" w:space="0" w:color="auto"/>
            <w:right w:val="none" w:sz="0" w:space="0" w:color="auto"/>
          </w:divBdr>
          <w:divsChild>
            <w:div w:id="1473406189">
              <w:marLeft w:val="0"/>
              <w:marRight w:val="0"/>
              <w:marTop w:val="0"/>
              <w:marBottom w:val="0"/>
              <w:divBdr>
                <w:top w:val="none" w:sz="0" w:space="0" w:color="auto"/>
                <w:left w:val="none" w:sz="0" w:space="0" w:color="auto"/>
                <w:bottom w:val="none" w:sz="0" w:space="0" w:color="auto"/>
                <w:right w:val="none" w:sz="0" w:space="0" w:color="auto"/>
              </w:divBdr>
            </w:div>
          </w:divsChild>
        </w:div>
        <w:div w:id="1997873983">
          <w:marLeft w:val="0"/>
          <w:marRight w:val="0"/>
          <w:marTop w:val="0"/>
          <w:marBottom w:val="0"/>
          <w:divBdr>
            <w:top w:val="none" w:sz="0" w:space="0" w:color="auto"/>
            <w:left w:val="none" w:sz="0" w:space="0" w:color="auto"/>
            <w:bottom w:val="none" w:sz="0" w:space="0" w:color="auto"/>
            <w:right w:val="none" w:sz="0" w:space="0" w:color="auto"/>
          </w:divBdr>
          <w:divsChild>
            <w:div w:id="1473138566">
              <w:marLeft w:val="0"/>
              <w:marRight w:val="0"/>
              <w:marTop w:val="0"/>
              <w:marBottom w:val="0"/>
              <w:divBdr>
                <w:top w:val="none" w:sz="0" w:space="0" w:color="auto"/>
                <w:left w:val="none" w:sz="0" w:space="0" w:color="auto"/>
                <w:bottom w:val="none" w:sz="0" w:space="0" w:color="auto"/>
                <w:right w:val="none" w:sz="0" w:space="0" w:color="auto"/>
              </w:divBdr>
            </w:div>
          </w:divsChild>
        </w:div>
        <w:div w:id="994186348">
          <w:marLeft w:val="0"/>
          <w:marRight w:val="0"/>
          <w:marTop w:val="0"/>
          <w:marBottom w:val="0"/>
          <w:divBdr>
            <w:top w:val="none" w:sz="0" w:space="0" w:color="auto"/>
            <w:left w:val="none" w:sz="0" w:space="0" w:color="auto"/>
            <w:bottom w:val="none" w:sz="0" w:space="0" w:color="auto"/>
            <w:right w:val="none" w:sz="0" w:space="0" w:color="auto"/>
          </w:divBdr>
          <w:divsChild>
            <w:div w:id="1298074503">
              <w:marLeft w:val="0"/>
              <w:marRight w:val="0"/>
              <w:marTop w:val="0"/>
              <w:marBottom w:val="0"/>
              <w:divBdr>
                <w:top w:val="none" w:sz="0" w:space="0" w:color="auto"/>
                <w:left w:val="none" w:sz="0" w:space="0" w:color="auto"/>
                <w:bottom w:val="none" w:sz="0" w:space="0" w:color="auto"/>
                <w:right w:val="none" w:sz="0" w:space="0" w:color="auto"/>
              </w:divBdr>
            </w:div>
          </w:divsChild>
        </w:div>
        <w:div w:id="1196818820">
          <w:marLeft w:val="0"/>
          <w:marRight w:val="0"/>
          <w:marTop w:val="0"/>
          <w:marBottom w:val="0"/>
          <w:divBdr>
            <w:top w:val="none" w:sz="0" w:space="0" w:color="auto"/>
            <w:left w:val="none" w:sz="0" w:space="0" w:color="auto"/>
            <w:bottom w:val="none" w:sz="0" w:space="0" w:color="auto"/>
            <w:right w:val="none" w:sz="0" w:space="0" w:color="auto"/>
          </w:divBdr>
          <w:divsChild>
            <w:div w:id="155002624">
              <w:marLeft w:val="0"/>
              <w:marRight w:val="0"/>
              <w:marTop w:val="0"/>
              <w:marBottom w:val="0"/>
              <w:divBdr>
                <w:top w:val="none" w:sz="0" w:space="0" w:color="auto"/>
                <w:left w:val="none" w:sz="0" w:space="0" w:color="auto"/>
                <w:bottom w:val="none" w:sz="0" w:space="0" w:color="auto"/>
                <w:right w:val="none" w:sz="0" w:space="0" w:color="auto"/>
              </w:divBdr>
            </w:div>
          </w:divsChild>
        </w:div>
        <w:div w:id="154153860">
          <w:marLeft w:val="0"/>
          <w:marRight w:val="0"/>
          <w:marTop w:val="0"/>
          <w:marBottom w:val="0"/>
          <w:divBdr>
            <w:top w:val="none" w:sz="0" w:space="0" w:color="auto"/>
            <w:left w:val="none" w:sz="0" w:space="0" w:color="auto"/>
            <w:bottom w:val="none" w:sz="0" w:space="0" w:color="auto"/>
            <w:right w:val="none" w:sz="0" w:space="0" w:color="auto"/>
          </w:divBdr>
          <w:divsChild>
            <w:div w:id="1061515946">
              <w:marLeft w:val="0"/>
              <w:marRight w:val="0"/>
              <w:marTop w:val="0"/>
              <w:marBottom w:val="0"/>
              <w:divBdr>
                <w:top w:val="none" w:sz="0" w:space="0" w:color="auto"/>
                <w:left w:val="none" w:sz="0" w:space="0" w:color="auto"/>
                <w:bottom w:val="none" w:sz="0" w:space="0" w:color="auto"/>
                <w:right w:val="none" w:sz="0" w:space="0" w:color="auto"/>
              </w:divBdr>
            </w:div>
          </w:divsChild>
        </w:div>
        <w:div w:id="877159328">
          <w:marLeft w:val="0"/>
          <w:marRight w:val="0"/>
          <w:marTop w:val="0"/>
          <w:marBottom w:val="0"/>
          <w:divBdr>
            <w:top w:val="none" w:sz="0" w:space="0" w:color="auto"/>
            <w:left w:val="none" w:sz="0" w:space="0" w:color="auto"/>
            <w:bottom w:val="none" w:sz="0" w:space="0" w:color="auto"/>
            <w:right w:val="none" w:sz="0" w:space="0" w:color="auto"/>
          </w:divBdr>
          <w:divsChild>
            <w:div w:id="1931574422">
              <w:marLeft w:val="0"/>
              <w:marRight w:val="0"/>
              <w:marTop w:val="0"/>
              <w:marBottom w:val="0"/>
              <w:divBdr>
                <w:top w:val="none" w:sz="0" w:space="0" w:color="auto"/>
                <w:left w:val="none" w:sz="0" w:space="0" w:color="auto"/>
                <w:bottom w:val="none" w:sz="0" w:space="0" w:color="auto"/>
                <w:right w:val="none" w:sz="0" w:space="0" w:color="auto"/>
              </w:divBdr>
            </w:div>
          </w:divsChild>
        </w:div>
        <w:div w:id="1128400989">
          <w:marLeft w:val="0"/>
          <w:marRight w:val="0"/>
          <w:marTop w:val="0"/>
          <w:marBottom w:val="0"/>
          <w:divBdr>
            <w:top w:val="none" w:sz="0" w:space="0" w:color="auto"/>
            <w:left w:val="none" w:sz="0" w:space="0" w:color="auto"/>
            <w:bottom w:val="none" w:sz="0" w:space="0" w:color="auto"/>
            <w:right w:val="none" w:sz="0" w:space="0" w:color="auto"/>
          </w:divBdr>
          <w:divsChild>
            <w:div w:id="252588974">
              <w:marLeft w:val="0"/>
              <w:marRight w:val="0"/>
              <w:marTop w:val="0"/>
              <w:marBottom w:val="0"/>
              <w:divBdr>
                <w:top w:val="none" w:sz="0" w:space="0" w:color="auto"/>
                <w:left w:val="none" w:sz="0" w:space="0" w:color="auto"/>
                <w:bottom w:val="none" w:sz="0" w:space="0" w:color="auto"/>
                <w:right w:val="none" w:sz="0" w:space="0" w:color="auto"/>
              </w:divBdr>
            </w:div>
          </w:divsChild>
        </w:div>
        <w:div w:id="2032871193">
          <w:marLeft w:val="0"/>
          <w:marRight w:val="0"/>
          <w:marTop w:val="0"/>
          <w:marBottom w:val="0"/>
          <w:divBdr>
            <w:top w:val="none" w:sz="0" w:space="0" w:color="auto"/>
            <w:left w:val="none" w:sz="0" w:space="0" w:color="auto"/>
            <w:bottom w:val="none" w:sz="0" w:space="0" w:color="auto"/>
            <w:right w:val="none" w:sz="0" w:space="0" w:color="auto"/>
          </w:divBdr>
          <w:divsChild>
            <w:div w:id="1432356294">
              <w:marLeft w:val="0"/>
              <w:marRight w:val="0"/>
              <w:marTop w:val="0"/>
              <w:marBottom w:val="0"/>
              <w:divBdr>
                <w:top w:val="none" w:sz="0" w:space="0" w:color="auto"/>
                <w:left w:val="none" w:sz="0" w:space="0" w:color="auto"/>
                <w:bottom w:val="none" w:sz="0" w:space="0" w:color="auto"/>
                <w:right w:val="none" w:sz="0" w:space="0" w:color="auto"/>
              </w:divBdr>
            </w:div>
          </w:divsChild>
        </w:div>
        <w:div w:id="695809130">
          <w:marLeft w:val="0"/>
          <w:marRight w:val="0"/>
          <w:marTop w:val="0"/>
          <w:marBottom w:val="0"/>
          <w:divBdr>
            <w:top w:val="none" w:sz="0" w:space="0" w:color="auto"/>
            <w:left w:val="none" w:sz="0" w:space="0" w:color="auto"/>
            <w:bottom w:val="none" w:sz="0" w:space="0" w:color="auto"/>
            <w:right w:val="none" w:sz="0" w:space="0" w:color="auto"/>
          </w:divBdr>
          <w:divsChild>
            <w:div w:id="218127761">
              <w:marLeft w:val="0"/>
              <w:marRight w:val="0"/>
              <w:marTop w:val="0"/>
              <w:marBottom w:val="0"/>
              <w:divBdr>
                <w:top w:val="none" w:sz="0" w:space="0" w:color="auto"/>
                <w:left w:val="none" w:sz="0" w:space="0" w:color="auto"/>
                <w:bottom w:val="none" w:sz="0" w:space="0" w:color="auto"/>
                <w:right w:val="none" w:sz="0" w:space="0" w:color="auto"/>
              </w:divBdr>
            </w:div>
          </w:divsChild>
        </w:div>
        <w:div w:id="704869717">
          <w:marLeft w:val="0"/>
          <w:marRight w:val="0"/>
          <w:marTop w:val="0"/>
          <w:marBottom w:val="0"/>
          <w:divBdr>
            <w:top w:val="none" w:sz="0" w:space="0" w:color="auto"/>
            <w:left w:val="none" w:sz="0" w:space="0" w:color="auto"/>
            <w:bottom w:val="none" w:sz="0" w:space="0" w:color="auto"/>
            <w:right w:val="none" w:sz="0" w:space="0" w:color="auto"/>
          </w:divBdr>
          <w:divsChild>
            <w:div w:id="1361083745">
              <w:marLeft w:val="0"/>
              <w:marRight w:val="0"/>
              <w:marTop w:val="0"/>
              <w:marBottom w:val="0"/>
              <w:divBdr>
                <w:top w:val="none" w:sz="0" w:space="0" w:color="auto"/>
                <w:left w:val="none" w:sz="0" w:space="0" w:color="auto"/>
                <w:bottom w:val="none" w:sz="0" w:space="0" w:color="auto"/>
                <w:right w:val="none" w:sz="0" w:space="0" w:color="auto"/>
              </w:divBdr>
            </w:div>
          </w:divsChild>
        </w:div>
        <w:div w:id="529492636">
          <w:marLeft w:val="0"/>
          <w:marRight w:val="0"/>
          <w:marTop w:val="0"/>
          <w:marBottom w:val="0"/>
          <w:divBdr>
            <w:top w:val="none" w:sz="0" w:space="0" w:color="auto"/>
            <w:left w:val="none" w:sz="0" w:space="0" w:color="auto"/>
            <w:bottom w:val="none" w:sz="0" w:space="0" w:color="auto"/>
            <w:right w:val="none" w:sz="0" w:space="0" w:color="auto"/>
          </w:divBdr>
          <w:divsChild>
            <w:div w:id="1618291893">
              <w:marLeft w:val="0"/>
              <w:marRight w:val="0"/>
              <w:marTop w:val="0"/>
              <w:marBottom w:val="0"/>
              <w:divBdr>
                <w:top w:val="none" w:sz="0" w:space="0" w:color="auto"/>
                <w:left w:val="none" w:sz="0" w:space="0" w:color="auto"/>
                <w:bottom w:val="none" w:sz="0" w:space="0" w:color="auto"/>
                <w:right w:val="none" w:sz="0" w:space="0" w:color="auto"/>
              </w:divBdr>
            </w:div>
          </w:divsChild>
        </w:div>
        <w:div w:id="2002348486">
          <w:marLeft w:val="0"/>
          <w:marRight w:val="0"/>
          <w:marTop w:val="0"/>
          <w:marBottom w:val="0"/>
          <w:divBdr>
            <w:top w:val="none" w:sz="0" w:space="0" w:color="auto"/>
            <w:left w:val="none" w:sz="0" w:space="0" w:color="auto"/>
            <w:bottom w:val="none" w:sz="0" w:space="0" w:color="auto"/>
            <w:right w:val="none" w:sz="0" w:space="0" w:color="auto"/>
          </w:divBdr>
          <w:divsChild>
            <w:div w:id="450128680">
              <w:marLeft w:val="0"/>
              <w:marRight w:val="0"/>
              <w:marTop w:val="0"/>
              <w:marBottom w:val="0"/>
              <w:divBdr>
                <w:top w:val="none" w:sz="0" w:space="0" w:color="auto"/>
                <w:left w:val="none" w:sz="0" w:space="0" w:color="auto"/>
                <w:bottom w:val="none" w:sz="0" w:space="0" w:color="auto"/>
                <w:right w:val="none" w:sz="0" w:space="0" w:color="auto"/>
              </w:divBdr>
            </w:div>
          </w:divsChild>
        </w:div>
        <w:div w:id="255871159">
          <w:marLeft w:val="0"/>
          <w:marRight w:val="0"/>
          <w:marTop w:val="0"/>
          <w:marBottom w:val="0"/>
          <w:divBdr>
            <w:top w:val="none" w:sz="0" w:space="0" w:color="auto"/>
            <w:left w:val="none" w:sz="0" w:space="0" w:color="auto"/>
            <w:bottom w:val="none" w:sz="0" w:space="0" w:color="auto"/>
            <w:right w:val="none" w:sz="0" w:space="0" w:color="auto"/>
          </w:divBdr>
          <w:divsChild>
            <w:div w:id="1741368730">
              <w:marLeft w:val="0"/>
              <w:marRight w:val="0"/>
              <w:marTop w:val="0"/>
              <w:marBottom w:val="0"/>
              <w:divBdr>
                <w:top w:val="none" w:sz="0" w:space="0" w:color="auto"/>
                <w:left w:val="none" w:sz="0" w:space="0" w:color="auto"/>
                <w:bottom w:val="none" w:sz="0" w:space="0" w:color="auto"/>
                <w:right w:val="none" w:sz="0" w:space="0" w:color="auto"/>
              </w:divBdr>
            </w:div>
          </w:divsChild>
        </w:div>
        <w:div w:id="1255893310">
          <w:marLeft w:val="0"/>
          <w:marRight w:val="0"/>
          <w:marTop w:val="0"/>
          <w:marBottom w:val="0"/>
          <w:divBdr>
            <w:top w:val="none" w:sz="0" w:space="0" w:color="auto"/>
            <w:left w:val="none" w:sz="0" w:space="0" w:color="auto"/>
            <w:bottom w:val="none" w:sz="0" w:space="0" w:color="auto"/>
            <w:right w:val="none" w:sz="0" w:space="0" w:color="auto"/>
          </w:divBdr>
          <w:divsChild>
            <w:div w:id="537591850">
              <w:marLeft w:val="0"/>
              <w:marRight w:val="0"/>
              <w:marTop w:val="0"/>
              <w:marBottom w:val="0"/>
              <w:divBdr>
                <w:top w:val="none" w:sz="0" w:space="0" w:color="auto"/>
                <w:left w:val="none" w:sz="0" w:space="0" w:color="auto"/>
                <w:bottom w:val="none" w:sz="0" w:space="0" w:color="auto"/>
                <w:right w:val="none" w:sz="0" w:space="0" w:color="auto"/>
              </w:divBdr>
            </w:div>
          </w:divsChild>
        </w:div>
        <w:div w:id="1665469773">
          <w:marLeft w:val="0"/>
          <w:marRight w:val="0"/>
          <w:marTop w:val="0"/>
          <w:marBottom w:val="0"/>
          <w:divBdr>
            <w:top w:val="none" w:sz="0" w:space="0" w:color="auto"/>
            <w:left w:val="none" w:sz="0" w:space="0" w:color="auto"/>
            <w:bottom w:val="none" w:sz="0" w:space="0" w:color="auto"/>
            <w:right w:val="none" w:sz="0" w:space="0" w:color="auto"/>
          </w:divBdr>
          <w:divsChild>
            <w:div w:id="151456364">
              <w:marLeft w:val="0"/>
              <w:marRight w:val="0"/>
              <w:marTop w:val="0"/>
              <w:marBottom w:val="0"/>
              <w:divBdr>
                <w:top w:val="none" w:sz="0" w:space="0" w:color="auto"/>
                <w:left w:val="none" w:sz="0" w:space="0" w:color="auto"/>
                <w:bottom w:val="none" w:sz="0" w:space="0" w:color="auto"/>
                <w:right w:val="none" w:sz="0" w:space="0" w:color="auto"/>
              </w:divBdr>
            </w:div>
          </w:divsChild>
        </w:div>
        <w:div w:id="308901835">
          <w:marLeft w:val="0"/>
          <w:marRight w:val="0"/>
          <w:marTop w:val="0"/>
          <w:marBottom w:val="0"/>
          <w:divBdr>
            <w:top w:val="none" w:sz="0" w:space="0" w:color="auto"/>
            <w:left w:val="none" w:sz="0" w:space="0" w:color="auto"/>
            <w:bottom w:val="none" w:sz="0" w:space="0" w:color="auto"/>
            <w:right w:val="none" w:sz="0" w:space="0" w:color="auto"/>
          </w:divBdr>
          <w:divsChild>
            <w:div w:id="1147629122">
              <w:marLeft w:val="0"/>
              <w:marRight w:val="0"/>
              <w:marTop w:val="0"/>
              <w:marBottom w:val="0"/>
              <w:divBdr>
                <w:top w:val="none" w:sz="0" w:space="0" w:color="auto"/>
                <w:left w:val="none" w:sz="0" w:space="0" w:color="auto"/>
                <w:bottom w:val="none" w:sz="0" w:space="0" w:color="auto"/>
                <w:right w:val="none" w:sz="0" w:space="0" w:color="auto"/>
              </w:divBdr>
            </w:div>
          </w:divsChild>
        </w:div>
        <w:div w:id="1062413932">
          <w:marLeft w:val="0"/>
          <w:marRight w:val="0"/>
          <w:marTop w:val="0"/>
          <w:marBottom w:val="0"/>
          <w:divBdr>
            <w:top w:val="none" w:sz="0" w:space="0" w:color="auto"/>
            <w:left w:val="none" w:sz="0" w:space="0" w:color="auto"/>
            <w:bottom w:val="none" w:sz="0" w:space="0" w:color="auto"/>
            <w:right w:val="none" w:sz="0" w:space="0" w:color="auto"/>
          </w:divBdr>
          <w:divsChild>
            <w:div w:id="1689285094">
              <w:marLeft w:val="0"/>
              <w:marRight w:val="0"/>
              <w:marTop w:val="0"/>
              <w:marBottom w:val="0"/>
              <w:divBdr>
                <w:top w:val="none" w:sz="0" w:space="0" w:color="auto"/>
                <w:left w:val="none" w:sz="0" w:space="0" w:color="auto"/>
                <w:bottom w:val="none" w:sz="0" w:space="0" w:color="auto"/>
                <w:right w:val="none" w:sz="0" w:space="0" w:color="auto"/>
              </w:divBdr>
            </w:div>
          </w:divsChild>
        </w:div>
        <w:div w:id="892275792">
          <w:marLeft w:val="0"/>
          <w:marRight w:val="0"/>
          <w:marTop w:val="0"/>
          <w:marBottom w:val="0"/>
          <w:divBdr>
            <w:top w:val="none" w:sz="0" w:space="0" w:color="auto"/>
            <w:left w:val="none" w:sz="0" w:space="0" w:color="auto"/>
            <w:bottom w:val="none" w:sz="0" w:space="0" w:color="auto"/>
            <w:right w:val="none" w:sz="0" w:space="0" w:color="auto"/>
          </w:divBdr>
          <w:divsChild>
            <w:div w:id="489253446">
              <w:marLeft w:val="0"/>
              <w:marRight w:val="0"/>
              <w:marTop w:val="0"/>
              <w:marBottom w:val="0"/>
              <w:divBdr>
                <w:top w:val="none" w:sz="0" w:space="0" w:color="auto"/>
                <w:left w:val="none" w:sz="0" w:space="0" w:color="auto"/>
                <w:bottom w:val="none" w:sz="0" w:space="0" w:color="auto"/>
                <w:right w:val="none" w:sz="0" w:space="0" w:color="auto"/>
              </w:divBdr>
            </w:div>
          </w:divsChild>
        </w:div>
        <w:div w:id="1544439104">
          <w:marLeft w:val="0"/>
          <w:marRight w:val="0"/>
          <w:marTop w:val="0"/>
          <w:marBottom w:val="0"/>
          <w:divBdr>
            <w:top w:val="none" w:sz="0" w:space="0" w:color="auto"/>
            <w:left w:val="none" w:sz="0" w:space="0" w:color="auto"/>
            <w:bottom w:val="none" w:sz="0" w:space="0" w:color="auto"/>
            <w:right w:val="none" w:sz="0" w:space="0" w:color="auto"/>
          </w:divBdr>
          <w:divsChild>
            <w:div w:id="1568808637">
              <w:marLeft w:val="0"/>
              <w:marRight w:val="0"/>
              <w:marTop w:val="0"/>
              <w:marBottom w:val="0"/>
              <w:divBdr>
                <w:top w:val="none" w:sz="0" w:space="0" w:color="auto"/>
                <w:left w:val="none" w:sz="0" w:space="0" w:color="auto"/>
                <w:bottom w:val="none" w:sz="0" w:space="0" w:color="auto"/>
                <w:right w:val="none" w:sz="0" w:space="0" w:color="auto"/>
              </w:divBdr>
            </w:div>
          </w:divsChild>
        </w:div>
        <w:div w:id="2075394693">
          <w:marLeft w:val="0"/>
          <w:marRight w:val="0"/>
          <w:marTop w:val="0"/>
          <w:marBottom w:val="0"/>
          <w:divBdr>
            <w:top w:val="none" w:sz="0" w:space="0" w:color="auto"/>
            <w:left w:val="none" w:sz="0" w:space="0" w:color="auto"/>
            <w:bottom w:val="none" w:sz="0" w:space="0" w:color="auto"/>
            <w:right w:val="none" w:sz="0" w:space="0" w:color="auto"/>
          </w:divBdr>
          <w:divsChild>
            <w:div w:id="1188368912">
              <w:marLeft w:val="0"/>
              <w:marRight w:val="0"/>
              <w:marTop w:val="0"/>
              <w:marBottom w:val="0"/>
              <w:divBdr>
                <w:top w:val="none" w:sz="0" w:space="0" w:color="auto"/>
                <w:left w:val="none" w:sz="0" w:space="0" w:color="auto"/>
                <w:bottom w:val="none" w:sz="0" w:space="0" w:color="auto"/>
                <w:right w:val="none" w:sz="0" w:space="0" w:color="auto"/>
              </w:divBdr>
            </w:div>
          </w:divsChild>
        </w:div>
        <w:div w:id="1065105561">
          <w:marLeft w:val="0"/>
          <w:marRight w:val="0"/>
          <w:marTop w:val="0"/>
          <w:marBottom w:val="0"/>
          <w:divBdr>
            <w:top w:val="none" w:sz="0" w:space="0" w:color="auto"/>
            <w:left w:val="none" w:sz="0" w:space="0" w:color="auto"/>
            <w:bottom w:val="none" w:sz="0" w:space="0" w:color="auto"/>
            <w:right w:val="none" w:sz="0" w:space="0" w:color="auto"/>
          </w:divBdr>
          <w:divsChild>
            <w:div w:id="961424939">
              <w:marLeft w:val="0"/>
              <w:marRight w:val="0"/>
              <w:marTop w:val="0"/>
              <w:marBottom w:val="0"/>
              <w:divBdr>
                <w:top w:val="none" w:sz="0" w:space="0" w:color="auto"/>
                <w:left w:val="none" w:sz="0" w:space="0" w:color="auto"/>
                <w:bottom w:val="none" w:sz="0" w:space="0" w:color="auto"/>
                <w:right w:val="none" w:sz="0" w:space="0" w:color="auto"/>
              </w:divBdr>
            </w:div>
            <w:div w:id="936449057">
              <w:marLeft w:val="0"/>
              <w:marRight w:val="0"/>
              <w:marTop w:val="0"/>
              <w:marBottom w:val="0"/>
              <w:divBdr>
                <w:top w:val="none" w:sz="0" w:space="0" w:color="auto"/>
                <w:left w:val="none" w:sz="0" w:space="0" w:color="auto"/>
                <w:bottom w:val="none" w:sz="0" w:space="0" w:color="auto"/>
                <w:right w:val="none" w:sz="0" w:space="0" w:color="auto"/>
              </w:divBdr>
            </w:div>
          </w:divsChild>
        </w:div>
        <w:div w:id="677120760">
          <w:marLeft w:val="0"/>
          <w:marRight w:val="0"/>
          <w:marTop w:val="0"/>
          <w:marBottom w:val="0"/>
          <w:divBdr>
            <w:top w:val="none" w:sz="0" w:space="0" w:color="auto"/>
            <w:left w:val="none" w:sz="0" w:space="0" w:color="auto"/>
            <w:bottom w:val="none" w:sz="0" w:space="0" w:color="auto"/>
            <w:right w:val="none" w:sz="0" w:space="0" w:color="auto"/>
          </w:divBdr>
          <w:divsChild>
            <w:div w:id="1411193088">
              <w:marLeft w:val="0"/>
              <w:marRight w:val="0"/>
              <w:marTop w:val="0"/>
              <w:marBottom w:val="0"/>
              <w:divBdr>
                <w:top w:val="none" w:sz="0" w:space="0" w:color="auto"/>
                <w:left w:val="none" w:sz="0" w:space="0" w:color="auto"/>
                <w:bottom w:val="none" w:sz="0" w:space="0" w:color="auto"/>
                <w:right w:val="none" w:sz="0" w:space="0" w:color="auto"/>
              </w:divBdr>
            </w:div>
          </w:divsChild>
        </w:div>
        <w:div w:id="732047780">
          <w:marLeft w:val="0"/>
          <w:marRight w:val="0"/>
          <w:marTop w:val="0"/>
          <w:marBottom w:val="0"/>
          <w:divBdr>
            <w:top w:val="none" w:sz="0" w:space="0" w:color="auto"/>
            <w:left w:val="none" w:sz="0" w:space="0" w:color="auto"/>
            <w:bottom w:val="none" w:sz="0" w:space="0" w:color="auto"/>
            <w:right w:val="none" w:sz="0" w:space="0" w:color="auto"/>
          </w:divBdr>
          <w:divsChild>
            <w:div w:id="1312556884">
              <w:marLeft w:val="0"/>
              <w:marRight w:val="0"/>
              <w:marTop w:val="0"/>
              <w:marBottom w:val="0"/>
              <w:divBdr>
                <w:top w:val="none" w:sz="0" w:space="0" w:color="auto"/>
                <w:left w:val="none" w:sz="0" w:space="0" w:color="auto"/>
                <w:bottom w:val="none" w:sz="0" w:space="0" w:color="auto"/>
                <w:right w:val="none" w:sz="0" w:space="0" w:color="auto"/>
              </w:divBdr>
            </w:div>
          </w:divsChild>
        </w:div>
        <w:div w:id="633411527">
          <w:marLeft w:val="0"/>
          <w:marRight w:val="0"/>
          <w:marTop w:val="0"/>
          <w:marBottom w:val="0"/>
          <w:divBdr>
            <w:top w:val="none" w:sz="0" w:space="0" w:color="auto"/>
            <w:left w:val="none" w:sz="0" w:space="0" w:color="auto"/>
            <w:bottom w:val="none" w:sz="0" w:space="0" w:color="auto"/>
            <w:right w:val="none" w:sz="0" w:space="0" w:color="auto"/>
          </w:divBdr>
          <w:divsChild>
            <w:div w:id="390269870">
              <w:marLeft w:val="0"/>
              <w:marRight w:val="0"/>
              <w:marTop w:val="0"/>
              <w:marBottom w:val="0"/>
              <w:divBdr>
                <w:top w:val="none" w:sz="0" w:space="0" w:color="auto"/>
                <w:left w:val="none" w:sz="0" w:space="0" w:color="auto"/>
                <w:bottom w:val="none" w:sz="0" w:space="0" w:color="auto"/>
                <w:right w:val="none" w:sz="0" w:space="0" w:color="auto"/>
              </w:divBdr>
            </w:div>
          </w:divsChild>
        </w:div>
        <w:div w:id="1740715420">
          <w:marLeft w:val="0"/>
          <w:marRight w:val="0"/>
          <w:marTop w:val="0"/>
          <w:marBottom w:val="0"/>
          <w:divBdr>
            <w:top w:val="none" w:sz="0" w:space="0" w:color="auto"/>
            <w:left w:val="none" w:sz="0" w:space="0" w:color="auto"/>
            <w:bottom w:val="none" w:sz="0" w:space="0" w:color="auto"/>
            <w:right w:val="none" w:sz="0" w:space="0" w:color="auto"/>
          </w:divBdr>
          <w:divsChild>
            <w:div w:id="1328561125">
              <w:marLeft w:val="0"/>
              <w:marRight w:val="0"/>
              <w:marTop w:val="0"/>
              <w:marBottom w:val="0"/>
              <w:divBdr>
                <w:top w:val="none" w:sz="0" w:space="0" w:color="auto"/>
                <w:left w:val="none" w:sz="0" w:space="0" w:color="auto"/>
                <w:bottom w:val="none" w:sz="0" w:space="0" w:color="auto"/>
                <w:right w:val="none" w:sz="0" w:space="0" w:color="auto"/>
              </w:divBdr>
            </w:div>
          </w:divsChild>
        </w:div>
        <w:div w:id="2021665074">
          <w:marLeft w:val="0"/>
          <w:marRight w:val="0"/>
          <w:marTop w:val="0"/>
          <w:marBottom w:val="0"/>
          <w:divBdr>
            <w:top w:val="none" w:sz="0" w:space="0" w:color="auto"/>
            <w:left w:val="none" w:sz="0" w:space="0" w:color="auto"/>
            <w:bottom w:val="none" w:sz="0" w:space="0" w:color="auto"/>
            <w:right w:val="none" w:sz="0" w:space="0" w:color="auto"/>
          </w:divBdr>
          <w:divsChild>
            <w:div w:id="1237787116">
              <w:marLeft w:val="0"/>
              <w:marRight w:val="0"/>
              <w:marTop w:val="0"/>
              <w:marBottom w:val="0"/>
              <w:divBdr>
                <w:top w:val="none" w:sz="0" w:space="0" w:color="auto"/>
                <w:left w:val="none" w:sz="0" w:space="0" w:color="auto"/>
                <w:bottom w:val="none" w:sz="0" w:space="0" w:color="auto"/>
                <w:right w:val="none" w:sz="0" w:space="0" w:color="auto"/>
              </w:divBdr>
            </w:div>
          </w:divsChild>
        </w:div>
        <w:div w:id="561798081">
          <w:marLeft w:val="0"/>
          <w:marRight w:val="0"/>
          <w:marTop w:val="0"/>
          <w:marBottom w:val="0"/>
          <w:divBdr>
            <w:top w:val="none" w:sz="0" w:space="0" w:color="auto"/>
            <w:left w:val="none" w:sz="0" w:space="0" w:color="auto"/>
            <w:bottom w:val="none" w:sz="0" w:space="0" w:color="auto"/>
            <w:right w:val="none" w:sz="0" w:space="0" w:color="auto"/>
          </w:divBdr>
          <w:divsChild>
            <w:div w:id="1762136840">
              <w:marLeft w:val="0"/>
              <w:marRight w:val="0"/>
              <w:marTop w:val="0"/>
              <w:marBottom w:val="0"/>
              <w:divBdr>
                <w:top w:val="none" w:sz="0" w:space="0" w:color="auto"/>
                <w:left w:val="none" w:sz="0" w:space="0" w:color="auto"/>
                <w:bottom w:val="none" w:sz="0" w:space="0" w:color="auto"/>
                <w:right w:val="none" w:sz="0" w:space="0" w:color="auto"/>
              </w:divBdr>
            </w:div>
          </w:divsChild>
        </w:div>
        <w:div w:id="815992225">
          <w:marLeft w:val="0"/>
          <w:marRight w:val="0"/>
          <w:marTop w:val="0"/>
          <w:marBottom w:val="0"/>
          <w:divBdr>
            <w:top w:val="none" w:sz="0" w:space="0" w:color="auto"/>
            <w:left w:val="none" w:sz="0" w:space="0" w:color="auto"/>
            <w:bottom w:val="none" w:sz="0" w:space="0" w:color="auto"/>
            <w:right w:val="none" w:sz="0" w:space="0" w:color="auto"/>
          </w:divBdr>
          <w:divsChild>
            <w:div w:id="758214375">
              <w:marLeft w:val="0"/>
              <w:marRight w:val="0"/>
              <w:marTop w:val="0"/>
              <w:marBottom w:val="0"/>
              <w:divBdr>
                <w:top w:val="none" w:sz="0" w:space="0" w:color="auto"/>
                <w:left w:val="none" w:sz="0" w:space="0" w:color="auto"/>
                <w:bottom w:val="none" w:sz="0" w:space="0" w:color="auto"/>
                <w:right w:val="none" w:sz="0" w:space="0" w:color="auto"/>
              </w:divBdr>
            </w:div>
          </w:divsChild>
        </w:div>
        <w:div w:id="498621217">
          <w:marLeft w:val="0"/>
          <w:marRight w:val="0"/>
          <w:marTop w:val="0"/>
          <w:marBottom w:val="0"/>
          <w:divBdr>
            <w:top w:val="none" w:sz="0" w:space="0" w:color="auto"/>
            <w:left w:val="none" w:sz="0" w:space="0" w:color="auto"/>
            <w:bottom w:val="none" w:sz="0" w:space="0" w:color="auto"/>
            <w:right w:val="none" w:sz="0" w:space="0" w:color="auto"/>
          </w:divBdr>
          <w:divsChild>
            <w:div w:id="14094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853">
      <w:bodyDiv w:val="1"/>
      <w:marLeft w:val="0"/>
      <w:marRight w:val="0"/>
      <w:marTop w:val="0"/>
      <w:marBottom w:val="0"/>
      <w:divBdr>
        <w:top w:val="none" w:sz="0" w:space="0" w:color="auto"/>
        <w:left w:val="none" w:sz="0" w:space="0" w:color="auto"/>
        <w:bottom w:val="none" w:sz="0" w:space="0" w:color="auto"/>
        <w:right w:val="none" w:sz="0" w:space="0" w:color="auto"/>
      </w:divBdr>
    </w:div>
    <w:div w:id="936133628">
      <w:bodyDiv w:val="1"/>
      <w:marLeft w:val="0"/>
      <w:marRight w:val="0"/>
      <w:marTop w:val="0"/>
      <w:marBottom w:val="0"/>
      <w:divBdr>
        <w:top w:val="none" w:sz="0" w:space="0" w:color="auto"/>
        <w:left w:val="none" w:sz="0" w:space="0" w:color="auto"/>
        <w:bottom w:val="none" w:sz="0" w:space="0" w:color="auto"/>
        <w:right w:val="none" w:sz="0" w:space="0" w:color="auto"/>
      </w:divBdr>
    </w:div>
    <w:div w:id="939218502">
      <w:bodyDiv w:val="1"/>
      <w:marLeft w:val="0"/>
      <w:marRight w:val="0"/>
      <w:marTop w:val="0"/>
      <w:marBottom w:val="0"/>
      <w:divBdr>
        <w:top w:val="none" w:sz="0" w:space="0" w:color="auto"/>
        <w:left w:val="none" w:sz="0" w:space="0" w:color="auto"/>
        <w:bottom w:val="none" w:sz="0" w:space="0" w:color="auto"/>
        <w:right w:val="none" w:sz="0" w:space="0" w:color="auto"/>
      </w:divBdr>
    </w:div>
    <w:div w:id="943000824">
      <w:bodyDiv w:val="1"/>
      <w:marLeft w:val="0"/>
      <w:marRight w:val="0"/>
      <w:marTop w:val="0"/>
      <w:marBottom w:val="0"/>
      <w:divBdr>
        <w:top w:val="none" w:sz="0" w:space="0" w:color="auto"/>
        <w:left w:val="none" w:sz="0" w:space="0" w:color="auto"/>
        <w:bottom w:val="none" w:sz="0" w:space="0" w:color="auto"/>
        <w:right w:val="none" w:sz="0" w:space="0" w:color="auto"/>
      </w:divBdr>
    </w:div>
    <w:div w:id="1007100605">
      <w:bodyDiv w:val="1"/>
      <w:marLeft w:val="0"/>
      <w:marRight w:val="0"/>
      <w:marTop w:val="0"/>
      <w:marBottom w:val="0"/>
      <w:divBdr>
        <w:top w:val="none" w:sz="0" w:space="0" w:color="auto"/>
        <w:left w:val="none" w:sz="0" w:space="0" w:color="auto"/>
        <w:bottom w:val="none" w:sz="0" w:space="0" w:color="auto"/>
        <w:right w:val="none" w:sz="0" w:space="0" w:color="auto"/>
      </w:divBdr>
    </w:div>
    <w:div w:id="1117069594">
      <w:bodyDiv w:val="1"/>
      <w:marLeft w:val="0"/>
      <w:marRight w:val="0"/>
      <w:marTop w:val="0"/>
      <w:marBottom w:val="0"/>
      <w:divBdr>
        <w:top w:val="none" w:sz="0" w:space="0" w:color="auto"/>
        <w:left w:val="none" w:sz="0" w:space="0" w:color="auto"/>
        <w:bottom w:val="none" w:sz="0" w:space="0" w:color="auto"/>
        <w:right w:val="none" w:sz="0" w:space="0" w:color="auto"/>
      </w:divBdr>
      <w:divsChild>
        <w:div w:id="514077544">
          <w:marLeft w:val="0"/>
          <w:marRight w:val="0"/>
          <w:marTop w:val="0"/>
          <w:marBottom w:val="0"/>
          <w:divBdr>
            <w:top w:val="none" w:sz="0" w:space="0" w:color="auto"/>
            <w:left w:val="none" w:sz="0" w:space="0" w:color="auto"/>
            <w:bottom w:val="none" w:sz="0" w:space="0" w:color="auto"/>
            <w:right w:val="none" w:sz="0" w:space="0" w:color="auto"/>
          </w:divBdr>
          <w:divsChild>
            <w:div w:id="1669483935">
              <w:marLeft w:val="0"/>
              <w:marRight w:val="0"/>
              <w:marTop w:val="0"/>
              <w:marBottom w:val="0"/>
              <w:divBdr>
                <w:top w:val="none" w:sz="0" w:space="0" w:color="auto"/>
                <w:left w:val="none" w:sz="0" w:space="0" w:color="auto"/>
                <w:bottom w:val="none" w:sz="0" w:space="0" w:color="auto"/>
                <w:right w:val="none" w:sz="0" w:space="0" w:color="auto"/>
              </w:divBdr>
            </w:div>
            <w:div w:id="371467833">
              <w:marLeft w:val="0"/>
              <w:marRight w:val="0"/>
              <w:marTop w:val="0"/>
              <w:marBottom w:val="0"/>
              <w:divBdr>
                <w:top w:val="none" w:sz="0" w:space="0" w:color="auto"/>
                <w:left w:val="none" w:sz="0" w:space="0" w:color="auto"/>
                <w:bottom w:val="none" w:sz="0" w:space="0" w:color="auto"/>
                <w:right w:val="none" w:sz="0" w:space="0" w:color="auto"/>
              </w:divBdr>
              <w:divsChild>
                <w:div w:id="642541249">
                  <w:marLeft w:val="0"/>
                  <w:marRight w:val="0"/>
                  <w:marTop w:val="0"/>
                  <w:marBottom w:val="0"/>
                  <w:divBdr>
                    <w:top w:val="none" w:sz="0" w:space="0" w:color="auto"/>
                    <w:left w:val="none" w:sz="0" w:space="0" w:color="auto"/>
                    <w:bottom w:val="none" w:sz="0" w:space="0" w:color="auto"/>
                    <w:right w:val="none" w:sz="0" w:space="0" w:color="auto"/>
                  </w:divBdr>
                  <w:divsChild>
                    <w:div w:id="19429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224">
              <w:marLeft w:val="0"/>
              <w:marRight w:val="0"/>
              <w:marTop w:val="0"/>
              <w:marBottom w:val="0"/>
              <w:divBdr>
                <w:top w:val="none" w:sz="0" w:space="0" w:color="auto"/>
                <w:left w:val="none" w:sz="0" w:space="0" w:color="auto"/>
                <w:bottom w:val="none" w:sz="0" w:space="0" w:color="auto"/>
                <w:right w:val="none" w:sz="0" w:space="0" w:color="auto"/>
              </w:divBdr>
            </w:div>
          </w:divsChild>
        </w:div>
        <w:div w:id="98111012">
          <w:marLeft w:val="0"/>
          <w:marRight w:val="0"/>
          <w:marTop w:val="0"/>
          <w:marBottom w:val="0"/>
          <w:divBdr>
            <w:top w:val="none" w:sz="0" w:space="0" w:color="auto"/>
            <w:left w:val="none" w:sz="0" w:space="0" w:color="auto"/>
            <w:bottom w:val="none" w:sz="0" w:space="0" w:color="auto"/>
            <w:right w:val="none" w:sz="0" w:space="0" w:color="auto"/>
          </w:divBdr>
          <w:divsChild>
            <w:div w:id="1009528767">
              <w:marLeft w:val="0"/>
              <w:marRight w:val="0"/>
              <w:marTop w:val="0"/>
              <w:marBottom w:val="0"/>
              <w:divBdr>
                <w:top w:val="none" w:sz="0" w:space="0" w:color="auto"/>
                <w:left w:val="none" w:sz="0" w:space="0" w:color="auto"/>
                <w:bottom w:val="none" w:sz="0" w:space="0" w:color="auto"/>
                <w:right w:val="none" w:sz="0" w:space="0" w:color="auto"/>
              </w:divBdr>
            </w:div>
            <w:div w:id="680165372">
              <w:marLeft w:val="0"/>
              <w:marRight w:val="0"/>
              <w:marTop w:val="0"/>
              <w:marBottom w:val="0"/>
              <w:divBdr>
                <w:top w:val="none" w:sz="0" w:space="0" w:color="auto"/>
                <w:left w:val="none" w:sz="0" w:space="0" w:color="auto"/>
                <w:bottom w:val="none" w:sz="0" w:space="0" w:color="auto"/>
                <w:right w:val="none" w:sz="0" w:space="0" w:color="auto"/>
              </w:divBdr>
              <w:divsChild>
                <w:div w:id="1868130926">
                  <w:marLeft w:val="0"/>
                  <w:marRight w:val="0"/>
                  <w:marTop w:val="0"/>
                  <w:marBottom w:val="0"/>
                  <w:divBdr>
                    <w:top w:val="none" w:sz="0" w:space="0" w:color="auto"/>
                    <w:left w:val="none" w:sz="0" w:space="0" w:color="auto"/>
                    <w:bottom w:val="none" w:sz="0" w:space="0" w:color="auto"/>
                    <w:right w:val="none" w:sz="0" w:space="0" w:color="auto"/>
                  </w:divBdr>
                  <w:divsChild>
                    <w:div w:id="14638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0066">
      <w:bodyDiv w:val="1"/>
      <w:marLeft w:val="0"/>
      <w:marRight w:val="0"/>
      <w:marTop w:val="0"/>
      <w:marBottom w:val="0"/>
      <w:divBdr>
        <w:top w:val="none" w:sz="0" w:space="0" w:color="auto"/>
        <w:left w:val="none" w:sz="0" w:space="0" w:color="auto"/>
        <w:bottom w:val="none" w:sz="0" w:space="0" w:color="auto"/>
        <w:right w:val="none" w:sz="0" w:space="0" w:color="auto"/>
      </w:divBdr>
    </w:div>
    <w:div w:id="1232470984">
      <w:bodyDiv w:val="1"/>
      <w:marLeft w:val="0"/>
      <w:marRight w:val="0"/>
      <w:marTop w:val="0"/>
      <w:marBottom w:val="0"/>
      <w:divBdr>
        <w:top w:val="none" w:sz="0" w:space="0" w:color="auto"/>
        <w:left w:val="none" w:sz="0" w:space="0" w:color="auto"/>
        <w:bottom w:val="none" w:sz="0" w:space="0" w:color="auto"/>
        <w:right w:val="none" w:sz="0" w:space="0" w:color="auto"/>
      </w:divBdr>
      <w:divsChild>
        <w:div w:id="15692985">
          <w:marLeft w:val="0"/>
          <w:marRight w:val="0"/>
          <w:marTop w:val="0"/>
          <w:marBottom w:val="0"/>
          <w:divBdr>
            <w:top w:val="none" w:sz="0" w:space="0" w:color="auto"/>
            <w:left w:val="none" w:sz="0" w:space="0" w:color="auto"/>
            <w:bottom w:val="none" w:sz="0" w:space="0" w:color="auto"/>
            <w:right w:val="none" w:sz="0" w:space="0" w:color="auto"/>
          </w:divBdr>
        </w:div>
        <w:div w:id="81294312">
          <w:marLeft w:val="0"/>
          <w:marRight w:val="0"/>
          <w:marTop w:val="0"/>
          <w:marBottom w:val="0"/>
          <w:divBdr>
            <w:top w:val="none" w:sz="0" w:space="0" w:color="auto"/>
            <w:left w:val="none" w:sz="0" w:space="0" w:color="auto"/>
            <w:bottom w:val="none" w:sz="0" w:space="0" w:color="auto"/>
            <w:right w:val="none" w:sz="0" w:space="0" w:color="auto"/>
          </w:divBdr>
        </w:div>
        <w:div w:id="100878854">
          <w:marLeft w:val="0"/>
          <w:marRight w:val="0"/>
          <w:marTop w:val="0"/>
          <w:marBottom w:val="0"/>
          <w:divBdr>
            <w:top w:val="none" w:sz="0" w:space="0" w:color="auto"/>
            <w:left w:val="none" w:sz="0" w:space="0" w:color="auto"/>
            <w:bottom w:val="none" w:sz="0" w:space="0" w:color="auto"/>
            <w:right w:val="none" w:sz="0" w:space="0" w:color="auto"/>
          </w:divBdr>
        </w:div>
        <w:div w:id="126945023">
          <w:marLeft w:val="0"/>
          <w:marRight w:val="0"/>
          <w:marTop w:val="0"/>
          <w:marBottom w:val="0"/>
          <w:divBdr>
            <w:top w:val="none" w:sz="0" w:space="0" w:color="auto"/>
            <w:left w:val="none" w:sz="0" w:space="0" w:color="auto"/>
            <w:bottom w:val="none" w:sz="0" w:space="0" w:color="auto"/>
            <w:right w:val="none" w:sz="0" w:space="0" w:color="auto"/>
          </w:divBdr>
        </w:div>
        <w:div w:id="190145875">
          <w:marLeft w:val="0"/>
          <w:marRight w:val="0"/>
          <w:marTop w:val="0"/>
          <w:marBottom w:val="0"/>
          <w:divBdr>
            <w:top w:val="none" w:sz="0" w:space="0" w:color="auto"/>
            <w:left w:val="none" w:sz="0" w:space="0" w:color="auto"/>
            <w:bottom w:val="none" w:sz="0" w:space="0" w:color="auto"/>
            <w:right w:val="none" w:sz="0" w:space="0" w:color="auto"/>
          </w:divBdr>
        </w:div>
        <w:div w:id="190994530">
          <w:marLeft w:val="0"/>
          <w:marRight w:val="0"/>
          <w:marTop w:val="0"/>
          <w:marBottom w:val="0"/>
          <w:divBdr>
            <w:top w:val="none" w:sz="0" w:space="0" w:color="auto"/>
            <w:left w:val="none" w:sz="0" w:space="0" w:color="auto"/>
            <w:bottom w:val="none" w:sz="0" w:space="0" w:color="auto"/>
            <w:right w:val="none" w:sz="0" w:space="0" w:color="auto"/>
          </w:divBdr>
        </w:div>
        <w:div w:id="263348458">
          <w:marLeft w:val="0"/>
          <w:marRight w:val="0"/>
          <w:marTop w:val="0"/>
          <w:marBottom w:val="0"/>
          <w:divBdr>
            <w:top w:val="none" w:sz="0" w:space="0" w:color="auto"/>
            <w:left w:val="none" w:sz="0" w:space="0" w:color="auto"/>
            <w:bottom w:val="none" w:sz="0" w:space="0" w:color="auto"/>
            <w:right w:val="none" w:sz="0" w:space="0" w:color="auto"/>
          </w:divBdr>
        </w:div>
        <w:div w:id="354815742">
          <w:marLeft w:val="0"/>
          <w:marRight w:val="0"/>
          <w:marTop w:val="0"/>
          <w:marBottom w:val="0"/>
          <w:divBdr>
            <w:top w:val="none" w:sz="0" w:space="0" w:color="auto"/>
            <w:left w:val="none" w:sz="0" w:space="0" w:color="auto"/>
            <w:bottom w:val="none" w:sz="0" w:space="0" w:color="auto"/>
            <w:right w:val="none" w:sz="0" w:space="0" w:color="auto"/>
          </w:divBdr>
        </w:div>
        <w:div w:id="409885298">
          <w:marLeft w:val="0"/>
          <w:marRight w:val="0"/>
          <w:marTop w:val="0"/>
          <w:marBottom w:val="0"/>
          <w:divBdr>
            <w:top w:val="none" w:sz="0" w:space="0" w:color="auto"/>
            <w:left w:val="none" w:sz="0" w:space="0" w:color="auto"/>
            <w:bottom w:val="none" w:sz="0" w:space="0" w:color="auto"/>
            <w:right w:val="none" w:sz="0" w:space="0" w:color="auto"/>
          </w:divBdr>
        </w:div>
        <w:div w:id="529531355">
          <w:marLeft w:val="0"/>
          <w:marRight w:val="0"/>
          <w:marTop w:val="0"/>
          <w:marBottom w:val="0"/>
          <w:divBdr>
            <w:top w:val="none" w:sz="0" w:space="0" w:color="auto"/>
            <w:left w:val="none" w:sz="0" w:space="0" w:color="auto"/>
            <w:bottom w:val="none" w:sz="0" w:space="0" w:color="auto"/>
            <w:right w:val="none" w:sz="0" w:space="0" w:color="auto"/>
          </w:divBdr>
        </w:div>
        <w:div w:id="537359937">
          <w:marLeft w:val="0"/>
          <w:marRight w:val="0"/>
          <w:marTop w:val="0"/>
          <w:marBottom w:val="0"/>
          <w:divBdr>
            <w:top w:val="none" w:sz="0" w:space="0" w:color="auto"/>
            <w:left w:val="none" w:sz="0" w:space="0" w:color="auto"/>
            <w:bottom w:val="none" w:sz="0" w:space="0" w:color="auto"/>
            <w:right w:val="none" w:sz="0" w:space="0" w:color="auto"/>
          </w:divBdr>
        </w:div>
        <w:div w:id="575213980">
          <w:marLeft w:val="0"/>
          <w:marRight w:val="0"/>
          <w:marTop w:val="0"/>
          <w:marBottom w:val="0"/>
          <w:divBdr>
            <w:top w:val="none" w:sz="0" w:space="0" w:color="auto"/>
            <w:left w:val="none" w:sz="0" w:space="0" w:color="auto"/>
            <w:bottom w:val="none" w:sz="0" w:space="0" w:color="auto"/>
            <w:right w:val="none" w:sz="0" w:space="0" w:color="auto"/>
          </w:divBdr>
        </w:div>
        <w:div w:id="594749268">
          <w:marLeft w:val="0"/>
          <w:marRight w:val="0"/>
          <w:marTop w:val="0"/>
          <w:marBottom w:val="0"/>
          <w:divBdr>
            <w:top w:val="none" w:sz="0" w:space="0" w:color="auto"/>
            <w:left w:val="none" w:sz="0" w:space="0" w:color="auto"/>
            <w:bottom w:val="none" w:sz="0" w:space="0" w:color="auto"/>
            <w:right w:val="none" w:sz="0" w:space="0" w:color="auto"/>
          </w:divBdr>
        </w:div>
        <w:div w:id="618295400">
          <w:marLeft w:val="0"/>
          <w:marRight w:val="0"/>
          <w:marTop w:val="0"/>
          <w:marBottom w:val="0"/>
          <w:divBdr>
            <w:top w:val="none" w:sz="0" w:space="0" w:color="auto"/>
            <w:left w:val="none" w:sz="0" w:space="0" w:color="auto"/>
            <w:bottom w:val="none" w:sz="0" w:space="0" w:color="auto"/>
            <w:right w:val="none" w:sz="0" w:space="0" w:color="auto"/>
          </w:divBdr>
        </w:div>
        <w:div w:id="628777511">
          <w:marLeft w:val="0"/>
          <w:marRight w:val="0"/>
          <w:marTop w:val="0"/>
          <w:marBottom w:val="0"/>
          <w:divBdr>
            <w:top w:val="none" w:sz="0" w:space="0" w:color="auto"/>
            <w:left w:val="none" w:sz="0" w:space="0" w:color="auto"/>
            <w:bottom w:val="none" w:sz="0" w:space="0" w:color="auto"/>
            <w:right w:val="none" w:sz="0" w:space="0" w:color="auto"/>
          </w:divBdr>
        </w:div>
        <w:div w:id="690690438">
          <w:marLeft w:val="0"/>
          <w:marRight w:val="0"/>
          <w:marTop w:val="0"/>
          <w:marBottom w:val="0"/>
          <w:divBdr>
            <w:top w:val="none" w:sz="0" w:space="0" w:color="auto"/>
            <w:left w:val="none" w:sz="0" w:space="0" w:color="auto"/>
            <w:bottom w:val="none" w:sz="0" w:space="0" w:color="auto"/>
            <w:right w:val="none" w:sz="0" w:space="0" w:color="auto"/>
          </w:divBdr>
        </w:div>
        <w:div w:id="739867278">
          <w:marLeft w:val="0"/>
          <w:marRight w:val="0"/>
          <w:marTop w:val="0"/>
          <w:marBottom w:val="0"/>
          <w:divBdr>
            <w:top w:val="none" w:sz="0" w:space="0" w:color="auto"/>
            <w:left w:val="none" w:sz="0" w:space="0" w:color="auto"/>
            <w:bottom w:val="none" w:sz="0" w:space="0" w:color="auto"/>
            <w:right w:val="none" w:sz="0" w:space="0" w:color="auto"/>
          </w:divBdr>
        </w:div>
        <w:div w:id="752238641">
          <w:marLeft w:val="0"/>
          <w:marRight w:val="0"/>
          <w:marTop w:val="0"/>
          <w:marBottom w:val="0"/>
          <w:divBdr>
            <w:top w:val="none" w:sz="0" w:space="0" w:color="auto"/>
            <w:left w:val="none" w:sz="0" w:space="0" w:color="auto"/>
            <w:bottom w:val="none" w:sz="0" w:space="0" w:color="auto"/>
            <w:right w:val="none" w:sz="0" w:space="0" w:color="auto"/>
          </w:divBdr>
        </w:div>
        <w:div w:id="767313304">
          <w:marLeft w:val="0"/>
          <w:marRight w:val="0"/>
          <w:marTop w:val="0"/>
          <w:marBottom w:val="0"/>
          <w:divBdr>
            <w:top w:val="none" w:sz="0" w:space="0" w:color="auto"/>
            <w:left w:val="none" w:sz="0" w:space="0" w:color="auto"/>
            <w:bottom w:val="none" w:sz="0" w:space="0" w:color="auto"/>
            <w:right w:val="none" w:sz="0" w:space="0" w:color="auto"/>
          </w:divBdr>
        </w:div>
        <w:div w:id="779375714">
          <w:marLeft w:val="0"/>
          <w:marRight w:val="0"/>
          <w:marTop w:val="0"/>
          <w:marBottom w:val="0"/>
          <w:divBdr>
            <w:top w:val="none" w:sz="0" w:space="0" w:color="auto"/>
            <w:left w:val="none" w:sz="0" w:space="0" w:color="auto"/>
            <w:bottom w:val="none" w:sz="0" w:space="0" w:color="auto"/>
            <w:right w:val="none" w:sz="0" w:space="0" w:color="auto"/>
          </w:divBdr>
        </w:div>
        <w:div w:id="804355576">
          <w:marLeft w:val="0"/>
          <w:marRight w:val="0"/>
          <w:marTop w:val="0"/>
          <w:marBottom w:val="0"/>
          <w:divBdr>
            <w:top w:val="none" w:sz="0" w:space="0" w:color="auto"/>
            <w:left w:val="none" w:sz="0" w:space="0" w:color="auto"/>
            <w:bottom w:val="none" w:sz="0" w:space="0" w:color="auto"/>
            <w:right w:val="none" w:sz="0" w:space="0" w:color="auto"/>
          </w:divBdr>
        </w:div>
        <w:div w:id="826746989">
          <w:marLeft w:val="0"/>
          <w:marRight w:val="0"/>
          <w:marTop w:val="0"/>
          <w:marBottom w:val="0"/>
          <w:divBdr>
            <w:top w:val="none" w:sz="0" w:space="0" w:color="auto"/>
            <w:left w:val="none" w:sz="0" w:space="0" w:color="auto"/>
            <w:bottom w:val="none" w:sz="0" w:space="0" w:color="auto"/>
            <w:right w:val="none" w:sz="0" w:space="0" w:color="auto"/>
          </w:divBdr>
        </w:div>
        <w:div w:id="917397361">
          <w:marLeft w:val="0"/>
          <w:marRight w:val="0"/>
          <w:marTop w:val="0"/>
          <w:marBottom w:val="0"/>
          <w:divBdr>
            <w:top w:val="none" w:sz="0" w:space="0" w:color="auto"/>
            <w:left w:val="none" w:sz="0" w:space="0" w:color="auto"/>
            <w:bottom w:val="none" w:sz="0" w:space="0" w:color="auto"/>
            <w:right w:val="none" w:sz="0" w:space="0" w:color="auto"/>
          </w:divBdr>
        </w:div>
        <w:div w:id="984969947">
          <w:marLeft w:val="0"/>
          <w:marRight w:val="0"/>
          <w:marTop w:val="0"/>
          <w:marBottom w:val="0"/>
          <w:divBdr>
            <w:top w:val="none" w:sz="0" w:space="0" w:color="auto"/>
            <w:left w:val="none" w:sz="0" w:space="0" w:color="auto"/>
            <w:bottom w:val="none" w:sz="0" w:space="0" w:color="auto"/>
            <w:right w:val="none" w:sz="0" w:space="0" w:color="auto"/>
          </w:divBdr>
        </w:div>
        <w:div w:id="990407749">
          <w:marLeft w:val="0"/>
          <w:marRight w:val="0"/>
          <w:marTop w:val="0"/>
          <w:marBottom w:val="0"/>
          <w:divBdr>
            <w:top w:val="none" w:sz="0" w:space="0" w:color="auto"/>
            <w:left w:val="none" w:sz="0" w:space="0" w:color="auto"/>
            <w:bottom w:val="none" w:sz="0" w:space="0" w:color="auto"/>
            <w:right w:val="none" w:sz="0" w:space="0" w:color="auto"/>
          </w:divBdr>
        </w:div>
        <w:div w:id="1150946996">
          <w:marLeft w:val="0"/>
          <w:marRight w:val="0"/>
          <w:marTop w:val="0"/>
          <w:marBottom w:val="0"/>
          <w:divBdr>
            <w:top w:val="none" w:sz="0" w:space="0" w:color="auto"/>
            <w:left w:val="none" w:sz="0" w:space="0" w:color="auto"/>
            <w:bottom w:val="none" w:sz="0" w:space="0" w:color="auto"/>
            <w:right w:val="none" w:sz="0" w:space="0" w:color="auto"/>
          </w:divBdr>
        </w:div>
        <w:div w:id="1162434119">
          <w:marLeft w:val="0"/>
          <w:marRight w:val="0"/>
          <w:marTop w:val="0"/>
          <w:marBottom w:val="0"/>
          <w:divBdr>
            <w:top w:val="none" w:sz="0" w:space="0" w:color="auto"/>
            <w:left w:val="none" w:sz="0" w:space="0" w:color="auto"/>
            <w:bottom w:val="none" w:sz="0" w:space="0" w:color="auto"/>
            <w:right w:val="none" w:sz="0" w:space="0" w:color="auto"/>
          </w:divBdr>
        </w:div>
        <w:div w:id="1228876595">
          <w:marLeft w:val="0"/>
          <w:marRight w:val="0"/>
          <w:marTop w:val="0"/>
          <w:marBottom w:val="0"/>
          <w:divBdr>
            <w:top w:val="none" w:sz="0" w:space="0" w:color="auto"/>
            <w:left w:val="none" w:sz="0" w:space="0" w:color="auto"/>
            <w:bottom w:val="none" w:sz="0" w:space="0" w:color="auto"/>
            <w:right w:val="none" w:sz="0" w:space="0" w:color="auto"/>
          </w:divBdr>
        </w:div>
        <w:div w:id="1247880796">
          <w:marLeft w:val="0"/>
          <w:marRight w:val="0"/>
          <w:marTop w:val="0"/>
          <w:marBottom w:val="0"/>
          <w:divBdr>
            <w:top w:val="none" w:sz="0" w:space="0" w:color="auto"/>
            <w:left w:val="none" w:sz="0" w:space="0" w:color="auto"/>
            <w:bottom w:val="none" w:sz="0" w:space="0" w:color="auto"/>
            <w:right w:val="none" w:sz="0" w:space="0" w:color="auto"/>
          </w:divBdr>
        </w:div>
        <w:div w:id="1262758424">
          <w:marLeft w:val="0"/>
          <w:marRight w:val="0"/>
          <w:marTop w:val="0"/>
          <w:marBottom w:val="0"/>
          <w:divBdr>
            <w:top w:val="none" w:sz="0" w:space="0" w:color="auto"/>
            <w:left w:val="none" w:sz="0" w:space="0" w:color="auto"/>
            <w:bottom w:val="none" w:sz="0" w:space="0" w:color="auto"/>
            <w:right w:val="none" w:sz="0" w:space="0" w:color="auto"/>
          </w:divBdr>
        </w:div>
        <w:div w:id="1306352260">
          <w:marLeft w:val="0"/>
          <w:marRight w:val="0"/>
          <w:marTop w:val="0"/>
          <w:marBottom w:val="0"/>
          <w:divBdr>
            <w:top w:val="none" w:sz="0" w:space="0" w:color="auto"/>
            <w:left w:val="none" w:sz="0" w:space="0" w:color="auto"/>
            <w:bottom w:val="none" w:sz="0" w:space="0" w:color="auto"/>
            <w:right w:val="none" w:sz="0" w:space="0" w:color="auto"/>
          </w:divBdr>
        </w:div>
        <w:div w:id="1396271833">
          <w:marLeft w:val="0"/>
          <w:marRight w:val="0"/>
          <w:marTop w:val="0"/>
          <w:marBottom w:val="0"/>
          <w:divBdr>
            <w:top w:val="none" w:sz="0" w:space="0" w:color="auto"/>
            <w:left w:val="none" w:sz="0" w:space="0" w:color="auto"/>
            <w:bottom w:val="none" w:sz="0" w:space="0" w:color="auto"/>
            <w:right w:val="none" w:sz="0" w:space="0" w:color="auto"/>
          </w:divBdr>
        </w:div>
        <w:div w:id="1421101433">
          <w:marLeft w:val="0"/>
          <w:marRight w:val="0"/>
          <w:marTop w:val="0"/>
          <w:marBottom w:val="0"/>
          <w:divBdr>
            <w:top w:val="none" w:sz="0" w:space="0" w:color="auto"/>
            <w:left w:val="none" w:sz="0" w:space="0" w:color="auto"/>
            <w:bottom w:val="none" w:sz="0" w:space="0" w:color="auto"/>
            <w:right w:val="none" w:sz="0" w:space="0" w:color="auto"/>
          </w:divBdr>
        </w:div>
        <w:div w:id="1680615520">
          <w:marLeft w:val="0"/>
          <w:marRight w:val="0"/>
          <w:marTop w:val="0"/>
          <w:marBottom w:val="0"/>
          <w:divBdr>
            <w:top w:val="none" w:sz="0" w:space="0" w:color="auto"/>
            <w:left w:val="none" w:sz="0" w:space="0" w:color="auto"/>
            <w:bottom w:val="none" w:sz="0" w:space="0" w:color="auto"/>
            <w:right w:val="none" w:sz="0" w:space="0" w:color="auto"/>
          </w:divBdr>
        </w:div>
        <w:div w:id="1693410619">
          <w:marLeft w:val="0"/>
          <w:marRight w:val="0"/>
          <w:marTop w:val="0"/>
          <w:marBottom w:val="0"/>
          <w:divBdr>
            <w:top w:val="none" w:sz="0" w:space="0" w:color="auto"/>
            <w:left w:val="none" w:sz="0" w:space="0" w:color="auto"/>
            <w:bottom w:val="none" w:sz="0" w:space="0" w:color="auto"/>
            <w:right w:val="none" w:sz="0" w:space="0" w:color="auto"/>
          </w:divBdr>
        </w:div>
        <w:div w:id="1731927974">
          <w:marLeft w:val="0"/>
          <w:marRight w:val="0"/>
          <w:marTop w:val="0"/>
          <w:marBottom w:val="0"/>
          <w:divBdr>
            <w:top w:val="none" w:sz="0" w:space="0" w:color="auto"/>
            <w:left w:val="none" w:sz="0" w:space="0" w:color="auto"/>
            <w:bottom w:val="none" w:sz="0" w:space="0" w:color="auto"/>
            <w:right w:val="none" w:sz="0" w:space="0" w:color="auto"/>
          </w:divBdr>
        </w:div>
        <w:div w:id="1770854475">
          <w:marLeft w:val="0"/>
          <w:marRight w:val="0"/>
          <w:marTop w:val="0"/>
          <w:marBottom w:val="0"/>
          <w:divBdr>
            <w:top w:val="none" w:sz="0" w:space="0" w:color="auto"/>
            <w:left w:val="none" w:sz="0" w:space="0" w:color="auto"/>
            <w:bottom w:val="none" w:sz="0" w:space="0" w:color="auto"/>
            <w:right w:val="none" w:sz="0" w:space="0" w:color="auto"/>
          </w:divBdr>
        </w:div>
        <w:div w:id="1798526303">
          <w:marLeft w:val="0"/>
          <w:marRight w:val="0"/>
          <w:marTop w:val="0"/>
          <w:marBottom w:val="0"/>
          <w:divBdr>
            <w:top w:val="none" w:sz="0" w:space="0" w:color="auto"/>
            <w:left w:val="none" w:sz="0" w:space="0" w:color="auto"/>
            <w:bottom w:val="none" w:sz="0" w:space="0" w:color="auto"/>
            <w:right w:val="none" w:sz="0" w:space="0" w:color="auto"/>
          </w:divBdr>
        </w:div>
        <w:div w:id="1810399112">
          <w:marLeft w:val="0"/>
          <w:marRight w:val="0"/>
          <w:marTop w:val="0"/>
          <w:marBottom w:val="0"/>
          <w:divBdr>
            <w:top w:val="none" w:sz="0" w:space="0" w:color="auto"/>
            <w:left w:val="none" w:sz="0" w:space="0" w:color="auto"/>
            <w:bottom w:val="none" w:sz="0" w:space="0" w:color="auto"/>
            <w:right w:val="none" w:sz="0" w:space="0" w:color="auto"/>
          </w:divBdr>
        </w:div>
        <w:div w:id="1928004827">
          <w:marLeft w:val="0"/>
          <w:marRight w:val="0"/>
          <w:marTop w:val="0"/>
          <w:marBottom w:val="0"/>
          <w:divBdr>
            <w:top w:val="none" w:sz="0" w:space="0" w:color="auto"/>
            <w:left w:val="none" w:sz="0" w:space="0" w:color="auto"/>
            <w:bottom w:val="none" w:sz="0" w:space="0" w:color="auto"/>
            <w:right w:val="none" w:sz="0" w:space="0" w:color="auto"/>
          </w:divBdr>
        </w:div>
        <w:div w:id="1956019642">
          <w:marLeft w:val="0"/>
          <w:marRight w:val="0"/>
          <w:marTop w:val="0"/>
          <w:marBottom w:val="0"/>
          <w:divBdr>
            <w:top w:val="none" w:sz="0" w:space="0" w:color="auto"/>
            <w:left w:val="none" w:sz="0" w:space="0" w:color="auto"/>
            <w:bottom w:val="none" w:sz="0" w:space="0" w:color="auto"/>
            <w:right w:val="none" w:sz="0" w:space="0" w:color="auto"/>
          </w:divBdr>
        </w:div>
        <w:div w:id="2062171932">
          <w:marLeft w:val="0"/>
          <w:marRight w:val="0"/>
          <w:marTop w:val="0"/>
          <w:marBottom w:val="0"/>
          <w:divBdr>
            <w:top w:val="none" w:sz="0" w:space="0" w:color="auto"/>
            <w:left w:val="none" w:sz="0" w:space="0" w:color="auto"/>
            <w:bottom w:val="none" w:sz="0" w:space="0" w:color="auto"/>
            <w:right w:val="none" w:sz="0" w:space="0" w:color="auto"/>
          </w:divBdr>
        </w:div>
      </w:divsChild>
    </w:div>
    <w:div w:id="1246920105">
      <w:bodyDiv w:val="1"/>
      <w:marLeft w:val="0"/>
      <w:marRight w:val="0"/>
      <w:marTop w:val="0"/>
      <w:marBottom w:val="0"/>
      <w:divBdr>
        <w:top w:val="none" w:sz="0" w:space="0" w:color="auto"/>
        <w:left w:val="none" w:sz="0" w:space="0" w:color="auto"/>
        <w:bottom w:val="none" w:sz="0" w:space="0" w:color="auto"/>
        <w:right w:val="none" w:sz="0" w:space="0" w:color="auto"/>
      </w:divBdr>
    </w:div>
    <w:div w:id="1268081461">
      <w:bodyDiv w:val="1"/>
      <w:marLeft w:val="0"/>
      <w:marRight w:val="0"/>
      <w:marTop w:val="0"/>
      <w:marBottom w:val="0"/>
      <w:divBdr>
        <w:top w:val="none" w:sz="0" w:space="0" w:color="auto"/>
        <w:left w:val="none" w:sz="0" w:space="0" w:color="auto"/>
        <w:bottom w:val="none" w:sz="0" w:space="0" w:color="auto"/>
        <w:right w:val="none" w:sz="0" w:space="0" w:color="auto"/>
      </w:divBdr>
    </w:div>
    <w:div w:id="1335450195">
      <w:bodyDiv w:val="1"/>
      <w:marLeft w:val="0"/>
      <w:marRight w:val="0"/>
      <w:marTop w:val="0"/>
      <w:marBottom w:val="0"/>
      <w:divBdr>
        <w:top w:val="none" w:sz="0" w:space="0" w:color="auto"/>
        <w:left w:val="none" w:sz="0" w:space="0" w:color="auto"/>
        <w:bottom w:val="none" w:sz="0" w:space="0" w:color="auto"/>
        <w:right w:val="none" w:sz="0" w:space="0" w:color="auto"/>
      </w:divBdr>
    </w:div>
    <w:div w:id="1378578347">
      <w:bodyDiv w:val="1"/>
      <w:marLeft w:val="0"/>
      <w:marRight w:val="0"/>
      <w:marTop w:val="0"/>
      <w:marBottom w:val="0"/>
      <w:divBdr>
        <w:top w:val="none" w:sz="0" w:space="0" w:color="auto"/>
        <w:left w:val="none" w:sz="0" w:space="0" w:color="auto"/>
        <w:bottom w:val="none" w:sz="0" w:space="0" w:color="auto"/>
        <w:right w:val="none" w:sz="0" w:space="0" w:color="auto"/>
      </w:divBdr>
    </w:div>
    <w:div w:id="1595897415">
      <w:bodyDiv w:val="1"/>
      <w:marLeft w:val="0"/>
      <w:marRight w:val="0"/>
      <w:marTop w:val="0"/>
      <w:marBottom w:val="0"/>
      <w:divBdr>
        <w:top w:val="none" w:sz="0" w:space="0" w:color="auto"/>
        <w:left w:val="none" w:sz="0" w:space="0" w:color="auto"/>
        <w:bottom w:val="none" w:sz="0" w:space="0" w:color="auto"/>
        <w:right w:val="none" w:sz="0" w:space="0" w:color="auto"/>
      </w:divBdr>
    </w:div>
    <w:div w:id="1628470013">
      <w:bodyDiv w:val="1"/>
      <w:marLeft w:val="0"/>
      <w:marRight w:val="0"/>
      <w:marTop w:val="0"/>
      <w:marBottom w:val="0"/>
      <w:divBdr>
        <w:top w:val="none" w:sz="0" w:space="0" w:color="auto"/>
        <w:left w:val="none" w:sz="0" w:space="0" w:color="auto"/>
        <w:bottom w:val="none" w:sz="0" w:space="0" w:color="auto"/>
        <w:right w:val="none" w:sz="0" w:space="0" w:color="auto"/>
      </w:divBdr>
    </w:div>
    <w:div w:id="1671566097">
      <w:bodyDiv w:val="1"/>
      <w:marLeft w:val="0"/>
      <w:marRight w:val="0"/>
      <w:marTop w:val="0"/>
      <w:marBottom w:val="0"/>
      <w:divBdr>
        <w:top w:val="none" w:sz="0" w:space="0" w:color="auto"/>
        <w:left w:val="none" w:sz="0" w:space="0" w:color="auto"/>
        <w:bottom w:val="none" w:sz="0" w:space="0" w:color="auto"/>
        <w:right w:val="none" w:sz="0" w:space="0" w:color="auto"/>
      </w:divBdr>
    </w:div>
    <w:div w:id="1720206258">
      <w:bodyDiv w:val="1"/>
      <w:marLeft w:val="0"/>
      <w:marRight w:val="0"/>
      <w:marTop w:val="0"/>
      <w:marBottom w:val="0"/>
      <w:divBdr>
        <w:top w:val="none" w:sz="0" w:space="0" w:color="auto"/>
        <w:left w:val="none" w:sz="0" w:space="0" w:color="auto"/>
        <w:bottom w:val="none" w:sz="0" w:space="0" w:color="auto"/>
        <w:right w:val="none" w:sz="0" w:space="0" w:color="auto"/>
      </w:divBdr>
    </w:div>
    <w:div w:id="1777023297">
      <w:bodyDiv w:val="1"/>
      <w:marLeft w:val="0"/>
      <w:marRight w:val="0"/>
      <w:marTop w:val="0"/>
      <w:marBottom w:val="0"/>
      <w:divBdr>
        <w:top w:val="none" w:sz="0" w:space="0" w:color="auto"/>
        <w:left w:val="none" w:sz="0" w:space="0" w:color="auto"/>
        <w:bottom w:val="none" w:sz="0" w:space="0" w:color="auto"/>
        <w:right w:val="none" w:sz="0" w:space="0" w:color="auto"/>
      </w:divBdr>
    </w:div>
    <w:div w:id="1907916330">
      <w:bodyDiv w:val="1"/>
      <w:marLeft w:val="0"/>
      <w:marRight w:val="0"/>
      <w:marTop w:val="0"/>
      <w:marBottom w:val="0"/>
      <w:divBdr>
        <w:top w:val="none" w:sz="0" w:space="0" w:color="auto"/>
        <w:left w:val="none" w:sz="0" w:space="0" w:color="auto"/>
        <w:bottom w:val="none" w:sz="0" w:space="0" w:color="auto"/>
        <w:right w:val="none" w:sz="0" w:space="0" w:color="auto"/>
      </w:divBdr>
    </w:div>
    <w:div w:id="1955284090">
      <w:bodyDiv w:val="1"/>
      <w:marLeft w:val="0"/>
      <w:marRight w:val="0"/>
      <w:marTop w:val="0"/>
      <w:marBottom w:val="0"/>
      <w:divBdr>
        <w:top w:val="none" w:sz="0" w:space="0" w:color="auto"/>
        <w:left w:val="none" w:sz="0" w:space="0" w:color="auto"/>
        <w:bottom w:val="none" w:sz="0" w:space="0" w:color="auto"/>
        <w:right w:val="none" w:sz="0" w:space="0" w:color="auto"/>
      </w:divBdr>
    </w:div>
    <w:div w:id="1997760714">
      <w:bodyDiv w:val="1"/>
      <w:marLeft w:val="0"/>
      <w:marRight w:val="0"/>
      <w:marTop w:val="0"/>
      <w:marBottom w:val="0"/>
      <w:divBdr>
        <w:top w:val="none" w:sz="0" w:space="0" w:color="auto"/>
        <w:left w:val="none" w:sz="0" w:space="0" w:color="auto"/>
        <w:bottom w:val="none" w:sz="0" w:space="0" w:color="auto"/>
        <w:right w:val="none" w:sz="0" w:space="0" w:color="auto"/>
      </w:divBdr>
    </w:div>
    <w:div w:id="2083331028">
      <w:bodyDiv w:val="1"/>
      <w:marLeft w:val="0"/>
      <w:marRight w:val="0"/>
      <w:marTop w:val="0"/>
      <w:marBottom w:val="0"/>
      <w:divBdr>
        <w:top w:val="none" w:sz="0" w:space="0" w:color="auto"/>
        <w:left w:val="none" w:sz="0" w:space="0" w:color="auto"/>
        <w:bottom w:val="none" w:sz="0" w:space="0" w:color="auto"/>
        <w:right w:val="none" w:sz="0" w:space="0" w:color="auto"/>
      </w:divBdr>
    </w:div>
    <w:div w:id="2083676132">
      <w:bodyDiv w:val="1"/>
      <w:marLeft w:val="0"/>
      <w:marRight w:val="0"/>
      <w:marTop w:val="0"/>
      <w:marBottom w:val="0"/>
      <w:divBdr>
        <w:top w:val="none" w:sz="0" w:space="0" w:color="auto"/>
        <w:left w:val="none" w:sz="0" w:space="0" w:color="auto"/>
        <w:bottom w:val="none" w:sz="0" w:space="0" w:color="auto"/>
        <w:right w:val="none" w:sz="0" w:space="0" w:color="auto"/>
      </w:divBdr>
    </w:div>
    <w:div w:id="21368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tackoverflow.com" TargetMode="External"/><Relationship Id="rId39" Type="http://schemas.openxmlformats.org/officeDocument/2006/relationships/hyperlink" Target="https://www.solidpepper.com/blog/modele-physique-de-donnees-mpd-definition-enjeux-exemple" TargetMode="External"/><Relationship Id="rId21" Type="http://schemas.openxmlformats.org/officeDocument/2006/relationships/image" Target="media/image11.png"/><Relationship Id="rId34" Type="http://schemas.openxmlformats.org/officeDocument/2006/relationships/hyperlink" Target="https://www.reddit.com/r/laravel/comments/155cw2e/does_anyone_here_prefer_phpunit_to_pest/?rdt=35242"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laravel.com/docs/12.x"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nodejs.org/en/download" TargetMode="External"/><Relationship Id="rId37" Type="http://schemas.openxmlformats.org/officeDocument/2006/relationships/hyperlink" Target="https://www.figma.com/"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ev.mysql.com/downloads/installer/" TargetMode="External"/><Relationship Id="rId36" Type="http://schemas.openxmlformats.org/officeDocument/2006/relationships/hyperlink" Target="https://louisvandevelde.be/index.php?dos=my&amp;fic=meri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tailwindcss.com/docs/installation/framework-guides/laravel/vi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reverso.net/orthographe/correcteur-francais/" TargetMode="External"/><Relationship Id="rId30" Type="http://schemas.openxmlformats.org/officeDocument/2006/relationships/hyperlink" Target="https://tailwindcss.com/" TargetMode="External"/><Relationship Id="rId35" Type="http://schemas.openxmlformats.org/officeDocument/2006/relationships/hyperlink" Target="https://tecfa.unige.ch/guides/tie/html/mysql-intro/mysql-intro-7.html"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 TargetMode="External"/><Relationship Id="rId33" Type="http://schemas.openxmlformats.org/officeDocument/2006/relationships/hyperlink" Target="https://getcomposer.org/" TargetMode="External"/><Relationship Id="rId38" Type="http://schemas.openxmlformats.org/officeDocument/2006/relationships/hyperlink" Target="https://manjuparkavi.medium.com/10-essential-javascript-snippets-every-developer-should-know-6c68cabaa08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96957B-C68E-418D-8E9E-2250DD10281B}">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93549CDF-49CB-47D9-9245-906901002ABC}">
  <ds:schemaRefs>
    <ds:schemaRef ds:uri="http://schemas.openxmlformats.org/officeDocument/2006/bibliography"/>
  </ds:schemaRefs>
</ds:datastoreItem>
</file>

<file path=customXml/itemProps3.xml><?xml version="1.0" encoding="utf-8"?>
<ds:datastoreItem xmlns:ds="http://schemas.openxmlformats.org/officeDocument/2006/customXml" ds:itemID="{A9A43FF3-6D16-4F24-809C-234E4FE25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7669</TotalTime>
  <Pages>19</Pages>
  <Words>4363</Words>
  <Characters>24000</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28307</CharactersWithSpaces>
  <SharedDoc>false</SharedDoc>
  <HLinks>
    <vt:vector size="474" baseType="variant">
      <vt:variant>
        <vt:i4>2293884</vt:i4>
      </vt:variant>
      <vt:variant>
        <vt:i4>408</vt:i4>
      </vt:variant>
      <vt:variant>
        <vt:i4>0</vt:i4>
      </vt:variant>
      <vt:variant>
        <vt:i4>5</vt:i4>
      </vt:variant>
      <vt:variant>
        <vt:lpwstr>https://medium.com/coinmonks/testing-solidity-with-truffle-and-async-await-396e81c54f93</vt:lpwstr>
      </vt:variant>
      <vt:variant>
        <vt:lpwstr>:~:text=To%20use%20async%2Fawait%20you,%2Fmethod%2C%20not%20a%20callback</vt:lpwstr>
      </vt:variant>
      <vt:variant>
        <vt:i4>6619244</vt:i4>
      </vt:variant>
      <vt:variant>
        <vt:i4>405</vt:i4>
      </vt:variant>
      <vt:variant>
        <vt:i4>0</vt:i4>
      </vt:variant>
      <vt:variant>
        <vt:i4>5</vt:i4>
      </vt:variant>
      <vt:variant>
        <vt:lpwstr>https://geth.ethereum.org/</vt:lpwstr>
      </vt:variant>
      <vt:variant>
        <vt:lpwstr/>
      </vt:variant>
      <vt:variant>
        <vt:i4>6291490</vt:i4>
      </vt:variant>
      <vt:variant>
        <vt:i4>402</vt:i4>
      </vt:variant>
      <vt:variant>
        <vt:i4>0</vt:i4>
      </vt:variant>
      <vt:variant>
        <vt:i4>5</vt:i4>
      </vt:variant>
      <vt:variant>
        <vt:lpwstr>https://www.pluralsight.com/resources/blog/software-development/linux-add-user-command</vt:lpwstr>
      </vt:variant>
      <vt:variant>
        <vt:lpwstr/>
      </vt:variant>
      <vt:variant>
        <vt:i4>7733287</vt:i4>
      </vt:variant>
      <vt:variant>
        <vt:i4>399</vt:i4>
      </vt:variant>
      <vt:variant>
        <vt:i4>0</vt:i4>
      </vt:variant>
      <vt:variant>
        <vt:i4>5</vt:i4>
      </vt:variant>
      <vt:variant>
        <vt:lpwstr>https://superuser.com/questions/93385/run-part-of-a-bash-script-as-a-different-user</vt:lpwstr>
      </vt:variant>
      <vt:variant>
        <vt:lpwstr/>
      </vt:variant>
      <vt:variant>
        <vt:i4>77</vt:i4>
      </vt:variant>
      <vt:variant>
        <vt:i4>396</vt:i4>
      </vt:variant>
      <vt:variant>
        <vt:i4>0</vt:i4>
      </vt:variant>
      <vt:variant>
        <vt:i4>5</vt:i4>
      </vt:variant>
      <vt:variant>
        <vt:lpwstr>https://stackoverflow.com/questions/10227590/change-user-in-linux-script</vt:lpwstr>
      </vt:variant>
      <vt:variant>
        <vt:lpwstr/>
      </vt:variant>
      <vt:variant>
        <vt:i4>5767246</vt:i4>
      </vt:variant>
      <vt:variant>
        <vt:i4>393</vt:i4>
      </vt:variant>
      <vt:variant>
        <vt:i4>0</vt:i4>
      </vt:variant>
      <vt:variant>
        <vt:i4>5</vt:i4>
      </vt:variant>
      <vt:variant>
        <vt:lpwstr>https://www.reddit.com/r/debian/comments/1cv6b2b/create_user_with_root_permissions/?rdt=36663</vt:lpwstr>
      </vt:variant>
      <vt:variant>
        <vt:lpwstr/>
      </vt:variant>
      <vt:variant>
        <vt:i4>3276861</vt:i4>
      </vt:variant>
      <vt:variant>
        <vt:i4>390</vt:i4>
      </vt:variant>
      <vt:variant>
        <vt:i4>0</vt:i4>
      </vt:variant>
      <vt:variant>
        <vt:i4>5</vt:i4>
      </vt:variant>
      <vt:variant>
        <vt:lpwstr>https://www.malekal.com/comment-ajouter-utilisateur-sudo-sudoers-ubuntu-debian/</vt:lpwstr>
      </vt:variant>
      <vt:variant>
        <vt:lpwstr/>
      </vt:variant>
      <vt:variant>
        <vt:i4>3538990</vt:i4>
      </vt:variant>
      <vt:variant>
        <vt:i4>387</vt:i4>
      </vt:variant>
      <vt:variant>
        <vt:i4>0</vt:i4>
      </vt:variant>
      <vt:variant>
        <vt:i4>5</vt:i4>
      </vt:variant>
      <vt:variant>
        <vt:lpwstr>https://askubuntu.com/questions/1193484/how-to-display-version-only-of-curl</vt:lpwstr>
      </vt:variant>
      <vt:variant>
        <vt:lpwstr/>
      </vt:variant>
      <vt:variant>
        <vt:i4>2293864</vt:i4>
      </vt:variant>
      <vt:variant>
        <vt:i4>384</vt:i4>
      </vt:variant>
      <vt:variant>
        <vt:i4>0</vt:i4>
      </vt:variant>
      <vt:variant>
        <vt:i4>5</vt:i4>
      </vt:variant>
      <vt:variant>
        <vt:lpwstr>https://mcflypartages.fr/blog/linux_installer_deb/</vt:lpwstr>
      </vt:variant>
      <vt:variant>
        <vt:lpwstr/>
      </vt:variant>
      <vt:variant>
        <vt:i4>2556031</vt:i4>
      </vt:variant>
      <vt:variant>
        <vt:i4>381</vt:i4>
      </vt:variant>
      <vt:variant>
        <vt:i4>0</vt:i4>
      </vt:variant>
      <vt:variant>
        <vt:i4>5</vt:i4>
      </vt:variant>
      <vt:variant>
        <vt:lpwstr>https://www.malekal.com/comment-creer-un-fichier-sur-linux-terminal-ligne-de-commandes/</vt:lpwstr>
      </vt:variant>
      <vt:variant>
        <vt:lpwstr/>
      </vt:variant>
      <vt:variant>
        <vt:i4>3670141</vt:i4>
      </vt:variant>
      <vt:variant>
        <vt:i4>378</vt:i4>
      </vt:variant>
      <vt:variant>
        <vt:i4>0</vt:i4>
      </vt:variant>
      <vt:variant>
        <vt:i4>5</vt:i4>
      </vt:variant>
      <vt:variant>
        <vt:lpwstr>https://www.malekal.com/ubuntu-ouvrir-installer-fichier-deb-paquet/</vt:lpwstr>
      </vt:variant>
      <vt:variant>
        <vt:lpwstr/>
      </vt:variant>
      <vt:variant>
        <vt:i4>3670138</vt:i4>
      </vt:variant>
      <vt:variant>
        <vt:i4>375</vt:i4>
      </vt:variant>
      <vt:variant>
        <vt:i4>0</vt:i4>
      </vt:variant>
      <vt:variant>
        <vt:i4>5</vt:i4>
      </vt:variant>
      <vt:variant>
        <vt:lpwstr>https://ibmcloud.developpez.com/tutoriel/creation-reseau-de-base-de-chaines-de-blocs-blockchain/</vt:lpwstr>
      </vt:variant>
      <vt:variant>
        <vt:lpwstr>LIII-B</vt:lpwstr>
      </vt:variant>
      <vt:variant>
        <vt:i4>3932203</vt:i4>
      </vt:variant>
      <vt:variant>
        <vt:i4>372</vt:i4>
      </vt:variant>
      <vt:variant>
        <vt:i4>0</vt:i4>
      </vt:variant>
      <vt:variant>
        <vt:i4>5</vt:i4>
      </vt:variant>
      <vt:variant>
        <vt:lpwstr>https://appstronaute.com/creer-une-blockchain/</vt:lpwstr>
      </vt:variant>
      <vt:variant>
        <vt:lpwstr/>
      </vt:variant>
      <vt:variant>
        <vt:i4>6488121</vt:i4>
      </vt:variant>
      <vt:variant>
        <vt:i4>369</vt:i4>
      </vt:variant>
      <vt:variant>
        <vt:i4>0</vt:i4>
      </vt:variant>
      <vt:variant>
        <vt:i4>5</vt:i4>
      </vt:variant>
      <vt:variant>
        <vt:lpwstr>https://formationdigitalmarketing.ch/guide-ultime-pour-la-creation-dune-blockchain/</vt:lpwstr>
      </vt:variant>
      <vt:variant>
        <vt:lpwstr/>
      </vt:variant>
      <vt:variant>
        <vt:i4>2228337</vt:i4>
      </vt:variant>
      <vt:variant>
        <vt:i4>366</vt:i4>
      </vt:variant>
      <vt:variant>
        <vt:i4>0</vt:i4>
      </vt:variant>
      <vt:variant>
        <vt:i4>5</vt:i4>
      </vt:variant>
      <vt:variant>
        <vt:lpwstr>https://remix.ethereum.org/</vt:lpwstr>
      </vt:variant>
      <vt:variant>
        <vt:lpwstr/>
      </vt:variant>
      <vt:variant>
        <vt:i4>7471138</vt:i4>
      </vt:variant>
      <vt:variant>
        <vt:i4>363</vt:i4>
      </vt:variant>
      <vt:variant>
        <vt:i4>0</vt:i4>
      </vt:variant>
      <vt:variant>
        <vt:i4>5</vt:i4>
      </vt:variant>
      <vt:variant>
        <vt:lpwstr>https://scaffold-eth-2-docs.vercel.app/</vt:lpwstr>
      </vt:variant>
      <vt:variant>
        <vt:lpwstr/>
      </vt:variant>
      <vt:variant>
        <vt:i4>393294</vt:i4>
      </vt:variant>
      <vt:variant>
        <vt:i4>360</vt:i4>
      </vt:variant>
      <vt:variant>
        <vt:i4>0</vt:i4>
      </vt:variant>
      <vt:variant>
        <vt:i4>5</vt:i4>
      </vt:variant>
      <vt:variant>
        <vt:lpwstr>https://hardhat.org/</vt:lpwstr>
      </vt:variant>
      <vt:variant>
        <vt:lpwstr/>
      </vt:variant>
      <vt:variant>
        <vt:i4>1441839</vt:i4>
      </vt:variant>
      <vt:variant>
        <vt:i4>357</vt:i4>
      </vt:variant>
      <vt:variant>
        <vt:i4>0</vt:i4>
      </vt:variant>
      <vt:variant>
        <vt:i4>5</vt:i4>
      </vt:variant>
      <vt:variant>
        <vt:lpwstr>https://www.reddit.com/r/solidity/comments/r0k95k/best_gui_for_hardhat/?rdt=50906</vt:lpwstr>
      </vt:variant>
      <vt:variant>
        <vt:lpwstr/>
      </vt:variant>
      <vt:variant>
        <vt:i4>1638476</vt:i4>
      </vt:variant>
      <vt:variant>
        <vt:i4>354</vt:i4>
      </vt:variant>
      <vt:variant>
        <vt:i4>0</vt:i4>
      </vt:variant>
      <vt:variant>
        <vt:i4>5</vt:i4>
      </vt:variant>
      <vt:variant>
        <vt:lpwstr>https://stackoverflow.com/questions/32426601/how-can-i-completely-uninstall-nodejs-npm-and-node-in-ubuntu</vt:lpwstr>
      </vt:variant>
      <vt:variant>
        <vt:lpwstr/>
      </vt:variant>
      <vt:variant>
        <vt:i4>3342368</vt:i4>
      </vt:variant>
      <vt:variant>
        <vt:i4>351</vt:i4>
      </vt:variant>
      <vt:variant>
        <vt:i4>0</vt:i4>
      </vt:variant>
      <vt:variant>
        <vt:i4>5</vt:i4>
      </vt:variant>
      <vt:variant>
        <vt:lpwstr>https://github.com/ethereum/remix-ide/releases</vt:lpwstr>
      </vt:variant>
      <vt:variant>
        <vt:lpwstr/>
      </vt:variant>
      <vt:variant>
        <vt:i4>4259868</vt:i4>
      </vt:variant>
      <vt:variant>
        <vt:i4>348</vt:i4>
      </vt:variant>
      <vt:variant>
        <vt:i4>0</vt:i4>
      </vt:variant>
      <vt:variant>
        <vt:i4>5</vt:i4>
      </vt:variant>
      <vt:variant>
        <vt:lpwstr>https://github.com/curl/curl/releases</vt:lpwstr>
      </vt:variant>
      <vt:variant>
        <vt:lpwstr/>
      </vt:variant>
      <vt:variant>
        <vt:i4>6357114</vt:i4>
      </vt:variant>
      <vt:variant>
        <vt:i4>345</vt:i4>
      </vt:variant>
      <vt:variant>
        <vt:i4>0</vt:i4>
      </vt:variant>
      <vt:variant>
        <vt:i4>5</vt:i4>
      </vt:variant>
      <vt:variant>
        <vt:lpwstr>https://mythril-classic.readthedocs.io/en/master/about.html</vt:lpwstr>
      </vt:variant>
      <vt:variant>
        <vt:lpwstr/>
      </vt:variant>
      <vt:variant>
        <vt:i4>2031679</vt:i4>
      </vt:variant>
      <vt:variant>
        <vt:i4>338</vt:i4>
      </vt:variant>
      <vt:variant>
        <vt:i4>0</vt:i4>
      </vt:variant>
      <vt:variant>
        <vt:i4>5</vt:i4>
      </vt:variant>
      <vt:variant>
        <vt:lpwstr/>
      </vt:variant>
      <vt:variant>
        <vt:lpwstr>_Toc192082439</vt:lpwstr>
      </vt:variant>
      <vt:variant>
        <vt:i4>2031679</vt:i4>
      </vt:variant>
      <vt:variant>
        <vt:i4>332</vt:i4>
      </vt:variant>
      <vt:variant>
        <vt:i4>0</vt:i4>
      </vt:variant>
      <vt:variant>
        <vt:i4>5</vt:i4>
      </vt:variant>
      <vt:variant>
        <vt:lpwstr/>
      </vt:variant>
      <vt:variant>
        <vt:lpwstr>_Toc192082438</vt:lpwstr>
      </vt:variant>
      <vt:variant>
        <vt:i4>2031679</vt:i4>
      </vt:variant>
      <vt:variant>
        <vt:i4>326</vt:i4>
      </vt:variant>
      <vt:variant>
        <vt:i4>0</vt:i4>
      </vt:variant>
      <vt:variant>
        <vt:i4>5</vt:i4>
      </vt:variant>
      <vt:variant>
        <vt:lpwstr/>
      </vt:variant>
      <vt:variant>
        <vt:lpwstr>_Toc192082437</vt:lpwstr>
      </vt:variant>
      <vt:variant>
        <vt:i4>2031679</vt:i4>
      </vt:variant>
      <vt:variant>
        <vt:i4>320</vt:i4>
      </vt:variant>
      <vt:variant>
        <vt:i4>0</vt:i4>
      </vt:variant>
      <vt:variant>
        <vt:i4>5</vt:i4>
      </vt:variant>
      <vt:variant>
        <vt:lpwstr/>
      </vt:variant>
      <vt:variant>
        <vt:lpwstr>_Toc192082436</vt:lpwstr>
      </vt:variant>
      <vt:variant>
        <vt:i4>2031679</vt:i4>
      </vt:variant>
      <vt:variant>
        <vt:i4>314</vt:i4>
      </vt:variant>
      <vt:variant>
        <vt:i4>0</vt:i4>
      </vt:variant>
      <vt:variant>
        <vt:i4>5</vt:i4>
      </vt:variant>
      <vt:variant>
        <vt:lpwstr/>
      </vt:variant>
      <vt:variant>
        <vt:lpwstr>_Toc192082435</vt:lpwstr>
      </vt:variant>
      <vt:variant>
        <vt:i4>2031679</vt:i4>
      </vt:variant>
      <vt:variant>
        <vt:i4>308</vt:i4>
      </vt:variant>
      <vt:variant>
        <vt:i4>0</vt:i4>
      </vt:variant>
      <vt:variant>
        <vt:i4>5</vt:i4>
      </vt:variant>
      <vt:variant>
        <vt:lpwstr/>
      </vt:variant>
      <vt:variant>
        <vt:lpwstr>_Toc192082434</vt:lpwstr>
      </vt:variant>
      <vt:variant>
        <vt:i4>2031679</vt:i4>
      </vt:variant>
      <vt:variant>
        <vt:i4>302</vt:i4>
      </vt:variant>
      <vt:variant>
        <vt:i4>0</vt:i4>
      </vt:variant>
      <vt:variant>
        <vt:i4>5</vt:i4>
      </vt:variant>
      <vt:variant>
        <vt:lpwstr/>
      </vt:variant>
      <vt:variant>
        <vt:lpwstr>_Toc192082433</vt:lpwstr>
      </vt:variant>
      <vt:variant>
        <vt:i4>2031679</vt:i4>
      </vt:variant>
      <vt:variant>
        <vt:i4>296</vt:i4>
      </vt:variant>
      <vt:variant>
        <vt:i4>0</vt:i4>
      </vt:variant>
      <vt:variant>
        <vt:i4>5</vt:i4>
      </vt:variant>
      <vt:variant>
        <vt:lpwstr/>
      </vt:variant>
      <vt:variant>
        <vt:lpwstr>_Toc192082432</vt:lpwstr>
      </vt:variant>
      <vt:variant>
        <vt:i4>2031679</vt:i4>
      </vt:variant>
      <vt:variant>
        <vt:i4>290</vt:i4>
      </vt:variant>
      <vt:variant>
        <vt:i4>0</vt:i4>
      </vt:variant>
      <vt:variant>
        <vt:i4>5</vt:i4>
      </vt:variant>
      <vt:variant>
        <vt:lpwstr/>
      </vt:variant>
      <vt:variant>
        <vt:lpwstr>_Toc192082431</vt:lpwstr>
      </vt:variant>
      <vt:variant>
        <vt:i4>2031679</vt:i4>
      </vt:variant>
      <vt:variant>
        <vt:i4>284</vt:i4>
      </vt:variant>
      <vt:variant>
        <vt:i4>0</vt:i4>
      </vt:variant>
      <vt:variant>
        <vt:i4>5</vt:i4>
      </vt:variant>
      <vt:variant>
        <vt:lpwstr/>
      </vt:variant>
      <vt:variant>
        <vt:lpwstr>_Toc192082430</vt:lpwstr>
      </vt:variant>
      <vt:variant>
        <vt:i4>1966143</vt:i4>
      </vt:variant>
      <vt:variant>
        <vt:i4>278</vt:i4>
      </vt:variant>
      <vt:variant>
        <vt:i4>0</vt:i4>
      </vt:variant>
      <vt:variant>
        <vt:i4>5</vt:i4>
      </vt:variant>
      <vt:variant>
        <vt:lpwstr/>
      </vt:variant>
      <vt:variant>
        <vt:lpwstr>_Toc192082429</vt:lpwstr>
      </vt:variant>
      <vt:variant>
        <vt:i4>1966143</vt:i4>
      </vt:variant>
      <vt:variant>
        <vt:i4>272</vt:i4>
      </vt:variant>
      <vt:variant>
        <vt:i4>0</vt:i4>
      </vt:variant>
      <vt:variant>
        <vt:i4>5</vt:i4>
      </vt:variant>
      <vt:variant>
        <vt:lpwstr/>
      </vt:variant>
      <vt:variant>
        <vt:lpwstr>_Toc192082428</vt:lpwstr>
      </vt:variant>
      <vt:variant>
        <vt:i4>1966143</vt:i4>
      </vt:variant>
      <vt:variant>
        <vt:i4>266</vt:i4>
      </vt:variant>
      <vt:variant>
        <vt:i4>0</vt:i4>
      </vt:variant>
      <vt:variant>
        <vt:i4>5</vt:i4>
      </vt:variant>
      <vt:variant>
        <vt:lpwstr/>
      </vt:variant>
      <vt:variant>
        <vt:lpwstr>_Toc192082427</vt:lpwstr>
      </vt:variant>
      <vt:variant>
        <vt:i4>1966143</vt:i4>
      </vt:variant>
      <vt:variant>
        <vt:i4>260</vt:i4>
      </vt:variant>
      <vt:variant>
        <vt:i4>0</vt:i4>
      </vt:variant>
      <vt:variant>
        <vt:i4>5</vt:i4>
      </vt:variant>
      <vt:variant>
        <vt:lpwstr/>
      </vt:variant>
      <vt:variant>
        <vt:lpwstr>_Toc192082426</vt:lpwstr>
      </vt:variant>
      <vt:variant>
        <vt:i4>1966143</vt:i4>
      </vt:variant>
      <vt:variant>
        <vt:i4>254</vt:i4>
      </vt:variant>
      <vt:variant>
        <vt:i4>0</vt:i4>
      </vt:variant>
      <vt:variant>
        <vt:i4>5</vt:i4>
      </vt:variant>
      <vt:variant>
        <vt:lpwstr/>
      </vt:variant>
      <vt:variant>
        <vt:lpwstr>_Toc192082425</vt:lpwstr>
      </vt:variant>
      <vt:variant>
        <vt:i4>1966143</vt:i4>
      </vt:variant>
      <vt:variant>
        <vt:i4>248</vt:i4>
      </vt:variant>
      <vt:variant>
        <vt:i4>0</vt:i4>
      </vt:variant>
      <vt:variant>
        <vt:i4>5</vt:i4>
      </vt:variant>
      <vt:variant>
        <vt:lpwstr/>
      </vt:variant>
      <vt:variant>
        <vt:lpwstr>_Toc192082424</vt:lpwstr>
      </vt:variant>
      <vt:variant>
        <vt:i4>1966143</vt:i4>
      </vt:variant>
      <vt:variant>
        <vt:i4>242</vt:i4>
      </vt:variant>
      <vt:variant>
        <vt:i4>0</vt:i4>
      </vt:variant>
      <vt:variant>
        <vt:i4>5</vt:i4>
      </vt:variant>
      <vt:variant>
        <vt:lpwstr/>
      </vt:variant>
      <vt:variant>
        <vt:lpwstr>_Toc192082423</vt:lpwstr>
      </vt:variant>
      <vt:variant>
        <vt:i4>1966143</vt:i4>
      </vt:variant>
      <vt:variant>
        <vt:i4>236</vt:i4>
      </vt:variant>
      <vt:variant>
        <vt:i4>0</vt:i4>
      </vt:variant>
      <vt:variant>
        <vt:i4>5</vt:i4>
      </vt:variant>
      <vt:variant>
        <vt:lpwstr/>
      </vt:variant>
      <vt:variant>
        <vt:lpwstr>_Toc192082422</vt:lpwstr>
      </vt:variant>
      <vt:variant>
        <vt:i4>1966143</vt:i4>
      </vt:variant>
      <vt:variant>
        <vt:i4>230</vt:i4>
      </vt:variant>
      <vt:variant>
        <vt:i4>0</vt:i4>
      </vt:variant>
      <vt:variant>
        <vt:i4>5</vt:i4>
      </vt:variant>
      <vt:variant>
        <vt:lpwstr/>
      </vt:variant>
      <vt:variant>
        <vt:lpwstr>_Toc192082421</vt:lpwstr>
      </vt:variant>
      <vt:variant>
        <vt:i4>1966143</vt:i4>
      </vt:variant>
      <vt:variant>
        <vt:i4>224</vt:i4>
      </vt:variant>
      <vt:variant>
        <vt:i4>0</vt:i4>
      </vt:variant>
      <vt:variant>
        <vt:i4>5</vt:i4>
      </vt:variant>
      <vt:variant>
        <vt:lpwstr/>
      </vt:variant>
      <vt:variant>
        <vt:lpwstr>_Toc192082420</vt:lpwstr>
      </vt:variant>
      <vt:variant>
        <vt:i4>1900607</vt:i4>
      </vt:variant>
      <vt:variant>
        <vt:i4>218</vt:i4>
      </vt:variant>
      <vt:variant>
        <vt:i4>0</vt:i4>
      </vt:variant>
      <vt:variant>
        <vt:i4>5</vt:i4>
      </vt:variant>
      <vt:variant>
        <vt:lpwstr/>
      </vt:variant>
      <vt:variant>
        <vt:lpwstr>_Toc192082419</vt:lpwstr>
      </vt:variant>
      <vt:variant>
        <vt:i4>1900607</vt:i4>
      </vt:variant>
      <vt:variant>
        <vt:i4>212</vt:i4>
      </vt:variant>
      <vt:variant>
        <vt:i4>0</vt:i4>
      </vt:variant>
      <vt:variant>
        <vt:i4>5</vt:i4>
      </vt:variant>
      <vt:variant>
        <vt:lpwstr/>
      </vt:variant>
      <vt:variant>
        <vt:lpwstr>_Toc192082418</vt:lpwstr>
      </vt:variant>
      <vt:variant>
        <vt:i4>1900607</vt:i4>
      </vt:variant>
      <vt:variant>
        <vt:i4>206</vt:i4>
      </vt:variant>
      <vt:variant>
        <vt:i4>0</vt:i4>
      </vt:variant>
      <vt:variant>
        <vt:i4>5</vt:i4>
      </vt:variant>
      <vt:variant>
        <vt:lpwstr/>
      </vt:variant>
      <vt:variant>
        <vt:lpwstr>_Toc192082417</vt:lpwstr>
      </vt:variant>
      <vt:variant>
        <vt:i4>1900607</vt:i4>
      </vt:variant>
      <vt:variant>
        <vt:i4>200</vt:i4>
      </vt:variant>
      <vt:variant>
        <vt:i4>0</vt:i4>
      </vt:variant>
      <vt:variant>
        <vt:i4>5</vt:i4>
      </vt:variant>
      <vt:variant>
        <vt:lpwstr/>
      </vt:variant>
      <vt:variant>
        <vt:lpwstr>_Toc192082416</vt:lpwstr>
      </vt:variant>
      <vt:variant>
        <vt:i4>1900607</vt:i4>
      </vt:variant>
      <vt:variant>
        <vt:i4>194</vt:i4>
      </vt:variant>
      <vt:variant>
        <vt:i4>0</vt:i4>
      </vt:variant>
      <vt:variant>
        <vt:i4>5</vt:i4>
      </vt:variant>
      <vt:variant>
        <vt:lpwstr/>
      </vt:variant>
      <vt:variant>
        <vt:lpwstr>_Toc192082415</vt:lpwstr>
      </vt:variant>
      <vt:variant>
        <vt:i4>1900607</vt:i4>
      </vt:variant>
      <vt:variant>
        <vt:i4>188</vt:i4>
      </vt:variant>
      <vt:variant>
        <vt:i4>0</vt:i4>
      </vt:variant>
      <vt:variant>
        <vt:i4>5</vt:i4>
      </vt:variant>
      <vt:variant>
        <vt:lpwstr/>
      </vt:variant>
      <vt:variant>
        <vt:lpwstr>_Toc192082414</vt:lpwstr>
      </vt:variant>
      <vt:variant>
        <vt:i4>1900607</vt:i4>
      </vt:variant>
      <vt:variant>
        <vt:i4>182</vt:i4>
      </vt:variant>
      <vt:variant>
        <vt:i4>0</vt:i4>
      </vt:variant>
      <vt:variant>
        <vt:i4>5</vt:i4>
      </vt:variant>
      <vt:variant>
        <vt:lpwstr/>
      </vt:variant>
      <vt:variant>
        <vt:lpwstr>_Toc192082413</vt:lpwstr>
      </vt:variant>
      <vt:variant>
        <vt:i4>1900607</vt:i4>
      </vt:variant>
      <vt:variant>
        <vt:i4>176</vt:i4>
      </vt:variant>
      <vt:variant>
        <vt:i4>0</vt:i4>
      </vt:variant>
      <vt:variant>
        <vt:i4>5</vt:i4>
      </vt:variant>
      <vt:variant>
        <vt:lpwstr/>
      </vt:variant>
      <vt:variant>
        <vt:lpwstr>_Toc192082412</vt:lpwstr>
      </vt:variant>
      <vt:variant>
        <vt:i4>1900607</vt:i4>
      </vt:variant>
      <vt:variant>
        <vt:i4>170</vt:i4>
      </vt:variant>
      <vt:variant>
        <vt:i4>0</vt:i4>
      </vt:variant>
      <vt:variant>
        <vt:i4>5</vt:i4>
      </vt:variant>
      <vt:variant>
        <vt:lpwstr/>
      </vt:variant>
      <vt:variant>
        <vt:lpwstr>_Toc192082411</vt:lpwstr>
      </vt:variant>
      <vt:variant>
        <vt:i4>1900607</vt:i4>
      </vt:variant>
      <vt:variant>
        <vt:i4>164</vt:i4>
      </vt:variant>
      <vt:variant>
        <vt:i4>0</vt:i4>
      </vt:variant>
      <vt:variant>
        <vt:i4>5</vt:i4>
      </vt:variant>
      <vt:variant>
        <vt:lpwstr/>
      </vt:variant>
      <vt:variant>
        <vt:lpwstr>_Toc192082410</vt:lpwstr>
      </vt:variant>
      <vt:variant>
        <vt:i4>1835071</vt:i4>
      </vt:variant>
      <vt:variant>
        <vt:i4>158</vt:i4>
      </vt:variant>
      <vt:variant>
        <vt:i4>0</vt:i4>
      </vt:variant>
      <vt:variant>
        <vt:i4>5</vt:i4>
      </vt:variant>
      <vt:variant>
        <vt:lpwstr/>
      </vt:variant>
      <vt:variant>
        <vt:lpwstr>_Toc192082409</vt:lpwstr>
      </vt:variant>
      <vt:variant>
        <vt:i4>1835071</vt:i4>
      </vt:variant>
      <vt:variant>
        <vt:i4>152</vt:i4>
      </vt:variant>
      <vt:variant>
        <vt:i4>0</vt:i4>
      </vt:variant>
      <vt:variant>
        <vt:i4>5</vt:i4>
      </vt:variant>
      <vt:variant>
        <vt:lpwstr/>
      </vt:variant>
      <vt:variant>
        <vt:lpwstr>_Toc192082408</vt:lpwstr>
      </vt:variant>
      <vt:variant>
        <vt:i4>1835071</vt:i4>
      </vt:variant>
      <vt:variant>
        <vt:i4>146</vt:i4>
      </vt:variant>
      <vt:variant>
        <vt:i4>0</vt:i4>
      </vt:variant>
      <vt:variant>
        <vt:i4>5</vt:i4>
      </vt:variant>
      <vt:variant>
        <vt:lpwstr/>
      </vt:variant>
      <vt:variant>
        <vt:lpwstr>_Toc192082407</vt:lpwstr>
      </vt:variant>
      <vt:variant>
        <vt:i4>1835071</vt:i4>
      </vt:variant>
      <vt:variant>
        <vt:i4>140</vt:i4>
      </vt:variant>
      <vt:variant>
        <vt:i4>0</vt:i4>
      </vt:variant>
      <vt:variant>
        <vt:i4>5</vt:i4>
      </vt:variant>
      <vt:variant>
        <vt:lpwstr/>
      </vt:variant>
      <vt:variant>
        <vt:lpwstr>_Toc192082406</vt:lpwstr>
      </vt:variant>
      <vt:variant>
        <vt:i4>1835071</vt:i4>
      </vt:variant>
      <vt:variant>
        <vt:i4>134</vt:i4>
      </vt:variant>
      <vt:variant>
        <vt:i4>0</vt:i4>
      </vt:variant>
      <vt:variant>
        <vt:i4>5</vt:i4>
      </vt:variant>
      <vt:variant>
        <vt:lpwstr/>
      </vt:variant>
      <vt:variant>
        <vt:lpwstr>_Toc192082405</vt:lpwstr>
      </vt:variant>
      <vt:variant>
        <vt:i4>1835071</vt:i4>
      </vt:variant>
      <vt:variant>
        <vt:i4>128</vt:i4>
      </vt:variant>
      <vt:variant>
        <vt:i4>0</vt:i4>
      </vt:variant>
      <vt:variant>
        <vt:i4>5</vt:i4>
      </vt:variant>
      <vt:variant>
        <vt:lpwstr/>
      </vt:variant>
      <vt:variant>
        <vt:lpwstr>_Toc192082404</vt:lpwstr>
      </vt:variant>
      <vt:variant>
        <vt:i4>1835071</vt:i4>
      </vt:variant>
      <vt:variant>
        <vt:i4>122</vt:i4>
      </vt:variant>
      <vt:variant>
        <vt:i4>0</vt:i4>
      </vt:variant>
      <vt:variant>
        <vt:i4>5</vt:i4>
      </vt:variant>
      <vt:variant>
        <vt:lpwstr/>
      </vt:variant>
      <vt:variant>
        <vt:lpwstr>_Toc192082403</vt:lpwstr>
      </vt:variant>
      <vt:variant>
        <vt:i4>1835071</vt:i4>
      </vt:variant>
      <vt:variant>
        <vt:i4>116</vt:i4>
      </vt:variant>
      <vt:variant>
        <vt:i4>0</vt:i4>
      </vt:variant>
      <vt:variant>
        <vt:i4>5</vt:i4>
      </vt:variant>
      <vt:variant>
        <vt:lpwstr/>
      </vt:variant>
      <vt:variant>
        <vt:lpwstr>_Toc192082402</vt:lpwstr>
      </vt:variant>
      <vt:variant>
        <vt:i4>1835071</vt:i4>
      </vt:variant>
      <vt:variant>
        <vt:i4>110</vt:i4>
      </vt:variant>
      <vt:variant>
        <vt:i4>0</vt:i4>
      </vt:variant>
      <vt:variant>
        <vt:i4>5</vt:i4>
      </vt:variant>
      <vt:variant>
        <vt:lpwstr/>
      </vt:variant>
      <vt:variant>
        <vt:lpwstr>_Toc192082401</vt:lpwstr>
      </vt:variant>
      <vt:variant>
        <vt:i4>1835071</vt:i4>
      </vt:variant>
      <vt:variant>
        <vt:i4>104</vt:i4>
      </vt:variant>
      <vt:variant>
        <vt:i4>0</vt:i4>
      </vt:variant>
      <vt:variant>
        <vt:i4>5</vt:i4>
      </vt:variant>
      <vt:variant>
        <vt:lpwstr/>
      </vt:variant>
      <vt:variant>
        <vt:lpwstr>_Toc192082400</vt:lpwstr>
      </vt:variant>
      <vt:variant>
        <vt:i4>1376312</vt:i4>
      </vt:variant>
      <vt:variant>
        <vt:i4>98</vt:i4>
      </vt:variant>
      <vt:variant>
        <vt:i4>0</vt:i4>
      </vt:variant>
      <vt:variant>
        <vt:i4>5</vt:i4>
      </vt:variant>
      <vt:variant>
        <vt:lpwstr/>
      </vt:variant>
      <vt:variant>
        <vt:lpwstr>_Toc192082399</vt:lpwstr>
      </vt:variant>
      <vt:variant>
        <vt:i4>1376312</vt:i4>
      </vt:variant>
      <vt:variant>
        <vt:i4>92</vt:i4>
      </vt:variant>
      <vt:variant>
        <vt:i4>0</vt:i4>
      </vt:variant>
      <vt:variant>
        <vt:i4>5</vt:i4>
      </vt:variant>
      <vt:variant>
        <vt:lpwstr/>
      </vt:variant>
      <vt:variant>
        <vt:lpwstr>_Toc192082398</vt:lpwstr>
      </vt:variant>
      <vt:variant>
        <vt:i4>1376312</vt:i4>
      </vt:variant>
      <vt:variant>
        <vt:i4>86</vt:i4>
      </vt:variant>
      <vt:variant>
        <vt:i4>0</vt:i4>
      </vt:variant>
      <vt:variant>
        <vt:i4>5</vt:i4>
      </vt:variant>
      <vt:variant>
        <vt:lpwstr/>
      </vt:variant>
      <vt:variant>
        <vt:lpwstr>_Toc192082397</vt:lpwstr>
      </vt:variant>
      <vt:variant>
        <vt:i4>1376312</vt:i4>
      </vt:variant>
      <vt:variant>
        <vt:i4>80</vt:i4>
      </vt:variant>
      <vt:variant>
        <vt:i4>0</vt:i4>
      </vt:variant>
      <vt:variant>
        <vt:i4>5</vt:i4>
      </vt:variant>
      <vt:variant>
        <vt:lpwstr/>
      </vt:variant>
      <vt:variant>
        <vt:lpwstr>_Toc192082396</vt:lpwstr>
      </vt:variant>
      <vt:variant>
        <vt:i4>1376312</vt:i4>
      </vt:variant>
      <vt:variant>
        <vt:i4>74</vt:i4>
      </vt:variant>
      <vt:variant>
        <vt:i4>0</vt:i4>
      </vt:variant>
      <vt:variant>
        <vt:i4>5</vt:i4>
      </vt:variant>
      <vt:variant>
        <vt:lpwstr/>
      </vt:variant>
      <vt:variant>
        <vt:lpwstr>_Toc192082395</vt:lpwstr>
      </vt:variant>
      <vt:variant>
        <vt:i4>1376312</vt:i4>
      </vt:variant>
      <vt:variant>
        <vt:i4>68</vt:i4>
      </vt:variant>
      <vt:variant>
        <vt:i4>0</vt:i4>
      </vt:variant>
      <vt:variant>
        <vt:i4>5</vt:i4>
      </vt:variant>
      <vt:variant>
        <vt:lpwstr/>
      </vt:variant>
      <vt:variant>
        <vt:lpwstr>_Toc192082394</vt:lpwstr>
      </vt:variant>
      <vt:variant>
        <vt:i4>1376312</vt:i4>
      </vt:variant>
      <vt:variant>
        <vt:i4>62</vt:i4>
      </vt:variant>
      <vt:variant>
        <vt:i4>0</vt:i4>
      </vt:variant>
      <vt:variant>
        <vt:i4>5</vt:i4>
      </vt:variant>
      <vt:variant>
        <vt:lpwstr/>
      </vt:variant>
      <vt:variant>
        <vt:lpwstr>_Toc192082393</vt:lpwstr>
      </vt:variant>
      <vt:variant>
        <vt:i4>1376312</vt:i4>
      </vt:variant>
      <vt:variant>
        <vt:i4>56</vt:i4>
      </vt:variant>
      <vt:variant>
        <vt:i4>0</vt:i4>
      </vt:variant>
      <vt:variant>
        <vt:i4>5</vt:i4>
      </vt:variant>
      <vt:variant>
        <vt:lpwstr/>
      </vt:variant>
      <vt:variant>
        <vt:lpwstr>_Toc192082392</vt:lpwstr>
      </vt:variant>
      <vt:variant>
        <vt:i4>1376312</vt:i4>
      </vt:variant>
      <vt:variant>
        <vt:i4>50</vt:i4>
      </vt:variant>
      <vt:variant>
        <vt:i4>0</vt:i4>
      </vt:variant>
      <vt:variant>
        <vt:i4>5</vt:i4>
      </vt:variant>
      <vt:variant>
        <vt:lpwstr/>
      </vt:variant>
      <vt:variant>
        <vt:lpwstr>_Toc192082391</vt:lpwstr>
      </vt:variant>
      <vt:variant>
        <vt:i4>1376312</vt:i4>
      </vt:variant>
      <vt:variant>
        <vt:i4>44</vt:i4>
      </vt:variant>
      <vt:variant>
        <vt:i4>0</vt:i4>
      </vt:variant>
      <vt:variant>
        <vt:i4>5</vt:i4>
      </vt:variant>
      <vt:variant>
        <vt:lpwstr/>
      </vt:variant>
      <vt:variant>
        <vt:lpwstr>_Toc192082390</vt:lpwstr>
      </vt:variant>
      <vt:variant>
        <vt:i4>1310776</vt:i4>
      </vt:variant>
      <vt:variant>
        <vt:i4>38</vt:i4>
      </vt:variant>
      <vt:variant>
        <vt:i4>0</vt:i4>
      </vt:variant>
      <vt:variant>
        <vt:i4>5</vt:i4>
      </vt:variant>
      <vt:variant>
        <vt:lpwstr/>
      </vt:variant>
      <vt:variant>
        <vt:lpwstr>_Toc192082389</vt:lpwstr>
      </vt:variant>
      <vt:variant>
        <vt:i4>1310776</vt:i4>
      </vt:variant>
      <vt:variant>
        <vt:i4>32</vt:i4>
      </vt:variant>
      <vt:variant>
        <vt:i4>0</vt:i4>
      </vt:variant>
      <vt:variant>
        <vt:i4>5</vt:i4>
      </vt:variant>
      <vt:variant>
        <vt:lpwstr/>
      </vt:variant>
      <vt:variant>
        <vt:lpwstr>_Toc192082388</vt:lpwstr>
      </vt:variant>
      <vt:variant>
        <vt:i4>1310776</vt:i4>
      </vt:variant>
      <vt:variant>
        <vt:i4>26</vt:i4>
      </vt:variant>
      <vt:variant>
        <vt:i4>0</vt:i4>
      </vt:variant>
      <vt:variant>
        <vt:i4>5</vt:i4>
      </vt:variant>
      <vt:variant>
        <vt:lpwstr/>
      </vt:variant>
      <vt:variant>
        <vt:lpwstr>_Toc192082387</vt:lpwstr>
      </vt:variant>
      <vt:variant>
        <vt:i4>1310776</vt:i4>
      </vt:variant>
      <vt:variant>
        <vt:i4>20</vt:i4>
      </vt:variant>
      <vt:variant>
        <vt:i4>0</vt:i4>
      </vt:variant>
      <vt:variant>
        <vt:i4>5</vt:i4>
      </vt:variant>
      <vt:variant>
        <vt:lpwstr/>
      </vt:variant>
      <vt:variant>
        <vt:lpwstr>_Toc192082386</vt:lpwstr>
      </vt:variant>
      <vt:variant>
        <vt:i4>1310776</vt:i4>
      </vt:variant>
      <vt:variant>
        <vt:i4>14</vt:i4>
      </vt:variant>
      <vt:variant>
        <vt:i4>0</vt:i4>
      </vt:variant>
      <vt:variant>
        <vt:i4>5</vt:i4>
      </vt:variant>
      <vt:variant>
        <vt:lpwstr/>
      </vt:variant>
      <vt:variant>
        <vt:lpwstr>_Toc192082385</vt:lpwstr>
      </vt:variant>
      <vt:variant>
        <vt:i4>1310776</vt:i4>
      </vt:variant>
      <vt:variant>
        <vt:i4>8</vt:i4>
      </vt:variant>
      <vt:variant>
        <vt:i4>0</vt:i4>
      </vt:variant>
      <vt:variant>
        <vt:i4>5</vt:i4>
      </vt:variant>
      <vt:variant>
        <vt:lpwstr/>
      </vt:variant>
      <vt:variant>
        <vt:lpwstr>_Toc192082384</vt:lpwstr>
      </vt:variant>
      <vt:variant>
        <vt:i4>1310776</vt:i4>
      </vt:variant>
      <vt:variant>
        <vt:i4>2</vt:i4>
      </vt:variant>
      <vt:variant>
        <vt:i4>0</vt:i4>
      </vt:variant>
      <vt:variant>
        <vt:i4>5</vt:i4>
      </vt:variant>
      <vt:variant>
        <vt:lpwstr/>
      </vt:variant>
      <vt:variant>
        <vt:lpwstr>_Toc192082383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Néo Meldan Masson</cp:lastModifiedBy>
  <cp:revision>25</cp:revision>
  <cp:lastPrinted>2025-05-07T14:15:00Z</cp:lastPrinted>
  <dcterms:created xsi:type="dcterms:W3CDTF">2025-03-06T15:27:00Z</dcterms:created>
  <dcterms:modified xsi:type="dcterms:W3CDTF">2025-05-09T13:21:00Z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