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6E4D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Inserted Chapter</w:t>
      </w:r>
    </w:p>
    <w:p w14:paraId="41641EA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74327D9F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26D0CB5F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076A16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E94558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3C9B5B8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5EF54A3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665BFDE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73569E19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089B4"/>
    <w:multiLevelType w:val="multilevel"/>
    <w:tmpl w:val="27D089B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12863"/>
    <w:rsid w:val="33412863"/>
    <w:rsid w:val="7233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72541C6E9FCD4B0FBB2C30403B72ACF0_13</vt:lpwstr>
  </property>
</Properties>
</file>