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shd w:val="clear" w:color="auto" w:fill="FCE8E6"/>
        <w:tblLayout w:type="fixed"/>
        <w:tblLook w:val="0000" w:firstRow="0" w:lastRow="0" w:firstColumn="0" w:lastColumn="0" w:noHBand="0" w:noVBand="0"/>
      </w:tblPr>
      <w:tblGrid>
        <w:gridCol w:w="8788"/>
      </w:tblGrid>
      <w:tr w:rsidR="00A85BC6" w14:paraId="13A1FA69" w14:textId="77777777" w:rsidTr="00A85B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8" w:type="dxa"/>
            <w:shd w:val="clear" w:color="auto" w:fill="FCE8E6"/>
          </w:tcPr>
          <w:p w14:paraId="4F5475A3" w14:textId="77777777" w:rsidR="00A85BC6" w:rsidRDefault="00A85BC6" w:rsidP="00A85BC6">
            <w:pPr>
              <w:pStyle w:val="BodyText"/>
              <w:spacing w:after="100" w:line="360" w:lineRule="auto"/>
              <w:jc w:val="center"/>
              <w:rPr>
                <w:rFonts w:hint="eastAsia"/>
                <w:color w:val="000000"/>
                <w:sz w:val="36"/>
              </w:rPr>
            </w:pPr>
            <w:bookmarkStart w:id="0" w:name="wpsc_document_quality_anchor"/>
            <w:bookmarkEnd w:id="0"/>
            <w:r>
              <w:rPr>
                <w:rFonts w:hint="eastAsia"/>
                <w:color w:val="000000"/>
                <w:sz w:val="36"/>
              </w:rPr>
              <w:t>目录</w:t>
            </w:r>
          </w:p>
          <w:p w14:paraId="4EDF068D" w14:textId="3651B6FA" w:rsidR="00A85BC6" w:rsidRDefault="00A85BC6">
            <w:pPr>
              <w:pStyle w:val="TOC1"/>
              <w:tabs>
                <w:tab w:val="left" w:pos="420"/>
                <w:tab w:val="right" w:leader="dot" w:pos="8778"/>
              </w:tabs>
              <w:rPr>
                <w:rFonts w:hint="eastAsia"/>
                <w:noProof/>
                <w:sz w:val="22"/>
              </w:rPr>
            </w:pPr>
            <w:r>
              <w:rPr>
                <w:rFonts w:hint="eastAsia"/>
                <w:color w:val="000000"/>
                <w:sz w:val="24"/>
              </w:rPr>
              <w:fldChar w:fldCharType="begin"/>
            </w:r>
            <w:r>
              <w:rPr>
                <w:rFonts w:hint="eastAsia"/>
                <w:color w:val="000000"/>
                <w:sz w:val="24"/>
              </w:rPr>
              <w:instrText xml:space="preserve"> TOC \o "1-3" </w:instrText>
            </w:r>
            <w:r>
              <w:rPr>
                <w:rFonts w:hint="eastAsia"/>
                <w:color w:val="000000"/>
                <w:sz w:val="24"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  <w:sz w:val="22"/>
              </w:rPr>
              <w:tab/>
            </w:r>
            <w:r>
              <w:rPr>
                <w:rFonts w:hint="eastAsia"/>
                <w:noProof/>
              </w:rPr>
              <w:t>Numbered chapter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_Toc239784524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p>
          <w:p w14:paraId="34199245" w14:textId="5D0B24DD" w:rsidR="00A85BC6" w:rsidRPr="00A85BC6" w:rsidRDefault="00A85BC6" w:rsidP="00A85BC6">
            <w:pPr>
              <w:rPr>
                <w:rFonts w:hint="eastAsia"/>
              </w:rPr>
            </w:pPr>
            <w:r>
              <w:rPr>
                <w:rFonts w:hint="eastAsia"/>
                <w:color w:val="000000"/>
                <w:sz w:val="24"/>
              </w:rPr>
              <w:fldChar w:fldCharType="end"/>
            </w:r>
            <w:r w:rsidRPr="00A85BC6">
              <w:rPr>
                <w:rFonts w:hint="eastAsia"/>
              </w:rPr>
              <w:t>生成质量提示</w:t>
            </w:r>
          </w:p>
          <w:p w14:paraId="6A9C9235" w14:textId="540D2A0C" w:rsidR="00A85BC6" w:rsidRPr="00A85BC6" w:rsidRDefault="00A85BC6" w:rsidP="00A85BC6">
            <w:pPr>
              <w:keepLines/>
              <w:spacing w:after="60"/>
              <w:rPr>
                <w:i/>
                <w:color w:val="9C0006"/>
              </w:rPr>
            </w:pPr>
            <w:r w:rsidRPr="00A85BC6">
              <w:rPr>
                <w:rFonts w:hint="eastAsia"/>
                <w:i/>
                <w:color w:val="9C0006"/>
              </w:rPr>
              <w:t>[QUALITY_NOTICE]</w:t>
            </w:r>
          </w:p>
        </w:tc>
      </w:tr>
    </w:tbl>
    <w:p w14:paraId="3385D53A" w14:textId="22FE91C1" w:rsidR="00A85BC6" w:rsidRDefault="00A85BC6">
      <w:pPr>
        <w:rPr>
          <w:rFonts w:hint="eastAsia"/>
        </w:rPr>
      </w:pPr>
    </w:p>
    <w:p w14:paraId="1B2A64F1" w14:textId="77777777" w:rsidR="00A85BC6" w:rsidRDefault="00A85BC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46F447F" w14:textId="77777777" w:rsidR="00A85BC6" w:rsidRDefault="00A85BC6">
      <w:pPr>
        <w:rPr>
          <w:rFonts w:hint="eastAsia"/>
        </w:rPr>
        <w:sectPr w:rsidR="00A85BC6" w:rsidSect="00A85BC6">
          <w:headerReference w:type="default" r:id="rId7"/>
          <w:footerReference w:type="default" r:id="rId8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11FC9C22" w14:textId="0AFB0D12" w:rsidR="00A85BC6" w:rsidRDefault="00A85BC6" w:rsidP="00A85BC6">
      <w:pPr>
        <w:pStyle w:val="Title"/>
      </w:pPr>
      <w:r>
        <w:lastRenderedPageBreak/>
        <w:t>Native transparent heading</w:t>
      </w:r>
    </w:p>
    <w:p w14:paraId="63856DDD" w14:textId="10D4AECD" w:rsidR="00A85BC6" w:rsidRDefault="00A85BC6" w:rsidP="00A85BC6">
      <w:pPr>
        <w:pStyle w:val="1"/>
        <w:rPr>
          <w:rFonts w:hint="eastAsia"/>
        </w:rPr>
      </w:pPr>
      <w:bookmarkStart w:id="1" w:name="wpsc_head_1ead318c9153d2c4062e0fb8"/>
      <w:bookmarkStart w:id="2" w:name="_Toc239784524"/>
      <w:r>
        <w:rPr>
          <w:rFonts w:hint="eastAsia"/>
        </w:rPr>
        <w:t>Numbered chapter</w:t>
      </w:r>
      <w:bookmarkEnd w:id="2"/>
    </w:p>
    <w:bookmarkEnd w:id="1"/>
    <w:p w14:paraId="77AAEBB3" w14:textId="155CA218" w:rsidR="00A85BC6" w:rsidRDefault="00A85BC6" w:rsidP="00A85BC6">
      <w:pPr>
        <w:keepNext/>
        <w:keepLines/>
        <w:jc w:val="center"/>
      </w:pPr>
      <w:r>
        <w:rPr>
          <w:noProof/>
        </w:rPr>
        <w:drawing>
          <wp:inline distT="0" distB="0" distL="0" distR="0" wp14:anchorId="1DC31D95" wp14:editId="0603DC16">
            <wp:extent cx="3810000" cy="1524000"/>
            <wp:effectExtent l="0" t="0" r="0" b="0"/>
            <wp:docPr id="1" name="图片 1" descr="fig:fir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:firs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115F" w14:textId="16975BD8" w:rsidR="00A85BC6" w:rsidRDefault="00A85BC6" w:rsidP="00A85BC6">
      <w:pPr>
        <w:keepLines/>
        <w:jc w:val="center"/>
        <w:rPr>
          <w:rFonts w:hint="eastAsia"/>
        </w:rPr>
      </w:pPr>
      <w:r>
        <w:rPr>
          <w:rFonts w:hint="eastAsia"/>
        </w:rPr>
        <w:t xml:space="preserve">图 </w:t>
      </w:r>
      <w:bookmarkStart w:id="3" w:name="wpsc_fig_d8f032c19948c3538a672079"/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"标题 1" \s \* MERGEFORMAT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fldSimple w:instr=" SEQ WPSC_FIG \* ARABIC \s 1 \* MERGEFORMAT ">
        <w:r>
          <w:rPr>
            <w:rFonts w:hint="eastAsia"/>
            <w:noProof/>
          </w:rPr>
          <w:t>1</w:t>
        </w:r>
      </w:fldSimple>
      <w:bookmarkEnd w:id="3"/>
      <w:r>
        <w:rPr>
          <w:rFonts w:hint="eastAsia"/>
        </w:rPr>
        <w:t xml:space="preserve"> First numbered figure</w:t>
      </w:r>
    </w:p>
    <w:p w14:paraId="54A59DDE" w14:textId="70A61E6B" w:rsidR="00A85BC6" w:rsidRDefault="00A85BC6" w:rsidP="00A85BC6">
      <w:pPr>
        <w:pStyle w:val="WPSCSequenceTransparentHeading1"/>
        <w:numPr>
          <w:ilvl w:val="0"/>
          <w:numId w:val="0"/>
        </w:numPr>
        <w:rPr>
          <w:rFonts w:hint="eastAsia"/>
        </w:rPr>
      </w:pPr>
      <w:bookmarkStart w:id="4" w:name="wpsc_head_c2487b182cc4424a40da5018"/>
      <w:r>
        <w:rPr>
          <w:rFonts w:hint="eastAsia"/>
        </w:rPr>
        <w:t>第二章 Unnumbered boundary</w:t>
      </w:r>
    </w:p>
    <w:bookmarkEnd w:id="4"/>
    <w:p w14:paraId="3B6BCA53" w14:textId="3AE4694E" w:rsidR="00A85BC6" w:rsidRDefault="00A85BC6" w:rsidP="00A85BC6">
      <w:pPr>
        <w:keepNext/>
        <w:keepLines/>
        <w:jc w:val="center"/>
      </w:pPr>
      <w:r>
        <w:rPr>
          <w:noProof/>
        </w:rPr>
        <w:drawing>
          <wp:inline distT="0" distB="0" distL="0" distR="0" wp14:anchorId="67A895D9" wp14:editId="134A12B8">
            <wp:extent cx="3810000" cy="1524000"/>
            <wp:effectExtent l="0" t="0" r="0" b="0"/>
            <wp:docPr id="2" name="图片 2" descr="fig:seco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:secon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FF6F" w14:textId="0E796F05" w:rsidR="00A85BC6" w:rsidRDefault="00A85BC6" w:rsidP="00A85BC6">
      <w:pPr>
        <w:keepLines/>
        <w:jc w:val="center"/>
        <w:rPr>
          <w:rFonts w:hint="eastAsia"/>
        </w:rPr>
      </w:pPr>
      <w:r>
        <w:rPr>
          <w:rFonts w:hint="eastAsia"/>
        </w:rPr>
        <w:t xml:space="preserve">图 </w:t>
      </w:r>
      <w:bookmarkStart w:id="5" w:name="wpsc_fig_881a4bd259bd941710651be5"/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"标题 1" \s \* MERGEFORMAT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fldSimple w:instr=" SEQ WPSC_FIG \* ARABIC \s 1 \* MERGEFORMAT ">
        <w:r>
          <w:rPr>
            <w:rFonts w:hint="eastAsia"/>
            <w:noProof/>
          </w:rPr>
          <w:t>2</w:t>
        </w:r>
      </w:fldSimple>
      <w:bookmarkEnd w:id="5"/>
      <w:r>
        <w:rPr>
          <w:rFonts w:hint="eastAsia"/>
        </w:rPr>
        <w:t xml:space="preserve"> Second numbered figure</w:t>
      </w:r>
    </w:p>
    <w:p w14:paraId="65A5C194" w14:textId="3E62CD53" w:rsidR="00A85BC6" w:rsidRDefault="00A85BC6" w:rsidP="00A85BC6">
      <w:pPr>
        <w:keepNext/>
        <w:keepLines/>
        <w:jc w:val="center"/>
        <w:rPr>
          <w:rFonts w:hint="eastAsia"/>
        </w:rPr>
      </w:pPr>
      <w:r>
        <w:rPr>
          <w:rFonts w:hint="eastAsia"/>
        </w:rPr>
        <w:t xml:space="preserve">表 </w:t>
      </w:r>
      <w:bookmarkStart w:id="6" w:name="wpsc_tab_2ba490c726adf6c824b37b94"/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"标题 1" \s \* MERGEFORMAT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fldSimple w:instr=" SEQ WPSC_TAB \* ARABIC \s 1 \* MERGEFORMAT ">
        <w:r>
          <w:rPr>
            <w:rFonts w:hint="eastAsia"/>
            <w:noProof/>
          </w:rPr>
          <w:t>1</w:t>
        </w:r>
      </w:fldSimple>
      <w:bookmarkEnd w:id="6"/>
      <w:r>
        <w:rPr>
          <w:rFonts w:hint="eastAsia"/>
        </w:rPr>
        <w:t xml:space="preserve"> Measured values</w:t>
      </w:r>
    </w:p>
    <w:tbl>
      <w:tblPr>
        <w:tblW w:w="8788" w:type="dxa"/>
        <w:tblBorders>
          <w:top w:val="single" w:sz="12" w:space="0" w:color="auto"/>
          <w:bottom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4"/>
        <w:gridCol w:w="4114"/>
      </w:tblGrid>
      <w:tr w:rsidR="00A85BC6" w14:paraId="08098891" w14:textId="77777777" w:rsidTr="00A85BC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74" w:type="dxa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</w:tcPr>
          <w:p w14:paraId="54AA06BB" w14:textId="33290DFA" w:rsidR="00A85BC6" w:rsidRDefault="00A85BC6" w:rsidP="00A85BC6">
            <w:pPr>
              <w:keepNext/>
              <w:keepLines/>
            </w:pPr>
            <w:r>
              <w:rPr>
                <w:rFonts w:hint="eastAsia"/>
              </w:rPr>
              <w:t>Signal</w:t>
            </w:r>
          </w:p>
        </w:tc>
        <w:tc>
          <w:tcPr>
            <w:tcW w:w="4114" w:type="dxa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</w:tcPr>
          <w:p w14:paraId="19D12873" w14:textId="4909F7AD" w:rsidR="00A85BC6" w:rsidRDefault="00A85BC6" w:rsidP="00A85BC6">
            <w:pPr>
              <w:keepNext/>
              <w:keepLines/>
            </w:pPr>
            <w:r>
              <w:rPr>
                <w:rFonts w:hint="eastAsia"/>
              </w:rPr>
              <w:t>Value</w:t>
            </w:r>
          </w:p>
        </w:tc>
      </w:tr>
      <w:tr w:rsidR="00A85BC6" w14:paraId="33F6B6B6" w14:textId="77777777" w:rsidTr="00A85B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4" w:type="dxa"/>
            <w:tcBorders>
              <w:top w:val="single" w:sz="6" w:space="0" w:color="auto"/>
            </w:tcBorders>
            <w:shd w:val="clear" w:color="auto" w:fill="auto"/>
          </w:tcPr>
          <w:p w14:paraId="70C8CC68" w14:textId="1E6F891B" w:rsidR="00A85BC6" w:rsidRDefault="00A85BC6" w:rsidP="00A85BC6">
            <w:pPr>
              <w:keepNext/>
              <w:keepLines/>
            </w:pPr>
            <w:r>
              <w:rPr>
                <w:rFonts w:hint="eastAsia"/>
              </w:rPr>
              <w:t>Alpha</w:t>
            </w:r>
          </w:p>
        </w:tc>
        <w:tc>
          <w:tcPr>
            <w:tcW w:w="4114" w:type="dxa"/>
            <w:tcBorders>
              <w:top w:val="single" w:sz="6" w:space="0" w:color="auto"/>
            </w:tcBorders>
            <w:shd w:val="clear" w:color="auto" w:fill="auto"/>
          </w:tcPr>
          <w:p w14:paraId="6256B8A7" w14:textId="37EBA1CF" w:rsidR="00A85BC6" w:rsidRDefault="00A85BC6" w:rsidP="00A85BC6">
            <w:pPr>
              <w:keepNext/>
              <w:keepLines/>
            </w:pPr>
            <w:r>
              <w:rPr>
                <w:rFonts w:hint="eastAsia"/>
              </w:rPr>
              <w:t>10</w:t>
            </w:r>
          </w:p>
        </w:tc>
      </w:tr>
      <w:tr w:rsidR="00A85BC6" w14:paraId="7622E145" w14:textId="77777777" w:rsidTr="00A85B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4" w:type="dxa"/>
            <w:shd w:val="clear" w:color="auto" w:fill="auto"/>
          </w:tcPr>
          <w:p w14:paraId="1ACC2801" w14:textId="65AB433C" w:rsidR="00A85BC6" w:rsidRDefault="00A85BC6" w:rsidP="00A85BC6">
            <w:pPr>
              <w:keepNext/>
              <w:keepLines/>
            </w:pPr>
            <w:r>
              <w:rPr>
                <w:rFonts w:hint="eastAsia"/>
              </w:rPr>
              <w:t>Beta</w:t>
            </w:r>
          </w:p>
        </w:tc>
        <w:tc>
          <w:tcPr>
            <w:tcW w:w="4114" w:type="dxa"/>
            <w:shd w:val="clear" w:color="auto" w:fill="auto"/>
          </w:tcPr>
          <w:p w14:paraId="25277792" w14:textId="763F481C" w:rsidR="00A85BC6" w:rsidRDefault="00A85BC6" w:rsidP="00A85BC6">
            <w:pPr>
              <w:keepNext/>
              <w:keepLines/>
            </w:pPr>
            <w:r>
              <w:rPr>
                <w:rFonts w:hint="eastAsia"/>
              </w:rPr>
              <w:t>20</w:t>
            </w:r>
          </w:p>
        </w:tc>
      </w:tr>
    </w:tbl>
    <w:p w14:paraId="5EDACE86" w14:textId="77777777" w:rsidR="00A85BC6" w:rsidRDefault="00A85BC6" w:rsidP="00A85BC6">
      <w:pPr>
        <w:keepNext/>
        <w:keepLines/>
        <w:jc w:val="center"/>
      </w:pPr>
    </w:p>
    <w:p w14:paraId="430024D4" w14:textId="7F237CFD" w:rsidR="00A85BC6" w:rsidRDefault="00A85BC6" w:rsidP="00A85BC6">
      <w:pPr>
        <w:keepNext/>
        <w:keepLines/>
        <w:jc w:val="center"/>
        <w:rPr>
          <w:rFonts w:hint="eastAsia"/>
        </w:rPr>
      </w:pPr>
      <w:r>
        <w:rPr>
          <w:rFonts w:hint="eastAsia"/>
        </w:rPr>
        <w:t xml:space="preserve">Reference pair: 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wpsc_fig_d8f032c19948c3538a672079 \h \* MERGEFORMAT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1-1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and 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wpsc_fig_881a4bd259bd941710651be5 \h \* MERGEFORMAT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1-2</w:t>
      </w:r>
      <w:r>
        <w:rPr>
          <w:rFonts w:hint="eastAsia"/>
        </w:rPr>
        <w:fldChar w:fldCharType="end"/>
      </w:r>
      <w:r>
        <w:rPr>
          <w:rFonts w:hint="eastAsia"/>
        </w:rPr>
        <w:t xml:space="preserve">. Table reference: 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wpsc_tab_2ba490c726adf6c824b37b94 \h \* MERGEFORMAT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1-1</w:t>
      </w:r>
      <w:r>
        <w:rPr>
          <w:rFonts w:hint="eastAsia"/>
        </w:rPr>
        <w:fldChar w:fldCharType="end"/>
      </w:r>
      <w:r>
        <w:rPr>
          <w:rFonts w:hint="eastAsia"/>
        </w:rPr>
        <w:t>.</w:t>
      </w:r>
    </w:p>
    <w:p w14:paraId="7AFE2793" w14:textId="77777777" w:rsidR="00A85BC6" w:rsidRPr="00A85BC6" w:rsidRDefault="00A85BC6" w:rsidP="00A85BC6">
      <w:pPr>
        <w:keepNext/>
        <w:keepLines/>
        <w:jc w:val="center"/>
      </w:pPr>
    </w:p>
    <w:sectPr w:rsidR="00A85BC6" w:rsidRPr="00A85BC6" w:rsidSect="00A85BC6">
      <w:headerReference w:type="default" r:id="rId10"/>
      <w:footerReference w:type="default" r:id="rId11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411EB" w14:textId="77777777" w:rsidR="00A85BC6" w:rsidRDefault="00A85BC6" w:rsidP="00A85B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03C583" w14:textId="77777777" w:rsidR="00A85BC6" w:rsidRDefault="00A85BC6" w:rsidP="00A85B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83DAA" w14:textId="19FD1939" w:rsidR="00A85BC6" w:rsidRDefault="00A85BC6" w:rsidP="00A85BC6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1</w:t>
    </w:r>
    <w:r>
      <w:rPr>
        <w:rFonts w:hint="eastAsi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DE700" w14:textId="54599020" w:rsidR="00A85BC6" w:rsidRDefault="00A85BC6" w:rsidP="00A85BC6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D0FD6" w14:textId="77777777" w:rsidR="00A85BC6" w:rsidRDefault="00A85BC6" w:rsidP="00A85B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5A00EF" w14:textId="77777777" w:rsidR="00A85BC6" w:rsidRDefault="00A85BC6" w:rsidP="00A85B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9C3AF" w14:textId="77777777" w:rsidR="00A85BC6" w:rsidRDefault="00A85BC6" w:rsidP="00A85BC6">
    <w:pPr>
      <w:pStyle w:val="ae"/>
      <w:pBdr>
        <w:bottom w:val="single" w:sz="6" w:space="0" w:color="00000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F01F9" w14:textId="1253EB35" w:rsidR="00A85BC6" w:rsidRDefault="00A85BC6" w:rsidP="00A85BC6">
    <w:pPr>
      <w:pStyle w:val="ae"/>
      <w:pBdr>
        <w:bottom w:val="single" w:sz="6" w:space="0" w:color="000000"/>
      </w:pBdr>
      <w:rPr>
        <w:rFonts w:hint="eastAsia"/>
      </w:rPr>
    </w:pPr>
    <w:r>
      <w:rPr>
        <w:rFonts w:hint="eastAsia"/>
      </w:rPr>
      <w:t>Native transparent heading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E052D"/>
    <w:multiLevelType w:val="multilevel"/>
    <w:tmpl w:val="4A086B2A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19B2365"/>
    <w:multiLevelType w:val="multilevel"/>
    <w:tmpl w:val="D55A94A8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2B00165"/>
    <w:multiLevelType w:val="multilevel"/>
    <w:tmpl w:val="8E0AA910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37D81B73"/>
    <w:multiLevelType w:val="multilevel"/>
    <w:tmpl w:val="66205848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7320590F"/>
    <w:multiLevelType w:val="multilevel"/>
    <w:tmpl w:val="2806DA0A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92228522">
    <w:abstractNumId w:val="4"/>
  </w:num>
  <w:num w:numId="2" w16cid:durableId="644702422">
    <w:abstractNumId w:val="3"/>
  </w:num>
  <w:num w:numId="3" w16cid:durableId="959144236">
    <w:abstractNumId w:val="2"/>
  </w:num>
  <w:num w:numId="4" w16cid:durableId="894124840">
    <w:abstractNumId w:val="1"/>
  </w:num>
  <w:num w:numId="5" w16cid:durableId="1469783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BC6"/>
    <w:rsid w:val="006C6A44"/>
    <w:rsid w:val="00A8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71BB238"/>
  <w15:chartTrackingRefBased/>
  <w15:docId w15:val="{423EC6AA-9F57-4865-B55A-696C43CB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5BC6"/>
    <w:pPr>
      <w:keepNext/>
      <w:keepLines/>
      <w:numPr>
        <w:numId w:val="2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BC6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BC6"/>
    <w:pPr>
      <w:keepNext/>
      <w:keepLines/>
      <w:numPr>
        <w:ilvl w:val="2"/>
        <w:numId w:val="4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BC6"/>
    <w:pPr>
      <w:keepNext/>
      <w:keepLines/>
      <w:numPr>
        <w:ilvl w:val="3"/>
        <w:numId w:val="5"/>
      </w:numPr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B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BC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B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B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B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5BC6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5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5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5B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5B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5B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5B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5B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5B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5B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5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5B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5B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5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5B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5B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5B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5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5B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5BC6"/>
    <w:rPr>
      <w:b/>
      <w:bCs/>
      <w:smallCaps/>
      <w:color w:val="0F4761" w:themeColor="accent1" w:themeShade="BF"/>
      <w:spacing w:val="5"/>
    </w:rPr>
  </w:style>
  <w:style w:type="paragraph" w:customStyle="1" w:styleId="BodyText">
    <w:name w:val="Body Text"/>
    <w:basedOn w:val="a"/>
    <w:link w:val="BodyText0"/>
    <w:rsid w:val="00A85BC6"/>
    <w:pPr>
      <w:spacing w:line="3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BodyText0">
    <w:name w:val="Body Text 字符"/>
    <w:basedOn w:val="a0"/>
    <w:link w:val="BodyText"/>
    <w:rsid w:val="00A85BC6"/>
    <w:rPr>
      <w:rFonts w:ascii="Times New Roman" w:eastAsia="仿宋" w:hAnsi="Times New Roman" w:cs="Times New Roman"/>
      <w:sz w:val="24"/>
    </w:rPr>
  </w:style>
  <w:style w:type="paragraph" w:customStyle="1" w:styleId="Title">
    <w:name w:val="Title"/>
    <w:basedOn w:val="a"/>
    <w:link w:val="Title0"/>
    <w:rsid w:val="00A85BC6"/>
    <w:pPr>
      <w:jc w:val="center"/>
    </w:pPr>
    <w:rPr>
      <w:rFonts w:ascii="Times New Roman" w:eastAsia="SimHei" w:hAnsi="Times New Roman" w:cs="Times New Roman"/>
      <w:b/>
      <w:sz w:val="44"/>
    </w:rPr>
  </w:style>
  <w:style w:type="character" w:customStyle="1" w:styleId="Title0">
    <w:name w:val="Title 字符"/>
    <w:basedOn w:val="a0"/>
    <w:link w:val="Title"/>
    <w:rsid w:val="00A85BC6"/>
    <w:rPr>
      <w:rFonts w:ascii="Times New Roman" w:eastAsia="SimHei" w:hAnsi="Times New Roman" w:cs="Times New Roman"/>
      <w:b/>
      <w:sz w:val="44"/>
    </w:rPr>
  </w:style>
  <w:style w:type="paragraph" w:customStyle="1" w:styleId="Heading1">
    <w:name w:val="Heading 1"/>
    <w:basedOn w:val="a"/>
    <w:link w:val="Heading10"/>
    <w:rsid w:val="00A85BC6"/>
    <w:pPr>
      <w:keepNext/>
      <w:spacing w:before="320" w:after="100"/>
      <w:jc w:val="center"/>
      <w:outlineLvl w:val="0"/>
    </w:pPr>
    <w:rPr>
      <w:rFonts w:ascii="Times New Roman" w:eastAsia="SimHei" w:hAnsi="Times New Roman" w:cs="Times New Roman"/>
      <w:b/>
      <w:sz w:val="32"/>
    </w:rPr>
  </w:style>
  <w:style w:type="character" w:customStyle="1" w:styleId="Heading10">
    <w:name w:val="Heading 1 字符"/>
    <w:basedOn w:val="a0"/>
    <w:link w:val="Heading1"/>
    <w:rsid w:val="00A85BC6"/>
    <w:rPr>
      <w:rFonts w:ascii="Times New Roman" w:eastAsia="SimHei" w:hAnsi="Times New Roman" w:cs="Times New Roman"/>
      <w:b/>
      <w:sz w:val="32"/>
    </w:rPr>
  </w:style>
  <w:style w:type="paragraph" w:customStyle="1" w:styleId="Heading2">
    <w:name w:val="Heading 2"/>
    <w:basedOn w:val="a"/>
    <w:link w:val="Heading20"/>
    <w:rsid w:val="00A85BC6"/>
    <w:pPr>
      <w:keepNext/>
      <w:spacing w:before="280" w:after="100"/>
      <w:outlineLvl w:val="1"/>
    </w:pPr>
    <w:rPr>
      <w:rFonts w:ascii="Times New Roman" w:eastAsia="SimHei" w:hAnsi="Times New Roman" w:cs="Times New Roman"/>
      <w:b/>
      <w:sz w:val="30"/>
    </w:rPr>
  </w:style>
  <w:style w:type="character" w:customStyle="1" w:styleId="Heading20">
    <w:name w:val="Heading 2 字符"/>
    <w:basedOn w:val="a0"/>
    <w:link w:val="Heading2"/>
    <w:rsid w:val="00A85BC6"/>
    <w:rPr>
      <w:rFonts w:ascii="Times New Roman" w:eastAsia="SimHei" w:hAnsi="Times New Roman" w:cs="Times New Roman"/>
      <w:b/>
      <w:sz w:val="30"/>
    </w:rPr>
  </w:style>
  <w:style w:type="paragraph" w:customStyle="1" w:styleId="Heading3">
    <w:name w:val="Heading 3"/>
    <w:basedOn w:val="a"/>
    <w:link w:val="Heading30"/>
    <w:rsid w:val="00A85BC6"/>
    <w:pPr>
      <w:keepNext/>
      <w:spacing w:before="240" w:after="100"/>
      <w:outlineLvl w:val="2"/>
    </w:pPr>
    <w:rPr>
      <w:rFonts w:ascii="Times New Roman" w:eastAsia="SimHei" w:hAnsi="Times New Roman" w:cs="Times New Roman"/>
      <w:b/>
      <w:sz w:val="30"/>
    </w:rPr>
  </w:style>
  <w:style w:type="character" w:customStyle="1" w:styleId="Heading30">
    <w:name w:val="Heading 3 字符"/>
    <w:basedOn w:val="a0"/>
    <w:link w:val="Heading3"/>
    <w:rsid w:val="00A85BC6"/>
    <w:rPr>
      <w:rFonts w:ascii="Times New Roman" w:eastAsia="SimHei" w:hAnsi="Times New Roman" w:cs="Times New Roman"/>
      <w:b/>
      <w:sz w:val="30"/>
    </w:rPr>
  </w:style>
  <w:style w:type="paragraph" w:customStyle="1" w:styleId="Heading4">
    <w:name w:val="Heading 4"/>
    <w:basedOn w:val="a"/>
    <w:link w:val="Heading40"/>
    <w:rsid w:val="00A85BC6"/>
    <w:pPr>
      <w:keepNext/>
      <w:spacing w:before="200" w:after="100"/>
      <w:outlineLvl w:val="3"/>
    </w:pPr>
    <w:rPr>
      <w:rFonts w:ascii="Times New Roman" w:eastAsia="SimHei" w:hAnsi="Times New Roman" w:cs="Times New Roman"/>
      <w:b/>
      <w:sz w:val="28"/>
    </w:rPr>
  </w:style>
  <w:style w:type="character" w:customStyle="1" w:styleId="Heading40">
    <w:name w:val="Heading 4 字符"/>
    <w:basedOn w:val="a0"/>
    <w:link w:val="Heading4"/>
    <w:rsid w:val="00A85BC6"/>
    <w:rPr>
      <w:rFonts w:ascii="Times New Roman" w:eastAsia="SimHei" w:hAnsi="Times New Roman" w:cs="Times New Roman"/>
      <w:b/>
      <w:sz w:val="28"/>
    </w:rPr>
  </w:style>
  <w:style w:type="paragraph" w:customStyle="1" w:styleId="Heading5">
    <w:name w:val="Heading 5"/>
    <w:basedOn w:val="a"/>
    <w:link w:val="Heading50"/>
    <w:rsid w:val="00A85BC6"/>
    <w:pPr>
      <w:keepNext/>
      <w:spacing w:before="160" w:after="100"/>
      <w:outlineLvl w:val="4"/>
    </w:pPr>
    <w:rPr>
      <w:rFonts w:ascii="Times New Roman" w:eastAsia="SimHei" w:hAnsi="Times New Roman" w:cs="Times New Roman"/>
      <w:b/>
      <w:sz w:val="28"/>
    </w:rPr>
  </w:style>
  <w:style w:type="character" w:customStyle="1" w:styleId="Heading50">
    <w:name w:val="Heading 5 字符"/>
    <w:basedOn w:val="a0"/>
    <w:link w:val="Heading5"/>
    <w:rsid w:val="00A85BC6"/>
    <w:rPr>
      <w:rFonts w:ascii="Times New Roman" w:eastAsia="SimHei" w:hAnsi="Times New Roman" w:cs="Times New Roman"/>
      <w:b/>
      <w:sz w:val="28"/>
    </w:rPr>
  </w:style>
  <w:style w:type="paragraph" w:customStyle="1" w:styleId="Heading6">
    <w:name w:val="Heading 6"/>
    <w:basedOn w:val="a"/>
    <w:link w:val="Heading60"/>
    <w:rsid w:val="00A85BC6"/>
    <w:pPr>
      <w:keepNext/>
      <w:spacing w:before="120" w:after="100"/>
      <w:outlineLvl w:val="5"/>
    </w:pPr>
    <w:rPr>
      <w:rFonts w:ascii="Times New Roman" w:eastAsia="SimHei" w:hAnsi="Times New Roman" w:cs="Times New Roman"/>
      <w:b/>
      <w:sz w:val="24"/>
    </w:rPr>
  </w:style>
  <w:style w:type="character" w:customStyle="1" w:styleId="Heading60">
    <w:name w:val="Heading 6 字符"/>
    <w:basedOn w:val="a0"/>
    <w:link w:val="Heading6"/>
    <w:rsid w:val="00A85BC6"/>
    <w:rPr>
      <w:rFonts w:ascii="Times New Roman" w:eastAsia="SimHei" w:hAnsi="Times New Roman" w:cs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A85B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5B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5B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5BC6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A85BC6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semiHidden/>
    <w:unhideWhenUsed/>
    <w:rsid w:val="00A85BC6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semiHidden/>
    <w:unhideWhenUsed/>
    <w:rsid w:val="00A85BC6"/>
    <w:pPr>
      <w:spacing w:after="0"/>
      <w:ind w:leftChars="400" w:left="840"/>
    </w:pPr>
    <w:rPr>
      <w:sz w:val="20"/>
    </w:rPr>
  </w:style>
  <w:style w:type="paragraph" w:customStyle="1" w:styleId="WPSCSequenceTransparentHeading1">
    <w:name w:val="WPSC Sequence Transparent Heading 1"/>
    <w:basedOn w:val="a"/>
    <w:link w:val="WPSCSequenceTransparentHeading10"/>
    <w:rsid w:val="00A85BC6"/>
    <w:pPr>
      <w:keepNext/>
      <w:keepLines/>
      <w:numPr>
        <w:numId w:val="2"/>
      </w:numPr>
      <w:spacing w:before="320" w:after="100" w:line="240" w:lineRule="auto"/>
      <w:jc w:val="center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WPSCSequenceTransparentHeading10">
    <w:name w:val="WPSC Sequence Transparent Heading 1 字符"/>
    <w:basedOn w:val="a0"/>
    <w:link w:val="WPSCSequenceTransparentHeading1"/>
    <w:rsid w:val="00A85BC6"/>
    <w:rPr>
      <w:rFonts w:ascii="SimHei" w:eastAsia="SimHei" w:hAnsi="SimHei" w:cs="SimHei"/>
      <w:b/>
      <w:color w:val="0F4761" w:themeColor="accent1" w:themeShade="BF"/>
      <w:sz w:val="32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</Words>
  <Characters>238</Characters>
  <Application>Microsoft Office Word</Application>
  <DocSecurity>0</DocSecurity>
  <Lines>23</Lines>
  <Paragraphs>18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Native transparent heading</dc:title>
  <dc:subject/>
  <dc:creator/>
  <cp:keywords/>
  <dc:description/>
  <cp:lastModifiedBy>Neo Mei</cp:lastModifiedBy>
  <cp:revision>1</cp:revision>
  <dcterms:created xsi:type="dcterms:W3CDTF">2026-09-08T10:27:00Z</dcterms:created>
  <dcterms:modified xsi:type="dcterms:W3CDTF">2026-09-08T10:28:00Z</dcterms:modified>
</cp:coreProperties>
</file>