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E340">
      <w:pPr>
        <w:pStyle w:val="14"/>
        <w:bidi w:val="0"/>
        <w:spacing w:after="480"/>
        <w:jc w:val="center"/>
        <w:rPr>
          <w:rFonts w:hint="default"/>
          <w:lang w:val="en-US"/>
        </w:rPr>
      </w:pPr>
      <w:r>
        <w:rPr>
          <w:rFonts w:hint="default"/>
          <w:b/>
          <w:sz w:val="48"/>
          <w:lang w:val="en-US"/>
        </w:rPr>
        <w:t>原生文档生产验收报告</w:t>
      </w:r>
    </w:p>
    <w:p w14:paraId="0983864C">
      <w:pPr>
        <w:pStyle w:val="8"/>
        <w:bidi w:val="0"/>
        <w:jc w:val="center"/>
        <w:rPr>
          <w:rFonts w:hint="default"/>
          <w:lang w:val="en-US"/>
        </w:rPr>
      </w:pPr>
      <w:r>
        <w:rPr>
          <w:rFonts w:hint="default"/>
          <w:sz w:val="28"/>
          <w:lang w:val="en-US"/>
        </w:rPr>
        <w:t>WPSComposer acceptance</w:t>
      </w:r>
    </w:p>
    <w:p w14:paraId="38665C3C">
      <w:pPr>
        <w:pStyle w:val="8"/>
        <w:bidi w:val="0"/>
        <w:jc w:val="center"/>
        <w:rPr>
          <w:rFonts w:hint="default"/>
          <w:lang w:val="en-US"/>
        </w:rPr>
      </w:pPr>
      <w:r>
        <w:rPr>
          <w:rFonts w:hint="default"/>
          <w:sz w:val="24"/>
          <w:lang w:val="en-US"/>
        </w:rPr>
        <w:t>2026-09-08</w:t>
      </w:r>
    </w:p>
    <w:p w14:paraId="223F7C4B">
      <w:pPr>
        <w:rPr>
          <w:rFonts w:hint="default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decimal"/>
          <w:cols w:space="425" w:num="1"/>
          <w:docGrid w:type="lines" w:linePitch="312" w:charSpace="0"/>
        </w:sectPr>
      </w:pPr>
      <w:bookmarkStart w:id="0" w:name="wpsc_document_quality_anchor"/>
      <w:bookmarkEnd w:id="0"/>
    </w:p>
    <w:p w14:paraId="23CD593B">
      <w:pPr>
        <w:pStyle w:val="12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\z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_Toc240955630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 一级章节验收</w:t>
      </w:r>
      <w:r>
        <w:tab/>
      </w:r>
      <w:r>
        <w:fldChar w:fldCharType="begin"/>
      </w:r>
      <w:r>
        <w:instrText xml:space="preserve"> PAGEREF _Toc240955630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318D75C">
      <w:pPr>
        <w:pStyle w:val="13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_Toc1734598815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1.1 二级章节验收</w:t>
      </w:r>
      <w:r>
        <w:tab/>
      </w:r>
      <w:r>
        <w:fldChar w:fldCharType="begin"/>
      </w:r>
      <w:r>
        <w:instrText xml:space="preserve"> PAGEREF _Toc1734598815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4DE0A05">
      <w:pPr>
        <w:pStyle w:val="9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_Toc1311775680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1.1.1 三级章节验收</w:t>
      </w:r>
      <w:r>
        <w:tab/>
      </w:r>
      <w:r>
        <w:fldChar w:fldCharType="begin"/>
      </w:r>
      <w:r>
        <w:instrText xml:space="preserve"> PAGEREF _Toc1311775680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BB87A9B">
      <w:pPr>
        <w:rPr>
          <w:rFonts w:hint="default"/>
          <w:lang w:val="en-US"/>
        </w:rPr>
        <w:sectPr>
          <w:headerReference r:id="rId5" w:type="default"/>
          <w:footerReference r:id="rId6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default"/>
          <w:lang w:val="en-US"/>
        </w:rPr>
        <w:fldChar w:fldCharType="end"/>
      </w:r>
      <w:bookmarkStart w:id="10" w:name="_GoBack"/>
      <w:bookmarkEnd w:id="10"/>
    </w:p>
    <w:p w14:paraId="3414F2DA">
      <w:pPr>
        <w:pStyle w:val="2"/>
        <w:bidi w:val="0"/>
        <w:rPr>
          <w:rFonts w:hint="default"/>
          <w:lang w:val="en-US"/>
        </w:rPr>
      </w:pPr>
      <w:bookmarkStart w:id="1" w:name="wpsc_head_1ead318c9153d2c4062e0fb8"/>
      <w:bookmarkStart w:id="2" w:name="_Toc240955630"/>
      <w:r>
        <w:rPr>
          <w:rFonts w:hint="default"/>
          <w:lang w:val="en-US"/>
        </w:rPr>
        <w:t>一级章节验收</w:t>
      </w:r>
      <w:bookmarkEnd w:id="1"/>
      <w:bookmarkEnd w:id="2"/>
    </w:p>
    <w:p w14:paraId="79D0B28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这是原生排版正文验收段落，用于检查仿宋十二磅和两字符首行缩进，同时确保中文内容完整保留。</w:t>
      </w:r>
    </w:p>
    <w:p w14:paraId="51B823F4">
      <w:pPr>
        <w:pStyle w:val="3"/>
        <w:bidi w:val="0"/>
        <w:rPr>
          <w:rFonts w:hint="default"/>
          <w:lang w:val="en-US"/>
        </w:rPr>
      </w:pPr>
      <w:bookmarkStart w:id="3" w:name="wpsc_head_c2487b182cc4424a40da5018"/>
      <w:bookmarkStart w:id="4" w:name="_Toc1734598815"/>
      <w:r>
        <w:rPr>
          <w:rFonts w:hint="default"/>
          <w:lang w:val="en-US"/>
        </w:rPr>
        <w:t>二级章节验收</w:t>
      </w:r>
      <w:bookmarkEnd w:id="3"/>
      <w:bookmarkEnd w:id="4"/>
    </w:p>
    <w:p w14:paraId="42D4BDD9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层级2内容保留。</w:t>
      </w:r>
    </w:p>
    <w:p w14:paraId="12184673">
      <w:pPr>
        <w:pStyle w:val="4"/>
        <w:bidi w:val="0"/>
        <w:rPr>
          <w:rFonts w:hint="default"/>
          <w:lang w:val="en-US"/>
        </w:rPr>
      </w:pPr>
      <w:bookmarkStart w:id="5" w:name="wpsc_head_c3cd18d3271698c4dbe5c68e"/>
      <w:bookmarkStart w:id="6" w:name="_Toc1311775680"/>
      <w:r>
        <w:rPr>
          <w:rFonts w:hint="default"/>
          <w:lang w:val="en-US"/>
        </w:rPr>
        <w:t>三级章节验收</w:t>
      </w:r>
      <w:bookmarkEnd w:id="5"/>
      <w:bookmarkEnd w:id="6"/>
    </w:p>
    <w:p w14:paraId="476D2AD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层级3内容保留。</w:t>
      </w:r>
    </w:p>
    <w:p w14:paraId="71224197">
      <w:pPr>
        <w:pStyle w:val="5"/>
        <w:bidi w:val="0"/>
        <w:rPr>
          <w:rFonts w:hint="default"/>
          <w:lang w:val="en-US"/>
        </w:rPr>
      </w:pPr>
      <w:bookmarkStart w:id="7" w:name="wpsc_head_b662f578445dd87e0ef57e17"/>
      <w:r>
        <w:rPr>
          <w:rFonts w:hint="default"/>
          <w:lang w:val="en-US"/>
        </w:rPr>
        <w:t>四级章节验收</w:t>
      </w:r>
      <w:bookmarkEnd w:id="7"/>
    </w:p>
    <w:p w14:paraId="1BE6707E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层级4内容保留。</w:t>
      </w:r>
    </w:p>
    <w:p w14:paraId="648EDE69">
      <w:pPr>
        <w:pStyle w:val="18"/>
        <w:bidi w:val="0"/>
        <w:rPr>
          <w:rFonts w:hint="default"/>
          <w:lang w:val="en-US"/>
        </w:rPr>
      </w:pPr>
      <w:bookmarkStart w:id="8" w:name="wpsc_head_e01e95476fcb80a42e56e7e3"/>
      <w:r>
        <w:rPr>
          <w:rFonts w:hint="default"/>
          <w:lang w:val="en-US"/>
        </w:rPr>
        <w:t>五级章节验收</w:t>
      </w:r>
      <w:bookmarkEnd w:id="8"/>
    </w:p>
    <w:p w14:paraId="0534E30F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层级5内容保留。</w:t>
      </w:r>
    </w:p>
    <w:p w14:paraId="363773A5">
      <w:pPr>
        <w:pStyle w:val="19"/>
        <w:bidi w:val="0"/>
        <w:rPr>
          <w:rFonts w:hint="default"/>
          <w:lang w:val="en-US"/>
        </w:rPr>
      </w:pPr>
      <w:bookmarkStart w:id="9" w:name="wpsc_head_5d2f94516cd428dbe3dae4e0"/>
      <w:r>
        <w:rPr>
          <w:rFonts w:hint="default"/>
          <w:lang w:val="en-US"/>
        </w:rPr>
        <w:t>六级章节验收</w:t>
      </w:r>
      <w:bookmarkEnd w:id="9"/>
    </w:p>
    <w:p w14:paraId="0EC3C524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层级6内容保留。</w:t>
      </w:r>
    </w:p>
    <w:tbl>
      <w:tblPr>
        <w:tblStyle w:val="16"/>
        <w:tblW w:w="87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2095"/>
        <w:gridCol w:w="3607"/>
        <w:gridCol w:w="3086"/>
      </w:tblGrid>
      <w:tr w14:paraId="029690EE">
        <w:trPr>
          <w:cantSplit/>
          <w:tblHeader/>
        </w:trPr>
        <w:tc>
          <w:tcPr>
            <w:tcW w:w="2095" w:type="dxa"/>
          </w:tcPr>
          <w:p w14:paraId="2C69C8F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序号</w:t>
            </w:r>
          </w:p>
        </w:tc>
        <w:tc>
          <w:tcPr>
            <w:tcW w:w="3607" w:type="dxa"/>
          </w:tcPr>
          <w:p w14:paraId="4EF78D0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验收项目</w:t>
            </w:r>
          </w:p>
        </w:tc>
        <w:tc>
          <w:tcPr>
            <w:tcW w:w="3086" w:type="dxa"/>
          </w:tcPr>
          <w:p w14:paraId="3A4B86C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结果</w:t>
            </w:r>
          </w:p>
        </w:tc>
      </w:tr>
      <w:tr w14:paraId="1BF0D4F3">
        <w:trPr>
          <w:cantSplit/>
        </w:trPr>
        <w:tc>
          <w:tcPr>
            <w:tcW w:w="2095" w:type="dxa"/>
          </w:tcPr>
          <w:p w14:paraId="0B9A7C73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3607" w:type="dxa"/>
          </w:tcPr>
          <w:p w14:paraId="171D778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长表第01项</w:t>
            </w:r>
          </w:p>
        </w:tc>
        <w:tc>
          <w:tcPr>
            <w:tcW w:w="3086" w:type="dxa"/>
          </w:tcPr>
          <w:p w14:paraId="225DEA9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4335A61B">
        <w:trPr>
          <w:cantSplit/>
        </w:trPr>
        <w:tc>
          <w:tcPr>
            <w:tcW w:w="2095" w:type="dxa"/>
          </w:tcPr>
          <w:p w14:paraId="499759B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3607" w:type="dxa"/>
          </w:tcPr>
          <w:p w14:paraId="2B17C5B8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长表第02项</w:t>
            </w:r>
          </w:p>
        </w:tc>
        <w:tc>
          <w:tcPr>
            <w:tcW w:w="3086" w:type="dxa"/>
          </w:tcPr>
          <w:p w14:paraId="7AEDA1B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6954DDB0">
        <w:trPr>
          <w:cantSplit/>
        </w:trPr>
        <w:tc>
          <w:tcPr>
            <w:tcW w:w="2095" w:type="dxa"/>
          </w:tcPr>
          <w:p w14:paraId="12B7C12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3607" w:type="dxa"/>
          </w:tcPr>
          <w:p w14:paraId="5036C0C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长表第03项</w:t>
            </w:r>
          </w:p>
        </w:tc>
        <w:tc>
          <w:tcPr>
            <w:tcW w:w="3086" w:type="dxa"/>
          </w:tcPr>
          <w:p w14:paraId="460315F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17199EC5">
        <w:trPr>
          <w:cantSplit/>
        </w:trPr>
        <w:tc>
          <w:tcPr>
            <w:tcW w:w="2095" w:type="dxa"/>
          </w:tcPr>
          <w:p w14:paraId="3B7E9A7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3607" w:type="dxa"/>
          </w:tcPr>
          <w:p w14:paraId="0D867A5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长表第04项</w:t>
            </w:r>
          </w:p>
        </w:tc>
        <w:tc>
          <w:tcPr>
            <w:tcW w:w="3086" w:type="dxa"/>
          </w:tcPr>
          <w:p w14:paraId="7430FF5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2B37C2DD">
        <w:trPr>
          <w:cantSplit/>
        </w:trPr>
        <w:tc>
          <w:tcPr>
            <w:tcW w:w="2095" w:type="dxa"/>
          </w:tcPr>
          <w:p w14:paraId="099C3A9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3607" w:type="dxa"/>
          </w:tcPr>
          <w:p w14:paraId="6D2BD92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长表第05项</w:t>
            </w:r>
          </w:p>
        </w:tc>
        <w:tc>
          <w:tcPr>
            <w:tcW w:w="3086" w:type="dxa"/>
          </w:tcPr>
          <w:p w14:paraId="0A511BB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5EDE7327">
        <w:trPr>
          <w:cantSplit/>
        </w:trPr>
        <w:tc>
          <w:tcPr>
            <w:tcW w:w="2095" w:type="dxa"/>
          </w:tcPr>
          <w:p w14:paraId="2314307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3607" w:type="dxa"/>
          </w:tcPr>
          <w:p w14:paraId="7B201FE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长表第06项</w:t>
            </w:r>
          </w:p>
        </w:tc>
        <w:tc>
          <w:tcPr>
            <w:tcW w:w="3086" w:type="dxa"/>
          </w:tcPr>
          <w:p w14:paraId="32A7DB1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2642169E">
        <w:trPr>
          <w:cantSplit/>
        </w:trPr>
        <w:tc>
          <w:tcPr>
            <w:tcW w:w="2095" w:type="dxa"/>
          </w:tcPr>
          <w:p w14:paraId="085822D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3607" w:type="dxa"/>
          </w:tcPr>
          <w:p w14:paraId="46BECDF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长表第07项</w:t>
            </w:r>
          </w:p>
        </w:tc>
        <w:tc>
          <w:tcPr>
            <w:tcW w:w="3086" w:type="dxa"/>
          </w:tcPr>
          <w:p w14:paraId="43DBA4A3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330C09C">
        <w:trPr>
          <w:cantSplit/>
        </w:trPr>
        <w:tc>
          <w:tcPr>
            <w:tcW w:w="2095" w:type="dxa"/>
          </w:tcPr>
          <w:p w14:paraId="5C467E2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3607" w:type="dxa"/>
          </w:tcPr>
          <w:p w14:paraId="5DFCE67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长表第08项</w:t>
            </w:r>
          </w:p>
        </w:tc>
        <w:tc>
          <w:tcPr>
            <w:tcW w:w="3086" w:type="dxa"/>
          </w:tcPr>
          <w:p w14:paraId="51F6664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0ACBDA7">
        <w:trPr>
          <w:cantSplit/>
        </w:trPr>
        <w:tc>
          <w:tcPr>
            <w:tcW w:w="2095" w:type="dxa"/>
          </w:tcPr>
          <w:p w14:paraId="5BE897C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3607" w:type="dxa"/>
          </w:tcPr>
          <w:p w14:paraId="338C887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长表第09项</w:t>
            </w:r>
          </w:p>
        </w:tc>
        <w:tc>
          <w:tcPr>
            <w:tcW w:w="3086" w:type="dxa"/>
          </w:tcPr>
          <w:p w14:paraId="0D0A7260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D41D668">
        <w:trPr>
          <w:cantSplit/>
        </w:trPr>
        <w:tc>
          <w:tcPr>
            <w:tcW w:w="2095" w:type="dxa"/>
          </w:tcPr>
          <w:p w14:paraId="04A70A7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3607" w:type="dxa"/>
          </w:tcPr>
          <w:p w14:paraId="6ED1AB66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长表第10项</w:t>
            </w:r>
          </w:p>
        </w:tc>
        <w:tc>
          <w:tcPr>
            <w:tcW w:w="3086" w:type="dxa"/>
          </w:tcPr>
          <w:p w14:paraId="29F1D7A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0498CEB0">
        <w:trPr>
          <w:cantSplit/>
        </w:trPr>
        <w:tc>
          <w:tcPr>
            <w:tcW w:w="2095" w:type="dxa"/>
          </w:tcPr>
          <w:p w14:paraId="19F7550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</w:tc>
        <w:tc>
          <w:tcPr>
            <w:tcW w:w="3607" w:type="dxa"/>
          </w:tcPr>
          <w:p w14:paraId="3A5413C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长表第11项</w:t>
            </w:r>
          </w:p>
        </w:tc>
        <w:tc>
          <w:tcPr>
            <w:tcW w:w="3086" w:type="dxa"/>
          </w:tcPr>
          <w:p w14:paraId="225EB440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1FD6E590">
        <w:trPr>
          <w:cantSplit/>
        </w:trPr>
        <w:tc>
          <w:tcPr>
            <w:tcW w:w="2095" w:type="dxa"/>
          </w:tcPr>
          <w:p w14:paraId="63B228F3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</w:tc>
        <w:tc>
          <w:tcPr>
            <w:tcW w:w="3607" w:type="dxa"/>
          </w:tcPr>
          <w:p w14:paraId="1800981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长表第12项</w:t>
            </w:r>
          </w:p>
        </w:tc>
        <w:tc>
          <w:tcPr>
            <w:tcW w:w="3086" w:type="dxa"/>
          </w:tcPr>
          <w:p w14:paraId="755424B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33D83EA">
        <w:trPr>
          <w:cantSplit/>
        </w:trPr>
        <w:tc>
          <w:tcPr>
            <w:tcW w:w="2095" w:type="dxa"/>
          </w:tcPr>
          <w:p w14:paraId="1105ECD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</w:t>
            </w:r>
          </w:p>
        </w:tc>
        <w:tc>
          <w:tcPr>
            <w:tcW w:w="3607" w:type="dxa"/>
          </w:tcPr>
          <w:p w14:paraId="566E071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长表第13项</w:t>
            </w:r>
          </w:p>
        </w:tc>
        <w:tc>
          <w:tcPr>
            <w:tcW w:w="3086" w:type="dxa"/>
          </w:tcPr>
          <w:p w14:paraId="684A42A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18061CA">
        <w:trPr>
          <w:cantSplit/>
        </w:trPr>
        <w:tc>
          <w:tcPr>
            <w:tcW w:w="2095" w:type="dxa"/>
          </w:tcPr>
          <w:p w14:paraId="161799F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14</w:t>
            </w:r>
          </w:p>
        </w:tc>
        <w:tc>
          <w:tcPr>
            <w:tcW w:w="3607" w:type="dxa"/>
          </w:tcPr>
          <w:p w14:paraId="613D7F9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长表第14项</w:t>
            </w:r>
          </w:p>
        </w:tc>
        <w:tc>
          <w:tcPr>
            <w:tcW w:w="3086" w:type="dxa"/>
          </w:tcPr>
          <w:p w14:paraId="57C18FF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084B4AD1">
        <w:trPr>
          <w:cantSplit/>
        </w:trPr>
        <w:tc>
          <w:tcPr>
            <w:tcW w:w="2095" w:type="dxa"/>
          </w:tcPr>
          <w:p w14:paraId="168BEFB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  <w:tc>
          <w:tcPr>
            <w:tcW w:w="3607" w:type="dxa"/>
          </w:tcPr>
          <w:p w14:paraId="43846BC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长表第15项</w:t>
            </w:r>
          </w:p>
        </w:tc>
        <w:tc>
          <w:tcPr>
            <w:tcW w:w="3086" w:type="dxa"/>
          </w:tcPr>
          <w:p w14:paraId="210D760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4A44DABE">
        <w:trPr>
          <w:cantSplit/>
        </w:trPr>
        <w:tc>
          <w:tcPr>
            <w:tcW w:w="2095" w:type="dxa"/>
          </w:tcPr>
          <w:p w14:paraId="27D160F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</w:t>
            </w:r>
          </w:p>
        </w:tc>
        <w:tc>
          <w:tcPr>
            <w:tcW w:w="3607" w:type="dxa"/>
          </w:tcPr>
          <w:p w14:paraId="29C4059D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长表第16项</w:t>
            </w:r>
          </w:p>
        </w:tc>
        <w:tc>
          <w:tcPr>
            <w:tcW w:w="3086" w:type="dxa"/>
          </w:tcPr>
          <w:p w14:paraId="4259123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7ADF16B">
        <w:trPr>
          <w:cantSplit/>
        </w:trPr>
        <w:tc>
          <w:tcPr>
            <w:tcW w:w="2095" w:type="dxa"/>
          </w:tcPr>
          <w:p w14:paraId="45ECB1CD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17</w:t>
            </w:r>
          </w:p>
        </w:tc>
        <w:tc>
          <w:tcPr>
            <w:tcW w:w="3607" w:type="dxa"/>
          </w:tcPr>
          <w:p w14:paraId="25A0DBA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长表第17项</w:t>
            </w:r>
          </w:p>
        </w:tc>
        <w:tc>
          <w:tcPr>
            <w:tcW w:w="3086" w:type="dxa"/>
          </w:tcPr>
          <w:p w14:paraId="0C4AC48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08A626E">
        <w:trPr>
          <w:cantSplit/>
        </w:trPr>
        <w:tc>
          <w:tcPr>
            <w:tcW w:w="2095" w:type="dxa"/>
          </w:tcPr>
          <w:p w14:paraId="31E09FA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</w:t>
            </w:r>
          </w:p>
        </w:tc>
        <w:tc>
          <w:tcPr>
            <w:tcW w:w="3607" w:type="dxa"/>
          </w:tcPr>
          <w:p w14:paraId="4C78428B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长表第18项</w:t>
            </w:r>
          </w:p>
        </w:tc>
        <w:tc>
          <w:tcPr>
            <w:tcW w:w="3086" w:type="dxa"/>
          </w:tcPr>
          <w:p w14:paraId="70DF399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B03F8FC">
        <w:trPr>
          <w:cantSplit/>
        </w:trPr>
        <w:tc>
          <w:tcPr>
            <w:tcW w:w="2095" w:type="dxa"/>
          </w:tcPr>
          <w:p w14:paraId="6EBBDDE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19</w:t>
            </w:r>
          </w:p>
        </w:tc>
        <w:tc>
          <w:tcPr>
            <w:tcW w:w="3607" w:type="dxa"/>
          </w:tcPr>
          <w:p w14:paraId="144FE9C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长表第19项</w:t>
            </w:r>
          </w:p>
        </w:tc>
        <w:tc>
          <w:tcPr>
            <w:tcW w:w="3086" w:type="dxa"/>
          </w:tcPr>
          <w:p w14:paraId="0CD62DC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688E21C0">
        <w:trPr>
          <w:cantSplit/>
        </w:trPr>
        <w:tc>
          <w:tcPr>
            <w:tcW w:w="2095" w:type="dxa"/>
          </w:tcPr>
          <w:p w14:paraId="76AE059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3607" w:type="dxa"/>
          </w:tcPr>
          <w:p w14:paraId="50792860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长表第20项</w:t>
            </w:r>
          </w:p>
        </w:tc>
        <w:tc>
          <w:tcPr>
            <w:tcW w:w="3086" w:type="dxa"/>
          </w:tcPr>
          <w:p w14:paraId="79E50F43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130814AF">
        <w:trPr>
          <w:cantSplit/>
        </w:trPr>
        <w:tc>
          <w:tcPr>
            <w:tcW w:w="2095" w:type="dxa"/>
          </w:tcPr>
          <w:p w14:paraId="6E25910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</w:t>
            </w:r>
          </w:p>
        </w:tc>
        <w:tc>
          <w:tcPr>
            <w:tcW w:w="3607" w:type="dxa"/>
          </w:tcPr>
          <w:p w14:paraId="0752C1F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长表第21项</w:t>
            </w:r>
          </w:p>
        </w:tc>
        <w:tc>
          <w:tcPr>
            <w:tcW w:w="3086" w:type="dxa"/>
          </w:tcPr>
          <w:p w14:paraId="14B7880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11732233">
        <w:trPr>
          <w:cantSplit/>
        </w:trPr>
        <w:tc>
          <w:tcPr>
            <w:tcW w:w="2095" w:type="dxa"/>
          </w:tcPr>
          <w:p w14:paraId="6DB023B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</w:tc>
        <w:tc>
          <w:tcPr>
            <w:tcW w:w="3607" w:type="dxa"/>
          </w:tcPr>
          <w:p w14:paraId="6460691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长表第22项</w:t>
            </w:r>
          </w:p>
        </w:tc>
        <w:tc>
          <w:tcPr>
            <w:tcW w:w="3086" w:type="dxa"/>
          </w:tcPr>
          <w:p w14:paraId="2FBFD8A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4463D295">
        <w:trPr>
          <w:cantSplit/>
        </w:trPr>
        <w:tc>
          <w:tcPr>
            <w:tcW w:w="2095" w:type="dxa"/>
          </w:tcPr>
          <w:p w14:paraId="68BB320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</w:t>
            </w:r>
          </w:p>
        </w:tc>
        <w:tc>
          <w:tcPr>
            <w:tcW w:w="3607" w:type="dxa"/>
          </w:tcPr>
          <w:p w14:paraId="00123B7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长表第23项</w:t>
            </w:r>
          </w:p>
        </w:tc>
        <w:tc>
          <w:tcPr>
            <w:tcW w:w="3086" w:type="dxa"/>
          </w:tcPr>
          <w:p w14:paraId="4BA6729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027E4461">
        <w:trPr>
          <w:cantSplit/>
        </w:trPr>
        <w:tc>
          <w:tcPr>
            <w:tcW w:w="2095" w:type="dxa"/>
          </w:tcPr>
          <w:p w14:paraId="36308A3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</w:t>
            </w:r>
          </w:p>
        </w:tc>
        <w:tc>
          <w:tcPr>
            <w:tcW w:w="3607" w:type="dxa"/>
          </w:tcPr>
          <w:p w14:paraId="0F780A7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长表第24项</w:t>
            </w:r>
          </w:p>
        </w:tc>
        <w:tc>
          <w:tcPr>
            <w:tcW w:w="3086" w:type="dxa"/>
          </w:tcPr>
          <w:p w14:paraId="3FF9DEA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56B29917">
        <w:trPr>
          <w:cantSplit/>
        </w:trPr>
        <w:tc>
          <w:tcPr>
            <w:tcW w:w="2095" w:type="dxa"/>
          </w:tcPr>
          <w:p w14:paraId="0F379658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25</w:t>
            </w:r>
          </w:p>
        </w:tc>
        <w:tc>
          <w:tcPr>
            <w:tcW w:w="3607" w:type="dxa"/>
          </w:tcPr>
          <w:p w14:paraId="564F2A6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长表第25项</w:t>
            </w:r>
          </w:p>
        </w:tc>
        <w:tc>
          <w:tcPr>
            <w:tcW w:w="3086" w:type="dxa"/>
          </w:tcPr>
          <w:p w14:paraId="739E0908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BC461E6">
        <w:trPr>
          <w:cantSplit/>
        </w:trPr>
        <w:tc>
          <w:tcPr>
            <w:tcW w:w="2095" w:type="dxa"/>
          </w:tcPr>
          <w:p w14:paraId="6563835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26</w:t>
            </w:r>
          </w:p>
        </w:tc>
        <w:tc>
          <w:tcPr>
            <w:tcW w:w="3607" w:type="dxa"/>
          </w:tcPr>
          <w:p w14:paraId="37D64E6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长表第26项</w:t>
            </w:r>
          </w:p>
        </w:tc>
        <w:tc>
          <w:tcPr>
            <w:tcW w:w="3086" w:type="dxa"/>
          </w:tcPr>
          <w:p w14:paraId="6CB73FF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40B9FBE">
        <w:trPr>
          <w:cantSplit/>
        </w:trPr>
        <w:tc>
          <w:tcPr>
            <w:tcW w:w="2095" w:type="dxa"/>
          </w:tcPr>
          <w:p w14:paraId="0909EE6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27</w:t>
            </w:r>
          </w:p>
        </w:tc>
        <w:tc>
          <w:tcPr>
            <w:tcW w:w="3607" w:type="dxa"/>
          </w:tcPr>
          <w:p w14:paraId="7B81B4C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长表第27项</w:t>
            </w:r>
          </w:p>
        </w:tc>
        <w:tc>
          <w:tcPr>
            <w:tcW w:w="3086" w:type="dxa"/>
          </w:tcPr>
          <w:p w14:paraId="20E115E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698BC4A4">
        <w:trPr>
          <w:cantSplit/>
        </w:trPr>
        <w:tc>
          <w:tcPr>
            <w:tcW w:w="2095" w:type="dxa"/>
          </w:tcPr>
          <w:p w14:paraId="21BD012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28</w:t>
            </w:r>
          </w:p>
        </w:tc>
        <w:tc>
          <w:tcPr>
            <w:tcW w:w="3607" w:type="dxa"/>
          </w:tcPr>
          <w:p w14:paraId="4C50B57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长表第28项</w:t>
            </w:r>
          </w:p>
        </w:tc>
        <w:tc>
          <w:tcPr>
            <w:tcW w:w="3086" w:type="dxa"/>
          </w:tcPr>
          <w:p w14:paraId="546CD6F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27029B5C">
        <w:trPr>
          <w:cantSplit/>
        </w:trPr>
        <w:tc>
          <w:tcPr>
            <w:tcW w:w="2095" w:type="dxa"/>
          </w:tcPr>
          <w:p w14:paraId="452AB7A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29</w:t>
            </w:r>
          </w:p>
        </w:tc>
        <w:tc>
          <w:tcPr>
            <w:tcW w:w="3607" w:type="dxa"/>
          </w:tcPr>
          <w:p w14:paraId="19D354F2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长表第29项</w:t>
            </w:r>
          </w:p>
        </w:tc>
        <w:tc>
          <w:tcPr>
            <w:tcW w:w="3086" w:type="dxa"/>
          </w:tcPr>
          <w:p w14:paraId="6FC9978C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58CBDCFF">
        <w:trPr>
          <w:cantSplit/>
        </w:trPr>
        <w:tc>
          <w:tcPr>
            <w:tcW w:w="2095" w:type="dxa"/>
          </w:tcPr>
          <w:p w14:paraId="51353ED5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30</w:t>
            </w:r>
          </w:p>
        </w:tc>
        <w:tc>
          <w:tcPr>
            <w:tcW w:w="3607" w:type="dxa"/>
          </w:tcPr>
          <w:p w14:paraId="4E63259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长表第30项</w:t>
            </w:r>
          </w:p>
        </w:tc>
        <w:tc>
          <w:tcPr>
            <w:tcW w:w="3086" w:type="dxa"/>
          </w:tcPr>
          <w:p w14:paraId="6CA42DF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701B28BF">
        <w:trPr>
          <w:cantSplit/>
        </w:trPr>
        <w:tc>
          <w:tcPr>
            <w:tcW w:w="2095" w:type="dxa"/>
          </w:tcPr>
          <w:p w14:paraId="4E7FECD1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31</w:t>
            </w:r>
          </w:p>
        </w:tc>
        <w:tc>
          <w:tcPr>
            <w:tcW w:w="3607" w:type="dxa"/>
          </w:tcPr>
          <w:p w14:paraId="3E169FD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长表第31项</w:t>
            </w:r>
          </w:p>
        </w:tc>
        <w:tc>
          <w:tcPr>
            <w:tcW w:w="3086" w:type="dxa"/>
          </w:tcPr>
          <w:p w14:paraId="06F6739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18CD21A6">
        <w:trPr>
          <w:cantSplit/>
        </w:trPr>
        <w:tc>
          <w:tcPr>
            <w:tcW w:w="2095" w:type="dxa"/>
          </w:tcPr>
          <w:p w14:paraId="6556B37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</w:t>
            </w:r>
          </w:p>
        </w:tc>
        <w:tc>
          <w:tcPr>
            <w:tcW w:w="3607" w:type="dxa"/>
          </w:tcPr>
          <w:p w14:paraId="2F7260AD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长表第32项</w:t>
            </w:r>
          </w:p>
        </w:tc>
        <w:tc>
          <w:tcPr>
            <w:tcW w:w="3086" w:type="dxa"/>
          </w:tcPr>
          <w:p w14:paraId="7EA3F49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64B45BD3">
        <w:trPr>
          <w:cantSplit/>
        </w:trPr>
        <w:tc>
          <w:tcPr>
            <w:tcW w:w="2095" w:type="dxa"/>
          </w:tcPr>
          <w:p w14:paraId="18C71CF6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</w:t>
            </w:r>
          </w:p>
        </w:tc>
        <w:tc>
          <w:tcPr>
            <w:tcW w:w="3607" w:type="dxa"/>
          </w:tcPr>
          <w:p w14:paraId="7A0062B3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长表第33项</w:t>
            </w:r>
          </w:p>
        </w:tc>
        <w:tc>
          <w:tcPr>
            <w:tcW w:w="3086" w:type="dxa"/>
          </w:tcPr>
          <w:p w14:paraId="36A4B90D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35C46F47">
        <w:trPr>
          <w:cantSplit/>
        </w:trPr>
        <w:tc>
          <w:tcPr>
            <w:tcW w:w="2095" w:type="dxa"/>
          </w:tcPr>
          <w:p w14:paraId="491B5CF4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34</w:t>
            </w:r>
          </w:p>
        </w:tc>
        <w:tc>
          <w:tcPr>
            <w:tcW w:w="3607" w:type="dxa"/>
          </w:tcPr>
          <w:p w14:paraId="491C615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长表第34项</w:t>
            </w:r>
          </w:p>
        </w:tc>
        <w:tc>
          <w:tcPr>
            <w:tcW w:w="3086" w:type="dxa"/>
          </w:tcPr>
          <w:p w14:paraId="08341EFE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49795EDD">
        <w:trPr>
          <w:cantSplit/>
        </w:trPr>
        <w:tc>
          <w:tcPr>
            <w:tcW w:w="2095" w:type="dxa"/>
          </w:tcPr>
          <w:p w14:paraId="619D9599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35</w:t>
            </w:r>
          </w:p>
        </w:tc>
        <w:tc>
          <w:tcPr>
            <w:tcW w:w="3607" w:type="dxa"/>
          </w:tcPr>
          <w:p w14:paraId="1B9D3D26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长表第35项</w:t>
            </w:r>
          </w:p>
        </w:tc>
        <w:tc>
          <w:tcPr>
            <w:tcW w:w="3086" w:type="dxa"/>
          </w:tcPr>
          <w:p w14:paraId="6B36D20A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  <w:tr w14:paraId="060F8DA3">
        <w:trPr>
          <w:cantSplit/>
        </w:trPr>
        <w:tc>
          <w:tcPr>
            <w:tcW w:w="2095" w:type="dxa"/>
          </w:tcPr>
          <w:p w14:paraId="6E4318CF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36</w:t>
            </w:r>
          </w:p>
        </w:tc>
        <w:tc>
          <w:tcPr>
            <w:tcW w:w="3607" w:type="dxa"/>
          </w:tcPr>
          <w:p w14:paraId="5DA86A48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长表第36项</w:t>
            </w:r>
          </w:p>
        </w:tc>
        <w:tc>
          <w:tcPr>
            <w:tcW w:w="3086" w:type="dxa"/>
          </w:tcPr>
          <w:p w14:paraId="555ED5F7">
            <w:pPr>
              <w:ind w:left="0" w:right="0" w:firstLine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内容完整</w:t>
            </w:r>
          </w:p>
        </w:tc>
      </w:tr>
    </w:tbl>
    <w:p w14:paraId="5654DC27">
      <w:pPr>
        <w:rPr>
          <w:rFonts w:hint="default"/>
          <w:lang w:val="en-US"/>
        </w:rPr>
      </w:pPr>
    </w:p>
    <w:p w14:paraId="0C5A7DA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NATIVE-PRODUCTION-END</w:t>
      </w:r>
    </w:p>
    <w:p w14:paraId="31140864">
      <w:pPr>
        <w:rPr>
          <w:rFonts w:hint="default"/>
          <w:lang w:val="en-US"/>
        </w:rPr>
      </w:pPr>
    </w:p>
    <w:sectPr>
      <w:headerReference r:id="rId7" w:type="default"/>
      <w:footerReference r:id="rId8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EE484">
    <w:pPr>
      <w:pStyle w:val="10"/>
      <w:rPr>
        <w:rFonts w:hint="default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96BAE">
    <w:pPr>
      <w:pStyle w:val="10"/>
      <w:jc w:val="center"/>
      <w:rPr>
        <w:rFonts w:hint="default"/>
        <w:lang w:val="en-US"/>
      </w:rPr>
    </w:pPr>
    <w:r>
      <w:rPr>
        <w:rFonts w:hint="default"/>
        <w:lang w:val="en-US"/>
      </w:rPr>
      <w:fldChar w:fldCharType="begin"/>
    </w:r>
    <w:r>
      <w:rPr>
        <w:rFonts w:hint="default"/>
        <w:lang w:val="en-US"/>
      </w:rPr>
      <w:instrText xml:space="preserve"> PAGE  \* MERGEFORMAT </w:instrText>
    </w:r>
    <w:r>
      <w:rPr>
        <w:rFonts w:hint="default"/>
        <w:lang w:val="en-US"/>
      </w:rPr>
      <w:fldChar w:fldCharType="separate"/>
    </w:r>
    <w:r>
      <w:rPr>
        <w:rFonts w:hint="default"/>
        <w:lang w:val="en-US"/>
      </w:rPr>
      <w:t>1</w:t>
    </w:r>
    <w:r>
      <w:rPr>
        <w:rFonts w:hint="default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18467">
    <w:pPr>
      <w:pStyle w:val="10"/>
      <w:jc w:val="center"/>
      <w:rPr>
        <w:rFonts w:hint="default"/>
        <w:lang w:val="en-US"/>
      </w:rPr>
    </w:pPr>
    <w:r>
      <w:rPr>
        <w:rFonts w:hint="default"/>
        <w:lang w:val="en-US"/>
      </w:rPr>
      <w:fldChar w:fldCharType="begin"/>
    </w:r>
    <w:r>
      <w:rPr>
        <w:rFonts w:hint="default"/>
        <w:lang w:val="en-US"/>
      </w:rPr>
      <w:instrText xml:space="preserve"> PAGE  \* MERGEFORMAT </w:instrText>
    </w:r>
    <w:r>
      <w:rPr>
        <w:rFonts w:hint="default"/>
        <w:lang w:val="en-US"/>
      </w:rPr>
      <w:fldChar w:fldCharType="separate"/>
    </w:r>
    <w:r>
      <w:rPr>
        <w:rFonts w:hint="default"/>
        <w:lang w:val="en-US"/>
      </w:rPr>
      <w:t>1</w:t>
    </w:r>
    <w:r>
      <w:rPr>
        <w:rFonts w:hint="default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B577A">
    <w:pPr>
      <w:pStyle w:val="11"/>
      <w:jc w:val="center"/>
      <w:rPr>
        <w:rFonts w:hint="default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4FA8F">
    <w:pPr>
      <w:pStyle w:val="11"/>
      <w:jc w:val="center"/>
      <w:rPr>
        <w:rFonts w:hint="default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9BCD0">
    <w:pPr>
      <w:pStyle w:val="11"/>
      <w:jc w:val="center"/>
      <w:rPr>
        <w:rFonts w:hint="default"/>
        <w:lang w:val="en-US"/>
      </w:rPr>
    </w:pPr>
    <w:r>
      <w:rPr>
        <w:rFonts w:hint="default"/>
        <w:lang w:val="en-US"/>
      </w:rPr>
      <w:t>原生文档生产验收报告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A0E55"/>
    <w:multiLevelType w:val="multilevel"/>
    <w:tmpl w:val="F7FA0E55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7D57B0C4"/>
    <w:rsid w:val="7DFB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9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WPSC Unnumbered Heading 5"/>
    <w:basedOn w:val="1"/>
    <w:uiPriority w:val="0"/>
    <w:pPr>
      <w:outlineLvl w:val="4"/>
    </w:pPr>
    <w:rPr>
      <w:rFonts w:ascii="Times New Roman" w:hAnsi="Times New Roman" w:eastAsia="黑体" w:cs="Times New Roman"/>
      <w:b/>
      <w:sz w:val="28"/>
    </w:rPr>
  </w:style>
  <w:style w:type="paragraph" w:customStyle="1" w:styleId="19">
    <w:name w:val="WPSC Unnumbered Heading 6"/>
    <w:basedOn w:val="1"/>
    <w:uiPriority w:val="0"/>
    <w:pPr>
      <w:outlineLvl w:val="5"/>
    </w:pPr>
    <w:rPr>
      <w:rFonts w:ascii="Times New Roman" w:hAnsi="Times New Roman" w:eastAsia="黑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2026-09-08T05:48:00Z</dcterms:created>
  <dc:creator>WPSComposer acceptance</dc:creator>
  <cp:lastModifiedBy>梅雪峰</cp:lastModifiedBy>
  <dcterms:modified xsi:type="dcterms:W3CDTF">2026-09-08T19:25:57Z</dcterms:modified>
  <dc:title>原生文档生产验收报告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A6E2E077C0F1C258C5F09F6AC212EAFD_43</vt:lpwstr>
  </property>
</Properties>
</file>