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73C23" w14:textId="77777777" w:rsidR="009F5418" w:rsidRDefault="009F5418" w:rsidP="009F5418">
      <w:pPr>
        <w:pStyle w:val="1"/>
      </w:pPr>
      <w:r>
        <w:t xml:space="preserve">SOURCE APPEARANCE </w:t>
      </w:r>
      <w:r>
        <w:t>中文</w:t>
      </w:r>
      <w:r>
        <w:rPr>
          <w:rFonts w:ascii="Apple Color Emoji" w:hAnsi="Apple Color Emoji" w:cs="Apple Color Emoji"/>
        </w:rPr>
        <w:t>😀</w:t>
      </w:r>
    </w:p>
    <w:p w14:paraId="3817210C" w14:textId="77777777" w:rsidR="009F5418" w:rsidRDefault="009F5418" w:rsidP="009F5418">
      <w:pPr>
        <w:pStyle w:val="WPSCHeadingClone"/>
      </w:pPr>
      <w:r>
        <w:t xml:space="preserve">DETACHED APPEARANCE </w:t>
      </w:r>
      <w:r>
        <w:t>中文</w:t>
      </w:r>
      <w:r>
        <w:rPr>
          <w:rFonts w:ascii="Apple Color Emoji" w:hAnsi="Apple Color Emoji" w:cs="Apple Color Emoji"/>
        </w:rPr>
        <w:t>😀</w:t>
      </w:r>
    </w:p>
    <w:p w14:paraId="3B321CA3" w14:textId="626AD91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4C"/>
    <w:rsid w:val="00061A87"/>
    <w:rsid w:val="003F7735"/>
    <w:rsid w:val="006C0D84"/>
    <w:rsid w:val="009F5418"/>
    <w:rsid w:val="00A04845"/>
    <w:rsid w:val="00A15FC7"/>
    <w:rsid w:val="00D8204C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F785C"/>
  <w15:chartTrackingRefBased/>
  <w15:docId w15:val="{4CC23414-DF45-6848-B648-A59C4B4E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204C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0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0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0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0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0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0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0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04C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2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2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20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20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20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0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0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0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0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2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0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20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20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0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0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20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204C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link w:val="WPSCHeadingClone0"/>
    <w:rsid w:val="009F5418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hd w:val="clear" w:color="auto" w:fill="FCE8E6"/>
    </w:rPr>
  </w:style>
  <w:style w:type="character" w:customStyle="1" w:styleId="WPSCHeadingClone0">
    <w:name w:val="WPSC Heading Clone 字符"/>
    <w:basedOn w:val="a0"/>
    <w:link w:val="WPSCHeadingClone"/>
    <w:rsid w:val="009F5418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45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2026-09-09T08:16:00Z</dcterms:created>
  <dcterms:modified xsi:type="dcterms:W3CDTF">2026-09-09T08:16:00Z</dcterms:modified>
</cp:coreProperties>
</file>