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WIF3002 Software Process and Quality</w:t>
      </w:r>
    </w:p>
    <w:p w:rsidR="00000000" w:rsidDel="00000000" w:rsidP="00000000" w:rsidRDefault="00000000" w:rsidRPr="00000000" w14:paraId="00000005">
      <w:pPr>
        <w:jc w:val="center"/>
        <w:rPr>
          <w:b w:val="1"/>
          <w:sz w:val="36"/>
          <w:szCs w:val="36"/>
          <w:vertAlign w:val="baseline"/>
        </w:rPr>
      </w:pPr>
      <w:r w:rsidDel="00000000" w:rsidR="00000000" w:rsidRPr="00000000">
        <w:rPr>
          <w:b w:val="1"/>
          <w:sz w:val="36"/>
          <w:szCs w:val="36"/>
          <w:rtl w:val="0"/>
        </w:rPr>
        <w:t xml:space="preserve">Visualization Project</w:t>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MyCovidView</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vertAlign w:val="baseline"/>
        </w:rPr>
        <w:sectPr>
          <w:footerReference r:id="rId6" w:type="default"/>
          <w:footerReference r:id="rId7" w:type="first"/>
          <w:pgSz w:h="15840" w:w="12240" w:orient="portrait"/>
          <w:pgMar w:bottom="1440" w:top="1440" w:left="1440" w:right="1440" w:header="720" w:footer="720"/>
          <w:pgNumType w:start="1"/>
          <w:titlePg w:val="1"/>
        </w:sectPr>
      </w:pPr>
      <w:r w:rsidDel="00000000" w:rsidR="00000000" w:rsidRPr="00000000">
        <w:rPr>
          <w:b w:val="1"/>
          <w:sz w:val="36"/>
          <w:szCs w:val="36"/>
          <w:vertAlign w:val="baseline"/>
          <w:rtl w:val="0"/>
        </w:rPr>
        <w:t xml:space="preserve"> Software Quality Assurance (SQA) Plan</w:t>
      </w:r>
      <w:r w:rsidDel="00000000" w:rsidR="00000000" w:rsidRPr="00000000">
        <w:rPr>
          <w:rtl w:val="0"/>
        </w:rPr>
      </w:r>
    </w:p>
    <w:p w:rsidR="00000000" w:rsidDel="00000000" w:rsidP="00000000" w:rsidRDefault="00000000" w:rsidRPr="00000000" w14:paraId="0000000A">
      <w:pPr>
        <w:jc w:val="left"/>
        <w:rPr>
          <w:vertAlign w:val="baseline"/>
        </w:rPr>
      </w:pP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220" w:before="0" w:line="240" w:lineRule="auto"/>
            <w:ind w:left="0" w:right="0" w:firstLine="0"/>
            <w:jc w:val="left"/>
            <w:rPr>
              <w:i w:val="0"/>
              <w:smallCaps w:val="0"/>
              <w:strike w:val="0"/>
              <w:sz w:val="24"/>
              <w:szCs w:val="24"/>
              <w:shd w:fill="auto" w:val="clear"/>
              <w:vertAlign w:val="baseline"/>
            </w:rPr>
          </w:pPr>
          <w:r w:rsidDel="00000000" w:rsidR="00000000" w:rsidRPr="00000000">
            <w:fldChar w:fldCharType="begin"/>
            <w:instrText xml:space="preserve"> TOC \h \u \z \t "Heading 1,1,Heading 2,2,Heading 3,3,"</w:instrText>
            <w:fldChar w:fldCharType="separate"/>
          </w:r>
          <w:hyperlink w:anchor="_3eiydpfwths7">
            <w:r w:rsidDel="00000000" w:rsidR="00000000" w:rsidRPr="00000000">
              <w:rPr>
                <w:i w:val="0"/>
                <w:smallCaps w:val="0"/>
                <w:strike w:val="0"/>
                <w:sz w:val="22"/>
                <w:szCs w:val="22"/>
                <w:shd w:fill="auto" w:val="clear"/>
                <w:vertAlign w:val="baseline"/>
                <w:rtl w:val="0"/>
              </w:rPr>
              <w:t xml:space="preserve">1.0</w:t>
            </w:r>
          </w:hyperlink>
          <w:hyperlink w:anchor="_3eiydpfwths7">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_3eiydpfwths7 \h </w:instrText>
            <w:fldChar w:fldCharType="separate"/>
          </w:r>
          <w:r w:rsidDel="00000000" w:rsidR="00000000" w:rsidRPr="00000000">
            <w:rPr>
              <w:i w:val="0"/>
              <w:smallCaps w:val="0"/>
              <w:strike w:val="0"/>
              <w:sz w:val="22"/>
              <w:szCs w:val="22"/>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20" w:before="0" w:line="240" w:lineRule="auto"/>
            <w:ind w:left="220" w:right="0" w:firstLine="0"/>
            <w:jc w:val="left"/>
            <w:rPr>
              <w:i w:val="0"/>
              <w:smallCaps w:val="0"/>
              <w:strike w:val="0"/>
              <w:sz w:val="24"/>
              <w:szCs w:val="24"/>
              <w:shd w:fill="auto" w:val="clear"/>
              <w:vertAlign w:val="baseline"/>
            </w:rPr>
          </w:pPr>
          <w:r w:rsidDel="00000000" w:rsidR="00000000" w:rsidRPr="00000000">
            <w:rPr>
              <w:rtl w:val="0"/>
            </w:rPr>
            <w:t xml:space="preserve">1</w:t>
          </w:r>
          <w:hyperlink w:anchor="_1t3h5sf">
            <w:r w:rsidDel="00000000" w:rsidR="00000000" w:rsidRPr="00000000">
              <w:rPr>
                <w:i w:val="0"/>
                <w:smallCaps w:val="0"/>
                <w:strike w:val="0"/>
                <w:sz w:val="22"/>
                <w:szCs w:val="22"/>
                <w:shd w:fill="auto" w:val="clear"/>
                <w:vertAlign w:val="baseline"/>
                <w:rtl w:val="0"/>
              </w:rPr>
              <w:t xml:space="preserve">.2</w:t>
            </w:r>
          </w:hyperlink>
          <w:hyperlink w:anchor="_1t3h5sf">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i w:val="0"/>
              <w:smallCaps w:val="0"/>
              <w:strike w:val="0"/>
              <w:sz w:val="22"/>
              <w:szCs w:val="22"/>
              <w:shd w:fill="auto" w:val="clear"/>
              <w:vertAlign w:val="baseline"/>
              <w:rtl w:val="0"/>
            </w:rPr>
            <w:t xml:space="preserve">Tasks</w:t>
            <w:tab/>
          </w:r>
          <w:r w:rsidDel="00000000" w:rsidR="00000000" w:rsidRPr="00000000">
            <w:fldChar w:fldCharType="end"/>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0D">
          <w:pPr>
            <w:tabs>
              <w:tab w:val="left" w:leader="none" w:pos="880"/>
              <w:tab w:val="right" w:leader="none" w:pos="9350"/>
            </w:tabs>
            <w:rPr/>
          </w:pPr>
          <w:r w:rsidDel="00000000" w:rsidR="00000000" w:rsidRPr="00000000">
            <w:rPr>
              <w:rtl w:val="0"/>
            </w:rPr>
            <w:t xml:space="preserve">2</w:t>
          </w:r>
          <w:hyperlink w:anchor="_mlugqyr8ins">
            <w:r w:rsidDel="00000000" w:rsidR="00000000" w:rsidRPr="00000000">
              <w:rPr>
                <w:rtl w:val="0"/>
              </w:rPr>
              <w:t xml:space="preserve">.0</w:t>
            </w:r>
          </w:hyperlink>
          <w:hyperlink w:anchor="_mlugqyr8ins">
            <w:r w:rsidDel="00000000" w:rsidR="00000000" w:rsidRPr="00000000">
              <w:rPr>
                <w:sz w:val="24"/>
                <w:szCs w:val="24"/>
                <w:rtl w:val="0"/>
              </w:rPr>
              <w:tab/>
            </w:r>
          </w:hyperlink>
          <w:r w:rsidDel="00000000" w:rsidR="00000000" w:rsidRPr="00000000">
            <w:fldChar w:fldCharType="begin"/>
            <w:instrText xml:space="preserve"> PAGEREF _mlugqyr8ins \h </w:instrText>
            <w:fldChar w:fldCharType="separate"/>
          </w:r>
          <w:r w:rsidDel="00000000" w:rsidR="00000000" w:rsidRPr="00000000">
            <w:rPr>
              <w:rtl w:val="0"/>
            </w:rPr>
            <w:t xml:space="preserve">Reference</w:t>
            <w:tab/>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220" w:before="0" w:line="240" w:lineRule="auto"/>
            <w:ind w:left="0" w:right="0" w:firstLine="0"/>
            <w:jc w:val="left"/>
            <w:rPr>
              <w:i w:val="0"/>
              <w:smallCaps w:val="0"/>
              <w:strike w:val="0"/>
              <w:sz w:val="24"/>
              <w:szCs w:val="24"/>
              <w:shd w:fill="auto" w:val="clear"/>
              <w:vertAlign w:val="baseline"/>
            </w:rPr>
          </w:pPr>
          <w:r w:rsidDel="00000000" w:rsidR="00000000" w:rsidRPr="00000000">
            <w:rPr>
              <w:rtl w:val="0"/>
            </w:rPr>
            <w:t xml:space="preserve">3</w:t>
          </w:r>
          <w:hyperlink w:anchor="_3dpw5od9pjyn">
            <w:r w:rsidDel="00000000" w:rsidR="00000000" w:rsidRPr="00000000">
              <w:rPr>
                <w:i w:val="0"/>
                <w:smallCaps w:val="0"/>
                <w:strike w:val="0"/>
                <w:sz w:val="22"/>
                <w:szCs w:val="22"/>
                <w:shd w:fill="auto" w:val="clear"/>
                <w:vertAlign w:val="baseline"/>
                <w:rtl w:val="0"/>
              </w:rPr>
              <w:t xml:space="preserve">.0</w:t>
            </w:r>
          </w:hyperlink>
          <w:hyperlink w:anchor="_3dpw5od9pjyn">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_3dpw5od9pjyn \h </w:instrText>
            <w:fldChar w:fldCharType="separate"/>
          </w:r>
          <w:r w:rsidDel="00000000" w:rsidR="00000000" w:rsidRPr="00000000">
            <w:rPr>
              <w:rtl w:val="0"/>
            </w:rPr>
            <w:t xml:space="preserve">Management</w:t>
          </w:r>
          <w:r w:rsidDel="00000000" w:rsidR="00000000" w:rsidRPr="00000000">
            <w:rPr>
              <w:i w:val="0"/>
              <w:smallCaps w:val="0"/>
              <w:strike w:val="0"/>
              <w:sz w:val="22"/>
              <w:szCs w:val="22"/>
              <w:shd w:fill="auto" w:val="clear"/>
              <w:vertAlign w:val="baseline"/>
              <w:rtl w:val="0"/>
            </w:rPr>
            <w:tab/>
          </w:r>
          <w:r w:rsidDel="00000000" w:rsidR="00000000" w:rsidRPr="00000000">
            <w:fldChar w:fldCharType="end"/>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20" w:before="0" w:line="240" w:lineRule="auto"/>
            <w:ind w:left="220" w:right="0" w:firstLine="0"/>
            <w:jc w:val="left"/>
            <w:rPr>
              <w:i w:val="0"/>
              <w:smallCaps w:val="0"/>
              <w:strike w:val="0"/>
              <w:sz w:val="24"/>
              <w:szCs w:val="24"/>
              <w:shd w:fill="auto" w:val="clear"/>
              <w:vertAlign w:val="baseline"/>
            </w:rPr>
          </w:pPr>
          <w:r w:rsidDel="00000000" w:rsidR="00000000" w:rsidRPr="00000000">
            <w:rPr>
              <w:rtl w:val="0"/>
            </w:rPr>
            <w:t xml:space="preserve">2</w:t>
          </w:r>
          <w:hyperlink w:anchor="_wo1fb19werlm">
            <w:r w:rsidDel="00000000" w:rsidR="00000000" w:rsidRPr="00000000">
              <w:rPr>
                <w:i w:val="0"/>
                <w:smallCaps w:val="0"/>
                <w:strike w:val="0"/>
                <w:sz w:val="22"/>
                <w:szCs w:val="22"/>
                <w:shd w:fill="auto" w:val="clear"/>
                <w:vertAlign w:val="baseline"/>
                <w:rtl w:val="0"/>
              </w:rPr>
              <w:t xml:space="preserve">.1</w:t>
            </w:r>
          </w:hyperlink>
          <w:hyperlink w:anchor="_wo1fb19werlm">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_wo1fb19werlm \h </w:instrText>
            <w:fldChar w:fldCharType="separate"/>
          </w:r>
          <w:r w:rsidDel="00000000" w:rsidR="00000000" w:rsidRPr="00000000">
            <w:rPr>
              <w:rtl w:val="0"/>
            </w:rPr>
            <w:t xml:space="preserve">Organization</w:t>
          </w:r>
          <w:r w:rsidDel="00000000" w:rsidR="00000000" w:rsidRPr="00000000">
            <w:rPr>
              <w:i w:val="0"/>
              <w:smallCaps w:val="0"/>
              <w:strike w:val="0"/>
              <w:sz w:val="22"/>
              <w:szCs w:val="22"/>
              <w:shd w:fill="auto" w:val="clear"/>
              <w:vertAlign w:val="baseline"/>
              <w:rtl w:val="0"/>
            </w:rPr>
            <w:tab/>
          </w:r>
          <w:r w:rsidDel="00000000" w:rsidR="00000000" w:rsidRPr="00000000">
            <w:fldChar w:fldCharType="end"/>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20" w:before="0" w:line="240" w:lineRule="auto"/>
            <w:ind w:left="220" w:right="0" w:firstLine="0"/>
            <w:jc w:val="left"/>
            <w:rPr>
              <w:i w:val="0"/>
              <w:smallCaps w:val="0"/>
              <w:strike w:val="0"/>
              <w:sz w:val="24"/>
              <w:szCs w:val="24"/>
              <w:shd w:fill="auto" w:val="clear"/>
              <w:vertAlign w:val="baseline"/>
            </w:rPr>
          </w:pPr>
          <w:r w:rsidDel="00000000" w:rsidR="00000000" w:rsidRPr="00000000">
            <w:rPr>
              <w:rtl w:val="0"/>
            </w:rPr>
            <w:t xml:space="preserve">2</w:t>
          </w:r>
          <w:hyperlink w:anchor="_wo1fb19werlm">
            <w:r w:rsidDel="00000000" w:rsidR="00000000" w:rsidRPr="00000000">
              <w:rPr>
                <w:i w:val="0"/>
                <w:smallCaps w:val="0"/>
                <w:strike w:val="0"/>
                <w:sz w:val="22"/>
                <w:szCs w:val="22"/>
                <w:shd w:fill="auto" w:val="clear"/>
                <w:vertAlign w:val="baseline"/>
                <w:rtl w:val="0"/>
              </w:rPr>
              <w:t xml:space="preserve">.2</w:t>
            </w:r>
          </w:hyperlink>
          <w:hyperlink w:anchor="_wo1fb19werlm">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_wo1fb19werlm \h </w:instrText>
            <w:fldChar w:fldCharType="separate"/>
          </w:r>
          <w:r w:rsidDel="00000000" w:rsidR="00000000" w:rsidRPr="00000000">
            <w:rPr>
              <w:rtl w:val="0"/>
            </w:rPr>
            <w:t xml:space="preserve">Resources</w:t>
          </w:r>
          <w:r w:rsidDel="00000000" w:rsidR="00000000" w:rsidRPr="00000000">
            <w:rPr>
              <w:i w:val="0"/>
              <w:smallCaps w:val="0"/>
              <w:strike w:val="0"/>
              <w:sz w:val="22"/>
              <w:szCs w:val="22"/>
              <w:shd w:fill="auto" w:val="clear"/>
              <w:vertAlign w:val="baseline"/>
              <w:rtl w:val="0"/>
            </w:rPr>
            <w:tab/>
          </w:r>
          <w:r w:rsidDel="00000000" w:rsidR="00000000" w:rsidRPr="00000000">
            <w:fldChar w:fldCharType="end"/>
          </w:r>
          <w:r w:rsidDel="00000000" w:rsidR="00000000" w:rsidRPr="00000000">
            <w:rPr>
              <w:vertAlign w:val="baseline"/>
              <w:rtl w:val="0"/>
            </w:rPr>
            <w:t xml:space="preserve">5</w:t>
          </w:r>
          <w:hyperlink w:anchor="_qsh70q">
            <w:r w:rsidDel="00000000" w:rsidR="00000000" w:rsidRPr="00000000">
              <w:rPr>
                <w:i w:val="0"/>
                <w:smallCaps w:val="0"/>
                <w:strike w:val="0"/>
                <w:sz w:val="22"/>
                <w:szCs w:val="22"/>
                <w:shd w:fill="auto" w:val="clear"/>
                <w:vertAlign w:val="baseline"/>
                <w:rtl w:val="0"/>
              </w:rPr>
              <w:tab/>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220" w:before="0" w:line="240" w:lineRule="auto"/>
            <w:ind w:left="0" w:right="0" w:firstLine="0"/>
            <w:jc w:val="left"/>
            <w:rPr>
              <w:i w:val="0"/>
              <w:smallCaps w:val="0"/>
              <w:strike w:val="0"/>
              <w:sz w:val="24"/>
              <w:szCs w:val="24"/>
              <w:shd w:fill="auto" w:val="clear"/>
              <w:vertAlign w:val="baseline"/>
            </w:rPr>
          </w:pPr>
          <w:r w:rsidDel="00000000" w:rsidR="00000000" w:rsidRPr="00000000">
            <w:rPr>
              <w:rtl w:val="0"/>
            </w:rPr>
            <w:t xml:space="preserve">4</w:t>
          </w:r>
          <w:hyperlink w:anchor="_mqtxfixiypzh">
            <w:r w:rsidDel="00000000" w:rsidR="00000000" w:rsidRPr="00000000">
              <w:rPr>
                <w:i w:val="0"/>
                <w:smallCaps w:val="0"/>
                <w:strike w:val="0"/>
                <w:sz w:val="22"/>
                <w:szCs w:val="22"/>
                <w:shd w:fill="auto" w:val="clear"/>
                <w:vertAlign w:val="baseline"/>
                <w:rtl w:val="0"/>
              </w:rPr>
              <w:t xml:space="preserve">.0</w:t>
            </w:r>
          </w:hyperlink>
          <w:hyperlink w:anchor="_mqtxfixiypzh">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_mqtxfixiypzh \h </w:instrText>
            <w:fldChar w:fldCharType="separate"/>
          </w:r>
          <w:r w:rsidDel="00000000" w:rsidR="00000000" w:rsidRPr="00000000">
            <w:rPr>
              <w:i w:val="0"/>
              <w:smallCaps w:val="0"/>
              <w:strike w:val="0"/>
              <w:sz w:val="22"/>
              <w:szCs w:val="22"/>
              <w:shd w:fill="auto" w:val="clear"/>
              <w:vertAlign w:val="baseline"/>
              <w:rtl w:val="0"/>
            </w:rPr>
            <w:t xml:space="preserve">Problem Reporting and Corrective Action</w:t>
            <w:tab/>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220" w:before="0" w:line="240" w:lineRule="auto"/>
            <w:ind w:left="0" w:right="0" w:firstLine="0"/>
            <w:jc w:val="left"/>
            <w:rPr>
              <w:i w:val="0"/>
              <w:smallCaps w:val="0"/>
              <w:strike w:val="0"/>
              <w:sz w:val="24"/>
              <w:szCs w:val="24"/>
              <w:shd w:fill="auto" w:val="clear"/>
              <w:vertAlign w:val="baseline"/>
            </w:rPr>
          </w:pPr>
          <w:r w:rsidDel="00000000" w:rsidR="00000000" w:rsidRPr="00000000">
            <w:rPr>
              <w:rtl w:val="0"/>
            </w:rPr>
            <w:t xml:space="preserve">5</w:t>
          </w:r>
          <w:hyperlink w:anchor="_e6hi5akev1u2">
            <w:r w:rsidDel="00000000" w:rsidR="00000000" w:rsidRPr="00000000">
              <w:rPr>
                <w:i w:val="0"/>
                <w:smallCaps w:val="0"/>
                <w:strike w:val="0"/>
                <w:sz w:val="22"/>
                <w:szCs w:val="22"/>
                <w:shd w:fill="auto" w:val="clear"/>
                <w:vertAlign w:val="baseline"/>
                <w:rtl w:val="0"/>
              </w:rPr>
              <w:t xml:space="preserve">.0</w:t>
            </w:r>
          </w:hyperlink>
          <w:hyperlink w:anchor="_e6hi5akev1u2">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_e6hi5akev1u2 \h </w:instrText>
            <w:fldChar w:fldCharType="separate"/>
          </w:r>
          <w:r w:rsidDel="00000000" w:rsidR="00000000" w:rsidRPr="00000000">
            <w:rPr>
              <w:i w:val="0"/>
              <w:smallCaps w:val="0"/>
              <w:strike w:val="0"/>
              <w:sz w:val="22"/>
              <w:szCs w:val="22"/>
              <w:shd w:fill="auto" w:val="clear"/>
              <w:vertAlign w:val="baseline"/>
              <w:rtl w:val="0"/>
            </w:rPr>
            <w:t xml:space="preserve">Tools, Techniques and Methodologies</w:t>
            <w:tab/>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20" w:before="0" w:line="240" w:lineRule="auto"/>
            <w:ind w:left="220" w:right="0" w:firstLine="0"/>
            <w:jc w:val="left"/>
            <w:rPr>
              <w:i w:val="0"/>
              <w:smallCaps w:val="0"/>
              <w:strike w:val="0"/>
              <w:sz w:val="24"/>
              <w:szCs w:val="24"/>
              <w:shd w:fill="auto" w:val="clear"/>
              <w:vertAlign w:val="baseline"/>
            </w:rPr>
          </w:pPr>
          <w:r w:rsidDel="00000000" w:rsidR="00000000" w:rsidRPr="00000000">
            <w:rPr>
              <w:rtl w:val="0"/>
            </w:rPr>
            <w:t xml:space="preserve">5</w:t>
          </w:r>
          <w:hyperlink w:anchor="_4k668n3">
            <w:r w:rsidDel="00000000" w:rsidR="00000000" w:rsidRPr="00000000">
              <w:rPr>
                <w:i w:val="0"/>
                <w:smallCaps w:val="0"/>
                <w:strike w:val="0"/>
                <w:sz w:val="22"/>
                <w:szCs w:val="22"/>
                <w:shd w:fill="auto" w:val="clear"/>
                <w:vertAlign w:val="baseline"/>
                <w:rtl w:val="0"/>
              </w:rPr>
              <w:t xml:space="preserve">.2</w:t>
            </w:r>
          </w:hyperlink>
          <w:hyperlink w:anchor="_4k668n3">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i w:val="0"/>
              <w:smallCaps w:val="0"/>
              <w:strike w:val="0"/>
              <w:sz w:val="22"/>
              <w:szCs w:val="22"/>
              <w:shd w:fill="auto" w:val="clear"/>
              <w:vertAlign w:val="baseline"/>
              <w:rtl w:val="0"/>
            </w:rPr>
            <w:t xml:space="preserve">Software Quality Tools</w:t>
            <w:tab/>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220" w:before="0" w:line="240" w:lineRule="auto"/>
            <w:ind w:left="220" w:right="0" w:firstLine="0"/>
            <w:jc w:val="left"/>
            <w:rPr>
              <w:i w:val="0"/>
              <w:smallCaps w:val="0"/>
              <w:strike w:val="0"/>
              <w:sz w:val="24"/>
              <w:szCs w:val="24"/>
              <w:shd w:fill="auto" w:val="clear"/>
              <w:vertAlign w:val="baseline"/>
            </w:rPr>
          </w:pPr>
          <w:r w:rsidDel="00000000" w:rsidR="00000000" w:rsidRPr="00000000">
            <w:rPr>
              <w:rtl w:val="0"/>
            </w:rPr>
            <w:t xml:space="preserve">5</w:t>
          </w:r>
          <w:hyperlink w:anchor="_2zbgiuw">
            <w:r w:rsidDel="00000000" w:rsidR="00000000" w:rsidRPr="00000000">
              <w:rPr>
                <w:rtl w:val="0"/>
              </w:rPr>
              <w:t xml:space="preserve">.</w:t>
            </w:r>
          </w:hyperlink>
          <w:hyperlink w:anchor="_2zbgiuw">
            <w:r w:rsidDel="00000000" w:rsidR="00000000" w:rsidRPr="00000000">
              <w:rPr>
                <w:i w:val="0"/>
                <w:smallCaps w:val="0"/>
                <w:strike w:val="0"/>
                <w:sz w:val="22"/>
                <w:szCs w:val="22"/>
                <w:shd w:fill="auto" w:val="clear"/>
                <w:vertAlign w:val="baseline"/>
                <w:rtl w:val="0"/>
              </w:rPr>
              <w:t xml:space="preserve">3</w:t>
            </w:r>
          </w:hyperlink>
          <w:hyperlink w:anchor="_2zbgiuw">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i w:val="0"/>
              <w:smallCaps w:val="0"/>
              <w:strike w:val="0"/>
              <w:sz w:val="22"/>
              <w:szCs w:val="22"/>
              <w:shd w:fill="auto" w:val="clear"/>
              <w:vertAlign w:val="baseline"/>
              <w:rtl w:val="0"/>
            </w:rPr>
            <w:t xml:space="preserve">Project Tools</w:t>
            <w:tab/>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220" w:before="0" w:line="240" w:lineRule="auto"/>
            <w:ind w:left="0" w:right="0" w:firstLine="0"/>
            <w:jc w:val="left"/>
            <w:rPr>
              <w:i w:val="0"/>
              <w:smallCaps w:val="0"/>
              <w:strike w:val="0"/>
              <w:sz w:val="24"/>
              <w:szCs w:val="24"/>
              <w:shd w:fill="auto" w:val="clear"/>
              <w:vertAlign w:val="baseline"/>
            </w:rPr>
          </w:pPr>
          <w:r w:rsidDel="00000000" w:rsidR="00000000" w:rsidRPr="00000000">
            <w:rPr>
              <w:rtl w:val="0"/>
            </w:rPr>
            <w:t xml:space="preserve">6</w:t>
          </w:r>
          <w:hyperlink w:anchor="_b62n8zbyz47u">
            <w:r w:rsidDel="00000000" w:rsidR="00000000" w:rsidRPr="00000000">
              <w:rPr>
                <w:i w:val="0"/>
                <w:smallCaps w:val="0"/>
                <w:strike w:val="0"/>
                <w:sz w:val="22"/>
                <w:szCs w:val="22"/>
                <w:shd w:fill="auto" w:val="clear"/>
                <w:vertAlign w:val="baseline"/>
                <w:rtl w:val="0"/>
              </w:rPr>
              <w:t xml:space="preserve">.0</w:t>
            </w:r>
          </w:hyperlink>
          <w:hyperlink w:anchor="_b62n8zbyz47u">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_b62n8zbyz47u \h </w:instrText>
            <w:fldChar w:fldCharType="separate"/>
          </w:r>
          <w:r w:rsidDel="00000000" w:rsidR="00000000" w:rsidRPr="00000000">
            <w:rPr>
              <w:rtl w:val="0"/>
            </w:rPr>
            <w:t xml:space="preserve">Code</w:t>
          </w:r>
          <w:r w:rsidDel="00000000" w:rsidR="00000000" w:rsidRPr="00000000">
            <w:rPr>
              <w:i w:val="0"/>
              <w:smallCaps w:val="0"/>
              <w:strike w:val="0"/>
              <w:sz w:val="22"/>
              <w:szCs w:val="22"/>
              <w:shd w:fill="auto" w:val="clear"/>
              <w:vertAlign w:val="baseline"/>
              <w:rtl w:val="0"/>
            </w:rPr>
            <w:t xml:space="preserve"> Control</w:t>
            <w:tab/>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220" w:before="0" w:line="240" w:lineRule="auto"/>
            <w:ind w:left="0" w:right="0" w:firstLine="0"/>
            <w:jc w:val="left"/>
            <w:rPr>
              <w:i w:val="0"/>
              <w:smallCaps w:val="0"/>
              <w:strike w:val="0"/>
              <w:sz w:val="24"/>
              <w:szCs w:val="24"/>
              <w:shd w:fill="auto" w:val="clear"/>
              <w:vertAlign w:val="baseline"/>
            </w:rPr>
          </w:pPr>
          <w:r w:rsidDel="00000000" w:rsidR="00000000" w:rsidRPr="00000000">
            <w:rPr>
              <w:rtl w:val="0"/>
            </w:rPr>
            <w:t xml:space="preserve">7</w:t>
          </w:r>
          <w:hyperlink w:anchor="_ft5pn72uq2kx">
            <w:r w:rsidDel="00000000" w:rsidR="00000000" w:rsidRPr="00000000">
              <w:rPr>
                <w:i w:val="0"/>
                <w:smallCaps w:val="0"/>
                <w:strike w:val="0"/>
                <w:sz w:val="22"/>
                <w:szCs w:val="22"/>
                <w:shd w:fill="auto" w:val="clear"/>
                <w:vertAlign w:val="baseline"/>
                <w:rtl w:val="0"/>
              </w:rPr>
              <w:t xml:space="preserve">.0</w:t>
            </w:r>
          </w:hyperlink>
          <w:hyperlink w:anchor="_ft5pn72uq2kx">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_ft5pn72uq2kx \h </w:instrText>
            <w:fldChar w:fldCharType="separate"/>
          </w:r>
          <w:r w:rsidDel="00000000" w:rsidR="00000000" w:rsidRPr="00000000">
            <w:rPr>
              <w:i w:val="0"/>
              <w:smallCaps w:val="0"/>
              <w:strike w:val="0"/>
              <w:sz w:val="22"/>
              <w:szCs w:val="22"/>
              <w:shd w:fill="auto" w:val="clear"/>
              <w:vertAlign w:val="baseline"/>
              <w:rtl w:val="0"/>
            </w:rPr>
            <w:t xml:space="preserve">Record Collection, Maintenance, and Retention</w:t>
            <w:tab/>
          </w:r>
          <w:r w:rsidDel="00000000" w:rsidR="00000000" w:rsidRPr="00000000">
            <w:fldChar w:fldCharType="end"/>
          </w:r>
          <w:r w:rsidDel="00000000" w:rsidR="00000000" w:rsidRPr="00000000">
            <w:rPr>
              <w:rtl w:val="0"/>
            </w:rPr>
            <w:t xml:space="preserve">7</w:t>
          </w:r>
          <w:r w:rsidDel="00000000" w:rsidR="00000000" w:rsidRPr="00000000">
            <w:rPr>
              <w:i w:val="0"/>
              <w:smallCaps w:val="0"/>
              <w:strike w:val="0"/>
              <w:sz w:val="22"/>
              <w:szCs w:val="22"/>
              <w:shd w:fill="auto" w:val="clear"/>
              <w:vertAlign w:val="baseline"/>
              <w:rtl w:val="0"/>
            </w:rPr>
            <w:t xml:space="preserve">    </w:t>
          </w:r>
          <w:r w:rsidDel="00000000" w:rsidR="00000000" w:rsidRPr="00000000">
            <w:rPr>
              <w:i w:val="0"/>
              <w:smallCaps w:val="0"/>
              <w:strike w:val="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220" w:before="0" w:line="240" w:lineRule="auto"/>
            <w:ind w:left="0" w:right="0" w:firstLine="0"/>
            <w:jc w:val="left"/>
            <w:rPr>
              <w:i w:val="0"/>
              <w:smallCaps w:val="0"/>
              <w:strike w:val="0"/>
              <w:sz w:val="24"/>
              <w:szCs w:val="24"/>
              <w:shd w:fill="auto" w:val="clear"/>
              <w:vertAlign w:val="baseline"/>
            </w:rPr>
          </w:pPr>
          <w:r w:rsidDel="00000000" w:rsidR="00000000" w:rsidRPr="00000000">
            <w:rPr>
              <w:rtl w:val="0"/>
            </w:rPr>
            <w:t xml:space="preserve">8</w:t>
          </w:r>
          <w:hyperlink w:anchor="_e6hi5akev1u2">
            <w:r w:rsidDel="00000000" w:rsidR="00000000" w:rsidRPr="00000000">
              <w:rPr>
                <w:i w:val="0"/>
                <w:smallCaps w:val="0"/>
                <w:strike w:val="0"/>
                <w:sz w:val="22"/>
                <w:szCs w:val="22"/>
                <w:shd w:fill="auto" w:val="clear"/>
                <w:vertAlign w:val="baseline"/>
                <w:rtl w:val="0"/>
              </w:rPr>
              <w:t xml:space="preserve">.0</w:t>
            </w:r>
          </w:hyperlink>
          <w:hyperlink w:anchor="_e6hi5akev1u2">
            <w:r w:rsidDel="00000000" w:rsidR="00000000" w:rsidRPr="00000000">
              <w:rPr>
                <w:i w:val="0"/>
                <w:smallCaps w:val="0"/>
                <w:strike w:val="0"/>
                <w:sz w:val="24"/>
                <w:szCs w:val="24"/>
                <w:shd w:fill="auto" w:val="clear"/>
                <w:vertAlign w:val="baseline"/>
                <w:rtl w:val="0"/>
              </w:rPr>
              <w:tab/>
            </w:r>
          </w:hyperlink>
          <w:r w:rsidDel="00000000" w:rsidR="00000000" w:rsidRPr="00000000">
            <w:fldChar w:fldCharType="begin"/>
            <w:instrText xml:space="preserve"> PAGEREF _e6hi5akev1u2 \h </w:instrText>
            <w:fldChar w:fldCharType="separate"/>
          </w:r>
          <w:r w:rsidDel="00000000" w:rsidR="00000000" w:rsidRPr="00000000">
            <w:rPr>
              <w:rtl w:val="0"/>
            </w:rPr>
            <w:t xml:space="preserve">Testing Methodologies</w:t>
          </w:r>
          <w:r w:rsidDel="00000000" w:rsidR="00000000" w:rsidRPr="00000000">
            <w:rPr>
              <w:i w:val="0"/>
              <w:smallCaps w:val="0"/>
              <w:strike w:val="0"/>
              <w:sz w:val="22"/>
              <w:szCs w:val="22"/>
              <w:shd w:fill="auto" w:val="clear"/>
              <w:vertAlign w:val="baseline"/>
              <w:rtl w:val="0"/>
            </w:rPr>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vertAlign w:val="baseline"/>
        </w:rPr>
        <w:sectPr>
          <w:headerReference r:id="rId8" w:type="default"/>
          <w:headerReference r:id="rId9" w:type="first"/>
          <w:footerReference r:id="rId10" w:type="firs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19">
      <w:pPr>
        <w:pStyle w:val="Heading1"/>
        <w:numPr>
          <w:ilvl w:val="0"/>
          <w:numId w:val="9"/>
        </w:numPr>
        <w:tabs>
          <w:tab w:val="left" w:leader="none" w:pos="720"/>
        </w:tabs>
        <w:spacing w:after="200" w:before="200" w:lineRule="auto"/>
        <w:jc w:val="both"/>
        <w:rPr>
          <w:rFonts w:ascii="Arial" w:cs="Arial" w:eastAsia="Arial" w:hAnsi="Arial"/>
        </w:rPr>
      </w:pPr>
      <w:bookmarkStart w:colFirst="0" w:colLast="0" w:name="_3eiydpfwths7" w:id="0"/>
      <w:bookmarkEnd w:id="0"/>
      <w:r w:rsidDel="00000000" w:rsidR="00000000" w:rsidRPr="00000000">
        <w:rPr>
          <w:rFonts w:ascii="Arial" w:cs="Arial" w:eastAsia="Arial" w:hAnsi="Arial"/>
          <w:vertAlign w:val="baseline"/>
          <w:rtl w:val="0"/>
        </w:rPr>
        <w:t xml:space="preserve">Purpose</w:t>
      </w:r>
    </w:p>
    <w:p w:rsidR="00000000" w:rsidDel="00000000" w:rsidP="00000000" w:rsidRDefault="00000000" w:rsidRPr="00000000" w14:paraId="0000001A">
      <w:pPr>
        <w:spacing w:after="200" w:before="200" w:lineRule="auto"/>
        <w:ind w:firstLine="720"/>
        <w:jc w:val="both"/>
        <w:rPr>
          <w:vertAlign w:val="baseline"/>
        </w:rPr>
      </w:pPr>
      <w:r w:rsidDel="00000000" w:rsidR="00000000" w:rsidRPr="00000000">
        <w:rPr>
          <w:vertAlign w:val="baseline"/>
          <w:rtl w:val="0"/>
        </w:rPr>
        <w:t xml:space="preserve">The purpose of this Software Quality Assurance (SQA) Plan is to establish the goals, processes, and responsibilities required to implement effective quality assurance functions for the </w:t>
      </w:r>
      <w:r w:rsidDel="00000000" w:rsidR="00000000" w:rsidRPr="00000000">
        <w:rPr>
          <w:rtl w:val="0"/>
        </w:rPr>
        <w:t xml:space="preserve">WIF3002 Visualization</w:t>
      </w:r>
      <w:r w:rsidDel="00000000" w:rsidR="00000000" w:rsidRPr="00000000">
        <w:rPr>
          <w:vertAlign w:val="baseline"/>
          <w:rtl w:val="0"/>
        </w:rPr>
        <w:t xml:space="preserve"> project.</w:t>
      </w:r>
    </w:p>
    <w:p w:rsidR="00000000" w:rsidDel="00000000" w:rsidP="00000000" w:rsidRDefault="00000000" w:rsidRPr="00000000" w14:paraId="0000001B">
      <w:pPr>
        <w:spacing w:after="200" w:before="200" w:lineRule="auto"/>
        <w:ind w:firstLine="720"/>
        <w:jc w:val="both"/>
        <w:rPr/>
      </w:pPr>
      <w:bookmarkStart w:colFirst="0" w:colLast="0" w:name="_30j0zll" w:id="1"/>
      <w:bookmarkEnd w:id="1"/>
      <w:r w:rsidDel="00000000" w:rsidR="00000000" w:rsidRPr="00000000">
        <w:rPr>
          <w:rtl w:val="0"/>
        </w:rPr>
        <w:t xml:space="preserve">The Software Quality Assurance provides the framework necessary to ensure a consistent approach to software quality assurance throughout the project life cycle. It defines the approach that will be used by the Software Quality (SQ) personnel to monitor and assess software development processes and products to provide objective insight into the maturity and quality of the software. The systematic monitoring of the products, processes, and services will be evaluated to ensure they meet requirements and comply with the relevant policies, standards, and procedures, including the ISO 25000 Software and Data Quality standards</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pStyle w:val="Heading2"/>
        <w:numPr>
          <w:ilvl w:val="1"/>
          <w:numId w:val="9"/>
        </w:numPr>
        <w:spacing w:after="200" w:before="200" w:lineRule="auto"/>
        <w:ind w:left="576" w:hanging="576"/>
        <w:jc w:val="both"/>
        <w:rPr>
          <w:rFonts w:ascii="Arial" w:cs="Arial" w:eastAsia="Arial" w:hAnsi="Arial"/>
        </w:rPr>
      </w:pPr>
      <w:bookmarkStart w:colFirst="0" w:colLast="0" w:name="_1t3h5sf" w:id="2"/>
      <w:bookmarkEnd w:id="2"/>
      <w:r w:rsidDel="00000000" w:rsidR="00000000" w:rsidRPr="00000000">
        <w:rPr>
          <w:rFonts w:ascii="Arial" w:cs="Arial" w:eastAsia="Arial" w:hAnsi="Arial"/>
          <w:vertAlign w:val="baseline"/>
          <w:rtl w:val="0"/>
        </w:rPr>
        <w:t xml:space="preserve">Tasks</w:t>
      </w:r>
    </w:p>
    <w:p w:rsidR="00000000" w:rsidDel="00000000" w:rsidP="00000000" w:rsidRDefault="00000000" w:rsidRPr="00000000" w14:paraId="0000001D">
      <w:pPr>
        <w:spacing w:after="200" w:before="200" w:lineRule="auto"/>
        <w:ind w:firstLine="720"/>
        <w:jc w:val="both"/>
        <w:rPr/>
      </w:pPr>
      <w:bookmarkStart w:colFirst="0" w:colLast="0" w:name="_ufj4wgeuabqs" w:id="3"/>
      <w:bookmarkEnd w:id="3"/>
      <w:r w:rsidDel="00000000" w:rsidR="00000000" w:rsidRPr="00000000">
        <w:rPr>
          <w:rtl w:val="0"/>
        </w:rPr>
        <w:t xml:space="preserve">The SQA activities will be conducted throughout the software development life cycle. The following tasks will be performed:</w:t>
      </w:r>
    </w:p>
    <w:p w:rsidR="00000000" w:rsidDel="00000000" w:rsidP="00000000" w:rsidRDefault="00000000" w:rsidRPr="00000000" w14:paraId="0000001E">
      <w:pPr>
        <w:numPr>
          <w:ilvl w:val="0"/>
          <w:numId w:val="3"/>
        </w:numPr>
        <w:spacing w:after="200" w:before="200" w:lineRule="auto"/>
        <w:ind w:left="720" w:hanging="360"/>
        <w:jc w:val="both"/>
        <w:rPr/>
      </w:pPr>
      <w:bookmarkStart w:colFirst="0" w:colLast="0" w:name="_2eabjnsdw49o" w:id="4"/>
      <w:bookmarkEnd w:id="4"/>
      <w:r w:rsidDel="00000000" w:rsidR="00000000" w:rsidRPr="00000000">
        <w:rPr>
          <w:rtl w:val="0"/>
        </w:rPr>
        <w:t xml:space="preserve">Requirements Analysis</w:t>
      </w:r>
    </w:p>
    <w:p w:rsidR="00000000" w:rsidDel="00000000" w:rsidP="00000000" w:rsidRDefault="00000000" w:rsidRPr="00000000" w14:paraId="0000001F">
      <w:pPr>
        <w:numPr>
          <w:ilvl w:val="1"/>
          <w:numId w:val="3"/>
        </w:numPr>
        <w:spacing w:after="200" w:before="200" w:lineRule="auto"/>
        <w:ind w:left="1440" w:hanging="360"/>
        <w:jc w:val="both"/>
        <w:rPr/>
      </w:pPr>
      <w:bookmarkStart w:colFirst="0" w:colLast="0" w:name="_e5d1itlwtz1j" w:id="5"/>
      <w:bookmarkEnd w:id="5"/>
      <w:r w:rsidDel="00000000" w:rsidR="00000000" w:rsidRPr="00000000">
        <w:rPr>
          <w:rtl w:val="0"/>
        </w:rPr>
        <w:t xml:space="preserve">Review and analyze the software requirements specification.</w:t>
      </w:r>
    </w:p>
    <w:p w:rsidR="00000000" w:rsidDel="00000000" w:rsidP="00000000" w:rsidRDefault="00000000" w:rsidRPr="00000000" w14:paraId="00000020">
      <w:pPr>
        <w:numPr>
          <w:ilvl w:val="1"/>
          <w:numId w:val="3"/>
        </w:numPr>
        <w:spacing w:after="200" w:before="200" w:lineRule="auto"/>
        <w:ind w:left="1440" w:hanging="360"/>
        <w:jc w:val="both"/>
        <w:rPr/>
      </w:pPr>
      <w:bookmarkStart w:colFirst="0" w:colLast="0" w:name="_aqd0lho30f45" w:id="6"/>
      <w:bookmarkEnd w:id="6"/>
      <w:r w:rsidDel="00000000" w:rsidR="00000000" w:rsidRPr="00000000">
        <w:rPr>
          <w:rtl w:val="0"/>
        </w:rPr>
        <w:t xml:space="preserve">Ensure that the requirements are clear, consistent, and testable.</w:t>
      </w:r>
    </w:p>
    <w:p w:rsidR="00000000" w:rsidDel="00000000" w:rsidP="00000000" w:rsidRDefault="00000000" w:rsidRPr="00000000" w14:paraId="00000021">
      <w:pPr>
        <w:numPr>
          <w:ilvl w:val="1"/>
          <w:numId w:val="3"/>
        </w:numPr>
        <w:spacing w:after="200" w:before="200" w:lineRule="auto"/>
        <w:ind w:left="1440" w:hanging="360"/>
        <w:jc w:val="both"/>
        <w:rPr/>
      </w:pPr>
      <w:bookmarkStart w:colFirst="0" w:colLast="0" w:name="_l6ehifcb6hhs" w:id="7"/>
      <w:bookmarkEnd w:id="7"/>
      <w:r w:rsidDel="00000000" w:rsidR="00000000" w:rsidRPr="00000000">
        <w:rPr>
          <w:rtl w:val="0"/>
        </w:rPr>
        <w:t xml:space="preserve">Identify any ambiguities or missing requirements.</w:t>
      </w:r>
    </w:p>
    <w:p w:rsidR="00000000" w:rsidDel="00000000" w:rsidP="00000000" w:rsidRDefault="00000000" w:rsidRPr="00000000" w14:paraId="00000022">
      <w:pPr>
        <w:numPr>
          <w:ilvl w:val="1"/>
          <w:numId w:val="3"/>
        </w:numPr>
        <w:spacing w:after="200" w:before="200" w:lineRule="auto"/>
        <w:ind w:left="1440" w:hanging="360"/>
        <w:jc w:val="both"/>
        <w:rPr/>
      </w:pPr>
      <w:bookmarkStart w:colFirst="0" w:colLast="0" w:name="_wpei7brr37ce" w:id="8"/>
      <w:bookmarkEnd w:id="8"/>
      <w:r w:rsidDel="00000000" w:rsidR="00000000" w:rsidRPr="00000000">
        <w:rPr>
          <w:rtl w:val="0"/>
        </w:rPr>
        <w:t xml:space="preserve">Collaborate with stakeholders to clarify requirements, if necessary.</w:t>
      </w:r>
    </w:p>
    <w:p w:rsidR="00000000" w:rsidDel="00000000" w:rsidP="00000000" w:rsidRDefault="00000000" w:rsidRPr="00000000" w14:paraId="00000023">
      <w:pPr>
        <w:numPr>
          <w:ilvl w:val="0"/>
          <w:numId w:val="3"/>
        </w:numPr>
        <w:spacing w:after="200" w:before="200" w:lineRule="auto"/>
        <w:ind w:left="720" w:hanging="360"/>
        <w:jc w:val="both"/>
        <w:rPr/>
      </w:pPr>
      <w:bookmarkStart w:colFirst="0" w:colLast="0" w:name="_7ghl6cd8k0xq" w:id="9"/>
      <w:bookmarkEnd w:id="9"/>
      <w:r w:rsidDel="00000000" w:rsidR="00000000" w:rsidRPr="00000000">
        <w:rPr>
          <w:rtl w:val="0"/>
        </w:rPr>
        <w:t xml:space="preserve">Test Planning</w:t>
      </w:r>
    </w:p>
    <w:p w:rsidR="00000000" w:rsidDel="00000000" w:rsidP="00000000" w:rsidRDefault="00000000" w:rsidRPr="00000000" w14:paraId="00000024">
      <w:pPr>
        <w:numPr>
          <w:ilvl w:val="1"/>
          <w:numId w:val="3"/>
        </w:numPr>
        <w:spacing w:after="200" w:before="200" w:lineRule="auto"/>
        <w:ind w:left="1440" w:hanging="360"/>
        <w:jc w:val="both"/>
        <w:rPr/>
      </w:pPr>
      <w:bookmarkStart w:colFirst="0" w:colLast="0" w:name="_rr1n44a9hk8d" w:id="10"/>
      <w:bookmarkEnd w:id="10"/>
      <w:r w:rsidDel="00000000" w:rsidR="00000000" w:rsidRPr="00000000">
        <w:rPr>
          <w:rtl w:val="0"/>
        </w:rPr>
        <w:t xml:space="preserve">Define the test objectives, scope, and test deliverables.</w:t>
      </w:r>
    </w:p>
    <w:p w:rsidR="00000000" w:rsidDel="00000000" w:rsidP="00000000" w:rsidRDefault="00000000" w:rsidRPr="00000000" w14:paraId="00000025">
      <w:pPr>
        <w:numPr>
          <w:ilvl w:val="1"/>
          <w:numId w:val="3"/>
        </w:numPr>
        <w:spacing w:after="200" w:before="200" w:lineRule="auto"/>
        <w:ind w:left="1440" w:hanging="360"/>
        <w:jc w:val="both"/>
        <w:rPr/>
      </w:pPr>
      <w:bookmarkStart w:colFirst="0" w:colLast="0" w:name="_hz1gju9nqaao" w:id="11"/>
      <w:bookmarkEnd w:id="11"/>
      <w:r w:rsidDel="00000000" w:rsidR="00000000" w:rsidRPr="00000000">
        <w:rPr>
          <w:rtl w:val="0"/>
        </w:rPr>
        <w:t xml:space="preserve">Identify test scenarios, test cases, and test data.</w:t>
      </w:r>
    </w:p>
    <w:p w:rsidR="00000000" w:rsidDel="00000000" w:rsidP="00000000" w:rsidRDefault="00000000" w:rsidRPr="00000000" w14:paraId="00000026">
      <w:pPr>
        <w:numPr>
          <w:ilvl w:val="1"/>
          <w:numId w:val="3"/>
        </w:numPr>
        <w:spacing w:after="200" w:before="200" w:lineRule="auto"/>
        <w:ind w:left="1440" w:hanging="360"/>
        <w:jc w:val="both"/>
        <w:rPr/>
      </w:pPr>
      <w:bookmarkStart w:colFirst="0" w:colLast="0" w:name="_risevwjg2tt" w:id="12"/>
      <w:bookmarkEnd w:id="12"/>
      <w:r w:rsidDel="00000000" w:rsidR="00000000" w:rsidRPr="00000000">
        <w:rPr>
          <w:rtl w:val="0"/>
        </w:rPr>
        <w:t xml:space="preserve">Prioritize testing activities based on risk and criticality.</w:t>
      </w:r>
    </w:p>
    <w:p w:rsidR="00000000" w:rsidDel="00000000" w:rsidP="00000000" w:rsidRDefault="00000000" w:rsidRPr="00000000" w14:paraId="00000027">
      <w:pPr>
        <w:numPr>
          <w:ilvl w:val="1"/>
          <w:numId w:val="3"/>
        </w:numPr>
        <w:spacing w:after="200" w:before="200" w:lineRule="auto"/>
        <w:ind w:left="1440" w:hanging="360"/>
        <w:jc w:val="both"/>
        <w:rPr/>
      </w:pPr>
      <w:bookmarkStart w:colFirst="0" w:colLast="0" w:name="_xoqardobebpg" w:id="13"/>
      <w:bookmarkEnd w:id="13"/>
      <w:r w:rsidDel="00000000" w:rsidR="00000000" w:rsidRPr="00000000">
        <w:rPr>
          <w:rtl w:val="0"/>
        </w:rPr>
        <w:t xml:space="preserve">Develop a test schedule and allocate resources accordingly.</w:t>
      </w:r>
    </w:p>
    <w:p w:rsidR="00000000" w:rsidDel="00000000" w:rsidP="00000000" w:rsidRDefault="00000000" w:rsidRPr="00000000" w14:paraId="00000028">
      <w:pPr>
        <w:numPr>
          <w:ilvl w:val="1"/>
          <w:numId w:val="3"/>
        </w:numPr>
        <w:spacing w:after="200" w:before="200" w:lineRule="auto"/>
        <w:ind w:left="1440" w:hanging="360"/>
        <w:jc w:val="both"/>
        <w:rPr/>
      </w:pPr>
      <w:bookmarkStart w:colFirst="0" w:colLast="0" w:name="_w98frpxl7vry" w:id="14"/>
      <w:bookmarkEnd w:id="14"/>
      <w:r w:rsidDel="00000000" w:rsidR="00000000" w:rsidRPr="00000000">
        <w:rPr>
          <w:rtl w:val="0"/>
        </w:rPr>
        <w:t xml:space="preserve">Define the test environment and necessary tools.</w:t>
      </w:r>
    </w:p>
    <w:p w:rsidR="00000000" w:rsidDel="00000000" w:rsidP="00000000" w:rsidRDefault="00000000" w:rsidRPr="00000000" w14:paraId="00000029">
      <w:pPr>
        <w:numPr>
          <w:ilvl w:val="0"/>
          <w:numId w:val="3"/>
        </w:numPr>
        <w:spacing w:after="200" w:before="200" w:lineRule="auto"/>
        <w:ind w:left="720" w:hanging="360"/>
        <w:jc w:val="both"/>
        <w:rPr/>
      </w:pPr>
      <w:bookmarkStart w:colFirst="0" w:colLast="0" w:name="_ww7op62i90t9" w:id="15"/>
      <w:bookmarkEnd w:id="15"/>
      <w:r w:rsidDel="00000000" w:rsidR="00000000" w:rsidRPr="00000000">
        <w:rPr>
          <w:rtl w:val="0"/>
        </w:rPr>
        <w:t xml:space="preserve">Test Design and Execution</w:t>
      </w:r>
    </w:p>
    <w:p w:rsidR="00000000" w:rsidDel="00000000" w:rsidP="00000000" w:rsidRDefault="00000000" w:rsidRPr="00000000" w14:paraId="0000002A">
      <w:pPr>
        <w:numPr>
          <w:ilvl w:val="1"/>
          <w:numId w:val="3"/>
        </w:numPr>
        <w:spacing w:after="200" w:before="200" w:lineRule="auto"/>
        <w:ind w:left="1440" w:hanging="360"/>
        <w:jc w:val="both"/>
        <w:rPr/>
      </w:pPr>
      <w:bookmarkStart w:colFirst="0" w:colLast="0" w:name="_36u5yzt2vui3" w:id="16"/>
      <w:bookmarkEnd w:id="16"/>
      <w:r w:rsidDel="00000000" w:rsidR="00000000" w:rsidRPr="00000000">
        <w:rPr>
          <w:rtl w:val="0"/>
        </w:rPr>
        <w:t xml:space="preserve">Design test cases and test scenarios based on the requirements.</w:t>
      </w:r>
    </w:p>
    <w:p w:rsidR="00000000" w:rsidDel="00000000" w:rsidP="00000000" w:rsidRDefault="00000000" w:rsidRPr="00000000" w14:paraId="0000002B">
      <w:pPr>
        <w:numPr>
          <w:ilvl w:val="1"/>
          <w:numId w:val="3"/>
        </w:numPr>
        <w:spacing w:after="200" w:before="200" w:lineRule="auto"/>
        <w:ind w:left="1440" w:hanging="360"/>
        <w:jc w:val="both"/>
        <w:rPr/>
      </w:pPr>
      <w:bookmarkStart w:colFirst="0" w:colLast="0" w:name="_lj2mxaheyvf9" w:id="17"/>
      <w:bookmarkEnd w:id="17"/>
      <w:r w:rsidDel="00000000" w:rsidR="00000000" w:rsidRPr="00000000">
        <w:rPr>
          <w:rtl w:val="0"/>
        </w:rPr>
        <w:t xml:space="preserve">Define the expected results and acceptance criteria for each test case.</w:t>
      </w:r>
    </w:p>
    <w:p w:rsidR="00000000" w:rsidDel="00000000" w:rsidP="00000000" w:rsidRDefault="00000000" w:rsidRPr="00000000" w14:paraId="0000002C">
      <w:pPr>
        <w:numPr>
          <w:ilvl w:val="1"/>
          <w:numId w:val="3"/>
        </w:numPr>
        <w:spacing w:after="200" w:before="200" w:lineRule="auto"/>
        <w:ind w:left="1440" w:hanging="360"/>
        <w:jc w:val="both"/>
        <w:rPr/>
      </w:pPr>
      <w:bookmarkStart w:colFirst="0" w:colLast="0" w:name="_pg5edeysmiw9" w:id="18"/>
      <w:bookmarkEnd w:id="18"/>
      <w:r w:rsidDel="00000000" w:rsidR="00000000" w:rsidRPr="00000000">
        <w:rPr>
          <w:rtl w:val="0"/>
        </w:rPr>
        <w:t xml:space="preserve">Execute test cases and record the actual results.</w:t>
      </w:r>
    </w:p>
    <w:p w:rsidR="00000000" w:rsidDel="00000000" w:rsidP="00000000" w:rsidRDefault="00000000" w:rsidRPr="00000000" w14:paraId="0000002D">
      <w:pPr>
        <w:numPr>
          <w:ilvl w:val="1"/>
          <w:numId w:val="3"/>
        </w:numPr>
        <w:spacing w:after="200" w:before="200" w:lineRule="auto"/>
        <w:ind w:left="1440" w:hanging="360"/>
        <w:jc w:val="both"/>
        <w:rPr/>
      </w:pPr>
      <w:bookmarkStart w:colFirst="0" w:colLast="0" w:name="_2tls0vs4aexq" w:id="19"/>
      <w:bookmarkEnd w:id="19"/>
      <w:r w:rsidDel="00000000" w:rsidR="00000000" w:rsidRPr="00000000">
        <w:rPr>
          <w:rtl w:val="0"/>
        </w:rPr>
        <w:t xml:space="preserve">Report and track defects using a defect tracking system.</w:t>
      </w:r>
    </w:p>
    <w:p w:rsidR="00000000" w:rsidDel="00000000" w:rsidP="00000000" w:rsidRDefault="00000000" w:rsidRPr="00000000" w14:paraId="0000002E">
      <w:pPr>
        <w:numPr>
          <w:ilvl w:val="1"/>
          <w:numId w:val="3"/>
        </w:numPr>
        <w:spacing w:after="200" w:before="200" w:lineRule="auto"/>
        <w:ind w:left="1440" w:hanging="360"/>
        <w:jc w:val="both"/>
        <w:rPr/>
      </w:pPr>
      <w:bookmarkStart w:colFirst="0" w:colLast="0" w:name="_f3big44lj9ym" w:id="20"/>
      <w:bookmarkEnd w:id="20"/>
      <w:r w:rsidDel="00000000" w:rsidR="00000000" w:rsidRPr="00000000">
        <w:rPr>
          <w:rtl w:val="0"/>
        </w:rPr>
        <w:t xml:space="preserve">Conduct regression testing to ensure changes do not impact existing functionality.</w:t>
      </w:r>
    </w:p>
    <w:p w:rsidR="00000000" w:rsidDel="00000000" w:rsidP="00000000" w:rsidRDefault="00000000" w:rsidRPr="00000000" w14:paraId="0000002F">
      <w:pPr>
        <w:numPr>
          <w:ilvl w:val="1"/>
          <w:numId w:val="3"/>
        </w:numPr>
        <w:spacing w:after="200" w:before="200" w:lineRule="auto"/>
        <w:ind w:left="1440" w:hanging="360"/>
        <w:jc w:val="both"/>
        <w:rPr/>
      </w:pPr>
      <w:bookmarkStart w:colFirst="0" w:colLast="0" w:name="_sdje5gbeq4jy" w:id="21"/>
      <w:bookmarkEnd w:id="21"/>
      <w:r w:rsidDel="00000000" w:rsidR="00000000" w:rsidRPr="00000000">
        <w:rPr>
          <w:rtl w:val="0"/>
        </w:rPr>
        <w:t xml:space="preserve">Perform system integration testing to verify the interoperability of various components.</w:t>
      </w:r>
    </w:p>
    <w:p w:rsidR="00000000" w:rsidDel="00000000" w:rsidP="00000000" w:rsidRDefault="00000000" w:rsidRPr="00000000" w14:paraId="00000030">
      <w:pPr>
        <w:numPr>
          <w:ilvl w:val="0"/>
          <w:numId w:val="3"/>
        </w:numPr>
        <w:spacing w:after="200" w:before="200" w:lineRule="auto"/>
        <w:ind w:left="720" w:hanging="360"/>
        <w:jc w:val="both"/>
        <w:rPr/>
      </w:pPr>
      <w:bookmarkStart w:colFirst="0" w:colLast="0" w:name="_ed7y0xrc55mq" w:id="22"/>
      <w:bookmarkEnd w:id="22"/>
      <w:r w:rsidDel="00000000" w:rsidR="00000000" w:rsidRPr="00000000">
        <w:rPr>
          <w:rtl w:val="0"/>
        </w:rPr>
        <w:t xml:space="preserve">Performance Testing</w:t>
      </w:r>
    </w:p>
    <w:p w:rsidR="00000000" w:rsidDel="00000000" w:rsidP="00000000" w:rsidRDefault="00000000" w:rsidRPr="00000000" w14:paraId="00000031">
      <w:pPr>
        <w:numPr>
          <w:ilvl w:val="1"/>
          <w:numId w:val="3"/>
        </w:numPr>
        <w:spacing w:after="200" w:before="200" w:lineRule="auto"/>
        <w:ind w:left="1440" w:hanging="360"/>
        <w:jc w:val="both"/>
        <w:rPr/>
      </w:pPr>
      <w:bookmarkStart w:colFirst="0" w:colLast="0" w:name="_jm5ot26x7p8" w:id="23"/>
      <w:bookmarkEnd w:id="23"/>
      <w:r w:rsidDel="00000000" w:rsidR="00000000" w:rsidRPr="00000000">
        <w:rPr>
          <w:rtl w:val="0"/>
        </w:rPr>
        <w:t xml:space="preserve">Define performance benchmarks and objectives.</w:t>
      </w:r>
    </w:p>
    <w:p w:rsidR="00000000" w:rsidDel="00000000" w:rsidP="00000000" w:rsidRDefault="00000000" w:rsidRPr="00000000" w14:paraId="00000032">
      <w:pPr>
        <w:numPr>
          <w:ilvl w:val="1"/>
          <w:numId w:val="3"/>
        </w:numPr>
        <w:spacing w:after="200" w:before="200" w:lineRule="auto"/>
        <w:ind w:left="1440" w:hanging="360"/>
        <w:jc w:val="both"/>
        <w:rPr/>
      </w:pPr>
      <w:bookmarkStart w:colFirst="0" w:colLast="0" w:name="_nmon88mpoilb" w:id="24"/>
      <w:bookmarkEnd w:id="24"/>
      <w:r w:rsidDel="00000000" w:rsidR="00000000" w:rsidRPr="00000000">
        <w:rPr>
          <w:rtl w:val="0"/>
        </w:rPr>
        <w:t xml:space="preserve">Develop performance test scenarios and scripts.</w:t>
      </w:r>
    </w:p>
    <w:p w:rsidR="00000000" w:rsidDel="00000000" w:rsidP="00000000" w:rsidRDefault="00000000" w:rsidRPr="00000000" w14:paraId="00000033">
      <w:pPr>
        <w:numPr>
          <w:ilvl w:val="1"/>
          <w:numId w:val="3"/>
        </w:numPr>
        <w:spacing w:after="200" w:before="200" w:lineRule="auto"/>
        <w:ind w:left="1440" w:hanging="360"/>
        <w:jc w:val="both"/>
        <w:rPr/>
      </w:pPr>
      <w:bookmarkStart w:colFirst="0" w:colLast="0" w:name="_gakb3jvy3hd7" w:id="25"/>
      <w:bookmarkEnd w:id="25"/>
      <w:r w:rsidDel="00000000" w:rsidR="00000000" w:rsidRPr="00000000">
        <w:rPr>
          <w:rtl w:val="0"/>
        </w:rPr>
        <w:t xml:space="preserve">Execute performance tests to measure system response times, throughput, and scalability.</w:t>
      </w:r>
    </w:p>
    <w:p w:rsidR="00000000" w:rsidDel="00000000" w:rsidP="00000000" w:rsidRDefault="00000000" w:rsidRPr="00000000" w14:paraId="00000034">
      <w:pPr>
        <w:numPr>
          <w:ilvl w:val="1"/>
          <w:numId w:val="3"/>
        </w:numPr>
        <w:spacing w:after="200" w:before="200" w:lineRule="auto"/>
        <w:ind w:left="1440" w:hanging="360"/>
        <w:jc w:val="both"/>
        <w:rPr/>
      </w:pPr>
      <w:bookmarkStart w:colFirst="0" w:colLast="0" w:name="_eqoprjh9cwf3" w:id="26"/>
      <w:bookmarkEnd w:id="26"/>
      <w:r w:rsidDel="00000000" w:rsidR="00000000" w:rsidRPr="00000000">
        <w:rPr>
          <w:rtl w:val="0"/>
        </w:rPr>
        <w:t xml:space="preserve">Identify and resolve performance bottlenecks, if any.</w:t>
      </w:r>
    </w:p>
    <w:p w:rsidR="00000000" w:rsidDel="00000000" w:rsidP="00000000" w:rsidRDefault="00000000" w:rsidRPr="00000000" w14:paraId="00000035">
      <w:pPr>
        <w:numPr>
          <w:ilvl w:val="0"/>
          <w:numId w:val="3"/>
        </w:numPr>
        <w:spacing w:after="200" w:before="200" w:lineRule="auto"/>
        <w:ind w:left="720" w:hanging="360"/>
        <w:jc w:val="both"/>
        <w:rPr/>
      </w:pPr>
      <w:bookmarkStart w:colFirst="0" w:colLast="0" w:name="_8pqyquakxfi9" w:id="27"/>
      <w:bookmarkEnd w:id="27"/>
      <w:r w:rsidDel="00000000" w:rsidR="00000000" w:rsidRPr="00000000">
        <w:rPr>
          <w:rtl w:val="0"/>
        </w:rPr>
        <w:t xml:space="preserve">Documentation and Reporting</w:t>
      </w:r>
    </w:p>
    <w:p w:rsidR="00000000" w:rsidDel="00000000" w:rsidP="00000000" w:rsidRDefault="00000000" w:rsidRPr="00000000" w14:paraId="00000036">
      <w:pPr>
        <w:numPr>
          <w:ilvl w:val="1"/>
          <w:numId w:val="3"/>
        </w:numPr>
        <w:spacing w:after="200" w:before="200" w:lineRule="auto"/>
        <w:ind w:left="1440" w:hanging="360"/>
        <w:jc w:val="both"/>
        <w:rPr/>
      </w:pPr>
      <w:bookmarkStart w:colFirst="0" w:colLast="0" w:name="_7ygpkoeho5bj" w:id="28"/>
      <w:bookmarkEnd w:id="28"/>
      <w:r w:rsidDel="00000000" w:rsidR="00000000" w:rsidRPr="00000000">
        <w:rPr>
          <w:rtl w:val="0"/>
        </w:rPr>
        <w:t xml:space="preserve">Document test plans, test cases, and test results.</w:t>
      </w:r>
    </w:p>
    <w:p w:rsidR="00000000" w:rsidDel="00000000" w:rsidP="00000000" w:rsidRDefault="00000000" w:rsidRPr="00000000" w14:paraId="00000037">
      <w:pPr>
        <w:numPr>
          <w:ilvl w:val="1"/>
          <w:numId w:val="3"/>
        </w:numPr>
        <w:spacing w:after="200" w:before="200" w:lineRule="auto"/>
        <w:ind w:left="1440" w:hanging="360"/>
        <w:jc w:val="both"/>
        <w:rPr/>
      </w:pPr>
      <w:bookmarkStart w:colFirst="0" w:colLast="0" w:name="_6h10tzrv29cf" w:id="29"/>
      <w:bookmarkEnd w:id="29"/>
      <w:r w:rsidDel="00000000" w:rsidR="00000000" w:rsidRPr="00000000">
        <w:rPr>
          <w:rtl w:val="0"/>
        </w:rPr>
        <w:t xml:space="preserve">Prepare regular status reports to stakeholders.</w:t>
      </w:r>
    </w:p>
    <w:p w:rsidR="00000000" w:rsidDel="00000000" w:rsidP="00000000" w:rsidRDefault="00000000" w:rsidRPr="00000000" w14:paraId="00000038">
      <w:pPr>
        <w:numPr>
          <w:ilvl w:val="1"/>
          <w:numId w:val="3"/>
        </w:numPr>
        <w:spacing w:after="200" w:before="200" w:lineRule="auto"/>
        <w:ind w:left="1440" w:hanging="360"/>
        <w:jc w:val="both"/>
        <w:rPr/>
      </w:pPr>
      <w:bookmarkStart w:colFirst="0" w:colLast="0" w:name="_vgnt1obitry8" w:id="30"/>
      <w:bookmarkEnd w:id="30"/>
      <w:r w:rsidDel="00000000" w:rsidR="00000000" w:rsidRPr="00000000">
        <w:rPr>
          <w:rtl w:val="0"/>
        </w:rPr>
        <w:t xml:space="preserve">Maintain traceability between requirements, tests, and defects.</w:t>
      </w:r>
    </w:p>
    <w:p w:rsidR="00000000" w:rsidDel="00000000" w:rsidP="00000000" w:rsidRDefault="00000000" w:rsidRPr="00000000" w14:paraId="00000039">
      <w:pPr>
        <w:numPr>
          <w:ilvl w:val="1"/>
          <w:numId w:val="3"/>
        </w:numPr>
        <w:spacing w:after="200" w:before="200" w:lineRule="auto"/>
        <w:ind w:left="1440" w:hanging="360"/>
        <w:jc w:val="both"/>
        <w:rPr/>
      </w:pPr>
      <w:bookmarkStart w:colFirst="0" w:colLast="0" w:name="_f90uh4n08c6c" w:id="31"/>
      <w:bookmarkEnd w:id="31"/>
      <w:r w:rsidDel="00000000" w:rsidR="00000000" w:rsidRPr="00000000">
        <w:rPr>
          <w:rtl w:val="0"/>
        </w:rPr>
        <w:t xml:space="preserve">Document lessons learned and recommendations for future improvements.</w:t>
      </w:r>
      <w:r w:rsidDel="00000000" w:rsidR="00000000" w:rsidRPr="00000000">
        <w:rPr>
          <w:rtl w:val="0"/>
        </w:rPr>
      </w:r>
    </w:p>
    <w:p w:rsidR="00000000" w:rsidDel="00000000" w:rsidP="00000000" w:rsidRDefault="00000000" w:rsidRPr="00000000" w14:paraId="0000003A">
      <w:pPr>
        <w:pStyle w:val="Heading1"/>
        <w:numPr>
          <w:ilvl w:val="0"/>
          <w:numId w:val="9"/>
        </w:numPr>
        <w:tabs>
          <w:tab w:val="left" w:leader="none" w:pos="720"/>
        </w:tabs>
        <w:spacing w:after="200" w:before="200" w:lineRule="auto"/>
        <w:ind w:left="432" w:hanging="432"/>
        <w:jc w:val="both"/>
        <w:rPr>
          <w:rFonts w:ascii="Arial" w:cs="Arial" w:eastAsia="Arial" w:hAnsi="Arial"/>
        </w:rPr>
      </w:pPr>
      <w:bookmarkStart w:colFirst="0" w:colLast="0" w:name="_mlugqyr8ins" w:id="32"/>
      <w:bookmarkEnd w:id="32"/>
      <w:r w:rsidDel="00000000" w:rsidR="00000000" w:rsidRPr="00000000">
        <w:rPr>
          <w:rFonts w:ascii="Arial" w:cs="Arial" w:eastAsia="Arial" w:hAnsi="Arial"/>
          <w:rtl w:val="0"/>
        </w:rPr>
        <w:t xml:space="preserve">Reference</w:t>
      </w:r>
    </w:p>
    <w:p w:rsidR="00000000" w:rsidDel="00000000" w:rsidP="00000000" w:rsidRDefault="00000000" w:rsidRPr="00000000" w14:paraId="0000003B">
      <w:pPr>
        <w:tabs>
          <w:tab w:val="left" w:leader="none" w:pos="720"/>
        </w:tabs>
        <w:spacing w:after="200" w:before="200" w:lineRule="auto"/>
        <w:jc w:val="both"/>
        <w:rPr/>
      </w:pPr>
      <w:r w:rsidDel="00000000" w:rsidR="00000000" w:rsidRPr="00000000">
        <w:rPr>
          <w:rtl w:val="0"/>
        </w:rPr>
        <w:t xml:space="preserve">The following documents were used or referenced in the development of this plan:</w:t>
      </w:r>
    </w:p>
    <w:p w:rsidR="00000000" w:rsidDel="00000000" w:rsidP="00000000" w:rsidRDefault="00000000" w:rsidRPr="00000000" w14:paraId="0000003C">
      <w:pPr>
        <w:numPr>
          <w:ilvl w:val="0"/>
          <w:numId w:val="8"/>
        </w:numPr>
        <w:tabs>
          <w:tab w:val="left" w:leader="none" w:pos="720"/>
        </w:tabs>
        <w:spacing w:after="200" w:before="200" w:lineRule="auto"/>
        <w:ind w:left="720" w:hanging="360"/>
        <w:jc w:val="both"/>
        <w:rPr/>
      </w:pPr>
      <w:r w:rsidDel="00000000" w:rsidR="00000000" w:rsidRPr="00000000">
        <w:rPr>
          <w:rtl w:val="0"/>
        </w:rPr>
        <w:t xml:space="preserve">IEEE STD 730-2002, IEEE Standard for Software Quality Assurance Plans</w:t>
      </w:r>
    </w:p>
    <w:p w:rsidR="00000000" w:rsidDel="00000000" w:rsidP="00000000" w:rsidRDefault="00000000" w:rsidRPr="00000000" w14:paraId="0000003D">
      <w:pPr>
        <w:numPr>
          <w:ilvl w:val="0"/>
          <w:numId w:val="8"/>
        </w:numPr>
        <w:tabs>
          <w:tab w:val="left" w:leader="none" w:pos="720"/>
        </w:tabs>
        <w:spacing w:after="200" w:before="200" w:lineRule="auto"/>
        <w:ind w:left="720" w:hanging="360"/>
        <w:jc w:val="both"/>
        <w:rPr/>
      </w:pPr>
      <w:r w:rsidDel="00000000" w:rsidR="00000000" w:rsidRPr="00000000">
        <w:rPr>
          <w:rtl w:val="0"/>
        </w:rPr>
        <w:t xml:space="preserve">ISO/IEC 25000 Standards for Software Data and Quality</w:t>
      </w:r>
    </w:p>
    <w:p w:rsidR="00000000" w:rsidDel="00000000" w:rsidP="00000000" w:rsidRDefault="00000000" w:rsidRPr="00000000" w14:paraId="0000003E">
      <w:pPr>
        <w:numPr>
          <w:ilvl w:val="0"/>
          <w:numId w:val="8"/>
        </w:numPr>
        <w:tabs>
          <w:tab w:val="left" w:leader="none" w:pos="720"/>
        </w:tabs>
        <w:spacing w:after="200" w:before="200" w:lineRule="auto"/>
        <w:ind w:left="720" w:hanging="360"/>
        <w:jc w:val="both"/>
        <w:rPr/>
      </w:pPr>
      <w:r w:rsidDel="00000000" w:rsidR="00000000" w:rsidRPr="00000000">
        <w:rPr>
          <w:rtl w:val="0"/>
        </w:rPr>
        <w:t xml:space="preserve">Whole Project Plan</w:t>
      </w:r>
    </w:p>
    <w:p w:rsidR="00000000" w:rsidDel="00000000" w:rsidP="00000000" w:rsidRDefault="00000000" w:rsidRPr="00000000" w14:paraId="0000003F">
      <w:pPr>
        <w:pStyle w:val="Heading1"/>
        <w:tabs>
          <w:tab w:val="left" w:leader="none" w:pos="720"/>
        </w:tabs>
        <w:spacing w:after="200" w:before="200" w:lineRule="auto"/>
        <w:ind w:left="0" w:firstLine="0"/>
        <w:jc w:val="both"/>
        <w:rPr>
          <w:rFonts w:ascii="Arial" w:cs="Arial" w:eastAsia="Arial" w:hAnsi="Arial"/>
        </w:rPr>
      </w:pPr>
      <w:bookmarkStart w:colFirst="0" w:colLast="0" w:name="_9esgz3qfsq6x" w:id="33"/>
      <w:bookmarkEnd w:id="33"/>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9"/>
        </w:numPr>
        <w:tabs>
          <w:tab w:val="left" w:leader="none" w:pos="720"/>
        </w:tabs>
        <w:spacing w:after="200" w:before="200" w:lineRule="auto"/>
        <w:ind w:left="432" w:hanging="432"/>
        <w:jc w:val="both"/>
        <w:rPr>
          <w:rFonts w:ascii="Arial" w:cs="Arial" w:eastAsia="Arial" w:hAnsi="Arial"/>
        </w:rPr>
      </w:pPr>
      <w:bookmarkStart w:colFirst="0" w:colLast="0" w:name="_3dpw5od9pjyn" w:id="34"/>
      <w:bookmarkEnd w:id="34"/>
      <w:r w:rsidDel="00000000" w:rsidR="00000000" w:rsidRPr="00000000">
        <w:rPr>
          <w:rFonts w:ascii="Arial" w:cs="Arial" w:eastAsia="Arial" w:hAnsi="Arial"/>
          <w:rtl w:val="0"/>
        </w:rPr>
        <w:t xml:space="preserve">Management</w:t>
      </w:r>
    </w:p>
    <w:p w:rsidR="00000000" w:rsidDel="00000000" w:rsidP="00000000" w:rsidRDefault="00000000" w:rsidRPr="00000000" w14:paraId="00000041">
      <w:pPr>
        <w:pStyle w:val="Heading2"/>
        <w:numPr>
          <w:ilvl w:val="1"/>
          <w:numId w:val="9"/>
        </w:numPr>
        <w:tabs>
          <w:tab w:val="left" w:leader="none" w:pos="720"/>
        </w:tabs>
        <w:spacing w:after="200" w:before="200" w:lineRule="auto"/>
        <w:ind w:left="576"/>
        <w:jc w:val="both"/>
        <w:rPr>
          <w:rFonts w:ascii="Arial" w:cs="Arial" w:eastAsia="Arial" w:hAnsi="Arial"/>
          <w:sz w:val="22"/>
          <w:szCs w:val="22"/>
        </w:rPr>
      </w:pPr>
      <w:bookmarkStart w:colFirst="0" w:colLast="0" w:name="_wo1fb19werlm" w:id="35"/>
      <w:bookmarkEnd w:id="35"/>
      <w:r w:rsidDel="00000000" w:rsidR="00000000" w:rsidRPr="00000000">
        <w:rPr>
          <w:rFonts w:ascii="Arial" w:cs="Arial" w:eastAsia="Arial" w:hAnsi="Arial"/>
          <w:sz w:val="22"/>
          <w:szCs w:val="22"/>
          <w:rtl w:val="0"/>
        </w:rPr>
        <w:t xml:space="preserve">Organization</w:t>
      </w:r>
    </w:p>
    <w:p w:rsidR="00000000" w:rsidDel="00000000" w:rsidP="00000000" w:rsidRDefault="00000000" w:rsidRPr="00000000" w14:paraId="00000042">
      <w:pPr>
        <w:tabs>
          <w:tab w:val="left" w:leader="none" w:pos="720"/>
        </w:tabs>
        <w:spacing w:after="200" w:before="200" w:lineRule="auto"/>
        <w:ind w:left="0" w:firstLine="0"/>
        <w:jc w:val="both"/>
        <w:rPr/>
      </w:pPr>
      <w:r w:rsidDel="00000000" w:rsidR="00000000" w:rsidRPr="00000000">
        <w:rPr>
          <w:rtl w:val="0"/>
        </w:rPr>
        <w:t xml:space="preserve">Good software practice requires a measure of independence for the SQA group.  This independence provides a key strength to SQA; that is, SQA has the freedom, if the quality of the product is being jeopardized, to report this possibility directly above the level of the project.  While in practice this rarely occurs, for almost all problems are correctly addressed at the project level, the fact that the SQA group can go above the project level gives it the ability to keep many of these problems at the project level.</w:t>
      </w:r>
    </w:p>
    <w:p w:rsidR="00000000" w:rsidDel="00000000" w:rsidP="00000000" w:rsidRDefault="00000000" w:rsidRPr="00000000" w14:paraId="00000043">
      <w:pPr>
        <w:tabs>
          <w:tab w:val="left" w:leader="none" w:pos="720"/>
        </w:tabs>
        <w:spacing w:after="200" w:before="200" w:lineRule="auto"/>
        <w:ind w:left="0" w:firstLine="0"/>
        <w:jc w:val="both"/>
        <w:rPr/>
      </w:pPr>
      <w:r w:rsidDel="00000000" w:rsidR="00000000" w:rsidRPr="00000000">
        <w:rPr>
          <w:rtl w:val="0"/>
        </w:rPr>
        <w:t xml:space="preserve">Figure below shows the SQA organization with relation to the MyCovidView project organization</w:t>
      </w:r>
    </w:p>
    <w:p w:rsidR="00000000" w:rsidDel="00000000" w:rsidP="00000000" w:rsidRDefault="00000000" w:rsidRPr="00000000" w14:paraId="00000044">
      <w:pPr>
        <w:tabs>
          <w:tab w:val="left" w:leader="none" w:pos="720"/>
        </w:tabs>
        <w:spacing w:after="200" w:before="200" w:lineRule="auto"/>
        <w:ind w:left="0" w:firstLine="0"/>
        <w:jc w:val="both"/>
        <w:rPr/>
      </w:pPr>
      <w:r w:rsidDel="00000000" w:rsidR="00000000" w:rsidRPr="00000000">
        <w:rPr/>
        <w:drawing>
          <wp:inline distB="114300" distT="114300" distL="114300" distR="114300">
            <wp:extent cx="5943600" cy="1231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720"/>
        </w:tabs>
        <w:spacing w:after="200" w:before="200" w:lineRule="auto"/>
        <w:jc w:val="both"/>
        <w:rPr/>
      </w:pPr>
      <w:r w:rsidDel="00000000" w:rsidR="00000000" w:rsidRPr="00000000">
        <w:rPr>
          <w:rtl w:val="0"/>
        </w:rPr>
        <w:t xml:space="preserve">SQA is responsible for ensuring compliance with SQA requirements as delineated in this SQA Plan.  The SQA organization assures the quality of deliverable software and its documentation, non-deliverable software, and the engineering processes used to produce software. </w:t>
      </w:r>
    </w:p>
    <w:p w:rsidR="00000000" w:rsidDel="00000000" w:rsidP="00000000" w:rsidRDefault="00000000" w:rsidRPr="00000000" w14:paraId="00000046">
      <w:pPr>
        <w:tabs>
          <w:tab w:val="left" w:leader="none" w:pos="720"/>
        </w:tabs>
        <w:spacing w:after="200" w:before="200" w:lineRule="auto"/>
        <w:jc w:val="both"/>
        <w:rPr/>
      </w:pPr>
      <w:r w:rsidDel="00000000" w:rsidR="00000000" w:rsidRPr="00000000">
        <w:rPr>
          <w:rtl w:val="0"/>
        </w:rPr>
        <w:t xml:space="preserve">The following describes the functional groups that influence and control software quality.</w:t>
      </w:r>
    </w:p>
    <w:p w:rsidR="00000000" w:rsidDel="00000000" w:rsidP="00000000" w:rsidRDefault="00000000" w:rsidRPr="00000000" w14:paraId="00000047">
      <w:pPr>
        <w:numPr>
          <w:ilvl w:val="0"/>
          <w:numId w:val="6"/>
        </w:numPr>
        <w:tabs>
          <w:tab w:val="left" w:leader="none" w:pos="720"/>
        </w:tabs>
        <w:spacing w:after="200" w:before="200" w:lineRule="auto"/>
        <w:ind w:left="720" w:hanging="360"/>
        <w:jc w:val="both"/>
        <w:rPr/>
      </w:pPr>
      <w:r w:rsidDel="00000000" w:rsidR="00000000" w:rsidRPr="00000000">
        <w:rPr>
          <w:rtl w:val="0"/>
        </w:rPr>
        <w:t xml:space="preserve">Software Quality Assurance</w:t>
      </w:r>
    </w:p>
    <w:p w:rsidR="00000000" w:rsidDel="00000000" w:rsidP="00000000" w:rsidRDefault="00000000" w:rsidRPr="00000000" w14:paraId="00000048">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ensure that the software meets all the specified requirements and is free from bugs and errors.</w:t>
      </w:r>
    </w:p>
    <w:p w:rsidR="00000000" w:rsidDel="00000000" w:rsidP="00000000" w:rsidRDefault="00000000" w:rsidRPr="00000000" w14:paraId="00000049">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ensure the development process comply with the relevant standard practices to minimize the likelihood for an error to occur.</w:t>
      </w:r>
    </w:p>
    <w:p w:rsidR="00000000" w:rsidDel="00000000" w:rsidP="00000000" w:rsidRDefault="00000000" w:rsidRPr="00000000" w14:paraId="0000004A">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develop test plans and execute them to find and report defects.</w:t>
      </w:r>
    </w:p>
    <w:p w:rsidR="00000000" w:rsidDel="00000000" w:rsidP="00000000" w:rsidRDefault="00000000" w:rsidRPr="00000000" w14:paraId="0000004B">
      <w:pPr>
        <w:numPr>
          <w:ilvl w:val="0"/>
          <w:numId w:val="6"/>
        </w:numPr>
        <w:tabs>
          <w:tab w:val="left" w:leader="none" w:pos="720"/>
        </w:tabs>
        <w:spacing w:after="200" w:before="200" w:lineRule="auto"/>
        <w:ind w:left="720" w:hanging="360"/>
        <w:jc w:val="both"/>
        <w:rPr/>
      </w:pPr>
      <w:r w:rsidDel="00000000" w:rsidR="00000000" w:rsidRPr="00000000">
        <w:rPr>
          <w:rtl w:val="0"/>
        </w:rPr>
        <w:t xml:space="preserve">Supplier Management</w:t>
      </w:r>
    </w:p>
    <w:p w:rsidR="00000000" w:rsidDel="00000000" w:rsidP="00000000" w:rsidRDefault="00000000" w:rsidRPr="00000000" w14:paraId="0000004C">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manage commercial-off-the-shelf (COTS) software</w:t>
      </w:r>
    </w:p>
    <w:p w:rsidR="00000000" w:rsidDel="00000000" w:rsidP="00000000" w:rsidRDefault="00000000" w:rsidRPr="00000000" w14:paraId="0000004D">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ensure the goods or services the suppliers provide meet the project’s quality standards and deadlines.</w:t>
      </w:r>
    </w:p>
    <w:p w:rsidR="00000000" w:rsidDel="00000000" w:rsidP="00000000" w:rsidRDefault="00000000" w:rsidRPr="00000000" w14:paraId="0000004E">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verify the software processes.</w:t>
      </w:r>
    </w:p>
    <w:p w:rsidR="00000000" w:rsidDel="00000000" w:rsidP="00000000" w:rsidRDefault="00000000" w:rsidRPr="00000000" w14:paraId="0000004F">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handle any issues that arise with the software.</w:t>
      </w:r>
    </w:p>
    <w:p w:rsidR="00000000" w:rsidDel="00000000" w:rsidP="00000000" w:rsidRDefault="00000000" w:rsidRPr="00000000" w14:paraId="00000050">
      <w:pPr>
        <w:numPr>
          <w:ilvl w:val="0"/>
          <w:numId w:val="6"/>
        </w:numPr>
        <w:tabs>
          <w:tab w:val="left" w:leader="none" w:pos="720"/>
        </w:tabs>
        <w:spacing w:after="200" w:before="200" w:lineRule="auto"/>
        <w:ind w:left="720" w:hanging="360"/>
        <w:jc w:val="both"/>
        <w:rPr/>
      </w:pPr>
      <w:r w:rsidDel="00000000" w:rsidR="00000000" w:rsidRPr="00000000">
        <w:rPr>
          <w:rtl w:val="0"/>
        </w:rPr>
        <w:t xml:space="preserve">UI/UX Design</w:t>
      </w:r>
    </w:p>
    <w:p w:rsidR="00000000" w:rsidDel="00000000" w:rsidP="00000000" w:rsidRDefault="00000000" w:rsidRPr="00000000" w14:paraId="00000051">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design the user interface and user experience of the software.</w:t>
      </w:r>
    </w:p>
    <w:p w:rsidR="00000000" w:rsidDel="00000000" w:rsidP="00000000" w:rsidRDefault="00000000" w:rsidRPr="00000000" w14:paraId="00000052">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make the software intuitive, easy to use and visually appealing.</w:t>
      </w:r>
    </w:p>
    <w:p w:rsidR="00000000" w:rsidDel="00000000" w:rsidP="00000000" w:rsidRDefault="00000000" w:rsidRPr="00000000" w14:paraId="00000053">
      <w:pPr>
        <w:numPr>
          <w:ilvl w:val="0"/>
          <w:numId w:val="6"/>
        </w:numPr>
        <w:tabs>
          <w:tab w:val="left" w:leader="none" w:pos="720"/>
        </w:tabs>
        <w:spacing w:after="200" w:before="200" w:lineRule="auto"/>
        <w:ind w:left="720" w:hanging="360"/>
        <w:jc w:val="both"/>
        <w:rPr/>
      </w:pPr>
      <w:r w:rsidDel="00000000" w:rsidR="00000000" w:rsidRPr="00000000">
        <w:rPr>
          <w:rtl w:val="0"/>
        </w:rPr>
        <w:t xml:space="preserve">Frontend Development</w:t>
      </w:r>
    </w:p>
    <w:p w:rsidR="00000000" w:rsidDel="00000000" w:rsidP="00000000" w:rsidRDefault="00000000" w:rsidRPr="00000000" w14:paraId="00000054">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implement the visual and interactive elements of a web application that users interact with directly.</w:t>
      </w:r>
    </w:p>
    <w:p w:rsidR="00000000" w:rsidDel="00000000" w:rsidP="00000000" w:rsidRDefault="00000000" w:rsidRPr="00000000" w14:paraId="00000055">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embed the visualization graphs into the web application.</w:t>
      </w:r>
    </w:p>
    <w:p w:rsidR="00000000" w:rsidDel="00000000" w:rsidP="00000000" w:rsidRDefault="00000000" w:rsidRPr="00000000" w14:paraId="00000056">
      <w:pPr>
        <w:numPr>
          <w:ilvl w:val="0"/>
          <w:numId w:val="6"/>
        </w:numPr>
        <w:tabs>
          <w:tab w:val="left" w:leader="none" w:pos="720"/>
        </w:tabs>
        <w:spacing w:after="200" w:before="200" w:lineRule="auto"/>
        <w:ind w:left="720" w:hanging="360"/>
        <w:jc w:val="both"/>
        <w:rPr/>
      </w:pPr>
      <w:r w:rsidDel="00000000" w:rsidR="00000000" w:rsidRPr="00000000">
        <w:rPr>
          <w:rtl w:val="0"/>
        </w:rPr>
        <w:t xml:space="preserve">Software Architecture</w:t>
      </w:r>
    </w:p>
    <w:p w:rsidR="00000000" w:rsidDel="00000000" w:rsidP="00000000" w:rsidRDefault="00000000" w:rsidRPr="00000000" w14:paraId="00000057">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design high-level structure of the software system</w:t>
      </w:r>
    </w:p>
    <w:p w:rsidR="00000000" w:rsidDel="00000000" w:rsidP="00000000" w:rsidRDefault="00000000" w:rsidRPr="00000000" w14:paraId="00000058">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choose the appropriate technologies and patterns.</w:t>
      </w:r>
    </w:p>
    <w:p w:rsidR="00000000" w:rsidDel="00000000" w:rsidP="00000000" w:rsidRDefault="00000000" w:rsidRPr="00000000" w14:paraId="00000059">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ensure the software is scalable, maintainable and meet both technical and business requirements.</w:t>
      </w:r>
    </w:p>
    <w:p w:rsidR="00000000" w:rsidDel="00000000" w:rsidP="00000000" w:rsidRDefault="00000000" w:rsidRPr="00000000" w14:paraId="0000005A">
      <w:pPr>
        <w:numPr>
          <w:ilvl w:val="0"/>
          <w:numId w:val="6"/>
        </w:numPr>
        <w:tabs>
          <w:tab w:val="left" w:leader="none" w:pos="720"/>
        </w:tabs>
        <w:spacing w:after="200" w:before="200" w:lineRule="auto"/>
        <w:ind w:left="720" w:hanging="360"/>
        <w:jc w:val="both"/>
        <w:rPr/>
      </w:pPr>
      <w:r w:rsidDel="00000000" w:rsidR="00000000" w:rsidRPr="00000000">
        <w:rPr>
          <w:rtl w:val="0"/>
        </w:rPr>
        <w:t xml:space="preserve">Backend Development</w:t>
      </w:r>
    </w:p>
    <w:p w:rsidR="00000000" w:rsidDel="00000000" w:rsidP="00000000" w:rsidRDefault="00000000" w:rsidRPr="00000000" w14:paraId="0000005B">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develop server-side web application logic which includes core application logic, data and application integration, API and other back end processes.</w:t>
      </w:r>
    </w:p>
    <w:p w:rsidR="00000000" w:rsidDel="00000000" w:rsidP="00000000" w:rsidRDefault="00000000" w:rsidRPr="00000000" w14:paraId="0000005C">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help out the teams on building the graphs needed by using the chosen visualization tool.</w:t>
      </w:r>
    </w:p>
    <w:p w:rsidR="00000000" w:rsidDel="00000000" w:rsidP="00000000" w:rsidRDefault="00000000" w:rsidRPr="00000000" w14:paraId="0000005D">
      <w:pPr>
        <w:numPr>
          <w:ilvl w:val="0"/>
          <w:numId w:val="6"/>
        </w:numPr>
        <w:tabs>
          <w:tab w:val="left" w:leader="none" w:pos="720"/>
        </w:tabs>
        <w:spacing w:after="200" w:before="200" w:lineRule="auto"/>
        <w:ind w:left="720" w:hanging="360"/>
        <w:jc w:val="both"/>
        <w:rPr/>
      </w:pPr>
      <w:r w:rsidDel="00000000" w:rsidR="00000000" w:rsidRPr="00000000">
        <w:rPr>
          <w:rtl w:val="0"/>
        </w:rPr>
        <w:t xml:space="preserve">Software Requirement Engineering</w:t>
      </w:r>
    </w:p>
    <w:p w:rsidR="00000000" w:rsidDel="00000000" w:rsidP="00000000" w:rsidRDefault="00000000" w:rsidRPr="00000000" w14:paraId="0000005E">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define, document and maintain the software requirements</w:t>
      </w:r>
    </w:p>
    <w:p w:rsidR="00000000" w:rsidDel="00000000" w:rsidP="00000000" w:rsidRDefault="00000000" w:rsidRPr="00000000" w14:paraId="0000005F">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communicate with stakeholders to understand their needs and translate them into technical requirements.</w:t>
      </w:r>
    </w:p>
    <w:p w:rsidR="00000000" w:rsidDel="00000000" w:rsidP="00000000" w:rsidRDefault="00000000" w:rsidRPr="00000000" w14:paraId="00000060">
      <w:pPr>
        <w:numPr>
          <w:ilvl w:val="0"/>
          <w:numId w:val="6"/>
        </w:numPr>
        <w:tabs>
          <w:tab w:val="left" w:leader="none" w:pos="720"/>
        </w:tabs>
        <w:spacing w:after="200" w:before="200" w:lineRule="auto"/>
        <w:ind w:left="720" w:hanging="360"/>
        <w:jc w:val="both"/>
        <w:rPr/>
      </w:pPr>
      <w:r w:rsidDel="00000000" w:rsidR="00000000" w:rsidRPr="00000000">
        <w:rPr>
          <w:rtl w:val="0"/>
        </w:rPr>
        <w:t xml:space="preserve">Software Test</w:t>
      </w:r>
    </w:p>
    <w:p w:rsidR="00000000" w:rsidDel="00000000" w:rsidP="00000000" w:rsidRDefault="00000000" w:rsidRPr="00000000" w14:paraId="00000061">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test the software for bugs, errors and other issues.</w:t>
      </w:r>
    </w:p>
    <w:p w:rsidR="00000000" w:rsidDel="00000000" w:rsidP="00000000" w:rsidRDefault="00000000" w:rsidRPr="00000000" w14:paraId="00000062">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design and execute test plans and report their findings to the development team.</w:t>
      </w:r>
    </w:p>
    <w:p w:rsidR="00000000" w:rsidDel="00000000" w:rsidP="00000000" w:rsidRDefault="00000000" w:rsidRPr="00000000" w14:paraId="00000063">
      <w:pPr>
        <w:numPr>
          <w:ilvl w:val="0"/>
          <w:numId w:val="6"/>
        </w:numPr>
        <w:tabs>
          <w:tab w:val="left" w:leader="none" w:pos="720"/>
        </w:tabs>
        <w:spacing w:after="200" w:before="200" w:lineRule="auto"/>
        <w:ind w:left="720" w:hanging="360"/>
        <w:jc w:val="both"/>
        <w:rPr/>
      </w:pPr>
      <w:r w:rsidDel="00000000" w:rsidR="00000000" w:rsidRPr="00000000">
        <w:rPr>
          <w:rtl w:val="0"/>
        </w:rPr>
        <w:t xml:space="preserve">Business Analyst</w:t>
      </w:r>
    </w:p>
    <w:p w:rsidR="00000000" w:rsidDel="00000000" w:rsidP="00000000" w:rsidRDefault="00000000" w:rsidRPr="00000000" w14:paraId="00000064">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understand the business needs and translate them into specific software requirements.</w:t>
      </w:r>
    </w:p>
    <w:p w:rsidR="00000000" w:rsidDel="00000000" w:rsidP="00000000" w:rsidRDefault="00000000" w:rsidRPr="00000000" w14:paraId="00000065">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serve as a liaison between the business side and the technical side of a project.</w:t>
      </w:r>
    </w:p>
    <w:p w:rsidR="00000000" w:rsidDel="00000000" w:rsidP="00000000" w:rsidRDefault="00000000" w:rsidRPr="00000000" w14:paraId="00000066">
      <w:pPr>
        <w:numPr>
          <w:ilvl w:val="0"/>
          <w:numId w:val="6"/>
        </w:numPr>
        <w:tabs>
          <w:tab w:val="left" w:leader="none" w:pos="720"/>
        </w:tabs>
        <w:spacing w:after="200" w:before="200" w:lineRule="auto"/>
        <w:ind w:left="720" w:hanging="360"/>
        <w:jc w:val="both"/>
        <w:rPr/>
      </w:pPr>
      <w:r w:rsidDel="00000000" w:rsidR="00000000" w:rsidRPr="00000000">
        <w:rPr>
          <w:rtl w:val="0"/>
        </w:rPr>
        <w:t xml:space="preserve">Software Configuration Management</w:t>
      </w:r>
    </w:p>
    <w:p w:rsidR="00000000" w:rsidDel="00000000" w:rsidP="00000000" w:rsidRDefault="00000000" w:rsidRPr="00000000" w14:paraId="00000067">
      <w:pPr>
        <w:numPr>
          <w:ilvl w:val="1"/>
          <w:numId w:val="6"/>
        </w:numPr>
        <w:tabs>
          <w:tab w:val="left" w:leader="none" w:pos="720"/>
        </w:tabs>
        <w:spacing w:after="200" w:before="200" w:lineRule="auto"/>
        <w:ind w:left="1440" w:hanging="360"/>
        <w:jc w:val="both"/>
        <w:rPr/>
      </w:pPr>
      <w:r w:rsidDel="00000000" w:rsidR="00000000" w:rsidRPr="00000000">
        <w:rPr>
          <w:sz w:val="14"/>
          <w:szCs w:val="14"/>
          <w:rtl w:val="0"/>
        </w:rPr>
        <w:t xml:space="preserve"> </w:t>
      </w:r>
      <w:r w:rsidDel="00000000" w:rsidR="00000000" w:rsidRPr="00000000">
        <w:rPr>
          <w:rtl w:val="0"/>
        </w:rPr>
        <w:t xml:space="preserve">To track and control changes in the software which includes managing software releases, maintaining version control systems</w:t>
      </w:r>
    </w:p>
    <w:p w:rsidR="00000000" w:rsidDel="00000000" w:rsidP="00000000" w:rsidRDefault="00000000" w:rsidRPr="00000000" w14:paraId="00000068">
      <w:pPr>
        <w:numPr>
          <w:ilvl w:val="1"/>
          <w:numId w:val="6"/>
        </w:numPr>
        <w:tabs>
          <w:tab w:val="left" w:leader="none" w:pos="720"/>
        </w:tabs>
        <w:spacing w:after="200" w:before="200" w:lineRule="auto"/>
        <w:ind w:left="1440" w:hanging="360"/>
        <w:jc w:val="both"/>
        <w:rPr/>
      </w:pPr>
      <w:r w:rsidDel="00000000" w:rsidR="00000000" w:rsidRPr="00000000">
        <w:rPr>
          <w:rtl w:val="0"/>
        </w:rPr>
        <w:t xml:space="preserve">To ensure the integrity and traceability of the software configuration.</w:t>
      </w:r>
      <w:r w:rsidDel="00000000" w:rsidR="00000000" w:rsidRPr="00000000">
        <w:rPr>
          <w:rtl w:val="0"/>
        </w:rPr>
      </w:r>
    </w:p>
    <w:p w:rsidR="00000000" w:rsidDel="00000000" w:rsidP="00000000" w:rsidRDefault="00000000" w:rsidRPr="00000000" w14:paraId="00000069">
      <w:pPr>
        <w:pStyle w:val="Heading1"/>
        <w:numPr>
          <w:ilvl w:val="0"/>
          <w:numId w:val="9"/>
        </w:numPr>
        <w:tabs>
          <w:tab w:val="left" w:leader="none" w:pos="720"/>
        </w:tabs>
        <w:spacing w:after="200" w:before="200" w:lineRule="auto"/>
        <w:ind w:left="432" w:hanging="432"/>
        <w:jc w:val="both"/>
        <w:rPr>
          <w:rFonts w:ascii="Arial" w:cs="Arial" w:eastAsia="Arial" w:hAnsi="Arial"/>
        </w:rPr>
      </w:pPr>
      <w:bookmarkStart w:colFirst="0" w:colLast="0" w:name="_sa75gwkfgi3" w:id="36"/>
      <w:bookmarkEnd w:id="36"/>
      <w:r w:rsidDel="00000000" w:rsidR="00000000" w:rsidRPr="00000000">
        <w:rPr>
          <w:rFonts w:ascii="Arial" w:cs="Arial" w:eastAsia="Arial" w:hAnsi="Arial"/>
          <w:rtl w:val="0"/>
        </w:rPr>
        <w:t xml:space="preserve">Software Quality Policy</w:t>
      </w:r>
    </w:p>
    <w:p w:rsidR="00000000" w:rsidDel="00000000" w:rsidP="00000000" w:rsidRDefault="00000000" w:rsidRPr="00000000" w14:paraId="0000006A">
      <w:pPr>
        <w:tabs>
          <w:tab w:val="left" w:leader="none" w:pos="720"/>
        </w:tabs>
        <w:ind w:left="576" w:firstLine="0"/>
        <w:rPr/>
      </w:pPr>
      <w:r w:rsidDel="00000000" w:rsidR="00000000" w:rsidRPr="00000000">
        <w:rPr>
          <w:rtl w:val="0"/>
        </w:rPr>
        <w:t xml:space="preserve">These are the policy of quality that we decided on:</w:t>
      </w:r>
    </w:p>
    <w:p w:rsidR="00000000" w:rsidDel="00000000" w:rsidP="00000000" w:rsidRDefault="00000000" w:rsidRPr="00000000" w14:paraId="0000006B">
      <w:pPr>
        <w:numPr>
          <w:ilvl w:val="0"/>
          <w:numId w:val="1"/>
        </w:numPr>
        <w:tabs>
          <w:tab w:val="left" w:leader="none" w:pos="720"/>
        </w:tabs>
        <w:ind w:left="720" w:hanging="360"/>
      </w:pPr>
      <w:r w:rsidDel="00000000" w:rsidR="00000000" w:rsidRPr="00000000">
        <w:rPr>
          <w:rtl w:val="0"/>
        </w:rPr>
        <w:t xml:space="preserve">Customer attention</w:t>
      </w:r>
    </w:p>
    <w:p w:rsidR="00000000" w:rsidDel="00000000" w:rsidP="00000000" w:rsidRDefault="00000000" w:rsidRPr="00000000" w14:paraId="0000006C">
      <w:pPr>
        <w:tabs>
          <w:tab w:val="left" w:leader="none" w:pos="720"/>
        </w:tabs>
        <w:ind w:left="0" w:firstLine="0"/>
        <w:rPr/>
      </w:pPr>
      <w:r w:rsidDel="00000000" w:rsidR="00000000" w:rsidRPr="00000000">
        <w:rPr>
          <w:rtl w:val="0"/>
        </w:rPr>
        <w:t xml:space="preserve">Customer's needs and expectations are the foremost key criteria, which helps in achieving the quality prospects in a product. Therefore, the focus should be made on briefing the present and future demands of the customer, along with their fulfillment. Therefore the visualization of MyCovidView should adhere to the Software Requirement Specification.</w:t>
      </w:r>
    </w:p>
    <w:p w:rsidR="00000000" w:rsidDel="00000000" w:rsidP="00000000" w:rsidRDefault="00000000" w:rsidRPr="00000000" w14:paraId="0000006D">
      <w:pPr>
        <w:numPr>
          <w:ilvl w:val="0"/>
          <w:numId w:val="1"/>
        </w:numPr>
        <w:tabs>
          <w:tab w:val="left" w:leader="none" w:pos="720"/>
        </w:tabs>
        <w:ind w:left="720" w:hanging="360"/>
      </w:pPr>
      <w:r w:rsidDel="00000000" w:rsidR="00000000" w:rsidRPr="00000000">
        <w:rPr>
          <w:rtl w:val="0"/>
        </w:rPr>
        <w:t xml:space="preserve">Leadership</w:t>
      </w:r>
    </w:p>
    <w:p w:rsidR="00000000" w:rsidDel="00000000" w:rsidP="00000000" w:rsidRDefault="00000000" w:rsidRPr="00000000" w14:paraId="0000006E">
      <w:pPr>
        <w:tabs>
          <w:tab w:val="left" w:leader="none" w:pos="720"/>
        </w:tabs>
        <w:ind w:left="0" w:firstLine="0"/>
        <w:rPr/>
      </w:pPr>
      <w:r w:rsidDel="00000000" w:rsidR="00000000" w:rsidRPr="00000000">
        <w:rPr>
          <w:rtl w:val="0"/>
        </w:rPr>
        <w:t xml:space="preserve">The leadership and managerial process should be able to simulate and create a motivational and enthusiastic work environment, to bring the best out of each individual, towards the quality of MyCovidView.</w:t>
      </w:r>
    </w:p>
    <w:p w:rsidR="00000000" w:rsidDel="00000000" w:rsidP="00000000" w:rsidRDefault="00000000" w:rsidRPr="00000000" w14:paraId="0000006F">
      <w:pPr>
        <w:numPr>
          <w:ilvl w:val="0"/>
          <w:numId w:val="1"/>
        </w:numPr>
        <w:tabs>
          <w:tab w:val="left" w:leader="none" w:pos="720"/>
        </w:tabs>
        <w:ind w:left="720" w:hanging="360"/>
      </w:pPr>
      <w:r w:rsidDel="00000000" w:rsidR="00000000" w:rsidRPr="00000000">
        <w:rPr>
          <w:rtl w:val="0"/>
        </w:rPr>
        <w:t xml:space="preserve">Constant and continual improvement </w:t>
      </w:r>
    </w:p>
    <w:p w:rsidR="00000000" w:rsidDel="00000000" w:rsidP="00000000" w:rsidRDefault="00000000" w:rsidRPr="00000000" w14:paraId="00000070">
      <w:pPr>
        <w:tabs>
          <w:tab w:val="left" w:leader="none" w:pos="720"/>
        </w:tabs>
        <w:ind w:left="0" w:firstLine="0"/>
        <w:rPr/>
      </w:pPr>
      <w:r w:rsidDel="00000000" w:rsidR="00000000" w:rsidRPr="00000000">
        <w:rPr>
          <w:rtl w:val="0"/>
        </w:rPr>
        <w:t xml:space="preserve">Every individual involved in the development should strive for continuous improvement in the procedure and approach, so as to improve the quality of the product. Necessary update to the relevant documentation of processes will be carried out as needed</w:t>
      </w:r>
    </w:p>
    <w:p w:rsidR="00000000" w:rsidDel="00000000" w:rsidP="00000000" w:rsidRDefault="00000000" w:rsidRPr="00000000" w14:paraId="00000071">
      <w:pPr>
        <w:numPr>
          <w:ilvl w:val="0"/>
          <w:numId w:val="1"/>
        </w:numPr>
        <w:tabs>
          <w:tab w:val="left" w:leader="none" w:pos="720"/>
        </w:tabs>
        <w:ind w:left="720" w:hanging="360"/>
      </w:pPr>
      <w:r w:rsidDel="00000000" w:rsidR="00000000" w:rsidRPr="00000000">
        <w:rPr>
          <w:rtl w:val="0"/>
        </w:rPr>
        <w:t xml:space="preserve">Process</w:t>
      </w:r>
    </w:p>
    <w:p w:rsidR="00000000" w:rsidDel="00000000" w:rsidP="00000000" w:rsidRDefault="00000000" w:rsidRPr="00000000" w14:paraId="00000072">
      <w:pPr>
        <w:tabs>
          <w:tab w:val="left" w:leader="none" w:pos="720"/>
        </w:tabs>
        <w:ind w:left="0" w:firstLine="0"/>
        <w:rPr/>
      </w:pPr>
      <w:r w:rsidDel="00000000" w:rsidR="00000000" w:rsidRPr="00000000">
        <w:rPr>
          <w:rtl w:val="0"/>
        </w:rPr>
        <w:t xml:space="preserve">Should reflect the adherence and following of all standard practices and processes, which contributes towards the quality. This includes ISO Standards for Quality Assurance and IEEE Software Engineering Standard.</w:t>
      </w:r>
    </w:p>
    <w:p w:rsidR="00000000" w:rsidDel="00000000" w:rsidP="00000000" w:rsidRDefault="00000000" w:rsidRPr="00000000" w14:paraId="00000073">
      <w:pPr>
        <w:pStyle w:val="Heading1"/>
        <w:tabs>
          <w:tab w:val="left" w:leader="none" w:pos="720"/>
        </w:tabs>
        <w:spacing w:after="200" w:before="200" w:lineRule="auto"/>
        <w:ind w:left="0" w:firstLine="0"/>
        <w:jc w:val="both"/>
        <w:rPr>
          <w:rFonts w:ascii="Arial" w:cs="Arial" w:eastAsia="Arial" w:hAnsi="Arial"/>
          <w:vertAlign w:val="baseline"/>
        </w:rPr>
      </w:pPr>
      <w:bookmarkStart w:colFirst="0" w:colLast="0" w:name="_mqtxfixiypzh" w:id="37"/>
      <w:bookmarkEnd w:id="37"/>
      <w:r w:rsidDel="00000000" w:rsidR="00000000" w:rsidRPr="00000000">
        <w:rPr>
          <w:rtl w:val="0"/>
        </w:rPr>
      </w:r>
    </w:p>
    <w:p w:rsidR="00000000" w:rsidDel="00000000" w:rsidP="00000000" w:rsidRDefault="00000000" w:rsidRPr="00000000" w14:paraId="00000074">
      <w:pPr>
        <w:spacing w:after="200" w:before="200" w:lineRule="auto"/>
        <w:jc w:val="both"/>
        <w:rPr/>
      </w:pPr>
      <w:r w:rsidDel="00000000" w:rsidR="00000000" w:rsidRPr="00000000">
        <w:rPr>
          <w:rtl w:val="0"/>
        </w:rPr>
      </w:r>
    </w:p>
    <w:p w:rsidR="00000000" w:rsidDel="00000000" w:rsidP="00000000" w:rsidRDefault="00000000" w:rsidRPr="00000000" w14:paraId="00000075">
      <w:pPr>
        <w:spacing w:after="200" w:before="200" w:lineRule="auto"/>
        <w:ind w:left="0" w:firstLine="0"/>
        <w:jc w:val="both"/>
        <w:rPr>
          <w:rFonts w:ascii="Arial" w:cs="Arial" w:eastAsia="Arial" w:hAnsi="Arial"/>
        </w:rPr>
      </w:pPr>
      <w:r w:rsidDel="00000000" w:rsidR="00000000" w:rsidRPr="00000000">
        <w:rPr>
          <w:rtl w:val="0"/>
        </w:rPr>
        <w:tab/>
      </w:r>
      <w:r w:rsidDel="00000000" w:rsidR="00000000" w:rsidRPr="00000000">
        <w:rPr>
          <w:rtl w:val="0"/>
        </w:rPr>
      </w:r>
    </w:p>
    <w:p w:rsidR="00000000" w:rsidDel="00000000" w:rsidP="00000000" w:rsidRDefault="00000000" w:rsidRPr="00000000" w14:paraId="00000076">
      <w:pPr>
        <w:pStyle w:val="Heading1"/>
        <w:tabs>
          <w:tab w:val="left" w:leader="none" w:pos="720"/>
        </w:tabs>
        <w:spacing w:after="200" w:before="200" w:lineRule="auto"/>
        <w:ind w:left="0" w:firstLine="0"/>
        <w:jc w:val="both"/>
        <w:rPr/>
      </w:pPr>
      <w:bookmarkStart w:colFirst="0" w:colLast="0" w:name="_5yi4p1vbsusb" w:id="38"/>
      <w:bookmarkEnd w:id="38"/>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9"/>
        </w:numPr>
        <w:tabs>
          <w:tab w:val="left" w:leader="none" w:pos="720"/>
        </w:tabs>
        <w:spacing w:after="200" w:before="200" w:lineRule="auto"/>
        <w:jc w:val="both"/>
        <w:rPr/>
      </w:pPr>
      <w:bookmarkStart w:colFirst="0" w:colLast="0" w:name="_pddj6ccyfb1z" w:id="39"/>
      <w:bookmarkEnd w:id="39"/>
      <w:r w:rsidDel="00000000" w:rsidR="00000000" w:rsidRPr="00000000">
        <w:rPr>
          <w:vertAlign w:val="baseline"/>
          <w:rtl w:val="0"/>
        </w:rPr>
        <w:t xml:space="preserve">Tools, Techniques and Methodologies</w:t>
      </w:r>
    </w:p>
    <w:p w:rsidR="00000000" w:rsidDel="00000000" w:rsidP="00000000" w:rsidRDefault="00000000" w:rsidRPr="00000000" w14:paraId="00000078">
      <w:pPr>
        <w:spacing w:after="200" w:before="200" w:lineRule="auto"/>
        <w:jc w:val="both"/>
        <w:rPr>
          <w:vertAlign w:val="baseline"/>
        </w:rPr>
      </w:pPr>
      <w:bookmarkStart w:colFirst="0" w:colLast="0" w:name="_49x2ik5" w:id="40"/>
      <w:bookmarkEnd w:id="40"/>
      <w:r w:rsidDel="00000000" w:rsidR="00000000" w:rsidRPr="00000000">
        <w:rPr>
          <w:vertAlign w:val="baseline"/>
          <w:rtl w:val="0"/>
        </w:rPr>
        <w:t xml:space="preserve">SQ personnel will </w:t>
      </w:r>
      <w:r w:rsidDel="00000000" w:rsidR="00000000" w:rsidRPr="00000000">
        <w:rPr>
          <w:rtl w:val="0"/>
        </w:rPr>
        <w:t xml:space="preserve">be utilizing </w:t>
      </w:r>
      <w:r w:rsidDel="00000000" w:rsidR="00000000" w:rsidRPr="00000000">
        <w:rPr>
          <w:vertAlign w:val="baseline"/>
          <w:rtl w:val="0"/>
        </w:rPr>
        <w:t xml:space="preserve">the following tools:</w:t>
      </w:r>
    </w:p>
    <w:p w:rsidR="00000000" w:rsidDel="00000000" w:rsidP="00000000" w:rsidRDefault="00000000" w:rsidRPr="00000000" w14:paraId="00000079">
      <w:pPr>
        <w:pStyle w:val="Heading2"/>
        <w:numPr>
          <w:ilvl w:val="1"/>
          <w:numId w:val="9"/>
        </w:numPr>
        <w:spacing w:after="200" w:before="200" w:lineRule="auto"/>
        <w:ind w:left="576" w:hanging="576"/>
        <w:jc w:val="both"/>
        <w:rPr>
          <w:rFonts w:ascii="Arial" w:cs="Arial" w:eastAsia="Arial" w:hAnsi="Arial"/>
        </w:rPr>
      </w:pPr>
      <w:r w:rsidDel="00000000" w:rsidR="00000000" w:rsidRPr="00000000">
        <w:rPr>
          <w:rFonts w:ascii="Arial" w:cs="Arial" w:eastAsia="Arial" w:hAnsi="Arial"/>
          <w:rtl w:val="0"/>
        </w:rPr>
        <w:t xml:space="preserve">Documentation</w:t>
      </w:r>
      <w:r w:rsidDel="00000000" w:rsidR="00000000" w:rsidRPr="00000000">
        <w:rPr>
          <w:rFonts w:ascii="Arial" w:cs="Arial" w:eastAsia="Arial" w:hAnsi="Arial"/>
          <w:vertAlign w:val="baseline"/>
          <w:rtl w:val="0"/>
        </w:rPr>
        <w:t xml:space="preserve"> Tools</w:t>
      </w:r>
    </w:p>
    <w:p w:rsidR="00000000" w:rsidDel="00000000" w:rsidP="00000000" w:rsidRDefault="00000000" w:rsidRPr="00000000" w14:paraId="0000007A">
      <w:pPr>
        <w:numPr>
          <w:ilvl w:val="0"/>
          <w:numId w:val="7"/>
        </w:numPr>
        <w:spacing w:after="200" w:before="200" w:lineRule="auto"/>
        <w:ind w:left="720" w:hanging="360"/>
        <w:jc w:val="both"/>
        <w:rPr>
          <w:rFonts w:ascii="Arial" w:cs="Arial" w:eastAsia="Arial" w:hAnsi="Arial"/>
        </w:rPr>
      </w:pPr>
      <w:r w:rsidDel="00000000" w:rsidR="00000000" w:rsidRPr="00000000">
        <w:rPr>
          <w:vertAlign w:val="baseline"/>
          <w:rtl w:val="0"/>
        </w:rPr>
        <w:t xml:space="preserve">Microsoft Office tools (i.e., Word, Excel, and PowerPoint</w:t>
      </w:r>
      <w:r w:rsidDel="00000000" w:rsidR="00000000" w:rsidRPr="00000000">
        <w:rPr>
          <w:rtl w:val="0"/>
        </w:rPr>
        <w:t xml:space="preserve">)</w:t>
      </w:r>
    </w:p>
    <w:p w:rsidR="00000000" w:rsidDel="00000000" w:rsidP="00000000" w:rsidRDefault="00000000" w:rsidRPr="00000000" w14:paraId="0000007B">
      <w:pPr>
        <w:numPr>
          <w:ilvl w:val="0"/>
          <w:numId w:val="7"/>
        </w:numPr>
        <w:spacing w:after="200" w:before="200" w:lineRule="auto"/>
        <w:ind w:left="720" w:hanging="360"/>
        <w:jc w:val="both"/>
        <w:rPr>
          <w:rFonts w:ascii="Arial" w:cs="Arial" w:eastAsia="Arial" w:hAnsi="Arial"/>
        </w:rPr>
      </w:pPr>
      <w:r w:rsidDel="00000000" w:rsidR="00000000" w:rsidRPr="00000000">
        <w:rPr>
          <w:rtl w:val="0"/>
        </w:rPr>
        <w:t xml:space="preserve">Google Services (i.e., Drive, Docs, Slides)</w:t>
      </w:r>
      <w:r w:rsidDel="00000000" w:rsidR="00000000" w:rsidRPr="00000000">
        <w:rPr>
          <w:rtl w:val="0"/>
        </w:rPr>
      </w:r>
    </w:p>
    <w:p w:rsidR="00000000" w:rsidDel="00000000" w:rsidP="00000000" w:rsidRDefault="00000000" w:rsidRPr="00000000" w14:paraId="0000007C">
      <w:pPr>
        <w:pStyle w:val="Heading2"/>
        <w:numPr>
          <w:ilvl w:val="1"/>
          <w:numId w:val="9"/>
        </w:numPr>
        <w:spacing w:after="200" w:before="200" w:lineRule="auto"/>
        <w:ind w:left="576" w:hanging="576"/>
        <w:jc w:val="both"/>
        <w:rPr>
          <w:rFonts w:ascii="Arial" w:cs="Arial" w:eastAsia="Arial" w:hAnsi="Arial"/>
        </w:rPr>
      </w:pPr>
      <w:r w:rsidDel="00000000" w:rsidR="00000000" w:rsidRPr="00000000">
        <w:rPr>
          <w:rFonts w:ascii="Arial" w:cs="Arial" w:eastAsia="Arial" w:hAnsi="Arial"/>
          <w:vertAlign w:val="baseline"/>
          <w:rtl w:val="0"/>
        </w:rPr>
        <w:t xml:space="preserve">Project Tools</w:t>
      </w:r>
    </w:p>
    <w:p w:rsidR="00000000" w:rsidDel="00000000" w:rsidP="00000000" w:rsidRDefault="00000000" w:rsidRPr="00000000" w14:paraId="0000007D">
      <w:pPr>
        <w:numPr>
          <w:ilvl w:val="0"/>
          <w:numId w:val="4"/>
        </w:numPr>
        <w:spacing w:after="200" w:before="200" w:lineRule="auto"/>
        <w:ind w:left="720" w:hanging="360"/>
        <w:jc w:val="both"/>
      </w:pPr>
      <w:bookmarkStart w:colFirst="0" w:colLast="0" w:name="_j4xwmp7oyjex" w:id="41"/>
      <w:bookmarkEnd w:id="41"/>
      <w:r w:rsidDel="00000000" w:rsidR="00000000" w:rsidRPr="00000000">
        <w:rPr>
          <w:rtl w:val="0"/>
        </w:rPr>
        <w:t xml:space="preserve">Github Repository</w:t>
      </w:r>
    </w:p>
    <w:p w:rsidR="00000000" w:rsidDel="00000000" w:rsidP="00000000" w:rsidRDefault="00000000" w:rsidRPr="00000000" w14:paraId="0000007E">
      <w:pPr>
        <w:numPr>
          <w:ilvl w:val="0"/>
          <w:numId w:val="4"/>
        </w:numPr>
        <w:spacing w:after="200" w:before="200" w:lineRule="auto"/>
        <w:ind w:left="720" w:hanging="360"/>
        <w:jc w:val="both"/>
      </w:pPr>
      <w:bookmarkStart w:colFirst="0" w:colLast="0" w:name="_c2wgwejkv3p5" w:id="42"/>
      <w:bookmarkEnd w:id="42"/>
      <w:r w:rsidDel="00000000" w:rsidR="00000000" w:rsidRPr="00000000">
        <w:rPr>
          <w:rtl w:val="0"/>
        </w:rPr>
        <w:t xml:space="preserve">Figma</w:t>
      </w:r>
    </w:p>
    <w:p w:rsidR="00000000" w:rsidDel="00000000" w:rsidP="00000000" w:rsidRDefault="00000000" w:rsidRPr="00000000" w14:paraId="0000007F">
      <w:pPr>
        <w:numPr>
          <w:ilvl w:val="0"/>
          <w:numId w:val="4"/>
        </w:numPr>
        <w:spacing w:after="200" w:before="200" w:lineRule="auto"/>
        <w:ind w:left="720" w:hanging="360"/>
        <w:jc w:val="both"/>
        <w:rPr>
          <w:rFonts w:ascii="Noto Sans Symbols" w:cs="Noto Sans Symbols" w:eastAsia="Noto Sans Symbols" w:hAnsi="Noto Sans Symbols"/>
        </w:rPr>
      </w:pPr>
      <w:bookmarkStart w:colFirst="0" w:colLast="0" w:name="_pwlbbbytbqq8" w:id="43"/>
      <w:bookmarkEnd w:id="43"/>
      <w:r w:rsidDel="00000000" w:rsidR="00000000" w:rsidRPr="00000000">
        <w:rPr>
          <w:rtl w:val="0"/>
        </w:rPr>
        <w:t xml:space="preserve">Canva</w:t>
      </w:r>
      <w:r w:rsidDel="00000000" w:rsidR="00000000" w:rsidRPr="00000000">
        <w:rPr>
          <w:rtl w:val="0"/>
        </w:rPr>
      </w:r>
    </w:p>
    <w:p w:rsidR="00000000" w:rsidDel="00000000" w:rsidP="00000000" w:rsidRDefault="00000000" w:rsidRPr="00000000" w14:paraId="00000080">
      <w:pPr>
        <w:pStyle w:val="Heading2"/>
        <w:numPr>
          <w:ilvl w:val="1"/>
          <w:numId w:val="9"/>
        </w:numPr>
        <w:ind w:left="576"/>
      </w:pPr>
      <w:bookmarkStart w:colFirst="0" w:colLast="0" w:name="_4tcyaihhfe38" w:id="44"/>
      <w:bookmarkEnd w:id="44"/>
      <w:r w:rsidDel="00000000" w:rsidR="00000000" w:rsidRPr="00000000">
        <w:rPr>
          <w:rtl w:val="0"/>
        </w:rPr>
        <w:t xml:space="preserve">Management Overseeing Tool</w:t>
      </w:r>
    </w:p>
    <w:p w:rsidR="00000000" w:rsidDel="00000000" w:rsidP="00000000" w:rsidRDefault="00000000" w:rsidRPr="00000000" w14:paraId="00000081">
      <w:pPr>
        <w:rPr>
          <w:vertAlign w:val="baseline"/>
        </w:rPr>
      </w:pPr>
      <w:r w:rsidDel="00000000" w:rsidR="00000000" w:rsidRPr="00000000">
        <w:rPr>
          <w:rtl w:val="0"/>
        </w:rPr>
        <w:t xml:space="preserve">The development process follows the scrum methodology. [Add description]</w:t>
      </w:r>
      <w:r w:rsidDel="00000000" w:rsidR="00000000" w:rsidRPr="00000000">
        <w:rPr>
          <w:rtl w:val="0"/>
        </w:rPr>
      </w:r>
    </w:p>
    <w:p w:rsidR="00000000" w:rsidDel="00000000" w:rsidP="00000000" w:rsidRDefault="00000000" w:rsidRPr="00000000" w14:paraId="00000082">
      <w:pPr>
        <w:numPr>
          <w:ilvl w:val="0"/>
          <w:numId w:val="7"/>
        </w:numPr>
        <w:spacing w:after="200" w:before="200" w:lineRule="auto"/>
        <w:ind w:left="720" w:hanging="360"/>
        <w:jc w:val="both"/>
        <w:rPr>
          <w:rFonts w:ascii="Arial" w:cs="Arial" w:eastAsia="Arial" w:hAnsi="Arial"/>
        </w:rPr>
      </w:pPr>
      <w:bookmarkStart w:colFirst="0" w:colLast="0" w:name="_7poge08h4rck" w:id="45"/>
      <w:bookmarkEnd w:id="45"/>
      <w:r w:rsidDel="00000000" w:rsidR="00000000" w:rsidRPr="00000000">
        <w:rPr>
          <w:rtl w:val="0"/>
        </w:rPr>
        <w:t xml:space="preserve">Trello</w:t>
      </w:r>
    </w:p>
    <w:p w:rsidR="00000000" w:rsidDel="00000000" w:rsidP="00000000" w:rsidRDefault="00000000" w:rsidRPr="00000000" w14:paraId="00000083">
      <w:pPr>
        <w:numPr>
          <w:ilvl w:val="0"/>
          <w:numId w:val="7"/>
        </w:numPr>
        <w:spacing w:after="200" w:before="200" w:lineRule="auto"/>
        <w:ind w:left="720" w:hanging="360"/>
        <w:jc w:val="both"/>
        <w:rPr>
          <w:u w:val="none"/>
        </w:rPr>
      </w:pPr>
      <w:bookmarkStart w:colFirst="0" w:colLast="0" w:name="_3in8o4i3t53v" w:id="46"/>
      <w:bookmarkEnd w:id="46"/>
      <w:r w:rsidDel="00000000" w:rsidR="00000000" w:rsidRPr="00000000">
        <w:rPr>
          <w:rtl w:val="0"/>
        </w:rPr>
        <w:t xml:space="preserve">ICT-INOV</w:t>
      </w:r>
      <w:r w:rsidDel="00000000" w:rsidR="00000000" w:rsidRPr="00000000">
        <w:rPr>
          <w:rtl w:val="0"/>
        </w:rPr>
      </w:r>
    </w:p>
    <w:p w:rsidR="00000000" w:rsidDel="00000000" w:rsidP="00000000" w:rsidRDefault="00000000" w:rsidRPr="00000000" w14:paraId="00000084">
      <w:pPr>
        <w:spacing w:after="200" w:before="200" w:lineRule="auto"/>
        <w:jc w:val="both"/>
        <w:rPr/>
      </w:pPr>
      <w:bookmarkStart w:colFirst="0" w:colLast="0" w:name="_iqifqc1hmx6e" w:id="47"/>
      <w:bookmarkEnd w:id="47"/>
      <w:r w:rsidDel="00000000" w:rsidR="00000000" w:rsidRPr="00000000">
        <w:rPr>
          <w:rtl w:val="0"/>
        </w:rPr>
      </w:r>
    </w:p>
    <w:p w:rsidR="00000000" w:rsidDel="00000000" w:rsidP="00000000" w:rsidRDefault="00000000" w:rsidRPr="00000000" w14:paraId="00000085">
      <w:pPr>
        <w:pStyle w:val="Heading1"/>
        <w:numPr>
          <w:ilvl w:val="0"/>
          <w:numId w:val="9"/>
        </w:numPr>
        <w:tabs>
          <w:tab w:val="left" w:leader="none" w:pos="720"/>
        </w:tabs>
        <w:spacing w:after="200" w:before="200" w:lineRule="auto"/>
        <w:jc w:val="both"/>
        <w:rPr/>
      </w:pPr>
      <w:bookmarkStart w:colFirst="0" w:colLast="0" w:name="_4io564scoldl" w:id="48"/>
      <w:bookmarkEnd w:id="48"/>
      <w:r w:rsidDel="00000000" w:rsidR="00000000" w:rsidRPr="00000000">
        <w:rPr>
          <w:rtl w:val="0"/>
        </w:rPr>
        <w:t xml:space="preserve">SQA Processes</w:t>
      </w:r>
    </w:p>
    <w:p w:rsidR="00000000" w:rsidDel="00000000" w:rsidP="00000000" w:rsidRDefault="00000000" w:rsidRPr="00000000" w14:paraId="00000086">
      <w:pPr>
        <w:pStyle w:val="Heading2"/>
        <w:numPr>
          <w:ilvl w:val="1"/>
          <w:numId w:val="9"/>
        </w:numPr>
        <w:tabs>
          <w:tab w:val="left" w:leader="none" w:pos="720"/>
        </w:tabs>
        <w:ind w:left="576"/>
      </w:pPr>
      <w:bookmarkStart w:colFirst="0" w:colLast="0" w:name="_13iuxh3s01hp" w:id="49"/>
      <w:bookmarkEnd w:id="49"/>
      <w:r w:rsidDel="00000000" w:rsidR="00000000" w:rsidRPr="00000000">
        <w:rPr>
          <w:rtl w:val="0"/>
        </w:rPr>
        <w:t xml:space="preserve">Task Definition and Distribution/Assignment</w:t>
      </w:r>
    </w:p>
    <w:p w:rsidR="00000000" w:rsidDel="00000000" w:rsidP="00000000" w:rsidRDefault="00000000" w:rsidRPr="00000000" w14:paraId="00000087">
      <w:pPr>
        <w:tabs>
          <w:tab w:val="left" w:leader="none" w:pos="720"/>
        </w:tabs>
        <w:rPr/>
      </w:pPr>
      <w:r w:rsidDel="00000000" w:rsidR="00000000" w:rsidRPr="00000000">
        <w:rPr>
          <w:rtl w:val="0"/>
        </w:rPr>
        <w:t xml:space="preserve">The task related to SQA processes are as follows:</w:t>
      </w:r>
    </w:p>
    <w:tbl>
      <w:tblPr>
        <w:tblStyle w:val="Table1"/>
        <w:tblW w:w="1035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2760"/>
        <w:gridCol w:w="2760"/>
        <w:tblGridChange w:id="0">
          <w:tblGrid>
            <w:gridCol w:w="2070"/>
            <w:gridCol w:w="2760"/>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Member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Supplier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rPr/>
            </w:pPr>
            <w:r w:rsidDel="00000000" w:rsidR="00000000" w:rsidRPr="00000000">
              <w:rPr>
                <w:rtl w:val="0"/>
              </w:rPr>
              <w:t xml:space="preserve">UI/UX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Kayshav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rPr/>
            </w:pPr>
            <w:r w:rsidDel="00000000" w:rsidR="00000000" w:rsidRPr="00000000">
              <w:rPr>
                <w:rtl w:val="0"/>
              </w:rPr>
              <w:t xml:space="preserve">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rPr/>
            </w:pPr>
            <w:r w:rsidDel="00000000" w:rsidR="00000000" w:rsidRPr="00000000">
              <w:rPr>
                <w:rtl w:val="0"/>
              </w:rPr>
              <w:t xml:space="preserve">Software 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GanJW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pPr>
            <w:r w:rsidDel="00000000" w:rsidR="00000000" w:rsidRPr="00000000">
              <w:rPr>
                <w:rtl w:val="0"/>
              </w:rPr>
              <w:t xml:space="preserve">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Galaxy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Ravin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pPr>
            <w:r w:rsidDel="00000000" w:rsidR="00000000" w:rsidRPr="00000000">
              <w:rPr>
                <w:rtl w:val="0"/>
              </w:rPr>
              <w:t xml:space="preserve">Software Requirement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Fantasy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rPr/>
            </w:pPr>
            <w:r w:rsidDel="00000000" w:rsidR="00000000" w:rsidRPr="00000000">
              <w:rPr>
                <w:rtl w:val="0"/>
              </w:rPr>
              <w:t xml:space="preserve">Software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Sulaiman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rPr/>
            </w:pPr>
            <w:r w:rsidDel="00000000" w:rsidR="00000000" w:rsidRPr="00000000">
              <w:rPr>
                <w:rtl w:val="0"/>
              </w:rPr>
              <w:t xml:space="preserve">Mobile App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Figma developer for web user interface (wireframe)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Kai Yang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Rule="auto"/>
              <w:rPr/>
            </w:pPr>
            <w:r w:rsidDel="00000000" w:rsidR="00000000" w:rsidRPr="00000000">
              <w:rPr>
                <w:rtl w:val="0"/>
              </w:rPr>
              <w:t xml:space="preserve">Mobile App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Figma Developer for Web User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Zhi 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rPr/>
            </w:pPr>
            <w:r w:rsidDel="00000000" w:rsidR="00000000" w:rsidRPr="00000000">
              <w:rPr>
                <w:rtl w:val="0"/>
              </w:rPr>
              <w:t xml:space="preserve">Business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rPr/>
            </w:pPr>
            <w:r w:rsidDel="00000000" w:rsidR="00000000" w:rsidRPr="00000000">
              <w:rPr>
                <w:rtl w:val="0"/>
              </w:rPr>
              <w:t xml:space="preserve">Software 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Hell’s 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Ashiq</w:t>
            </w:r>
          </w:p>
        </w:tc>
      </w:tr>
    </w:tbl>
    <w:p w:rsidR="00000000" w:rsidDel="00000000" w:rsidP="00000000" w:rsidRDefault="00000000" w:rsidRPr="00000000" w14:paraId="000000B8">
      <w:pPr>
        <w:tabs>
          <w:tab w:val="left" w:leader="none" w:pos="720"/>
        </w:tabs>
        <w:rPr/>
      </w:pPr>
      <w:r w:rsidDel="00000000" w:rsidR="00000000" w:rsidRPr="00000000">
        <w:rPr>
          <w:rtl w:val="0"/>
        </w:rPr>
      </w:r>
    </w:p>
    <w:p w:rsidR="00000000" w:rsidDel="00000000" w:rsidP="00000000" w:rsidRDefault="00000000" w:rsidRPr="00000000" w14:paraId="000000B9">
      <w:pPr>
        <w:pStyle w:val="Heading1"/>
        <w:numPr>
          <w:ilvl w:val="0"/>
          <w:numId w:val="9"/>
        </w:numPr>
        <w:tabs>
          <w:tab w:val="left" w:leader="none" w:pos="720"/>
        </w:tabs>
        <w:spacing w:after="200" w:before="200" w:lineRule="auto"/>
        <w:jc w:val="both"/>
        <w:rPr/>
      </w:pPr>
      <w:bookmarkStart w:colFirst="0" w:colLast="0" w:name="_b62n8zbyz47u" w:id="50"/>
      <w:bookmarkEnd w:id="50"/>
      <w:r w:rsidDel="00000000" w:rsidR="00000000" w:rsidRPr="00000000">
        <w:rPr>
          <w:rtl w:val="0"/>
        </w:rPr>
        <w:t xml:space="preserve">Code Control</w:t>
      </w:r>
    </w:p>
    <w:p w:rsidR="00000000" w:rsidDel="00000000" w:rsidP="00000000" w:rsidRDefault="00000000" w:rsidRPr="00000000" w14:paraId="000000BA">
      <w:pPr>
        <w:tabs>
          <w:tab w:val="left" w:leader="none" w:pos="720"/>
        </w:tabs>
        <w:spacing w:after="200" w:before="200" w:lineRule="auto"/>
        <w:ind w:left="0"/>
        <w:jc w:val="both"/>
        <w:rPr/>
      </w:pPr>
      <w:r w:rsidDel="00000000" w:rsidR="00000000" w:rsidRPr="00000000">
        <w:rPr>
          <w:rtl w:val="0"/>
        </w:rPr>
        <w:t xml:space="preserve">Code control includes the items listed below:</w:t>
      </w:r>
    </w:p>
    <w:p w:rsidR="00000000" w:rsidDel="00000000" w:rsidP="00000000" w:rsidRDefault="00000000" w:rsidRPr="00000000" w14:paraId="000000BB">
      <w:pPr>
        <w:numPr>
          <w:ilvl w:val="0"/>
          <w:numId w:val="5"/>
        </w:numPr>
        <w:tabs>
          <w:tab w:val="left" w:leader="none" w:pos="720"/>
        </w:tabs>
        <w:spacing w:after="200" w:before="200" w:lineRule="auto"/>
        <w:ind w:left="720" w:hanging="360"/>
        <w:jc w:val="both"/>
        <w:rPr/>
      </w:pPr>
      <w:r w:rsidDel="00000000" w:rsidR="00000000" w:rsidRPr="00000000">
        <w:rPr>
          <w:rtl w:val="0"/>
        </w:rPr>
        <w:t xml:space="preserve">Identifying, labeling, and cataloging the software to be controlled</w:t>
      </w:r>
    </w:p>
    <w:p w:rsidR="00000000" w:rsidDel="00000000" w:rsidP="00000000" w:rsidRDefault="00000000" w:rsidRPr="00000000" w14:paraId="000000BC">
      <w:pPr>
        <w:numPr>
          <w:ilvl w:val="0"/>
          <w:numId w:val="5"/>
        </w:numPr>
        <w:tabs>
          <w:tab w:val="left" w:leader="none" w:pos="720"/>
        </w:tabs>
        <w:spacing w:after="200" w:before="200" w:lineRule="auto"/>
        <w:ind w:left="720" w:hanging="360"/>
        <w:jc w:val="both"/>
        <w:rPr/>
      </w:pPr>
      <w:r w:rsidDel="00000000" w:rsidR="00000000" w:rsidRPr="00000000">
        <w:rPr>
          <w:rtl w:val="0"/>
        </w:rPr>
        <w:t xml:space="preserve">Identifying the physical location of the software under control</w:t>
      </w:r>
    </w:p>
    <w:p w:rsidR="00000000" w:rsidDel="00000000" w:rsidP="00000000" w:rsidRDefault="00000000" w:rsidRPr="00000000" w14:paraId="000000BD">
      <w:pPr>
        <w:numPr>
          <w:ilvl w:val="0"/>
          <w:numId w:val="5"/>
        </w:numPr>
        <w:tabs>
          <w:tab w:val="left" w:leader="none" w:pos="720"/>
        </w:tabs>
        <w:spacing w:after="200" w:before="200" w:lineRule="auto"/>
        <w:ind w:left="720" w:hanging="360"/>
        <w:jc w:val="both"/>
        <w:rPr/>
      </w:pPr>
      <w:r w:rsidDel="00000000" w:rsidR="00000000" w:rsidRPr="00000000">
        <w:rPr>
          <w:rtl w:val="0"/>
        </w:rPr>
        <w:t xml:space="preserve">Identifying the location, maintenance, and use of backup copies</w:t>
      </w:r>
    </w:p>
    <w:p w:rsidR="00000000" w:rsidDel="00000000" w:rsidP="00000000" w:rsidRDefault="00000000" w:rsidRPr="00000000" w14:paraId="000000BE">
      <w:pPr>
        <w:numPr>
          <w:ilvl w:val="0"/>
          <w:numId w:val="5"/>
        </w:numPr>
        <w:tabs>
          <w:tab w:val="left" w:leader="none" w:pos="720"/>
        </w:tabs>
        <w:spacing w:after="200" w:before="200" w:lineRule="auto"/>
        <w:ind w:left="720" w:hanging="360"/>
        <w:jc w:val="both"/>
        <w:rPr/>
      </w:pPr>
      <w:r w:rsidDel="00000000" w:rsidR="00000000" w:rsidRPr="00000000">
        <w:rPr>
          <w:rtl w:val="0"/>
        </w:rPr>
        <w:t xml:space="preserve">Distributing copies of the code</w:t>
      </w:r>
    </w:p>
    <w:p w:rsidR="00000000" w:rsidDel="00000000" w:rsidP="00000000" w:rsidRDefault="00000000" w:rsidRPr="00000000" w14:paraId="000000BF">
      <w:pPr>
        <w:numPr>
          <w:ilvl w:val="0"/>
          <w:numId w:val="5"/>
        </w:numPr>
        <w:tabs>
          <w:tab w:val="left" w:leader="none" w:pos="720"/>
        </w:tabs>
        <w:spacing w:after="200" w:before="200" w:lineRule="auto"/>
        <w:ind w:left="720" w:hanging="360"/>
        <w:jc w:val="both"/>
        <w:rPr/>
      </w:pPr>
      <w:r w:rsidDel="00000000" w:rsidR="00000000" w:rsidRPr="00000000">
        <w:rPr>
          <w:rtl w:val="0"/>
        </w:rPr>
        <w:t xml:space="preserve">Identifying the documentation that is affected by a change</w:t>
      </w:r>
    </w:p>
    <w:p w:rsidR="00000000" w:rsidDel="00000000" w:rsidP="00000000" w:rsidRDefault="00000000" w:rsidRPr="00000000" w14:paraId="000000C0">
      <w:pPr>
        <w:numPr>
          <w:ilvl w:val="0"/>
          <w:numId w:val="5"/>
        </w:numPr>
        <w:tabs>
          <w:tab w:val="left" w:leader="none" w:pos="720"/>
        </w:tabs>
        <w:spacing w:after="200" w:before="200" w:lineRule="auto"/>
        <w:ind w:left="720" w:hanging="360"/>
        <w:jc w:val="both"/>
        <w:rPr/>
      </w:pPr>
      <w:r w:rsidDel="00000000" w:rsidR="00000000" w:rsidRPr="00000000">
        <w:rPr>
          <w:rtl w:val="0"/>
        </w:rPr>
        <w:t xml:space="preserve">Establishing a new version</w:t>
      </w:r>
    </w:p>
    <w:p w:rsidR="00000000" w:rsidDel="00000000" w:rsidP="00000000" w:rsidRDefault="00000000" w:rsidRPr="00000000" w14:paraId="000000C1">
      <w:pPr>
        <w:numPr>
          <w:ilvl w:val="0"/>
          <w:numId w:val="5"/>
        </w:numPr>
        <w:tabs>
          <w:tab w:val="left" w:leader="none" w:pos="720"/>
        </w:tabs>
        <w:spacing w:after="200" w:before="200" w:lineRule="auto"/>
        <w:ind w:left="720" w:hanging="360"/>
        <w:jc w:val="both"/>
        <w:rPr/>
      </w:pPr>
      <w:r w:rsidDel="00000000" w:rsidR="00000000" w:rsidRPr="00000000">
        <w:rPr>
          <w:rtl w:val="0"/>
        </w:rPr>
        <w:t xml:space="preserve">Regulating user access to the code.  </w:t>
      </w:r>
      <w:r w:rsidDel="00000000" w:rsidR="00000000" w:rsidRPr="00000000">
        <w:rPr>
          <w:rtl w:val="0"/>
        </w:rPr>
      </w:r>
    </w:p>
    <w:p w:rsidR="00000000" w:rsidDel="00000000" w:rsidP="00000000" w:rsidRDefault="00000000" w:rsidRPr="00000000" w14:paraId="000000C2">
      <w:pPr>
        <w:tabs>
          <w:tab w:val="left" w:leader="none" w:pos="720"/>
        </w:tabs>
        <w:spacing w:after="200" w:before="200" w:lineRule="auto"/>
        <w:ind w:left="0"/>
        <w:jc w:val="both"/>
        <w:rPr/>
      </w:pPr>
      <w:r w:rsidDel="00000000" w:rsidR="00000000" w:rsidRPr="00000000">
        <w:rPr>
          <w:rtl w:val="0"/>
        </w:rPr>
        <w:t xml:space="preserve">Visualization Project</w:t>
      </w:r>
      <w:r w:rsidDel="00000000" w:rsidR="00000000" w:rsidRPr="00000000">
        <w:rPr>
          <w:rtl w:val="0"/>
        </w:rPr>
        <w:t xml:space="preserve"> uses GitHub for code control. </w:t>
      </w:r>
      <w:r w:rsidDel="00000000" w:rsidR="00000000" w:rsidRPr="00000000">
        <w:rPr>
          <w:rtl w:val="0"/>
        </w:rPr>
      </w:r>
    </w:p>
    <w:p w:rsidR="00000000" w:rsidDel="00000000" w:rsidP="00000000" w:rsidRDefault="00000000" w:rsidRPr="00000000" w14:paraId="000000C3">
      <w:pPr>
        <w:pStyle w:val="Heading1"/>
        <w:tabs>
          <w:tab w:val="left" w:leader="none" w:pos="720"/>
        </w:tabs>
        <w:spacing w:after="200" w:before="200" w:lineRule="auto"/>
        <w:ind w:left="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numPr>
          <w:ilvl w:val="0"/>
          <w:numId w:val="9"/>
        </w:numPr>
        <w:tabs>
          <w:tab w:val="left" w:leader="none" w:pos="720"/>
        </w:tabs>
        <w:spacing w:after="200" w:before="200" w:lineRule="auto"/>
        <w:jc w:val="both"/>
        <w:rPr/>
      </w:pPr>
      <w:bookmarkStart w:colFirst="0" w:colLast="0" w:name="_ft5pn72uq2kx" w:id="51"/>
      <w:bookmarkEnd w:id="51"/>
      <w:r w:rsidDel="00000000" w:rsidR="00000000" w:rsidRPr="00000000">
        <w:rPr>
          <w:vertAlign w:val="baseline"/>
          <w:rtl w:val="0"/>
        </w:rPr>
        <w:t xml:space="preserve">Record Collection, Maintenance, and Retention</w:t>
      </w:r>
    </w:p>
    <w:p w:rsidR="00000000" w:rsidDel="00000000" w:rsidP="00000000" w:rsidRDefault="00000000" w:rsidRPr="00000000" w14:paraId="000000C5">
      <w:pPr>
        <w:spacing w:after="200" w:before="200" w:lineRule="auto"/>
        <w:jc w:val="both"/>
        <w:rPr>
          <w:vertAlign w:val="baseline"/>
        </w:rPr>
      </w:pPr>
      <w:r w:rsidDel="00000000" w:rsidR="00000000" w:rsidRPr="00000000">
        <w:rPr>
          <w:rtl w:val="0"/>
        </w:rPr>
        <w:t xml:space="preserve">SQ personnel will maintain records that document assessments performed on the project.  Maintaining these records will provide objective evidence and traceability of assessments performed throughout the project’s life cycle.  Example records include the process and product assessments reports, completed checklists, the SQ Activity Schedule, metrics, weekly status reports, etc.</w:t>
      </w:r>
      <w:r w:rsidDel="00000000" w:rsidR="00000000" w:rsidRPr="00000000">
        <w:rPr>
          <w:rtl w:val="0"/>
        </w:rPr>
      </w:r>
    </w:p>
    <w:p w:rsidR="00000000" w:rsidDel="00000000" w:rsidP="00000000" w:rsidRDefault="00000000" w:rsidRPr="00000000" w14:paraId="000000C6">
      <w:pPr>
        <w:pStyle w:val="Heading2"/>
        <w:numPr>
          <w:ilvl w:val="1"/>
          <w:numId w:val="9"/>
        </w:numPr>
        <w:tabs>
          <w:tab w:val="left" w:leader="none" w:pos="720"/>
        </w:tabs>
        <w:spacing w:after="120" w:afterAutospacing="0"/>
        <w:ind w:left="576"/>
      </w:pPr>
      <w:bookmarkStart w:colFirst="0" w:colLast="0" w:name="_cyfyjegbuih" w:id="52"/>
      <w:bookmarkEnd w:id="52"/>
      <w:r w:rsidDel="00000000" w:rsidR="00000000" w:rsidRPr="00000000">
        <w:rPr>
          <w:rtl w:val="0"/>
        </w:rPr>
        <w:t xml:space="preserve">Documents Related to the Project</w:t>
      </w:r>
      <w:r w:rsidDel="00000000" w:rsidR="00000000" w:rsidRPr="00000000">
        <w:rPr>
          <w:rtl w:val="0"/>
        </w:rPr>
      </w:r>
    </w:p>
    <w:p w:rsidR="00000000" w:rsidDel="00000000" w:rsidP="00000000" w:rsidRDefault="00000000" w:rsidRPr="00000000" w14:paraId="000000C7">
      <w:pPr>
        <w:numPr>
          <w:ilvl w:val="0"/>
          <w:numId w:val="2"/>
        </w:numPr>
        <w:spacing w:after="200" w:before="120" w:beforeAutospacing="0" w:lineRule="auto"/>
        <w:ind w:left="720" w:hanging="360"/>
        <w:jc w:val="both"/>
        <w:rPr>
          <w:u w:val="none"/>
          <w:vertAlign w:val="baseline"/>
        </w:rPr>
      </w:pPr>
      <w:r w:rsidDel="00000000" w:rsidR="00000000" w:rsidRPr="00000000">
        <w:rPr>
          <w:rtl w:val="0"/>
        </w:rPr>
        <w:t xml:space="preserve">Software Requirement Specification</w:t>
      </w:r>
    </w:p>
    <w:p w:rsidR="00000000" w:rsidDel="00000000" w:rsidP="00000000" w:rsidRDefault="00000000" w:rsidRPr="00000000" w14:paraId="000000C8">
      <w:pPr>
        <w:spacing w:after="200" w:before="200" w:lineRule="auto"/>
        <w:jc w:val="both"/>
        <w:rPr/>
      </w:pPr>
      <w:r w:rsidDel="00000000" w:rsidR="00000000" w:rsidRPr="00000000">
        <w:rPr>
          <w:rtl w:val="0"/>
        </w:rPr>
        <w:t xml:space="preserve">A software requirements specification (SRS) is a description of a software system to be developed. The software requirements specification lays out functional and non-functional requirements, and it may include a set of use cases that describe user interactions that the software must provide to the user for perfect interaction.</w:t>
      </w:r>
    </w:p>
    <w:p w:rsidR="00000000" w:rsidDel="00000000" w:rsidP="00000000" w:rsidRDefault="00000000" w:rsidRPr="00000000" w14:paraId="000000C9">
      <w:pPr>
        <w:spacing w:after="200" w:before="200" w:lineRule="auto"/>
        <w:ind w:firstLine="720"/>
        <w:jc w:val="both"/>
        <w:rPr/>
      </w:pPr>
      <w:r w:rsidDel="00000000" w:rsidR="00000000" w:rsidRPr="00000000">
        <w:rPr>
          <w:rtl w:val="0"/>
        </w:rPr>
        <w:t xml:space="preserve">Software requirements specification establishes the basis for an agreement between customers and contractors or suppliers on how the software product should function. Software requirements specification is a rigorous assessment of requirements before the more specific system design stages, and its goal is to reduce later redesign.</w:t>
      </w:r>
    </w:p>
    <w:p w:rsidR="00000000" w:rsidDel="00000000" w:rsidP="00000000" w:rsidRDefault="00000000" w:rsidRPr="00000000" w14:paraId="000000CA">
      <w:pPr>
        <w:spacing w:after="200" w:before="200" w:lineRule="auto"/>
        <w:jc w:val="both"/>
        <w:rPr/>
      </w:pPr>
      <w:r w:rsidDel="00000000" w:rsidR="00000000" w:rsidRPr="00000000">
        <w:rPr>
          <w:rtl w:val="0"/>
        </w:rPr>
        <w:tab/>
        <w:t xml:space="preserve">Group Fantasy is responsible to document the requirement of MyCovidView in a comprehensive SRS, the srs will be evaluated by the SQA Member responsible.</w:t>
      </w:r>
    </w:p>
    <w:p w:rsidR="00000000" w:rsidDel="00000000" w:rsidP="00000000" w:rsidRDefault="00000000" w:rsidRPr="00000000" w14:paraId="000000CB">
      <w:pPr>
        <w:numPr>
          <w:ilvl w:val="0"/>
          <w:numId w:val="2"/>
        </w:numPr>
        <w:spacing w:after="200" w:before="200" w:lineRule="auto"/>
        <w:ind w:left="720" w:hanging="360"/>
        <w:jc w:val="both"/>
        <w:rPr>
          <w:u w:val="none"/>
        </w:rPr>
      </w:pPr>
      <w:r w:rsidDel="00000000" w:rsidR="00000000" w:rsidRPr="00000000">
        <w:rPr>
          <w:rtl w:val="0"/>
        </w:rPr>
        <w:t xml:space="preserve">UML Use Case Diagram</w:t>
      </w:r>
    </w:p>
    <w:p w:rsidR="00000000" w:rsidDel="00000000" w:rsidP="00000000" w:rsidRDefault="00000000" w:rsidRPr="00000000" w14:paraId="000000CC">
      <w:pPr>
        <w:spacing w:after="200" w:before="200" w:lineRule="auto"/>
        <w:jc w:val="both"/>
        <w:rPr/>
      </w:pPr>
      <w:r w:rsidDel="00000000" w:rsidR="00000000" w:rsidRPr="00000000">
        <w:rPr>
          <w:rtl w:val="0"/>
        </w:rPr>
        <w:t xml:space="preserve">A software requirements specification (SRS) is a description of a software system to be developed. The software requirements specification lays out functional and non-functional requirements, and it may include a set of use cases that describe user interactions that the software must provide to the user for perfect interaction.</w:t>
      </w:r>
    </w:p>
    <w:p w:rsidR="00000000" w:rsidDel="00000000" w:rsidP="00000000" w:rsidRDefault="00000000" w:rsidRPr="00000000" w14:paraId="000000CD">
      <w:pPr>
        <w:spacing w:after="200" w:before="200" w:lineRule="auto"/>
        <w:ind w:firstLine="720"/>
        <w:jc w:val="both"/>
        <w:rPr/>
      </w:pPr>
      <w:r w:rsidDel="00000000" w:rsidR="00000000" w:rsidRPr="00000000">
        <w:rPr>
          <w:rtl w:val="0"/>
        </w:rPr>
        <w:t xml:space="preserve">Software requirements specification establishes the basis for an agreement between customers and contractors or suppliers on how the software product should function. Software requirements specification is a rigorous assessment of requirements before the more specific system design stages, and its goal is to reduce later redesign.</w:t>
      </w:r>
    </w:p>
    <w:p w:rsidR="00000000" w:rsidDel="00000000" w:rsidP="00000000" w:rsidRDefault="00000000" w:rsidRPr="00000000" w14:paraId="000000CE">
      <w:pPr>
        <w:spacing w:after="200" w:before="200" w:lineRule="auto"/>
        <w:jc w:val="both"/>
        <w:rPr/>
      </w:pPr>
      <w:r w:rsidDel="00000000" w:rsidR="00000000" w:rsidRPr="00000000">
        <w:rPr>
          <w:rtl w:val="0"/>
        </w:rPr>
        <w:tab/>
        <w:t xml:space="preserve">Group Fantasy is responsible to document the requirement of MyCovidView in a comprehensive SRS, the srs will be evaluated by the SQA Member responsible.</w:t>
      </w:r>
    </w:p>
    <w:p w:rsidR="00000000" w:rsidDel="00000000" w:rsidP="00000000" w:rsidRDefault="00000000" w:rsidRPr="00000000" w14:paraId="000000CF">
      <w:pPr>
        <w:numPr>
          <w:ilvl w:val="0"/>
          <w:numId w:val="2"/>
        </w:numPr>
        <w:spacing w:after="0" w:afterAutospacing="0" w:before="200" w:lineRule="auto"/>
        <w:ind w:left="720" w:hanging="360"/>
        <w:jc w:val="both"/>
        <w:rPr>
          <w:u w:val="none"/>
          <w:vertAlign w:val="baseline"/>
        </w:rPr>
      </w:pPr>
      <w:r w:rsidDel="00000000" w:rsidR="00000000" w:rsidRPr="00000000">
        <w:rPr>
          <w:rtl w:val="0"/>
        </w:rPr>
        <w:t xml:space="preserve">Software Configuration Management Plan</w:t>
      </w:r>
    </w:p>
    <w:p w:rsidR="00000000" w:rsidDel="00000000" w:rsidP="00000000" w:rsidRDefault="00000000" w:rsidRPr="00000000" w14:paraId="000000D0">
      <w:pPr>
        <w:numPr>
          <w:ilvl w:val="0"/>
          <w:numId w:val="2"/>
        </w:numPr>
        <w:spacing w:after="200" w:before="0" w:beforeAutospacing="0" w:lineRule="auto"/>
        <w:ind w:left="720" w:hanging="360"/>
        <w:jc w:val="both"/>
        <w:rPr>
          <w:u w:val="none"/>
        </w:rPr>
      </w:pPr>
      <w:r w:rsidDel="00000000" w:rsidR="00000000" w:rsidRPr="00000000">
        <w:rPr>
          <w:rtl w:val="0"/>
        </w:rPr>
        <w:t xml:space="preserve">Software Testing Plan</w:t>
      </w:r>
    </w:p>
    <w:p w:rsidR="00000000" w:rsidDel="00000000" w:rsidP="00000000" w:rsidRDefault="00000000" w:rsidRPr="00000000" w14:paraId="000000D1">
      <w:pPr>
        <w:spacing w:after="200" w:before="200" w:lineRule="auto"/>
        <w:jc w:val="both"/>
        <w:rPr/>
      </w:pPr>
      <w:r w:rsidDel="00000000" w:rsidR="00000000" w:rsidRPr="00000000">
        <w:rPr>
          <w:rtl w:val="0"/>
        </w:rPr>
      </w:r>
    </w:p>
    <w:p w:rsidR="00000000" w:rsidDel="00000000" w:rsidP="00000000" w:rsidRDefault="00000000" w:rsidRPr="00000000" w14:paraId="000000D2">
      <w:pPr>
        <w:pStyle w:val="Heading1"/>
        <w:numPr>
          <w:ilvl w:val="0"/>
          <w:numId w:val="9"/>
        </w:numPr>
        <w:tabs>
          <w:tab w:val="left" w:leader="none" w:pos="720"/>
        </w:tabs>
        <w:spacing w:after="200" w:before="200" w:lineRule="auto"/>
        <w:jc w:val="both"/>
        <w:rPr>
          <w:rFonts w:ascii="Arial" w:cs="Arial" w:eastAsia="Arial" w:hAnsi="Arial"/>
          <w:sz w:val="24"/>
          <w:szCs w:val="24"/>
        </w:rPr>
      </w:pPr>
      <w:bookmarkStart w:colFirst="0" w:colLast="0" w:name="_e6hi5akev1u2" w:id="53"/>
      <w:bookmarkEnd w:id="53"/>
      <w:r w:rsidDel="00000000" w:rsidR="00000000" w:rsidRPr="00000000">
        <w:rPr>
          <w:rFonts w:ascii="Arial" w:cs="Arial" w:eastAsia="Arial" w:hAnsi="Arial"/>
          <w:rtl w:val="0"/>
        </w:rPr>
        <w:t xml:space="preserve">Testing</w:t>
      </w:r>
    </w:p>
    <w:p w:rsidR="00000000" w:rsidDel="00000000" w:rsidP="00000000" w:rsidRDefault="00000000" w:rsidRPr="00000000" w14:paraId="000000D3">
      <w:pPr>
        <w:spacing w:after="200" w:before="200" w:lineRule="auto"/>
        <w:jc w:val="both"/>
        <w:rPr/>
      </w:pPr>
      <w:r w:rsidDel="00000000" w:rsidR="00000000" w:rsidRPr="00000000">
        <w:rPr>
          <w:rtl w:val="0"/>
        </w:rPr>
        <w:t xml:space="preserve">The Testing of the Visualization software will be conducted in accordance with the Software Testing Plan prepared by the Software Testing group.</w:t>
      </w:r>
    </w:p>
    <w:p w:rsidR="00000000" w:rsidDel="00000000" w:rsidP="00000000" w:rsidRDefault="00000000" w:rsidRPr="00000000" w14:paraId="000000D4">
      <w:pPr>
        <w:spacing w:after="200" w:before="200" w:lineRule="auto"/>
        <w:jc w:val="both"/>
        <w:rPr/>
      </w:pPr>
      <w:r w:rsidDel="00000000" w:rsidR="00000000" w:rsidRPr="00000000">
        <w:rPr>
          <w:rtl w:val="0"/>
        </w:rPr>
        <w:t xml:space="preserve">SQ personnel will assure that the test management processes and products are being implemented per the Software Management Plan and /or Test Plan(s).  This includes all types of testing of software system components as described in the test plan, specifically during integration testing (verification) and acceptance testing (validation).  </w:t>
      </w:r>
    </w:p>
    <w:p w:rsidR="00000000" w:rsidDel="00000000" w:rsidP="00000000" w:rsidRDefault="00000000" w:rsidRPr="00000000" w14:paraId="000000D5">
      <w:pPr>
        <w:spacing w:after="200" w:before="200" w:lineRule="auto"/>
        <w:jc w:val="both"/>
        <w:rPr/>
      </w:pPr>
      <w:r w:rsidDel="00000000" w:rsidR="00000000" w:rsidRPr="00000000">
        <w:rPr>
          <w:rtl w:val="0"/>
        </w:rPr>
        <w:t xml:space="preserve">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w:t>
      </w:r>
    </w:p>
    <w:p w:rsidR="00000000" w:rsidDel="00000000" w:rsidP="00000000" w:rsidRDefault="00000000" w:rsidRPr="00000000" w14:paraId="000000D6">
      <w:pPr>
        <w:spacing w:after="200" w:before="200" w:lineRule="auto"/>
        <w:jc w:val="both"/>
        <w:rPr/>
      </w:pPr>
      <w:bookmarkStart w:colFirst="0" w:colLast="0" w:name="_3as4poj" w:id="54"/>
      <w:bookmarkEnd w:id="54"/>
      <w:r w:rsidDel="00000000" w:rsidR="00000000" w:rsidRPr="00000000">
        <w:rPr>
          <w:rtl w:val="0"/>
        </w:rPr>
        <w:t xml:space="preserve">SQ personnel will review post-test execution related artifacts including test reports, test results, problem reports, updated requirements verification matrices.</w:t>
      </w:r>
    </w:p>
    <w:p w:rsidR="00000000" w:rsidDel="00000000" w:rsidP="00000000" w:rsidRDefault="00000000" w:rsidRPr="00000000" w14:paraId="000000D7">
      <w:pPr>
        <w:spacing w:after="200" w:before="200" w:lineRule="auto"/>
        <w:jc w:val="both"/>
        <w:rPr/>
      </w:pPr>
      <w:bookmarkStart w:colFirst="0" w:colLast="0" w:name="_cvtjvwt8lk5k" w:id="55"/>
      <w:bookmarkEnd w:id="55"/>
      <w:r w:rsidDel="00000000" w:rsidR="00000000" w:rsidRPr="00000000">
        <w:rPr>
          <w:rtl w:val="0"/>
        </w:rPr>
      </w:r>
    </w:p>
    <w:p w:rsidR="00000000" w:rsidDel="00000000" w:rsidP="00000000" w:rsidRDefault="00000000" w:rsidRPr="00000000" w14:paraId="000000D8">
      <w:pPr>
        <w:spacing w:after="200" w:before="200" w:lineRule="auto"/>
        <w:jc w:val="both"/>
        <w:rPr/>
      </w:pPr>
      <w:bookmarkStart w:colFirst="0" w:colLast="0" w:name="_54pnd6tm42pa" w:id="56"/>
      <w:bookmarkEnd w:id="56"/>
      <w:r w:rsidDel="00000000" w:rsidR="00000000" w:rsidRPr="00000000">
        <w:rPr>
          <w:rtl w:val="0"/>
        </w:rPr>
      </w:r>
    </w:p>
    <w:sectPr>
      <w:footerReference r:id="rId12"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Bol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040"/>
        <w:tab w:val="right" w:leader="none" w:pos="9360"/>
      </w:tabs>
      <w:spacing w:after="2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040"/>
        <w:tab w:val="right" w:leader="none" w:pos="9360"/>
      </w:tabs>
      <w:spacing w:after="2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ab/>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040"/>
        <w:tab w:val="right" w:leader="none" w:pos="9360"/>
      </w:tabs>
      <w:spacing w:after="2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rPr>
        <w:rFonts w:ascii="Arial" w:cs="Arial" w:eastAsia="Arial" w:hAnsi="Arial"/>
        <w:b w:val="0"/>
        <w:i w:val="0"/>
        <w:smallCaps w:val="0"/>
        <w:strike w:val="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firstLine="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0"/>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120" w:before="240" w:lineRule="auto"/>
      <w:ind w:left="432" w:hanging="432"/>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120" w:before="240" w:lineRule="auto"/>
      <w:ind w:left="720" w:hanging="720"/>
    </w:pPr>
    <w:rPr>
      <w:rFonts w:ascii="Arial Bold" w:cs="Arial Bold" w:eastAsia="Arial Bold" w:hAnsi="Arial Bold"/>
      <w:b w:val="1"/>
      <w:sz w:val="24"/>
      <w:szCs w:val="24"/>
      <w:vertAlign w:val="baseline"/>
    </w:rPr>
  </w:style>
  <w:style w:type="paragraph" w:styleId="Heading3">
    <w:name w:val="heading 3"/>
    <w:basedOn w:val="Normal"/>
    <w:next w:val="Normal"/>
    <w:pPr>
      <w:keepNext w:val="1"/>
      <w:spacing w:after="120" w:before="240" w:lineRule="auto"/>
      <w:ind w:left="720" w:hanging="720"/>
    </w:pPr>
    <w:rPr>
      <w:rFonts w:ascii="Arial Bold" w:cs="Arial Bold" w:eastAsia="Arial Bold" w:hAnsi="Arial Bold"/>
      <w:b w:val="1"/>
      <w:sz w:val="24"/>
      <w:szCs w:val="24"/>
      <w:vertAlign w:val="baseline"/>
    </w:rPr>
  </w:style>
  <w:style w:type="paragraph" w:styleId="Heading4">
    <w:name w:val="heading 4"/>
    <w:basedOn w:val="Normal"/>
    <w:next w:val="Normal"/>
    <w:pPr>
      <w:keepNext w:val="1"/>
      <w:spacing w:after="60" w:before="240" w:lineRule="auto"/>
      <w:ind w:left="1080" w:hanging="1080"/>
    </w:pPr>
    <w:rPr>
      <w:rFonts w:ascii="Arial Bold" w:cs="Arial Bold" w:eastAsia="Arial Bold" w:hAnsi="Arial Bold"/>
      <w:b w:val="1"/>
      <w:sz w:val="24"/>
      <w:szCs w:val="24"/>
      <w:vertAlign w:val="baseline"/>
    </w:rPr>
  </w:style>
  <w:style w:type="paragraph" w:styleId="Heading5">
    <w:name w:val="heading 5"/>
    <w:basedOn w:val="Normal"/>
    <w:next w:val="Normal"/>
    <w:pPr>
      <w:keepNext w:val="1"/>
      <w:spacing w:after="220" w:lineRule="auto"/>
      <w:ind w:left="1008" w:hanging="1008"/>
      <w:jc w:val="center"/>
    </w:pPr>
    <w:rPr>
      <w:rFonts w:ascii="Arial" w:cs="Arial" w:eastAsia="Arial" w:hAnsi="Arial"/>
      <w:b w:val="1"/>
      <w:color w:val="0000ff"/>
      <w:sz w:val="36"/>
      <w:szCs w:val="36"/>
      <w:vertAlign w:val="baseline"/>
    </w:rPr>
  </w:style>
  <w:style w:type="paragraph" w:styleId="Heading6">
    <w:name w:val="heading 6"/>
    <w:basedOn w:val="Normal"/>
    <w:next w:val="Normal"/>
    <w:pPr>
      <w:keepNext w:val="1"/>
      <w:spacing w:after="220" w:lineRule="auto"/>
      <w:ind w:left="1152" w:hanging="1152"/>
      <w:jc w:val="center"/>
    </w:pPr>
    <w:rPr>
      <w:rFonts w:ascii="Arial" w:cs="Arial" w:eastAsia="Arial" w:hAnsi="Arial"/>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3.xml"/><Relationship Id="rId12" Type="http://schemas.openxmlformats.org/officeDocument/2006/relationships/footer" Target="footer4.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