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8C46" w14:textId="4FCD6B24" w:rsidR="009851DA" w:rsidRDefault="009851DA" w:rsidP="009851DA">
      <w:pPr>
        <w:rPr>
          <w:noProof/>
        </w:rPr>
      </w:pPr>
      <w:r>
        <w:rPr>
          <w:noProof/>
        </w:rPr>
        <w:t xml:space="preserve">Source </w:t>
      </w:r>
      <w:hyperlink r:id="rId6" w:history="1">
        <w:r w:rsidRPr="00163DF4">
          <w:rPr>
            <w:rStyle w:val="Hyperlink"/>
            <w:noProof/>
          </w:rPr>
          <w:t>https://www.rte.ie/news/upfront/2024/0212/1431886-two-experts-debate-the-dublin-airport-passenger-cap/</w:t>
        </w:r>
      </w:hyperlink>
      <w:r>
        <w:rPr>
          <w:noProof/>
        </w:rPr>
        <w:t xml:space="preserve"> </w:t>
      </w:r>
      <w:r w:rsidRPr="009851DA">
        <w:rPr>
          <w:noProof/>
        </w:rPr>
        <w:t>February 2024</w:t>
      </w:r>
    </w:p>
    <w:p w14:paraId="096D7B13" w14:textId="77777777" w:rsidR="009851DA" w:rsidRDefault="009851DA" w:rsidP="009851DA">
      <w:pPr>
        <w:rPr>
          <w:noProof/>
        </w:rPr>
      </w:pPr>
    </w:p>
    <w:p w14:paraId="5D0E0275" w14:textId="6F49C10A" w:rsid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DF0F784" wp14:editId="4FD220D0">
            <wp:extent cx="5731510" cy="3223895"/>
            <wp:effectExtent l="0" t="0" r="2540" b="0"/>
            <wp:docPr id="1617182512" name="Picture 1" descr="Aer Lingus boss warns Dublin Airport passenger cap a 'national interest  issue' | Business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r Lingus boss warns Dublin Airport passenger cap a 'national interest  issue' | Business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C036" w14:textId="77777777" w:rsid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</w:p>
    <w:p w14:paraId="20B2A44D" w14:textId="4584AB56" w:rsid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A949551" wp14:editId="4A4B2E1E">
            <wp:extent cx="5731510" cy="2694305"/>
            <wp:effectExtent l="0" t="0" r="2540" b="0"/>
            <wp:docPr id="1168786555" name="Picture 2" descr="Dublin Airport turning away airlines due to passenger cap - AirlinesPolicy  Official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blin Airport turning away airlines due to passenger cap - AirlinesPolicy  Official - Qu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060" w14:textId="77777777" w:rsid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</w:p>
    <w:p w14:paraId="0CD22C13" w14:textId="77777777" w:rsid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</w:p>
    <w:p w14:paraId="50A4A4E8" w14:textId="77777777" w:rsid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</w:p>
    <w:p w14:paraId="39E77EFC" w14:textId="75F199C2" w:rsidR="009851DA" w:rsidRP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  <w:r w:rsidRPr="009851DA">
        <w:rPr>
          <w:rFonts w:asciiTheme="majorHAnsi" w:hAnsiTheme="majorHAnsi" w:cstheme="majorHAnsi"/>
          <w:sz w:val="32"/>
          <w:szCs w:val="32"/>
        </w:rPr>
        <w:lastRenderedPageBreak/>
        <w:t>In a move that sparked major debate and divided government parties, the company responsible for the operation of Dublin Airport applied in December for planning permission to increase a cap on passenger numbers.</w:t>
      </w:r>
    </w:p>
    <w:p w14:paraId="3ECEE5A6" w14:textId="1FEDFA0C" w:rsidR="009851DA" w:rsidRP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  <w:r w:rsidRPr="009851DA">
        <w:rPr>
          <w:rFonts w:asciiTheme="majorHAnsi" w:hAnsiTheme="majorHAnsi" w:cstheme="majorHAnsi"/>
          <w:sz w:val="32"/>
          <w:szCs w:val="32"/>
        </w:rPr>
        <w:t>The application would see the cap on passenger numbers increased to 40m annually, from 32m.</w:t>
      </w:r>
    </w:p>
    <w:p w14:paraId="10160A99" w14:textId="77777777" w:rsidR="009851DA" w:rsidRDefault="009851DA" w:rsidP="009851D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9851DA"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  <w:t>The cap limits environmental emissions linked to the activity of the airport but those who want to see it increased argue the current cap constricts economic activity.</w:t>
      </w:r>
    </w:p>
    <w:p w14:paraId="62354490" w14:textId="62C08E0A" w:rsidR="009851DA" w:rsidRPr="009851DA" w:rsidRDefault="009851DA" w:rsidP="009851DA">
      <w:pPr>
        <w:rPr>
          <w:rFonts w:asciiTheme="majorHAnsi" w:hAnsiTheme="majorHAnsi" w:cstheme="majorHAnsi"/>
          <w:color w:val="000000"/>
          <w:sz w:val="32"/>
          <w:szCs w:val="32"/>
          <w:shd w:val="clear" w:color="auto" w:fill="FFFFFF"/>
        </w:rPr>
      </w:pPr>
      <w:r w:rsidRPr="009851DA">
        <w:rPr>
          <w:rFonts w:asciiTheme="majorHAnsi" w:hAnsiTheme="majorHAnsi" w:cstheme="majorHAnsi"/>
          <w:color w:val="000000"/>
          <w:sz w:val="32"/>
          <w:szCs w:val="32"/>
        </w:rPr>
        <w:t>Taoiseach Leo Varadkar supports the application by the company which operates the airport, daa. However, local Green Party TD and Minister for State, Joe O'Brien, opposes it.</w:t>
      </w:r>
    </w:p>
    <w:p w14:paraId="30943AF4" w14:textId="77777777" w:rsidR="009851DA" w:rsidRPr="009851DA" w:rsidRDefault="009851DA" w:rsidP="009851DA">
      <w:pPr>
        <w:pStyle w:val="NormalWeb"/>
        <w:spacing w:before="465" w:beforeAutospacing="0" w:after="465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9851DA">
        <w:rPr>
          <w:rFonts w:asciiTheme="majorHAnsi" w:hAnsiTheme="majorHAnsi" w:cstheme="majorHAnsi"/>
          <w:color w:val="000000"/>
          <w:sz w:val="32"/>
          <w:szCs w:val="32"/>
        </w:rPr>
        <w:t>As part of The Conversation from RTÉ's Upfront with Katie Hannon, we asked two people to join our WhatsApp group to discuss the proposal.</w:t>
      </w:r>
    </w:p>
    <w:p w14:paraId="41A67908" w14:textId="77777777" w:rsidR="009851DA" w:rsidRPr="009851DA" w:rsidRDefault="009851DA" w:rsidP="009851DA">
      <w:pPr>
        <w:pStyle w:val="NormalWeb"/>
        <w:spacing w:before="465" w:beforeAutospacing="0" w:after="465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9851DA">
        <w:rPr>
          <w:rFonts w:asciiTheme="majorHAnsi" w:hAnsiTheme="majorHAnsi" w:cstheme="majorHAnsi"/>
          <w:color w:val="000000"/>
          <w:sz w:val="32"/>
          <w:szCs w:val="32"/>
        </w:rPr>
        <w:t>Professor in Sustainable Energy at University College Cork, Hannah Daly, says increasing the cap will increase greenhouse gas emissions at a time when we've committed to cutting them.</w:t>
      </w:r>
    </w:p>
    <w:p w14:paraId="2A7E124E" w14:textId="77777777" w:rsidR="009851DA" w:rsidRPr="009851DA" w:rsidRDefault="009851DA" w:rsidP="009851DA">
      <w:pPr>
        <w:pStyle w:val="NormalWeb"/>
        <w:spacing w:before="465" w:beforeAutospacing="0" w:after="465" w:afterAutospacing="0"/>
        <w:rPr>
          <w:rFonts w:asciiTheme="majorHAnsi" w:hAnsiTheme="majorHAnsi" w:cstheme="majorHAnsi"/>
          <w:color w:val="000000"/>
          <w:sz w:val="32"/>
          <w:szCs w:val="32"/>
        </w:rPr>
      </w:pPr>
      <w:r w:rsidRPr="009851DA">
        <w:rPr>
          <w:rFonts w:asciiTheme="majorHAnsi" w:hAnsiTheme="majorHAnsi" w:cstheme="majorHAnsi"/>
          <w:color w:val="000000"/>
          <w:sz w:val="32"/>
          <w:szCs w:val="32"/>
        </w:rPr>
        <w:t>Aidan Sweeney, Head of Enterprise and Regulatory Affairs at IBEC, believes the cap must be lifted due to our population growth and the need for international connectivity.</w:t>
      </w:r>
    </w:p>
    <w:p w14:paraId="5265E548" w14:textId="77777777" w:rsidR="009851DA" w:rsidRPr="009851DA" w:rsidRDefault="009851DA" w:rsidP="009851DA">
      <w:pPr>
        <w:rPr>
          <w:rFonts w:asciiTheme="majorHAnsi" w:hAnsiTheme="majorHAnsi" w:cstheme="majorHAnsi"/>
          <w:sz w:val="32"/>
          <w:szCs w:val="32"/>
        </w:rPr>
      </w:pPr>
    </w:p>
    <w:sectPr w:rsidR="009851DA" w:rsidRPr="009851D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C5EF" w14:textId="77777777" w:rsidR="009851DA" w:rsidRDefault="009851DA" w:rsidP="009851DA">
      <w:pPr>
        <w:spacing w:after="0" w:line="240" w:lineRule="auto"/>
      </w:pPr>
      <w:r>
        <w:separator/>
      </w:r>
    </w:p>
  </w:endnote>
  <w:endnote w:type="continuationSeparator" w:id="0">
    <w:p w14:paraId="3935EC35" w14:textId="77777777" w:rsidR="009851DA" w:rsidRDefault="009851DA" w:rsidP="0098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5D84" w14:textId="77777777" w:rsidR="009851DA" w:rsidRDefault="009851DA" w:rsidP="009851DA">
      <w:pPr>
        <w:spacing w:after="0" w:line="240" w:lineRule="auto"/>
      </w:pPr>
      <w:r>
        <w:separator/>
      </w:r>
    </w:p>
  </w:footnote>
  <w:footnote w:type="continuationSeparator" w:id="0">
    <w:p w14:paraId="08BF34BD" w14:textId="77777777" w:rsidR="009851DA" w:rsidRDefault="009851DA" w:rsidP="0098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C92C" w14:textId="629AD646" w:rsidR="009851DA" w:rsidRPr="009851DA" w:rsidRDefault="009851DA" w:rsidP="009851DA">
    <w:pPr>
      <w:pStyle w:val="Header"/>
      <w:jc w:val="center"/>
      <w:rPr>
        <w:sz w:val="24"/>
        <w:szCs w:val="24"/>
      </w:rPr>
    </w:pPr>
    <w:r w:rsidRPr="009851DA">
      <w:rPr>
        <w:sz w:val="24"/>
        <w:szCs w:val="24"/>
      </w:rPr>
      <w:t>Air it out: Two experts debate the Dublin Airport passenger cap</w:t>
    </w:r>
    <w:r>
      <w:rPr>
        <w:sz w:val="24"/>
        <w:szCs w:val="24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DA"/>
    <w:rsid w:val="00005FC3"/>
    <w:rsid w:val="009851DA"/>
    <w:rsid w:val="00A04797"/>
    <w:rsid w:val="00B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0AC6"/>
  <w15:chartTrackingRefBased/>
  <w15:docId w15:val="{8A7FC2B4-BEB7-47F4-ACCC-8C204E21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5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DA"/>
  </w:style>
  <w:style w:type="paragraph" w:styleId="Footer">
    <w:name w:val="footer"/>
    <w:basedOn w:val="Normal"/>
    <w:link w:val="FooterChar"/>
    <w:uiPriority w:val="99"/>
    <w:unhideWhenUsed/>
    <w:rsid w:val="00985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DA"/>
  </w:style>
  <w:style w:type="character" w:styleId="Hyperlink">
    <w:name w:val="Hyperlink"/>
    <w:basedOn w:val="DefaultParagraphFont"/>
    <w:uiPriority w:val="99"/>
    <w:unhideWhenUsed/>
    <w:rsid w:val="00985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te.ie/news/upfront/2024/0212/1431886-two-experts-debate-the-dublin-airport-passenger-ca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McKenna</dc:creator>
  <cp:keywords/>
  <dc:description/>
  <cp:lastModifiedBy>Mairead McKenna</cp:lastModifiedBy>
  <cp:revision>1</cp:revision>
  <dcterms:created xsi:type="dcterms:W3CDTF">2024-02-25T19:21:00Z</dcterms:created>
  <dcterms:modified xsi:type="dcterms:W3CDTF">2024-02-25T19:29:00Z</dcterms:modified>
</cp:coreProperties>
</file>