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ECA" w:rsidRPr="008A4ECA" w:rsidRDefault="008A4ECA" w:rsidP="008A4ECA">
      <w:pPr>
        <w:pStyle w:val="Heading1"/>
        <w:rPr>
          <w:rFonts w:ascii="Arial" w:hAnsi="Arial" w:cs="Arial"/>
        </w:rPr>
      </w:pPr>
      <w:r w:rsidRPr="008A4ECA">
        <w:rPr>
          <w:rFonts w:ascii="Arial" w:hAnsi="Arial" w:cs="Arial"/>
        </w:rPr>
        <w:t>Leitura</w:t>
      </w: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</w:rPr>
      </w:pPr>
      <w:r w:rsidRPr="008A4ECA">
        <w:rPr>
          <w:rFonts w:ascii="Arial" w:hAnsi="Arial" w:cs="Arial"/>
          <w:color w:val="00B050"/>
        </w:rPr>
        <w:t>F</w:t>
      </w:r>
      <w:r w:rsidRPr="008A4ECA">
        <w:rPr>
          <w:rFonts w:ascii="Arial" w:hAnsi="Arial" w:cs="Arial"/>
          <w:color w:val="00B050"/>
        </w:rPr>
        <w:t xml:space="preserve">unção ou parte do código de </w:t>
      </w:r>
      <w:r w:rsidRPr="008A4ECA">
        <w:rPr>
          <w:rFonts w:ascii="Arial" w:hAnsi="Arial" w:cs="Arial"/>
          <w:color w:val="00B050"/>
          <w:sz w:val="24"/>
          <w:szCs w:val="24"/>
        </w:rPr>
        <w:t xml:space="preserve">main() </w:t>
      </w:r>
      <w:r w:rsidRPr="008A4ECA">
        <w:rPr>
          <w:rFonts w:ascii="Arial" w:hAnsi="Arial" w:cs="Arial"/>
          <w:color w:val="00B050"/>
        </w:rPr>
        <w:t>n</w:t>
      </w:r>
      <w:r w:rsidR="00907AA9">
        <w:rPr>
          <w:rFonts w:ascii="Arial" w:hAnsi="Arial" w:cs="Arial"/>
          <w:color w:val="00B050"/>
        </w:rPr>
        <w:t xml:space="preserve">o qual é realizada a leitura (e </w:t>
      </w:r>
      <w:r w:rsidRPr="008A4ECA">
        <w:rPr>
          <w:rFonts w:ascii="Arial" w:hAnsi="Arial" w:cs="Arial"/>
          <w:color w:val="00B050"/>
        </w:rPr>
        <w:t>tratam</w:t>
      </w:r>
      <w:r>
        <w:rPr>
          <w:rFonts w:ascii="Arial" w:hAnsi="Arial" w:cs="Arial"/>
          <w:color w:val="00B050"/>
        </w:rPr>
        <w:t>ento) dos dados dos 3 ficheiros.</w:t>
      </w: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1. Ler os 3 ficheiros (Produtos, Clientes e Co</w:t>
      </w:r>
      <w:r w:rsidR="00907AA9">
        <w:rPr>
          <w:rFonts w:ascii="Arial" w:hAnsi="Arial" w:cs="Arial"/>
          <w:color w:val="000000"/>
        </w:rPr>
        <w:t xml:space="preserve">mpras), cujos nomes poderão ser </w:t>
      </w:r>
      <w:r w:rsidRPr="008A4ECA">
        <w:rPr>
          <w:rFonts w:ascii="Arial" w:hAnsi="Arial" w:cs="Arial"/>
          <w:color w:val="000000"/>
        </w:rPr>
        <w:t>introduzidos pelo utilizador ou, opcionalment</w:t>
      </w:r>
      <w:r w:rsidR="00907AA9">
        <w:rPr>
          <w:rFonts w:ascii="Arial" w:hAnsi="Arial" w:cs="Arial"/>
          <w:color w:val="000000"/>
        </w:rPr>
        <w:t xml:space="preserve">e, assumidos por omissão (sendo </w:t>
      </w:r>
      <w:r w:rsidRPr="008A4ECA">
        <w:rPr>
          <w:rFonts w:ascii="Arial" w:hAnsi="Arial" w:cs="Arial"/>
          <w:color w:val="000000"/>
        </w:rPr>
        <w:t>neste caso os ficheiros anteriormente referi</w:t>
      </w:r>
      <w:r w:rsidR="00907AA9">
        <w:rPr>
          <w:rFonts w:ascii="Arial" w:hAnsi="Arial" w:cs="Arial"/>
          <w:color w:val="000000"/>
        </w:rPr>
        <w:t xml:space="preserve">dos). O resultado desta leitura </w:t>
      </w:r>
      <w:r w:rsidRPr="008A4ECA">
        <w:rPr>
          <w:rFonts w:ascii="Arial" w:hAnsi="Arial" w:cs="Arial"/>
          <w:color w:val="000000"/>
        </w:rPr>
        <w:t>deverá ser a apresentação imediata ao utilizad</w:t>
      </w:r>
      <w:r w:rsidR="00907AA9">
        <w:rPr>
          <w:rFonts w:ascii="Arial" w:hAnsi="Arial" w:cs="Arial"/>
          <w:color w:val="000000"/>
        </w:rPr>
        <w:t xml:space="preserve">or do nome do ficheiro lido e o </w:t>
      </w:r>
      <w:r w:rsidRPr="008A4ECA">
        <w:rPr>
          <w:rFonts w:ascii="Arial" w:hAnsi="Arial" w:cs="Arial"/>
          <w:color w:val="000000"/>
        </w:rPr>
        <w:t>número total de linhas lidas e validadas. Um</w:t>
      </w:r>
      <w:r w:rsidR="00907AA9">
        <w:rPr>
          <w:rFonts w:ascii="Arial" w:hAnsi="Arial" w:cs="Arial"/>
          <w:color w:val="000000"/>
        </w:rPr>
        <w:t xml:space="preserve">a nova leitura destes ficheiros </w:t>
      </w:r>
      <w:r w:rsidRPr="008A4ECA">
        <w:rPr>
          <w:rFonts w:ascii="Arial" w:hAnsi="Arial" w:cs="Arial"/>
          <w:color w:val="000000"/>
        </w:rPr>
        <w:t>deverá de imediato reiniciar e refazer as</w:t>
      </w:r>
      <w:r w:rsidR="00907AA9">
        <w:rPr>
          <w:rFonts w:ascii="Arial" w:hAnsi="Arial" w:cs="Arial"/>
          <w:color w:val="000000"/>
        </w:rPr>
        <w:t xml:space="preserve"> estruturas de dados em memória.</w:t>
      </w:r>
    </w:p>
    <w:p w:rsidR="008A4ECA" w:rsidRPr="008A4ECA" w:rsidRDefault="008A4ECA" w:rsidP="008A4ECA">
      <w:pPr>
        <w:rPr>
          <w:rFonts w:ascii="Arial" w:hAnsi="Arial" w:cs="Arial"/>
        </w:rPr>
      </w:pPr>
    </w:p>
    <w:p w:rsidR="008A4ECA" w:rsidRPr="008A4ECA" w:rsidRDefault="008A4ECA" w:rsidP="008A4ECA">
      <w:pPr>
        <w:pStyle w:val="Heading1"/>
        <w:rPr>
          <w:rFonts w:ascii="Arial" w:hAnsi="Arial" w:cs="Arial"/>
        </w:rPr>
      </w:pPr>
      <w:r w:rsidRPr="008A4ECA">
        <w:rPr>
          <w:rFonts w:ascii="Arial" w:hAnsi="Arial" w:cs="Arial"/>
        </w:rPr>
        <w:t>Catálogo Produtos</w:t>
      </w:r>
    </w:p>
    <w:p w:rsidR="008A4ECA" w:rsidRDefault="008A4ECA" w:rsidP="008A4ECA">
      <w:pPr>
        <w:rPr>
          <w:rFonts w:ascii="Arial" w:hAnsi="Arial" w:cs="Arial"/>
        </w:rPr>
      </w:pPr>
    </w:p>
    <w:p w:rsidR="008A4ECA" w:rsidRPr="00907AA9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B050"/>
        </w:rPr>
      </w:pPr>
      <w:r w:rsidRPr="00907AA9">
        <w:rPr>
          <w:rFonts w:ascii="ArialUnicodeMS" w:hAnsi="ArialUnicodeMS" w:cs="ArialUnicodeMS"/>
          <w:color w:val="00B050"/>
        </w:rPr>
        <w:t>M</w:t>
      </w:r>
      <w:r w:rsidR="008A4ECA" w:rsidRPr="00907AA9">
        <w:rPr>
          <w:rFonts w:ascii="ArialUnicodeMS" w:hAnsi="ArialUnicodeMS" w:cs="ArialUnicodeMS"/>
          <w:color w:val="00B050"/>
        </w:rPr>
        <w:t>ódulo de dados onde deverã</w:t>
      </w:r>
      <w:r w:rsidRPr="00907AA9">
        <w:rPr>
          <w:rFonts w:ascii="ArialUnicodeMS" w:hAnsi="ArialUnicodeMS" w:cs="ArialUnicodeMS"/>
          <w:color w:val="00B050"/>
        </w:rPr>
        <w:t xml:space="preserve">o ser guardados os </w:t>
      </w:r>
      <w:r w:rsidR="008A4ECA" w:rsidRPr="00907AA9">
        <w:rPr>
          <w:rFonts w:ascii="ArialUnicodeMS" w:hAnsi="ArialUnicodeMS" w:cs="ArialUnicodeMS"/>
          <w:color w:val="00B050"/>
        </w:rPr>
        <w:t>códigos de todos os produtos do ficheiro Fi</w:t>
      </w:r>
      <w:r w:rsidRPr="00907AA9">
        <w:rPr>
          <w:rFonts w:ascii="ArialUnicodeMS" w:hAnsi="ArialUnicodeMS" w:cs="ArialUnicodeMS"/>
          <w:color w:val="00B050"/>
        </w:rPr>
        <w:t xml:space="preserve">chProdutos.txt, organizados por </w:t>
      </w:r>
      <w:r w:rsidR="008A4ECA" w:rsidRPr="00907AA9">
        <w:rPr>
          <w:rFonts w:ascii="ArialUnicodeMS" w:hAnsi="ArialUnicodeMS" w:cs="ArialUnicodeMS"/>
          <w:color w:val="00B050"/>
        </w:rPr>
        <w:t>índice alfabético, o que irá permitir, de forma eficaz, saber quais sã</w:t>
      </w:r>
      <w:r w:rsidRPr="00907AA9">
        <w:rPr>
          <w:rFonts w:ascii="ArialUnicodeMS" w:hAnsi="ArialUnicodeMS" w:cs="ArialUnicodeMS"/>
          <w:color w:val="00B050"/>
        </w:rPr>
        <w:t xml:space="preserve">o os </w:t>
      </w:r>
      <w:r w:rsidR="008A4ECA" w:rsidRPr="00907AA9">
        <w:rPr>
          <w:rFonts w:ascii="ArialUnicodeMS" w:hAnsi="ArialUnicodeMS" w:cs="ArialUnicodeMS"/>
          <w:color w:val="00B050"/>
        </w:rPr>
        <w:t>produtos cujos códigos começ</w:t>
      </w:r>
      <w:r w:rsidRPr="00907AA9">
        <w:rPr>
          <w:rFonts w:ascii="ArialUnicodeMS" w:hAnsi="ArialUnicodeMS" w:cs="ArialUnicodeMS"/>
          <w:color w:val="00B050"/>
        </w:rPr>
        <w:t xml:space="preserve">am por uma dada letra do </w:t>
      </w:r>
      <w:r w:rsidR="008A4ECA" w:rsidRPr="00907AA9">
        <w:rPr>
          <w:rFonts w:ascii="ArialUnicodeMS" w:hAnsi="ArialUnicodeMS" w:cs="ArialUnicodeMS"/>
          <w:color w:val="00B050"/>
        </w:rPr>
        <w:t>alfabeto, quantos sã</w:t>
      </w:r>
      <w:r w:rsidRPr="00907AA9">
        <w:rPr>
          <w:rFonts w:ascii="ArialUnicodeMS" w:hAnsi="ArialUnicodeMS" w:cs="ArialUnicodeMS"/>
          <w:color w:val="00B050"/>
        </w:rPr>
        <w:t xml:space="preserve">o, </w:t>
      </w:r>
      <w:r w:rsidR="008A4ECA" w:rsidRPr="00907AA9">
        <w:rPr>
          <w:rFonts w:ascii="ArialUnicodeMS" w:hAnsi="ArialUnicodeMS" w:cs="ArialUnicodeMS"/>
          <w:color w:val="00B050"/>
        </w:rPr>
        <w:t>etc.</w:t>
      </w:r>
    </w:p>
    <w:p w:rsid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</w:rPr>
      </w:pPr>
    </w:p>
    <w:p w:rsidR="008A4ECA" w:rsidRPr="00907AA9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</w:rPr>
      </w:pPr>
      <w:r w:rsidRPr="008A4ECA">
        <w:rPr>
          <w:rFonts w:ascii="Arial" w:hAnsi="Arial" w:cs="Arial"/>
          <w:color w:val="000000"/>
        </w:rPr>
        <w:t>2. Determinar a lista e o total de produtos cujo código se inicia por uma dada letra</w:t>
      </w:r>
      <w:r w:rsidR="00907AA9">
        <w:rPr>
          <w:rFonts w:ascii="ArialUnicodeMS" w:hAnsi="ArialUnicodeMS" w:cs="ArialUnicodeMS"/>
        </w:rPr>
        <w:t xml:space="preserve"> </w:t>
      </w:r>
      <w:r w:rsidRPr="008A4ECA">
        <w:rPr>
          <w:rFonts w:ascii="Arial" w:hAnsi="Arial" w:cs="Arial"/>
          <w:color w:val="000000"/>
        </w:rPr>
        <w:t>(maiúscula); Apresentar tal lista ao utilizador e permitir que o mesmo navegue</w:t>
      </w:r>
      <w:r w:rsidR="00907AA9">
        <w:rPr>
          <w:rFonts w:ascii="ArialUnicodeMS" w:hAnsi="ArialUnicodeMS" w:cs="ArialUnicodeMS"/>
        </w:rPr>
        <w:t xml:space="preserve"> </w:t>
      </w:r>
      <w:r w:rsidRPr="008A4ECA">
        <w:rPr>
          <w:rFonts w:ascii="Arial" w:hAnsi="Arial" w:cs="Arial"/>
          <w:color w:val="000000"/>
        </w:rPr>
        <w:t>na mesma, sendo tal lista apresentada por ordem alfabética;</w:t>
      </w:r>
    </w:p>
    <w:p w:rsidR="008A4ECA" w:rsidRPr="008A4ECA" w:rsidRDefault="008A4ECA" w:rsidP="008A4ECA">
      <w:pPr>
        <w:rPr>
          <w:rFonts w:ascii="Arial" w:hAnsi="Arial" w:cs="Arial"/>
        </w:rPr>
      </w:pPr>
    </w:p>
    <w:p w:rsidR="008A4ECA" w:rsidRPr="008A4ECA" w:rsidRDefault="008A4ECA" w:rsidP="008A4ECA">
      <w:pPr>
        <w:pStyle w:val="Heading1"/>
        <w:rPr>
          <w:rFonts w:ascii="Arial" w:hAnsi="Arial" w:cs="Arial"/>
        </w:rPr>
      </w:pPr>
      <w:r w:rsidRPr="008A4ECA">
        <w:rPr>
          <w:rFonts w:ascii="Arial" w:hAnsi="Arial" w:cs="Arial"/>
        </w:rPr>
        <w:t>Catálogo Clientes</w:t>
      </w:r>
    </w:p>
    <w:p w:rsid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7AA9" w:rsidRPr="00907AA9" w:rsidRDefault="00907AA9" w:rsidP="00907AA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B050"/>
        </w:rPr>
      </w:pPr>
      <w:r>
        <w:rPr>
          <w:rFonts w:ascii="ArialUnicodeMS" w:hAnsi="ArialUnicodeMS" w:cs="ArialUnicodeMS"/>
          <w:color w:val="00B050"/>
        </w:rPr>
        <w:t>M</w:t>
      </w:r>
      <w:r w:rsidRPr="00907AA9">
        <w:rPr>
          <w:rFonts w:ascii="ArialUnicodeMS" w:hAnsi="ArialUnicodeMS" w:cs="ArialUnicodeMS"/>
          <w:color w:val="00B050"/>
        </w:rPr>
        <w:t>ódulo de dados onde deverã</w:t>
      </w:r>
      <w:r>
        <w:rPr>
          <w:rFonts w:ascii="ArialUnicodeMS" w:hAnsi="ArialUnicodeMS" w:cs="ArialUnicodeMS"/>
          <w:color w:val="00B050"/>
        </w:rPr>
        <w:t xml:space="preserve">o ser guardados os </w:t>
      </w:r>
      <w:r w:rsidRPr="00907AA9">
        <w:rPr>
          <w:rFonts w:ascii="ArialUnicodeMS" w:hAnsi="ArialUnicodeMS" w:cs="ArialUnicodeMS"/>
          <w:color w:val="00B050"/>
        </w:rPr>
        <w:t>códigos de todos os clientes do ficheiro FichClientes.txt, organizados també</w:t>
      </w:r>
      <w:r>
        <w:rPr>
          <w:rFonts w:ascii="ArialUnicodeMS" w:hAnsi="ArialUnicodeMS" w:cs="ArialUnicodeMS"/>
          <w:color w:val="00B050"/>
        </w:rPr>
        <w:t xml:space="preserve">m </w:t>
      </w:r>
      <w:r w:rsidRPr="00907AA9">
        <w:rPr>
          <w:rFonts w:ascii="ArialUnicodeMS" w:hAnsi="ArialUnicodeMS" w:cs="ArialUnicodeMS"/>
          <w:color w:val="00B050"/>
        </w:rPr>
        <w:t>por índice alfabé</w:t>
      </w:r>
      <w:r>
        <w:rPr>
          <w:rFonts w:ascii="ArialUnicodeMS" w:hAnsi="ArialUnicodeMS" w:cs="ArialUnicodeMS"/>
          <w:color w:val="00B050"/>
        </w:rPr>
        <w:t>tico.</w:t>
      </w:r>
    </w:p>
    <w:p w:rsidR="00907AA9" w:rsidRPr="008A4ECA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6. Determinar a lista de todos os códigos de clientes iniciados pela letra dada</w:t>
      </w: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como parâmetro (maiúscula ou minúscula deverá ser indiferente);</w:t>
      </w:r>
    </w:p>
    <w:p w:rsidR="008A4ECA" w:rsidRPr="008A4ECA" w:rsidRDefault="008A4ECA" w:rsidP="008A4ECA">
      <w:pPr>
        <w:rPr>
          <w:rFonts w:ascii="Arial" w:hAnsi="Arial" w:cs="Arial"/>
        </w:rPr>
      </w:pPr>
    </w:p>
    <w:p w:rsidR="008A4ECA" w:rsidRPr="008A4ECA" w:rsidRDefault="008A4ECA" w:rsidP="008A4ECA">
      <w:pPr>
        <w:pStyle w:val="Heading1"/>
        <w:rPr>
          <w:rFonts w:ascii="Arial" w:hAnsi="Arial" w:cs="Arial"/>
        </w:rPr>
      </w:pPr>
      <w:r w:rsidRPr="008A4ECA">
        <w:rPr>
          <w:rFonts w:ascii="Arial" w:hAnsi="Arial" w:cs="Arial"/>
        </w:rPr>
        <w:t>Contabilidade</w:t>
      </w:r>
    </w:p>
    <w:p w:rsid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7AA9" w:rsidRPr="00907AA9" w:rsidRDefault="00907AA9" w:rsidP="00907AA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B050"/>
        </w:rPr>
      </w:pPr>
      <w:r w:rsidRPr="00907AA9">
        <w:rPr>
          <w:rFonts w:ascii="ArialUnicodeMS" w:hAnsi="ArialUnicodeMS" w:cs="ArialUnicodeMS"/>
          <w:color w:val="00B050"/>
        </w:rPr>
        <w:t>M</w:t>
      </w:r>
      <w:r w:rsidRPr="00907AA9">
        <w:rPr>
          <w:rFonts w:ascii="ArialUnicodeMS" w:hAnsi="ArialUnicodeMS" w:cs="ArialUnicodeMS"/>
          <w:color w:val="00B050"/>
        </w:rPr>
        <w:t>ódulo de dados que irá</w:t>
      </w:r>
      <w:r w:rsidRPr="00907AA9">
        <w:rPr>
          <w:rFonts w:ascii="ArialUnicodeMS" w:hAnsi="ArialUnicodeMS" w:cs="ArialUnicodeMS"/>
          <w:color w:val="00B050"/>
        </w:rPr>
        <w:t xml:space="preserve"> conter as estruturas de dados </w:t>
      </w:r>
      <w:r w:rsidRPr="00907AA9">
        <w:rPr>
          <w:rFonts w:ascii="ArialUnicodeMS" w:hAnsi="ArialUnicodeMS" w:cs="ArialUnicodeMS"/>
          <w:color w:val="00B050"/>
        </w:rPr>
        <w:t>responsáveis pela resposta eficiente a questõ</w:t>
      </w:r>
      <w:r w:rsidRPr="00907AA9">
        <w:rPr>
          <w:rFonts w:ascii="ArialUnicodeMS" w:hAnsi="ArialUnicodeMS" w:cs="ArialUnicodeMS"/>
          <w:color w:val="00B050"/>
        </w:rPr>
        <w:t xml:space="preserve">es quantitativas que relacionam </w:t>
      </w:r>
      <w:r w:rsidRPr="00907AA9">
        <w:rPr>
          <w:rFonts w:ascii="ArialUnicodeMS" w:hAnsi="ArialUnicodeMS" w:cs="ArialUnicodeMS"/>
          <w:color w:val="00B050"/>
        </w:rPr>
        <w:t>os produtos às suas vendas mensais, em modo Normal (N) ou em Promoçã</w:t>
      </w:r>
      <w:r w:rsidRPr="00907AA9">
        <w:rPr>
          <w:rFonts w:ascii="ArialUnicodeMS" w:hAnsi="ArialUnicodeMS" w:cs="ArialUnicodeMS"/>
          <w:color w:val="00B050"/>
        </w:rPr>
        <w:t xml:space="preserve">o </w:t>
      </w:r>
      <w:r w:rsidRPr="00907AA9">
        <w:rPr>
          <w:rFonts w:ascii="ArialUnicodeMS" w:hAnsi="ArialUnicodeMS" w:cs="ArialUnicodeMS"/>
          <w:color w:val="00B050"/>
        </w:rPr>
        <w:t>(P), para cada um dos casos guardando o núme</w:t>
      </w:r>
      <w:r w:rsidRPr="00907AA9">
        <w:rPr>
          <w:rFonts w:ascii="ArialUnicodeMS" w:hAnsi="ArialUnicodeMS" w:cs="ArialUnicodeMS"/>
          <w:color w:val="00B050"/>
        </w:rPr>
        <w:t xml:space="preserve">ro de vendas e o valor total de </w:t>
      </w:r>
      <w:r w:rsidRPr="00907AA9">
        <w:rPr>
          <w:rFonts w:ascii="ArialUnicodeMS" w:hAnsi="ArialUnicodeMS" w:cs="ArialUnicodeMS"/>
          <w:color w:val="00B050"/>
        </w:rPr>
        <w:t>facturaçã</w:t>
      </w:r>
      <w:r w:rsidRPr="00907AA9">
        <w:rPr>
          <w:rFonts w:ascii="ArialUnicodeMS" w:hAnsi="ArialUnicodeMS" w:cs="ArialUnicodeMS"/>
          <w:color w:val="00B050"/>
        </w:rPr>
        <w:t xml:space="preserve">o de cada um deles. Este </w:t>
      </w:r>
      <w:r w:rsidRPr="00907AA9">
        <w:rPr>
          <w:rFonts w:ascii="ArialUnicodeMS" w:hAnsi="ArialUnicodeMS" w:cs="ArialUnicodeMS"/>
          <w:color w:val="00B050"/>
        </w:rPr>
        <w:t>módulo deve</w:t>
      </w:r>
      <w:r w:rsidRPr="00907AA9">
        <w:rPr>
          <w:rFonts w:ascii="ArialUnicodeMS" w:hAnsi="ArialUnicodeMS" w:cs="ArialUnicodeMS"/>
          <w:color w:val="00B050"/>
        </w:rPr>
        <w:t xml:space="preserve"> referenciar todos os produtos, </w:t>
      </w:r>
      <w:r w:rsidRPr="00907AA9">
        <w:rPr>
          <w:rFonts w:ascii="ArialUnicodeMS" w:hAnsi="ArialUnicodeMS" w:cs="ArialUnicodeMS"/>
          <w:color w:val="00B050"/>
        </w:rPr>
        <w:t>mesmo os que nunca foram vendidos.</w:t>
      </w:r>
    </w:p>
    <w:p w:rsidR="00907AA9" w:rsidRPr="008A4ECA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3. Dado um mês e um código de produto válidos, determinar e apresent</w:t>
      </w:r>
      <w:r w:rsidR="00907AA9">
        <w:rPr>
          <w:rFonts w:ascii="Arial" w:hAnsi="Arial" w:cs="Arial"/>
          <w:color w:val="000000"/>
        </w:rPr>
        <w:t xml:space="preserve">ar o </w:t>
      </w:r>
      <w:r w:rsidRPr="008A4ECA">
        <w:rPr>
          <w:rFonts w:ascii="Arial" w:hAnsi="Arial" w:cs="Arial"/>
          <w:color w:val="000000"/>
        </w:rPr>
        <w:t xml:space="preserve">número total de vendas em modo N e em modo </w:t>
      </w:r>
      <w:r w:rsidR="00907AA9">
        <w:rPr>
          <w:rFonts w:ascii="Arial" w:hAnsi="Arial" w:cs="Arial"/>
          <w:color w:val="000000"/>
        </w:rPr>
        <w:t>P, e o total facturado com esse produto em tal mês.</w:t>
      </w:r>
    </w:p>
    <w:p w:rsid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4. Determinar a lista de códigos de produtos (e o</w:t>
      </w:r>
      <w:r w:rsidR="00907AA9">
        <w:rPr>
          <w:rFonts w:ascii="Arial" w:hAnsi="Arial" w:cs="Arial"/>
          <w:color w:val="000000"/>
        </w:rPr>
        <w:t xml:space="preserve"> seu número total), que ninguém comprou.</w:t>
      </w:r>
    </w:p>
    <w:p w:rsidR="00F37E8F" w:rsidRDefault="00F37E8F" w:rsidP="00F37E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7. Dado um intervalo fechado de meses, por exempl</w:t>
      </w:r>
      <w:r>
        <w:rPr>
          <w:rFonts w:ascii="Arial" w:hAnsi="Arial" w:cs="Arial"/>
          <w:color w:val="000000"/>
        </w:rPr>
        <w:t xml:space="preserve">o [2..6], determinar o total de </w:t>
      </w:r>
      <w:r w:rsidRPr="008A4ECA">
        <w:rPr>
          <w:rFonts w:ascii="Arial" w:hAnsi="Arial" w:cs="Arial"/>
          <w:color w:val="000000"/>
        </w:rPr>
        <w:t>compras registadas nesse intervalo e o total facturado;</w:t>
      </w:r>
    </w:p>
    <w:p w:rsidR="00F37E8F" w:rsidRPr="008A4ECA" w:rsidRDefault="00F37E8F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8A4ECA" w:rsidRDefault="008A4ECA" w:rsidP="008A4ECA">
      <w:pPr>
        <w:pStyle w:val="Heading1"/>
        <w:rPr>
          <w:rFonts w:ascii="Arial" w:hAnsi="Arial" w:cs="Arial"/>
        </w:rPr>
      </w:pPr>
      <w:r w:rsidRPr="008A4ECA">
        <w:rPr>
          <w:rFonts w:ascii="Arial" w:hAnsi="Arial" w:cs="Arial"/>
        </w:rPr>
        <w:t>Compras</w:t>
      </w:r>
    </w:p>
    <w:p w:rsidR="008A4ECA" w:rsidRP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Pr="00907AA9" w:rsidRDefault="00907AA9" w:rsidP="00907AA9">
      <w:pPr>
        <w:autoSpaceDE w:val="0"/>
        <w:autoSpaceDN w:val="0"/>
        <w:adjustRightInd w:val="0"/>
        <w:spacing w:after="0" w:line="240" w:lineRule="auto"/>
        <w:rPr>
          <w:rFonts w:ascii="ArialUnicodeMS" w:hAnsi="ArialUnicodeMS" w:cs="ArialUnicodeMS"/>
          <w:color w:val="00B050"/>
        </w:rPr>
      </w:pPr>
      <w:r w:rsidRPr="00907AA9">
        <w:rPr>
          <w:rFonts w:ascii="ArialUnicodeMS" w:hAnsi="ArialUnicodeMS" w:cs="ArialUnicodeMS"/>
          <w:color w:val="00B050"/>
        </w:rPr>
        <w:t>M</w:t>
      </w:r>
      <w:r w:rsidRPr="00907AA9">
        <w:rPr>
          <w:rFonts w:ascii="ArialUnicodeMS" w:hAnsi="ArialUnicodeMS" w:cs="ArialUnicodeMS"/>
          <w:color w:val="00B050"/>
        </w:rPr>
        <w:t>ódulo de dados que, a partir dos ficheiros lidos, conterá</w:t>
      </w:r>
      <w:r>
        <w:rPr>
          <w:rFonts w:ascii="ArialUnicodeMS" w:hAnsi="ArialUnicodeMS" w:cs="ArialUnicodeMS"/>
          <w:color w:val="00B050"/>
        </w:rPr>
        <w:t xml:space="preserve"> as </w:t>
      </w:r>
      <w:r w:rsidRPr="00907AA9">
        <w:rPr>
          <w:rFonts w:ascii="ArialUnicodeMS" w:hAnsi="ArialUnicodeMS" w:cs="ArialUnicodeMS"/>
          <w:color w:val="00B050"/>
        </w:rPr>
        <w:t>estruturas de dados adequadas à representaçã</w:t>
      </w:r>
      <w:r>
        <w:rPr>
          <w:rFonts w:ascii="ArialUnicodeMS" w:hAnsi="ArialUnicodeMS" w:cs="ArialUnicodeMS"/>
          <w:color w:val="00B050"/>
        </w:rPr>
        <w:t xml:space="preserve">o dos relacionamentos, </w:t>
      </w:r>
      <w:r w:rsidRPr="00907AA9">
        <w:rPr>
          <w:rFonts w:ascii="ArialUnicodeMS" w:hAnsi="ArialUnicodeMS" w:cs="ArialUnicodeMS"/>
          <w:color w:val="00B050"/>
        </w:rPr>
        <w:t>fundamentais para a aplicação, entre produtos</w:t>
      </w:r>
      <w:r>
        <w:rPr>
          <w:rFonts w:ascii="ArialUnicodeMS" w:hAnsi="ArialUnicodeMS" w:cs="ArialUnicodeMS"/>
          <w:color w:val="00B050"/>
        </w:rPr>
        <w:t xml:space="preserve"> e clientes, ou seja, para cada </w:t>
      </w:r>
      <w:r w:rsidRPr="00907AA9">
        <w:rPr>
          <w:rFonts w:ascii="ArialUnicodeMS" w:hAnsi="ArialUnicodeMS" w:cs="ArialUnicodeMS"/>
          <w:color w:val="00B050"/>
        </w:rPr>
        <w:t>produto, saber quais os clientes que o comprara</w:t>
      </w:r>
      <w:r>
        <w:rPr>
          <w:rFonts w:ascii="ArialUnicodeMS" w:hAnsi="ArialUnicodeMS" w:cs="ArialUnicodeMS"/>
          <w:color w:val="00B050"/>
        </w:rPr>
        <w:t xml:space="preserve">m, quantas unidades cada um </w:t>
      </w:r>
      <w:r w:rsidRPr="00907AA9">
        <w:rPr>
          <w:rFonts w:ascii="ArialUnicodeMS" w:hAnsi="ArialUnicodeMS" w:cs="ArialUnicodeMS"/>
          <w:color w:val="00B050"/>
        </w:rPr>
        <w:t>comprou e em que mês. Para a estruturaçã</w:t>
      </w:r>
      <w:r>
        <w:rPr>
          <w:rFonts w:ascii="ArialUnicodeMS" w:hAnsi="ArialUnicodeMS" w:cs="ArialUnicodeMS"/>
          <w:color w:val="00B050"/>
        </w:rPr>
        <w:t xml:space="preserve">o optimizada dos dados deste </w:t>
      </w:r>
      <w:r w:rsidRPr="00907AA9">
        <w:rPr>
          <w:rFonts w:ascii="ArialUnicodeMS" w:hAnsi="ArialUnicodeMS" w:cs="ArialUnicodeMS"/>
          <w:color w:val="00B050"/>
        </w:rPr>
        <w:t xml:space="preserve">módulo de dados será crucial analisar as </w:t>
      </w:r>
      <w:r w:rsidRPr="00907AA9">
        <w:rPr>
          <w:rFonts w:ascii="ArialUnicodeMS" w:hAnsi="ArialUnicodeMS" w:cs="ArialUnicodeMS"/>
          <w:color w:val="00B050"/>
          <w:sz w:val="23"/>
          <w:szCs w:val="23"/>
        </w:rPr>
        <w:t xml:space="preserve">queries </w:t>
      </w:r>
      <w:r w:rsidRPr="00907AA9">
        <w:rPr>
          <w:rFonts w:ascii="ArialUnicodeMS" w:hAnsi="ArialUnicodeMS" w:cs="ArialUnicodeMS"/>
          <w:color w:val="00B050"/>
        </w:rPr>
        <w:t>que a aplicação deverá</w:t>
      </w:r>
      <w:r>
        <w:rPr>
          <w:rFonts w:ascii="ArialUnicodeMS" w:hAnsi="ArialUnicodeMS" w:cs="ArialUnicodeMS"/>
          <w:color w:val="00B050"/>
        </w:rPr>
        <w:t xml:space="preserve"> </w:t>
      </w:r>
      <w:r w:rsidRPr="00907AA9">
        <w:rPr>
          <w:rFonts w:ascii="ArialUnicodeMS" w:hAnsi="ArialUnicodeMS" w:cs="ArialUnicodeMS"/>
          <w:color w:val="00B050"/>
        </w:rPr>
        <w:t>implementar.</w:t>
      </w:r>
    </w:p>
    <w:p w:rsidR="00907AA9" w:rsidRPr="008A4ECA" w:rsidRDefault="00907AA9" w:rsidP="00907A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5. Dado um código de cliente, criar uma tabela com o número total</w:t>
      </w:r>
      <w:r w:rsidR="00907AA9">
        <w:rPr>
          <w:rFonts w:ascii="Arial" w:hAnsi="Arial" w:cs="Arial"/>
          <w:color w:val="000000"/>
        </w:rPr>
        <w:t xml:space="preserve"> de produtos </w:t>
      </w:r>
      <w:r w:rsidRPr="008A4ECA">
        <w:rPr>
          <w:rFonts w:ascii="Arial" w:hAnsi="Arial" w:cs="Arial"/>
          <w:color w:val="000000"/>
        </w:rPr>
        <w:t>comprados, mês a mês (para meses em q</w:t>
      </w:r>
      <w:r w:rsidR="00907AA9">
        <w:rPr>
          <w:rFonts w:ascii="Arial" w:hAnsi="Arial" w:cs="Arial"/>
          <w:color w:val="000000"/>
        </w:rPr>
        <w:t xml:space="preserve">ue não comprou a entrada deverá ficar a 0). </w:t>
      </w:r>
      <w:r w:rsidRPr="008A4ECA">
        <w:rPr>
          <w:rFonts w:ascii="Arial" w:hAnsi="Arial" w:cs="Arial"/>
          <w:color w:val="000000"/>
        </w:rPr>
        <w:t xml:space="preserve">A tabela deverá ser apresentada em </w:t>
      </w:r>
      <w:r w:rsidR="00907AA9">
        <w:rPr>
          <w:rFonts w:ascii="Arial" w:hAnsi="Arial" w:cs="Arial"/>
          <w:color w:val="000000"/>
        </w:rPr>
        <w:t xml:space="preserve">ecrã. O utilizador deverá ter a </w:t>
      </w:r>
      <w:r w:rsidRPr="008A4ECA">
        <w:rPr>
          <w:rFonts w:ascii="Arial" w:hAnsi="Arial" w:cs="Arial"/>
          <w:color w:val="000000"/>
        </w:rPr>
        <w:t>opção de guardar tal tabela num ficheiro de texto;</w:t>
      </w:r>
    </w:p>
    <w:p w:rsidR="00F37E8F" w:rsidRPr="008A4ECA" w:rsidRDefault="00F37E8F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37E8F" w:rsidRDefault="00F37E8F" w:rsidP="00F37E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 xml:space="preserve">8. Dado um código de produto, determinar </w:t>
      </w:r>
      <w:r>
        <w:rPr>
          <w:rFonts w:ascii="Arial" w:hAnsi="Arial" w:cs="Arial"/>
          <w:color w:val="000000"/>
        </w:rPr>
        <w:t xml:space="preserve">os códigos (e número total) dos </w:t>
      </w:r>
      <w:r w:rsidRPr="008A4ECA">
        <w:rPr>
          <w:rFonts w:ascii="Arial" w:hAnsi="Arial" w:cs="Arial"/>
          <w:color w:val="000000"/>
        </w:rPr>
        <w:t>clientes que o compraram, distinguido entre compra N e compra P;</w:t>
      </w:r>
    </w:p>
    <w:p w:rsidR="008A4ECA" w:rsidRDefault="008A4ECA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37E8F" w:rsidRDefault="00F37E8F" w:rsidP="00F37E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9. Dado um código de cliente e um mês, d</w:t>
      </w:r>
      <w:r>
        <w:rPr>
          <w:rFonts w:ascii="Arial" w:hAnsi="Arial" w:cs="Arial"/>
          <w:color w:val="000000"/>
        </w:rPr>
        <w:t xml:space="preserve">eterminar a lista de códigos de </w:t>
      </w:r>
      <w:r w:rsidRPr="008A4ECA">
        <w:rPr>
          <w:rFonts w:ascii="Arial" w:hAnsi="Arial" w:cs="Arial"/>
          <w:color w:val="000000"/>
        </w:rPr>
        <w:t>produtos que mais comprou, por ordem descendente;</w:t>
      </w:r>
    </w:p>
    <w:p w:rsidR="00F37E8F" w:rsidRDefault="00F37E8F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37E8F" w:rsidRDefault="00F37E8F" w:rsidP="00F37E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10. Determinar a lista de códigos de clientes que</w:t>
      </w:r>
      <w:r>
        <w:rPr>
          <w:rFonts w:ascii="Arial" w:hAnsi="Arial" w:cs="Arial"/>
          <w:color w:val="000000"/>
        </w:rPr>
        <w:t xml:space="preserve"> realizaram compras em todos os </w:t>
      </w:r>
      <w:r w:rsidRPr="008A4ECA">
        <w:rPr>
          <w:rFonts w:ascii="Arial" w:hAnsi="Arial" w:cs="Arial"/>
          <w:color w:val="000000"/>
        </w:rPr>
        <w:t>meses do ano;</w:t>
      </w:r>
    </w:p>
    <w:p w:rsidR="00E35B66" w:rsidRDefault="00E35B66" w:rsidP="00F37E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11. Criar um ficheiro em formato CSV (compatível</w:t>
      </w:r>
      <w:r>
        <w:rPr>
          <w:rFonts w:ascii="Arial" w:hAnsi="Arial" w:cs="Arial"/>
          <w:color w:val="000000"/>
        </w:rPr>
        <w:t xml:space="preserve"> com Excel), contendo para cada </w:t>
      </w:r>
      <w:r w:rsidRPr="008A4ECA">
        <w:rPr>
          <w:rFonts w:ascii="Arial" w:hAnsi="Arial" w:cs="Arial"/>
          <w:color w:val="000000"/>
        </w:rPr>
        <w:t>mês em que há compras registadas, o número de compras realizadas</w:t>
      </w:r>
      <w:r>
        <w:rPr>
          <w:rFonts w:ascii="Arial" w:hAnsi="Arial" w:cs="Arial"/>
          <w:color w:val="000000"/>
        </w:rPr>
        <w:t xml:space="preserve"> e o número total </w:t>
      </w:r>
      <w:r w:rsidRPr="008A4ECA">
        <w:rPr>
          <w:rFonts w:ascii="Arial" w:hAnsi="Arial" w:cs="Arial"/>
          <w:color w:val="000000"/>
        </w:rPr>
        <w:t>de clientes que realizaram tai</w:t>
      </w:r>
      <w:r>
        <w:rPr>
          <w:rFonts w:ascii="Arial" w:hAnsi="Arial" w:cs="Arial"/>
          <w:color w:val="000000"/>
        </w:rPr>
        <w:t xml:space="preserve">s compras, satisfazendo assim o formato final exemplo </w:t>
      </w:r>
      <w:r w:rsidRPr="008A4ECA">
        <w:rPr>
          <w:rFonts w:ascii="Arial" w:hAnsi="Arial" w:cs="Arial"/>
          <w:color w:val="000000"/>
        </w:rPr>
        <w:t>(com linha de cabeçalho):</w:t>
      </w: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"Mês","#Compras","#Clientes"</w:t>
      </w: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"1","35080","12010"</w:t>
      </w: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"2","22670","10190"</w:t>
      </w: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....</w:t>
      </w:r>
    </w:p>
    <w:p w:rsidR="00E35B66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"12","56769","17310"</w:t>
      </w:r>
    </w:p>
    <w:p w:rsidR="00E35B66" w:rsidRDefault="00E35B66" w:rsidP="00F37E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35B66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12. Criar uma lista dos N produtos mais vend</w:t>
      </w:r>
      <w:r>
        <w:rPr>
          <w:rFonts w:ascii="Arial" w:hAnsi="Arial" w:cs="Arial"/>
          <w:color w:val="000000"/>
        </w:rPr>
        <w:t xml:space="preserve">idos em todo o ano, indicando o </w:t>
      </w:r>
      <w:r w:rsidRPr="008A4ECA">
        <w:rPr>
          <w:rFonts w:ascii="Arial" w:hAnsi="Arial" w:cs="Arial"/>
          <w:color w:val="000000"/>
        </w:rPr>
        <w:t>número total de clientes e o número de unidades vendidas;</w:t>
      </w: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35B66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13. Dado um código de cliente determinar quais</w:t>
      </w:r>
      <w:r>
        <w:rPr>
          <w:rFonts w:ascii="Arial" w:hAnsi="Arial" w:cs="Arial"/>
          <w:color w:val="000000"/>
        </w:rPr>
        <w:t xml:space="preserve"> os 3 produtos que mais comprou </w:t>
      </w:r>
      <w:r w:rsidRPr="008A4ECA">
        <w:rPr>
          <w:rFonts w:ascii="Arial" w:hAnsi="Arial" w:cs="Arial"/>
          <w:color w:val="000000"/>
        </w:rPr>
        <w:t>durante o ano;</w:t>
      </w:r>
    </w:p>
    <w:p w:rsidR="00E35B66" w:rsidRPr="008A4ECA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E35B66" w:rsidRPr="00907AA9" w:rsidRDefault="00E35B66" w:rsidP="00E35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A4ECA">
        <w:rPr>
          <w:rFonts w:ascii="Arial" w:hAnsi="Arial" w:cs="Arial"/>
          <w:color w:val="000000"/>
        </w:rPr>
        <w:t>14. Determinar o número de clientes registados que não realiza</w:t>
      </w:r>
      <w:r>
        <w:rPr>
          <w:rFonts w:ascii="Arial" w:hAnsi="Arial" w:cs="Arial"/>
          <w:color w:val="000000"/>
        </w:rPr>
        <w:t xml:space="preserve">ram compras bem </w:t>
      </w:r>
      <w:r w:rsidRPr="008A4ECA">
        <w:rPr>
          <w:rFonts w:ascii="Arial" w:hAnsi="Arial" w:cs="Arial"/>
          <w:color w:val="000000"/>
        </w:rPr>
        <w:t>como o número d</w:t>
      </w:r>
      <w:r>
        <w:rPr>
          <w:rFonts w:ascii="Arial" w:hAnsi="Arial" w:cs="Arial"/>
          <w:color w:val="000000"/>
        </w:rPr>
        <w:t>e produtos que ninguém comprou.</w:t>
      </w:r>
    </w:p>
    <w:p w:rsidR="00907AA9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907AA9" w:rsidRPr="008A4ECA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7AA9" w:rsidRPr="008A4ECA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7AA9" w:rsidRPr="008A4ECA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7AA9" w:rsidRPr="008A4ECA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907AA9" w:rsidRPr="008A4ECA" w:rsidRDefault="00907AA9" w:rsidP="008A4E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sectPr w:rsidR="00907AA9" w:rsidRPr="008A4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CA"/>
    <w:rsid w:val="008A4ECA"/>
    <w:rsid w:val="00907AA9"/>
    <w:rsid w:val="00B323B7"/>
    <w:rsid w:val="00E35B66"/>
    <w:rsid w:val="00F3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9788B-52F5-4D1A-84C7-2E594D15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</cp:revision>
  <dcterms:created xsi:type="dcterms:W3CDTF">2015-02-25T22:23:00Z</dcterms:created>
  <dcterms:modified xsi:type="dcterms:W3CDTF">2015-02-25T22:48:00Z</dcterms:modified>
</cp:coreProperties>
</file>