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0" w:type="dxa"/>
        <w:tblInd w:w="100" w:type="dxa"/>
        <w:tblCellMar>
          <w:top w:w="0" w:type="dxa"/>
          <w:left w:w="95" w:type="dxa"/>
          <w:bottom w:w="0" w:type="dxa"/>
          <w:right w:w="115" w:type="dxa"/>
        </w:tblCellMar>
        <w:tblLook w:val="04A0" w:firstRow="1" w:lastRow="0" w:firstColumn="1" w:lastColumn="0" w:noHBand="0" w:noVBand="1"/>
      </w:tblPr>
      <w:tblGrid>
        <w:gridCol w:w="3060"/>
        <w:gridCol w:w="3880"/>
        <w:gridCol w:w="2720"/>
      </w:tblGrid>
      <w:tr w:rsidR="00665AA8" w14:paraId="0679286F" w14:textId="77777777">
        <w:trPr>
          <w:trHeight w:val="1080"/>
        </w:trPr>
        <w:tc>
          <w:tcPr>
            <w:tcW w:w="3060" w:type="dxa"/>
            <w:tcBorders>
              <w:top w:val="single" w:sz="8" w:space="0" w:color="000000"/>
              <w:left w:val="single" w:sz="8" w:space="0" w:color="000000"/>
              <w:bottom w:val="single" w:sz="8" w:space="0" w:color="000000"/>
              <w:right w:val="single" w:sz="8" w:space="0" w:color="000000"/>
            </w:tcBorders>
            <w:vAlign w:val="center"/>
          </w:tcPr>
          <w:p w14:paraId="49586414" w14:textId="0164A92D" w:rsidR="00665AA8" w:rsidRDefault="00000000">
            <w:pPr>
              <w:spacing w:after="0" w:line="259" w:lineRule="auto"/>
              <w:ind w:left="0" w:firstLine="0"/>
            </w:pPr>
            <w:proofErr w:type="gramStart"/>
            <w:r>
              <w:rPr>
                <w:b/>
              </w:rPr>
              <w:t>Name :</w:t>
            </w:r>
            <w:proofErr w:type="gramEnd"/>
            <w:r>
              <w:rPr>
                <w:b/>
              </w:rPr>
              <w:t xml:space="preserve"> </w:t>
            </w:r>
            <w:r w:rsidR="00895C92">
              <w:rPr>
                <w:b/>
              </w:rPr>
              <w:t>Harsh Jain</w:t>
            </w:r>
          </w:p>
        </w:tc>
        <w:tc>
          <w:tcPr>
            <w:tcW w:w="3880" w:type="dxa"/>
            <w:tcBorders>
              <w:top w:val="single" w:sz="8" w:space="0" w:color="000000"/>
              <w:left w:val="single" w:sz="8" w:space="0" w:color="000000"/>
              <w:bottom w:val="single" w:sz="8" w:space="0" w:color="000000"/>
              <w:right w:val="single" w:sz="8" w:space="0" w:color="000000"/>
            </w:tcBorders>
            <w:vAlign w:val="center"/>
          </w:tcPr>
          <w:p w14:paraId="5F0424A3" w14:textId="60E1F823" w:rsidR="00665AA8" w:rsidRDefault="00000000">
            <w:pPr>
              <w:spacing w:after="0" w:line="259" w:lineRule="auto"/>
              <w:ind w:left="15" w:firstLine="0"/>
            </w:pPr>
            <w:r>
              <w:rPr>
                <w:b/>
              </w:rPr>
              <w:t xml:space="preserve">Class/Roll </w:t>
            </w:r>
            <w:proofErr w:type="gramStart"/>
            <w:r>
              <w:rPr>
                <w:b/>
              </w:rPr>
              <w:t>No. :</w:t>
            </w:r>
            <w:proofErr w:type="gramEnd"/>
            <w:r>
              <w:rPr>
                <w:b/>
              </w:rPr>
              <w:t xml:space="preserve"> D11AD/</w:t>
            </w:r>
            <w:r w:rsidR="00895C92">
              <w:rPr>
                <w:b/>
              </w:rPr>
              <w:t>25</w:t>
            </w:r>
          </w:p>
        </w:tc>
        <w:tc>
          <w:tcPr>
            <w:tcW w:w="2720" w:type="dxa"/>
            <w:tcBorders>
              <w:top w:val="single" w:sz="8" w:space="0" w:color="000000"/>
              <w:left w:val="single" w:sz="8" w:space="0" w:color="000000"/>
              <w:bottom w:val="single" w:sz="8" w:space="0" w:color="000000"/>
              <w:right w:val="single" w:sz="8" w:space="0" w:color="000000"/>
            </w:tcBorders>
            <w:vAlign w:val="center"/>
          </w:tcPr>
          <w:p w14:paraId="3CFE6518" w14:textId="77777777" w:rsidR="00665AA8" w:rsidRDefault="00000000">
            <w:pPr>
              <w:spacing w:after="0" w:line="259" w:lineRule="auto"/>
              <w:ind w:left="5" w:firstLine="0"/>
            </w:pPr>
            <w:proofErr w:type="gramStart"/>
            <w:r>
              <w:rPr>
                <w:b/>
              </w:rPr>
              <w:t>Grade :</w:t>
            </w:r>
            <w:proofErr w:type="gramEnd"/>
          </w:p>
        </w:tc>
      </w:tr>
    </w:tbl>
    <w:p w14:paraId="7110CE36" w14:textId="77777777" w:rsidR="00665AA8" w:rsidRDefault="00000000">
      <w:pPr>
        <w:spacing w:after="37" w:line="259" w:lineRule="auto"/>
        <w:ind w:left="-5" w:hanging="10"/>
      </w:pPr>
      <w:r>
        <w:rPr>
          <w:b/>
          <w:sz w:val="32"/>
        </w:rPr>
        <w:t>Title of Experiment</w:t>
      </w:r>
    </w:p>
    <w:p w14:paraId="2CC3EE0C" w14:textId="77777777" w:rsidR="00665AA8" w:rsidRDefault="00000000">
      <w:pPr>
        <w:spacing w:after="532" w:line="259" w:lineRule="auto"/>
        <w:ind w:left="90" w:firstLine="0"/>
      </w:pPr>
      <w:r>
        <w:t xml:space="preserve">Node.js </w:t>
      </w:r>
      <w:proofErr w:type="gramStart"/>
      <w:r>
        <w:t>( Asynchronous</w:t>
      </w:r>
      <w:proofErr w:type="gramEnd"/>
      <w:r>
        <w:t xml:space="preserve"> Programming )</w:t>
      </w:r>
    </w:p>
    <w:p w14:paraId="739002B8" w14:textId="77777777" w:rsidR="00665AA8" w:rsidRDefault="00000000">
      <w:pPr>
        <w:spacing w:after="37" w:line="259" w:lineRule="auto"/>
        <w:ind w:left="-5" w:hanging="10"/>
      </w:pPr>
      <w:r>
        <w:rPr>
          <w:b/>
          <w:sz w:val="32"/>
        </w:rPr>
        <w:t>Objective of Experiment</w:t>
      </w:r>
    </w:p>
    <w:p w14:paraId="76C54E2B" w14:textId="77777777" w:rsidR="00665AA8" w:rsidRDefault="00000000">
      <w:pPr>
        <w:spacing w:after="556"/>
        <w:ind w:left="0" w:right="8" w:firstLine="0"/>
      </w:pPr>
      <w:r>
        <w:t>To orient students to node for developing front end applications</w:t>
      </w:r>
    </w:p>
    <w:p w14:paraId="0A54B53F" w14:textId="77777777" w:rsidR="00665AA8" w:rsidRDefault="00000000">
      <w:pPr>
        <w:pStyle w:val="Heading1"/>
        <w:ind w:left="-5"/>
      </w:pPr>
      <w:r>
        <w:t>Outcome of Experiment</w:t>
      </w:r>
    </w:p>
    <w:p w14:paraId="6EB9DB78" w14:textId="77777777" w:rsidR="00665AA8" w:rsidRDefault="00000000">
      <w:pPr>
        <w:tabs>
          <w:tab w:val="center" w:pos="1786"/>
          <w:tab w:val="center" w:pos="2553"/>
          <w:tab w:val="center" w:pos="3782"/>
          <w:tab w:val="center" w:pos="5110"/>
          <w:tab w:val="center" w:pos="6012"/>
          <w:tab w:val="center" w:pos="6814"/>
          <w:tab w:val="center" w:pos="7559"/>
          <w:tab w:val="center" w:pos="8306"/>
          <w:tab w:val="right" w:pos="9448"/>
        </w:tabs>
        <w:ind w:left="0" w:firstLine="0"/>
      </w:pPr>
      <w:r>
        <w:t>Construct</w:t>
      </w:r>
      <w:r>
        <w:tab/>
        <w:t>front</w:t>
      </w:r>
      <w:r>
        <w:tab/>
        <w:t>end</w:t>
      </w:r>
      <w:r>
        <w:tab/>
        <w:t>applications</w:t>
      </w:r>
      <w:r>
        <w:tab/>
        <w:t>using</w:t>
      </w:r>
      <w:r>
        <w:tab/>
        <w:t>React</w:t>
      </w:r>
      <w:r>
        <w:tab/>
        <w:t>and</w:t>
      </w:r>
      <w:r>
        <w:tab/>
        <w:t>back</w:t>
      </w:r>
      <w:r>
        <w:tab/>
        <w:t>end</w:t>
      </w:r>
      <w:r>
        <w:tab/>
        <w:t>using</w:t>
      </w:r>
    </w:p>
    <w:p w14:paraId="6B258387" w14:textId="77777777" w:rsidR="00665AA8" w:rsidRDefault="00000000">
      <w:pPr>
        <w:spacing w:after="494"/>
        <w:ind w:left="0" w:right="8" w:firstLine="0"/>
      </w:pPr>
      <w:r>
        <w:t>Node.js/express.</w:t>
      </w:r>
    </w:p>
    <w:p w14:paraId="1933B27A" w14:textId="77777777" w:rsidR="00665AA8" w:rsidRDefault="00000000">
      <w:pPr>
        <w:pStyle w:val="Heading1"/>
        <w:spacing w:after="242"/>
        <w:ind w:left="-5"/>
      </w:pPr>
      <w:r>
        <w:t>Problem Statement</w:t>
      </w:r>
    </w:p>
    <w:p w14:paraId="6F52C377" w14:textId="77777777" w:rsidR="00665AA8" w:rsidRDefault="00000000">
      <w:pPr>
        <w:numPr>
          <w:ilvl w:val="0"/>
          <w:numId w:val="1"/>
        </w:numPr>
        <w:spacing w:after="33" w:line="259" w:lineRule="auto"/>
        <w:ind w:hanging="360"/>
      </w:pPr>
      <w:r>
        <w:t>Write a Node.js program that reads a list of file paths from a text file (one path per line).</w:t>
      </w:r>
    </w:p>
    <w:p w14:paraId="5521A191" w14:textId="77777777" w:rsidR="00665AA8" w:rsidRDefault="00000000">
      <w:pPr>
        <w:numPr>
          <w:ilvl w:val="0"/>
          <w:numId w:val="1"/>
        </w:numPr>
        <w:spacing w:after="33" w:line="259" w:lineRule="auto"/>
        <w:ind w:hanging="360"/>
      </w:pPr>
      <w:r>
        <w:t>Using asynchronous programming techniques, implement a function to read each file asynchronously and print its content to the console.</w:t>
      </w:r>
    </w:p>
    <w:p w14:paraId="064022E7" w14:textId="77777777" w:rsidR="00665AA8" w:rsidRDefault="00000000">
      <w:pPr>
        <w:numPr>
          <w:ilvl w:val="0"/>
          <w:numId w:val="1"/>
        </w:numPr>
        <w:spacing w:after="33" w:line="259" w:lineRule="auto"/>
        <w:ind w:hanging="360"/>
      </w:pPr>
      <w:r>
        <w:t>Ensure that the files are read concurrently, not sequentially.</w:t>
      </w:r>
    </w:p>
    <w:p w14:paraId="6587A89F" w14:textId="77777777" w:rsidR="00665AA8" w:rsidRDefault="00000000">
      <w:pPr>
        <w:numPr>
          <w:ilvl w:val="0"/>
          <w:numId w:val="1"/>
        </w:numPr>
        <w:spacing w:after="0" w:line="259" w:lineRule="auto"/>
        <w:ind w:hanging="360"/>
      </w:pPr>
      <w:r>
        <w:t>Handle errors appropriately and log them to a separate error log file.</w:t>
      </w:r>
    </w:p>
    <w:p w14:paraId="205CB827" w14:textId="77777777" w:rsidR="00665AA8" w:rsidRDefault="00000000">
      <w:pPr>
        <w:pStyle w:val="Heading1"/>
        <w:ind w:left="-5"/>
      </w:pPr>
      <w:r>
        <w:t>Description</w:t>
      </w:r>
    </w:p>
    <w:p w14:paraId="20116239" w14:textId="77777777" w:rsidR="00665AA8" w:rsidRDefault="00000000">
      <w:pPr>
        <w:spacing w:after="300"/>
        <w:ind w:left="90" w:right="4" w:firstLine="0"/>
        <w:jc w:val="both"/>
      </w:pPr>
      <w:r>
        <w:t xml:space="preserve">Node.js is an open-source, cross-platform JavaScript runtime environment that allows developers to run JavaScript code outside of web browsers. It's built on the V8 JavaScript engine, which is the same engine used by Google Chrome for executing JavaScript. Node.js is designed to be efficient, scalable, and non-blocking, </w:t>
      </w:r>
      <w:r>
        <w:lastRenderedPageBreak/>
        <w:t>making it well-suited for building server-side applications, networked applications, and real-time applications.</w:t>
      </w:r>
    </w:p>
    <w:p w14:paraId="55F1E512" w14:textId="77777777" w:rsidR="00665AA8" w:rsidRDefault="00000000">
      <w:pPr>
        <w:spacing w:after="314"/>
        <w:ind w:left="90" w:right="8" w:firstLine="0"/>
      </w:pPr>
      <w:r>
        <w:t>Here are some key concepts and features of Node.js:</w:t>
      </w:r>
    </w:p>
    <w:p w14:paraId="3BEDBE81" w14:textId="77777777" w:rsidR="00665AA8" w:rsidRDefault="00000000">
      <w:pPr>
        <w:numPr>
          <w:ilvl w:val="0"/>
          <w:numId w:val="2"/>
        </w:numPr>
        <w:ind w:right="8" w:hanging="360"/>
      </w:pPr>
      <w:r>
        <w:t>Event-Driven and Non-Blocking I/O: One of the core principles of Node.js is its event-driven, non-blocking architecture. This means that Node.js can handle a large number of concurrent connections without blocking the execution of other code. It uses an event loop to manage asynchronous operations, allowing it to efficiently handle tasks like file I/O, network requests, and database operations without waiting for one task to complete before starting another.</w:t>
      </w:r>
    </w:p>
    <w:p w14:paraId="2AB221F9" w14:textId="77777777" w:rsidR="00665AA8" w:rsidRDefault="00000000">
      <w:pPr>
        <w:numPr>
          <w:ilvl w:val="0"/>
          <w:numId w:val="2"/>
        </w:numPr>
        <w:ind w:right="8" w:hanging="360"/>
      </w:pPr>
      <w:r>
        <w:t>Single-Threaded: Node.js operates on a single-threaded event loop, which is different from traditional server-side technologies that use multiple threads or processes. This single-threaded model simplifies development but can still take full advantage of multi-core processors through event-driven concurrency.</w:t>
      </w:r>
    </w:p>
    <w:p w14:paraId="0ECE0F66" w14:textId="77777777" w:rsidR="00665AA8" w:rsidRDefault="00000000">
      <w:pPr>
        <w:numPr>
          <w:ilvl w:val="0"/>
          <w:numId w:val="2"/>
        </w:numPr>
        <w:ind w:right="8" w:hanging="360"/>
      </w:pPr>
      <w:r>
        <w:t>NPM (Node Package Manager): Node.js comes with a package manager called NPM, which is one of the largest and most active package ecosystems in the world. It allows developers to easily install, manage, and share reusable libraries and modules for various purposes. NPM simplifies dependency management for Node.js applications.</w:t>
      </w:r>
    </w:p>
    <w:p w14:paraId="1231698A" w14:textId="77777777" w:rsidR="00665AA8" w:rsidRDefault="00000000">
      <w:pPr>
        <w:numPr>
          <w:ilvl w:val="0"/>
          <w:numId w:val="2"/>
        </w:numPr>
        <w:ind w:right="8" w:hanging="360"/>
      </w:pPr>
      <w:r>
        <w:t>Modules: Node.js follows the CommonJS module system, which allows developers to create reusable and encapsulated pieces of code. Modules can be easily imported and used in other parts of the application, promoting modularity and maintainability.</w:t>
      </w:r>
    </w:p>
    <w:p w14:paraId="0CAA906D" w14:textId="77777777" w:rsidR="00665AA8" w:rsidRDefault="00000000">
      <w:pPr>
        <w:numPr>
          <w:ilvl w:val="0"/>
          <w:numId w:val="2"/>
        </w:numPr>
        <w:ind w:right="8" w:hanging="360"/>
      </w:pPr>
      <w:r>
        <w:lastRenderedPageBreak/>
        <w:t>Built-in Core Modules: Node.js provides a set of built-in core modules for handling common tasks such as file I/O (fs), network operations (http, https, net), and more. These modules make it easy to develop various types of applications without the need for external libraries.</w:t>
      </w:r>
    </w:p>
    <w:p w14:paraId="06736F68" w14:textId="77777777" w:rsidR="00665AA8" w:rsidRDefault="00000000">
      <w:pPr>
        <w:numPr>
          <w:ilvl w:val="0"/>
          <w:numId w:val="2"/>
        </w:numPr>
        <w:ind w:right="8" w:hanging="360"/>
      </w:pPr>
      <w:r>
        <w:t>Community and Ecosystem: Node.js has a vibrant and active community of developers, which has led to the creation of a rich ecosystem of libraries and frameworks. Popular web frameworks like Express.js, Hapi.js, and Nest.js are built on top of Node.js.</w:t>
      </w:r>
    </w:p>
    <w:p w14:paraId="1585990A" w14:textId="77777777" w:rsidR="00665AA8" w:rsidRDefault="00000000">
      <w:pPr>
        <w:numPr>
          <w:ilvl w:val="0"/>
          <w:numId w:val="2"/>
        </w:numPr>
        <w:ind w:right="8" w:hanging="360"/>
      </w:pPr>
      <w:r>
        <w:t>Cross-Platform: Node.js is designed to run on various platforms, including Windows, macOS, and Linux, making it highly portable.</w:t>
      </w:r>
    </w:p>
    <w:p w14:paraId="414CC736" w14:textId="77777777" w:rsidR="00665AA8" w:rsidRDefault="00000000">
      <w:pPr>
        <w:numPr>
          <w:ilvl w:val="0"/>
          <w:numId w:val="2"/>
        </w:numPr>
        <w:ind w:right="8" w:hanging="360"/>
      </w:pPr>
      <w:r>
        <w:t>Real-Time Capabilities: Node.js is well-suited for building real-time applications such as chat applications, online gaming platforms, and streaming services. Libraries like Socket.IO and WebSockets enable real-time communication.</w:t>
      </w:r>
    </w:p>
    <w:p w14:paraId="39832D65" w14:textId="77777777" w:rsidR="00665AA8" w:rsidRDefault="00000000">
      <w:pPr>
        <w:numPr>
          <w:ilvl w:val="0"/>
          <w:numId w:val="2"/>
        </w:numPr>
        <w:ind w:right="8" w:hanging="360"/>
      </w:pPr>
      <w:r>
        <w:t>Scalability: Node.js is known for its scalability, allowing developers to easily scale applications horizontally by adding more servers or instances to handle increased loads.</w:t>
      </w:r>
    </w:p>
    <w:p w14:paraId="7871602B" w14:textId="77777777" w:rsidR="00665AA8" w:rsidRDefault="00000000">
      <w:pPr>
        <w:numPr>
          <w:ilvl w:val="0"/>
          <w:numId w:val="2"/>
        </w:numPr>
        <w:spacing w:after="1345"/>
        <w:ind w:right="8" w:hanging="360"/>
      </w:pPr>
      <w:r>
        <w:t>Community Support and Learning Resources: Due to its popularity, Node.js has a wealth of learning resources, including documentation, tutorials, online courses, and a supportive online community.</w:t>
      </w:r>
    </w:p>
    <w:p w14:paraId="308341B7" w14:textId="77777777" w:rsidR="00665AA8" w:rsidRDefault="00000000">
      <w:pPr>
        <w:pStyle w:val="Heading1"/>
        <w:spacing w:after="0"/>
        <w:ind w:left="-5"/>
      </w:pPr>
      <w:r>
        <w:t>Code</w:t>
      </w:r>
    </w:p>
    <w:tbl>
      <w:tblPr>
        <w:tblStyle w:val="TableGrid"/>
        <w:tblW w:w="9460" w:type="dxa"/>
        <w:tblInd w:w="10" w:type="dxa"/>
        <w:tblCellMar>
          <w:top w:w="27" w:type="dxa"/>
          <w:left w:w="0" w:type="dxa"/>
          <w:bottom w:w="0" w:type="dxa"/>
          <w:right w:w="22" w:type="dxa"/>
        </w:tblCellMar>
        <w:tblLook w:val="04A0" w:firstRow="1" w:lastRow="0" w:firstColumn="1" w:lastColumn="0" w:noHBand="0" w:noVBand="1"/>
      </w:tblPr>
      <w:tblGrid>
        <w:gridCol w:w="9460"/>
      </w:tblGrid>
      <w:tr w:rsidR="00665AA8" w14:paraId="6EA2A40C" w14:textId="77777777">
        <w:trPr>
          <w:trHeight w:val="340"/>
        </w:trPr>
        <w:tc>
          <w:tcPr>
            <w:tcW w:w="9460" w:type="dxa"/>
            <w:tcBorders>
              <w:top w:val="nil"/>
              <w:left w:val="nil"/>
              <w:bottom w:val="nil"/>
              <w:right w:val="nil"/>
            </w:tcBorders>
            <w:shd w:val="clear" w:color="auto" w:fill="000C18"/>
          </w:tcPr>
          <w:p w14:paraId="367CD921" w14:textId="77777777" w:rsidR="00665AA8" w:rsidRDefault="00000000">
            <w:pPr>
              <w:spacing w:after="0" w:line="259" w:lineRule="auto"/>
              <w:ind w:left="-10" w:firstLine="0"/>
            </w:pPr>
            <w:r>
              <w:rPr>
                <w:rFonts w:ascii="Courier New" w:eastAsia="Courier New" w:hAnsi="Courier New" w:cs="Courier New"/>
                <w:b/>
                <w:i/>
                <w:color w:val="9966B8"/>
                <w:sz w:val="21"/>
              </w:rPr>
              <w:t xml:space="preserve">const </w:t>
            </w:r>
            <w:r>
              <w:rPr>
                <w:rFonts w:ascii="Courier New" w:eastAsia="Courier New" w:hAnsi="Courier New" w:cs="Courier New"/>
                <w:b/>
                <w:color w:val="FFEEBB"/>
                <w:sz w:val="21"/>
                <w:u w:val="single" w:color="FFEEBB"/>
              </w:rPr>
              <w:t xml:space="preserve">fs </w:t>
            </w:r>
            <w:r>
              <w:rPr>
                <w:rFonts w:ascii="Courier New" w:eastAsia="Courier New" w:hAnsi="Courier New" w:cs="Courier New"/>
                <w:b/>
                <w:color w:val="225588"/>
                <w:sz w:val="21"/>
              </w:rPr>
              <w:t xml:space="preserve">= </w:t>
            </w:r>
            <w:r>
              <w:rPr>
                <w:rFonts w:ascii="Courier New" w:eastAsia="Courier New" w:hAnsi="Courier New" w:cs="Courier New"/>
                <w:b/>
                <w:color w:val="DDBB88"/>
                <w:sz w:val="21"/>
              </w:rPr>
              <w:t>require</w:t>
            </w:r>
            <w:r>
              <w:rPr>
                <w:rFonts w:ascii="Courier New" w:eastAsia="Courier New" w:hAnsi="Courier New" w:cs="Courier New"/>
                <w:b/>
                <w:color w:val="6688CC"/>
                <w:sz w:val="21"/>
              </w:rPr>
              <w:t>(</w:t>
            </w:r>
            <w:r>
              <w:rPr>
                <w:rFonts w:ascii="Courier New" w:eastAsia="Courier New" w:hAnsi="Courier New" w:cs="Courier New"/>
                <w:b/>
                <w:color w:val="22AA44"/>
                <w:sz w:val="21"/>
              </w:rPr>
              <w:t>"fs"</w:t>
            </w:r>
            <w:r>
              <w:rPr>
                <w:rFonts w:ascii="Courier New" w:eastAsia="Courier New" w:hAnsi="Courier New" w:cs="Courier New"/>
                <w:b/>
                <w:color w:val="6688CC"/>
                <w:sz w:val="21"/>
              </w:rPr>
              <w:t>);</w:t>
            </w:r>
          </w:p>
        </w:tc>
      </w:tr>
      <w:tr w:rsidR="00665AA8" w14:paraId="6C4120B3" w14:textId="77777777">
        <w:trPr>
          <w:trHeight w:val="300"/>
        </w:trPr>
        <w:tc>
          <w:tcPr>
            <w:tcW w:w="9460" w:type="dxa"/>
            <w:tcBorders>
              <w:top w:val="nil"/>
              <w:left w:val="nil"/>
              <w:bottom w:val="nil"/>
              <w:right w:val="nil"/>
            </w:tcBorders>
            <w:shd w:val="clear" w:color="auto" w:fill="000C18"/>
          </w:tcPr>
          <w:p w14:paraId="707C5120" w14:textId="77777777" w:rsidR="00665AA8" w:rsidRDefault="00665AA8">
            <w:pPr>
              <w:spacing w:after="160" w:line="259" w:lineRule="auto"/>
              <w:ind w:left="0" w:firstLine="0"/>
            </w:pPr>
          </w:p>
        </w:tc>
      </w:tr>
      <w:tr w:rsidR="00665AA8" w14:paraId="519C5E7A" w14:textId="77777777">
        <w:trPr>
          <w:trHeight w:val="330"/>
        </w:trPr>
        <w:tc>
          <w:tcPr>
            <w:tcW w:w="9460" w:type="dxa"/>
            <w:tcBorders>
              <w:top w:val="nil"/>
              <w:left w:val="nil"/>
              <w:bottom w:val="nil"/>
              <w:right w:val="nil"/>
            </w:tcBorders>
            <w:shd w:val="clear" w:color="auto" w:fill="000C18"/>
          </w:tcPr>
          <w:p w14:paraId="19905868" w14:textId="77777777" w:rsidR="00665AA8" w:rsidRDefault="00000000">
            <w:pPr>
              <w:spacing w:after="0" w:line="259" w:lineRule="auto"/>
              <w:ind w:left="-10" w:firstLine="0"/>
            </w:pPr>
            <w:proofErr w:type="gramStart"/>
            <w:r>
              <w:rPr>
                <w:rFonts w:ascii="Courier New" w:eastAsia="Courier New" w:hAnsi="Courier New" w:cs="Courier New"/>
                <w:b/>
                <w:color w:val="FFEEBB"/>
                <w:sz w:val="21"/>
                <w:u w:val="single" w:color="FFEEBB"/>
              </w:rPr>
              <w:t>fs</w:t>
            </w:r>
            <w:r>
              <w:rPr>
                <w:rFonts w:ascii="Courier New" w:eastAsia="Courier New" w:hAnsi="Courier New" w:cs="Courier New"/>
                <w:b/>
                <w:color w:val="6688CC"/>
                <w:sz w:val="21"/>
              </w:rPr>
              <w:t>.</w:t>
            </w:r>
            <w:r>
              <w:rPr>
                <w:rFonts w:ascii="Courier New" w:eastAsia="Courier New" w:hAnsi="Courier New" w:cs="Courier New"/>
                <w:b/>
                <w:color w:val="DDBB88"/>
                <w:sz w:val="21"/>
              </w:rPr>
              <w:t>writeFile</w:t>
            </w:r>
            <w:proofErr w:type="gramEnd"/>
            <w:r>
              <w:rPr>
                <w:rFonts w:ascii="Courier New" w:eastAsia="Courier New" w:hAnsi="Courier New" w:cs="Courier New"/>
                <w:b/>
                <w:color w:val="6688CC"/>
                <w:sz w:val="21"/>
              </w:rPr>
              <w:t>(</w:t>
            </w:r>
            <w:r>
              <w:rPr>
                <w:rFonts w:ascii="Courier New" w:eastAsia="Courier New" w:hAnsi="Courier New" w:cs="Courier New"/>
                <w:b/>
                <w:color w:val="22AA44"/>
                <w:sz w:val="21"/>
              </w:rPr>
              <w:t>'read.txt'</w:t>
            </w:r>
            <w:r>
              <w:rPr>
                <w:rFonts w:ascii="Courier New" w:eastAsia="Courier New" w:hAnsi="Courier New" w:cs="Courier New"/>
                <w:b/>
                <w:color w:val="6688CC"/>
                <w:sz w:val="21"/>
              </w:rPr>
              <w:t xml:space="preserve">, </w:t>
            </w:r>
            <w:r>
              <w:rPr>
                <w:rFonts w:ascii="Courier New" w:eastAsia="Courier New" w:hAnsi="Courier New" w:cs="Courier New"/>
                <w:b/>
                <w:color w:val="22AA44"/>
                <w:sz w:val="21"/>
              </w:rPr>
              <w:t>"HEY There!! Hope you are having a good day"</w:t>
            </w:r>
            <w:r>
              <w:rPr>
                <w:rFonts w:ascii="Courier New" w:eastAsia="Courier New" w:hAnsi="Courier New" w:cs="Courier New"/>
                <w:b/>
                <w:color w:val="6688CC"/>
                <w:sz w:val="21"/>
              </w:rPr>
              <w:t>,</w:t>
            </w:r>
          </w:p>
        </w:tc>
      </w:tr>
      <w:tr w:rsidR="00665AA8" w14:paraId="3F34D50E" w14:textId="77777777">
        <w:trPr>
          <w:trHeight w:val="320"/>
        </w:trPr>
        <w:tc>
          <w:tcPr>
            <w:tcW w:w="9460" w:type="dxa"/>
            <w:tcBorders>
              <w:top w:val="nil"/>
              <w:left w:val="nil"/>
              <w:bottom w:val="nil"/>
              <w:right w:val="nil"/>
            </w:tcBorders>
            <w:shd w:val="clear" w:color="auto" w:fill="000C18"/>
          </w:tcPr>
          <w:p w14:paraId="76E16035" w14:textId="77777777" w:rsidR="00665AA8" w:rsidRDefault="00000000">
            <w:pPr>
              <w:spacing w:after="0" w:line="259" w:lineRule="auto"/>
              <w:ind w:left="494" w:firstLine="0"/>
            </w:pPr>
            <w:r>
              <w:rPr>
                <w:rFonts w:ascii="Courier New" w:eastAsia="Courier New" w:hAnsi="Courier New" w:cs="Courier New"/>
                <w:b/>
                <w:color w:val="6688CC"/>
                <w:sz w:val="21"/>
              </w:rPr>
              <w:t>(</w:t>
            </w:r>
            <w:r>
              <w:rPr>
                <w:rFonts w:ascii="Courier New" w:eastAsia="Courier New" w:hAnsi="Courier New" w:cs="Courier New"/>
                <w:b/>
                <w:i/>
                <w:color w:val="2277FF"/>
                <w:sz w:val="21"/>
              </w:rPr>
              <w:t>err</w:t>
            </w:r>
            <w:r>
              <w:rPr>
                <w:rFonts w:ascii="Courier New" w:eastAsia="Courier New" w:hAnsi="Courier New" w:cs="Courier New"/>
                <w:b/>
                <w:color w:val="6688CC"/>
                <w:sz w:val="21"/>
              </w:rPr>
              <w:t xml:space="preserve">) </w:t>
            </w:r>
            <w:r>
              <w:rPr>
                <w:rFonts w:ascii="Courier New" w:eastAsia="Courier New" w:hAnsi="Courier New" w:cs="Courier New"/>
                <w:b/>
                <w:i/>
                <w:color w:val="9966B8"/>
                <w:sz w:val="21"/>
              </w:rPr>
              <w:t xml:space="preserve">=&gt; </w:t>
            </w:r>
            <w:r>
              <w:rPr>
                <w:rFonts w:ascii="Courier New" w:eastAsia="Courier New" w:hAnsi="Courier New" w:cs="Courier New"/>
                <w:b/>
                <w:color w:val="6688CC"/>
                <w:sz w:val="21"/>
              </w:rPr>
              <w:t>{</w:t>
            </w:r>
          </w:p>
        </w:tc>
      </w:tr>
      <w:tr w:rsidR="00665AA8" w14:paraId="31721D5C" w14:textId="77777777">
        <w:trPr>
          <w:trHeight w:val="320"/>
        </w:trPr>
        <w:tc>
          <w:tcPr>
            <w:tcW w:w="9460" w:type="dxa"/>
            <w:tcBorders>
              <w:top w:val="nil"/>
              <w:left w:val="nil"/>
              <w:bottom w:val="nil"/>
              <w:right w:val="nil"/>
            </w:tcBorders>
            <w:shd w:val="clear" w:color="auto" w:fill="000C18"/>
          </w:tcPr>
          <w:p w14:paraId="68DE410A" w14:textId="77777777" w:rsidR="00665AA8" w:rsidRDefault="00000000">
            <w:pPr>
              <w:spacing w:after="0" w:line="259" w:lineRule="auto"/>
              <w:ind w:left="998" w:firstLine="0"/>
            </w:pPr>
            <w:r>
              <w:rPr>
                <w:rFonts w:ascii="Courier New" w:eastAsia="Courier New" w:hAnsi="Courier New" w:cs="Courier New"/>
                <w:b/>
                <w:color w:val="225588"/>
                <w:sz w:val="21"/>
              </w:rPr>
              <w:t xml:space="preserve">if </w:t>
            </w:r>
            <w:r>
              <w:rPr>
                <w:rFonts w:ascii="Courier New" w:eastAsia="Courier New" w:hAnsi="Courier New" w:cs="Courier New"/>
                <w:b/>
                <w:color w:val="6688CC"/>
                <w:sz w:val="21"/>
              </w:rPr>
              <w:t>(</w:t>
            </w:r>
            <w:r>
              <w:rPr>
                <w:rFonts w:ascii="Courier New" w:eastAsia="Courier New" w:hAnsi="Courier New" w:cs="Courier New"/>
                <w:b/>
                <w:i/>
                <w:color w:val="2277FF"/>
                <w:sz w:val="21"/>
              </w:rPr>
              <w:t>err</w:t>
            </w:r>
            <w:r>
              <w:rPr>
                <w:rFonts w:ascii="Courier New" w:eastAsia="Courier New" w:hAnsi="Courier New" w:cs="Courier New"/>
                <w:b/>
                <w:color w:val="6688CC"/>
                <w:sz w:val="21"/>
              </w:rPr>
              <w:t>) {</w:t>
            </w:r>
          </w:p>
        </w:tc>
      </w:tr>
      <w:tr w:rsidR="00665AA8" w14:paraId="1D4E1422" w14:textId="77777777">
        <w:trPr>
          <w:trHeight w:val="320"/>
        </w:trPr>
        <w:tc>
          <w:tcPr>
            <w:tcW w:w="9460" w:type="dxa"/>
            <w:tcBorders>
              <w:top w:val="nil"/>
              <w:left w:val="nil"/>
              <w:bottom w:val="nil"/>
              <w:right w:val="nil"/>
            </w:tcBorders>
            <w:shd w:val="clear" w:color="auto" w:fill="000C18"/>
          </w:tcPr>
          <w:p w14:paraId="01DD2E83" w14:textId="77777777" w:rsidR="00665AA8" w:rsidRDefault="00000000">
            <w:pPr>
              <w:spacing w:after="0" w:line="259" w:lineRule="auto"/>
              <w:ind w:left="1502" w:firstLine="0"/>
            </w:pPr>
            <w:proofErr w:type="gramStart"/>
            <w:r>
              <w:rPr>
                <w:rFonts w:ascii="Courier New" w:eastAsia="Courier New" w:hAnsi="Courier New" w:cs="Courier New"/>
                <w:b/>
                <w:color w:val="6688CC"/>
                <w:sz w:val="21"/>
              </w:rPr>
              <w:t>console.</w:t>
            </w:r>
            <w:r>
              <w:rPr>
                <w:rFonts w:ascii="Courier New" w:eastAsia="Courier New" w:hAnsi="Courier New" w:cs="Courier New"/>
                <w:b/>
                <w:color w:val="DDBB88"/>
                <w:sz w:val="21"/>
              </w:rPr>
              <w:t>error</w:t>
            </w:r>
            <w:proofErr w:type="gramEnd"/>
            <w:r>
              <w:rPr>
                <w:rFonts w:ascii="Courier New" w:eastAsia="Courier New" w:hAnsi="Courier New" w:cs="Courier New"/>
                <w:b/>
                <w:color w:val="6688CC"/>
                <w:sz w:val="21"/>
              </w:rPr>
              <w:t>(</w:t>
            </w:r>
            <w:r>
              <w:rPr>
                <w:rFonts w:ascii="Courier New" w:eastAsia="Courier New" w:hAnsi="Courier New" w:cs="Courier New"/>
                <w:b/>
                <w:color w:val="22AA44"/>
                <w:sz w:val="21"/>
              </w:rPr>
              <w:t>"Error creating file:"</w:t>
            </w:r>
            <w:r>
              <w:rPr>
                <w:rFonts w:ascii="Courier New" w:eastAsia="Courier New" w:hAnsi="Courier New" w:cs="Courier New"/>
                <w:b/>
                <w:color w:val="6688CC"/>
                <w:sz w:val="21"/>
              </w:rPr>
              <w:t xml:space="preserve">, </w:t>
            </w:r>
            <w:r>
              <w:rPr>
                <w:rFonts w:ascii="Courier New" w:eastAsia="Courier New" w:hAnsi="Courier New" w:cs="Courier New"/>
                <w:b/>
                <w:i/>
                <w:color w:val="2277FF"/>
                <w:sz w:val="21"/>
              </w:rPr>
              <w:t>err</w:t>
            </w:r>
            <w:r>
              <w:rPr>
                <w:rFonts w:ascii="Courier New" w:eastAsia="Courier New" w:hAnsi="Courier New" w:cs="Courier New"/>
                <w:b/>
                <w:color w:val="6688CC"/>
                <w:sz w:val="21"/>
              </w:rPr>
              <w:t>);</w:t>
            </w:r>
          </w:p>
        </w:tc>
      </w:tr>
      <w:tr w:rsidR="00665AA8" w14:paraId="5EE01BC3" w14:textId="77777777">
        <w:trPr>
          <w:trHeight w:val="660"/>
        </w:trPr>
        <w:tc>
          <w:tcPr>
            <w:tcW w:w="9460" w:type="dxa"/>
            <w:tcBorders>
              <w:top w:val="nil"/>
              <w:left w:val="nil"/>
              <w:bottom w:val="nil"/>
              <w:right w:val="nil"/>
            </w:tcBorders>
            <w:shd w:val="clear" w:color="auto" w:fill="000C18"/>
          </w:tcPr>
          <w:p w14:paraId="57672D33" w14:textId="77777777" w:rsidR="00665AA8" w:rsidRDefault="00000000">
            <w:pPr>
              <w:spacing w:after="104" w:line="259" w:lineRule="auto"/>
              <w:ind w:left="998" w:firstLine="0"/>
            </w:pPr>
            <w:r>
              <w:rPr>
                <w:rFonts w:ascii="Courier New" w:eastAsia="Courier New" w:hAnsi="Courier New" w:cs="Courier New"/>
                <w:b/>
                <w:color w:val="6688CC"/>
                <w:sz w:val="21"/>
              </w:rPr>
              <w:t xml:space="preserve">} </w:t>
            </w:r>
            <w:r>
              <w:rPr>
                <w:rFonts w:ascii="Courier New" w:eastAsia="Courier New" w:hAnsi="Courier New" w:cs="Courier New"/>
                <w:b/>
                <w:color w:val="225588"/>
                <w:sz w:val="21"/>
              </w:rPr>
              <w:t xml:space="preserve">else </w:t>
            </w:r>
            <w:r>
              <w:rPr>
                <w:rFonts w:ascii="Courier New" w:eastAsia="Courier New" w:hAnsi="Courier New" w:cs="Courier New"/>
                <w:b/>
                <w:color w:val="6688CC"/>
                <w:sz w:val="21"/>
              </w:rPr>
              <w:t>{</w:t>
            </w:r>
          </w:p>
          <w:p w14:paraId="2C3DEDFF" w14:textId="77777777" w:rsidR="00665AA8" w:rsidRDefault="00000000">
            <w:pPr>
              <w:spacing w:after="0" w:line="259" w:lineRule="auto"/>
              <w:ind w:left="1502" w:firstLine="0"/>
            </w:pPr>
            <w:proofErr w:type="gramStart"/>
            <w:r>
              <w:rPr>
                <w:rFonts w:ascii="Courier New" w:eastAsia="Courier New" w:hAnsi="Courier New" w:cs="Courier New"/>
                <w:b/>
                <w:color w:val="6688CC"/>
                <w:sz w:val="21"/>
              </w:rPr>
              <w:t>console.</w:t>
            </w:r>
            <w:r>
              <w:rPr>
                <w:rFonts w:ascii="Courier New" w:eastAsia="Courier New" w:hAnsi="Courier New" w:cs="Courier New"/>
                <w:b/>
                <w:color w:val="DDBB88"/>
                <w:sz w:val="21"/>
              </w:rPr>
              <w:t>log</w:t>
            </w:r>
            <w:r>
              <w:rPr>
                <w:rFonts w:ascii="Courier New" w:eastAsia="Courier New" w:hAnsi="Courier New" w:cs="Courier New"/>
                <w:b/>
                <w:color w:val="6688CC"/>
                <w:sz w:val="21"/>
              </w:rPr>
              <w:t>(</w:t>
            </w:r>
            <w:proofErr w:type="gramEnd"/>
            <w:r>
              <w:rPr>
                <w:rFonts w:ascii="Courier New" w:eastAsia="Courier New" w:hAnsi="Courier New" w:cs="Courier New"/>
                <w:b/>
                <w:color w:val="22AA44"/>
                <w:sz w:val="21"/>
              </w:rPr>
              <w:t>"File created"</w:t>
            </w:r>
            <w:r>
              <w:rPr>
                <w:rFonts w:ascii="Courier New" w:eastAsia="Courier New" w:hAnsi="Courier New" w:cs="Courier New"/>
                <w:b/>
                <w:color w:val="6688CC"/>
                <w:sz w:val="21"/>
              </w:rPr>
              <w:t>);</w:t>
            </w:r>
          </w:p>
        </w:tc>
      </w:tr>
      <w:tr w:rsidR="00665AA8" w14:paraId="52247DAC" w14:textId="77777777">
        <w:trPr>
          <w:trHeight w:val="320"/>
        </w:trPr>
        <w:tc>
          <w:tcPr>
            <w:tcW w:w="9460" w:type="dxa"/>
            <w:tcBorders>
              <w:top w:val="nil"/>
              <w:left w:val="nil"/>
              <w:bottom w:val="nil"/>
              <w:right w:val="nil"/>
            </w:tcBorders>
            <w:shd w:val="clear" w:color="auto" w:fill="000C18"/>
          </w:tcPr>
          <w:p w14:paraId="5695F6A8" w14:textId="77777777" w:rsidR="00665AA8" w:rsidRDefault="00000000">
            <w:pPr>
              <w:spacing w:after="0" w:line="259" w:lineRule="auto"/>
              <w:ind w:left="998" w:firstLine="0"/>
            </w:pPr>
            <w:r>
              <w:rPr>
                <w:rFonts w:ascii="Courier New" w:eastAsia="Courier New" w:hAnsi="Courier New" w:cs="Courier New"/>
                <w:b/>
                <w:color w:val="6688CC"/>
                <w:sz w:val="21"/>
              </w:rPr>
              <w:t>}</w:t>
            </w:r>
          </w:p>
        </w:tc>
      </w:tr>
      <w:tr w:rsidR="00665AA8" w14:paraId="654C4CC5" w14:textId="77777777">
        <w:trPr>
          <w:trHeight w:val="330"/>
        </w:trPr>
        <w:tc>
          <w:tcPr>
            <w:tcW w:w="9460" w:type="dxa"/>
            <w:tcBorders>
              <w:top w:val="nil"/>
              <w:left w:val="nil"/>
              <w:bottom w:val="nil"/>
              <w:right w:val="nil"/>
            </w:tcBorders>
            <w:shd w:val="clear" w:color="auto" w:fill="000C18"/>
          </w:tcPr>
          <w:p w14:paraId="5CF605E0" w14:textId="77777777" w:rsidR="00665AA8" w:rsidRDefault="00000000">
            <w:pPr>
              <w:spacing w:after="0" w:line="259" w:lineRule="auto"/>
              <w:ind w:left="494" w:firstLine="0"/>
            </w:pPr>
            <w:r>
              <w:rPr>
                <w:rFonts w:ascii="Courier New" w:eastAsia="Courier New" w:hAnsi="Courier New" w:cs="Courier New"/>
                <w:b/>
                <w:color w:val="6688CC"/>
                <w:sz w:val="21"/>
              </w:rPr>
              <w:t>});</w:t>
            </w:r>
          </w:p>
        </w:tc>
      </w:tr>
      <w:tr w:rsidR="00665AA8" w14:paraId="59F6D8E5" w14:textId="77777777">
        <w:trPr>
          <w:trHeight w:val="300"/>
        </w:trPr>
        <w:tc>
          <w:tcPr>
            <w:tcW w:w="9460" w:type="dxa"/>
            <w:tcBorders>
              <w:top w:val="nil"/>
              <w:left w:val="nil"/>
              <w:bottom w:val="nil"/>
              <w:right w:val="nil"/>
            </w:tcBorders>
            <w:shd w:val="clear" w:color="auto" w:fill="000C18"/>
          </w:tcPr>
          <w:p w14:paraId="3B2A1F12" w14:textId="77777777" w:rsidR="00665AA8" w:rsidRDefault="00665AA8">
            <w:pPr>
              <w:spacing w:after="160" w:line="259" w:lineRule="auto"/>
              <w:ind w:left="0" w:firstLine="0"/>
            </w:pPr>
          </w:p>
        </w:tc>
      </w:tr>
      <w:tr w:rsidR="00665AA8" w14:paraId="03058527" w14:textId="77777777">
        <w:trPr>
          <w:trHeight w:val="330"/>
        </w:trPr>
        <w:tc>
          <w:tcPr>
            <w:tcW w:w="9460" w:type="dxa"/>
            <w:tcBorders>
              <w:top w:val="nil"/>
              <w:left w:val="nil"/>
              <w:bottom w:val="nil"/>
              <w:right w:val="nil"/>
            </w:tcBorders>
            <w:shd w:val="clear" w:color="auto" w:fill="000C18"/>
          </w:tcPr>
          <w:p w14:paraId="6DEB9D7C" w14:textId="77777777" w:rsidR="00665AA8" w:rsidRDefault="00000000">
            <w:pPr>
              <w:spacing w:after="0" w:line="259" w:lineRule="auto"/>
              <w:ind w:left="-10" w:firstLine="0"/>
              <w:jc w:val="both"/>
            </w:pPr>
            <w:proofErr w:type="gramStart"/>
            <w:r>
              <w:rPr>
                <w:rFonts w:ascii="Courier New" w:eastAsia="Courier New" w:hAnsi="Courier New" w:cs="Courier New"/>
                <w:b/>
                <w:color w:val="FFEEBB"/>
                <w:sz w:val="21"/>
                <w:u w:val="single" w:color="FFEEBB"/>
              </w:rPr>
              <w:t>fs</w:t>
            </w:r>
            <w:r>
              <w:rPr>
                <w:rFonts w:ascii="Courier New" w:eastAsia="Courier New" w:hAnsi="Courier New" w:cs="Courier New"/>
                <w:b/>
                <w:color w:val="6688CC"/>
                <w:sz w:val="21"/>
              </w:rPr>
              <w:t>.</w:t>
            </w:r>
            <w:r>
              <w:rPr>
                <w:rFonts w:ascii="Courier New" w:eastAsia="Courier New" w:hAnsi="Courier New" w:cs="Courier New"/>
                <w:b/>
                <w:color w:val="DDBB88"/>
                <w:sz w:val="21"/>
              </w:rPr>
              <w:t>appendFile</w:t>
            </w:r>
            <w:proofErr w:type="gramEnd"/>
            <w:r>
              <w:rPr>
                <w:rFonts w:ascii="Courier New" w:eastAsia="Courier New" w:hAnsi="Courier New" w:cs="Courier New"/>
                <w:b/>
                <w:color w:val="6688CC"/>
                <w:sz w:val="21"/>
              </w:rPr>
              <w:t>(</w:t>
            </w:r>
            <w:r>
              <w:rPr>
                <w:rFonts w:ascii="Courier New" w:eastAsia="Courier New" w:hAnsi="Courier New" w:cs="Courier New"/>
                <w:b/>
                <w:color w:val="22AA44"/>
                <w:sz w:val="21"/>
              </w:rPr>
              <w:t>'read.txt'</w:t>
            </w:r>
            <w:r>
              <w:rPr>
                <w:rFonts w:ascii="Courier New" w:eastAsia="Courier New" w:hAnsi="Courier New" w:cs="Courier New"/>
                <w:b/>
                <w:color w:val="6688CC"/>
                <w:sz w:val="21"/>
              </w:rPr>
              <w:t xml:space="preserve">, </w:t>
            </w:r>
            <w:r>
              <w:rPr>
                <w:rFonts w:ascii="Courier New" w:eastAsia="Courier New" w:hAnsi="Courier New" w:cs="Courier New"/>
                <w:b/>
                <w:color w:val="22AA44"/>
                <w:sz w:val="21"/>
              </w:rPr>
              <w:t>"Life is all about learning... SO STAY HUNGRY,</w:t>
            </w:r>
          </w:p>
        </w:tc>
      </w:tr>
      <w:tr w:rsidR="00665AA8" w14:paraId="5EAE7BC1" w14:textId="77777777">
        <w:trPr>
          <w:trHeight w:val="320"/>
        </w:trPr>
        <w:tc>
          <w:tcPr>
            <w:tcW w:w="9460" w:type="dxa"/>
            <w:tcBorders>
              <w:top w:val="nil"/>
              <w:left w:val="nil"/>
              <w:bottom w:val="nil"/>
              <w:right w:val="nil"/>
            </w:tcBorders>
            <w:shd w:val="clear" w:color="auto" w:fill="000C18"/>
          </w:tcPr>
          <w:p w14:paraId="05D1DA40" w14:textId="77777777" w:rsidR="00665AA8" w:rsidRDefault="00000000">
            <w:pPr>
              <w:spacing w:after="0" w:line="259" w:lineRule="auto"/>
              <w:ind w:left="80" w:firstLine="0"/>
            </w:pPr>
            <w:r>
              <w:rPr>
                <w:rFonts w:ascii="Courier New" w:eastAsia="Courier New" w:hAnsi="Courier New" w:cs="Courier New"/>
                <w:b/>
                <w:color w:val="22AA44"/>
                <w:sz w:val="21"/>
              </w:rPr>
              <w:t>STAY FOOLISH"</w:t>
            </w:r>
            <w:r>
              <w:rPr>
                <w:rFonts w:ascii="Courier New" w:eastAsia="Courier New" w:hAnsi="Courier New" w:cs="Courier New"/>
                <w:b/>
                <w:color w:val="6688CC"/>
                <w:sz w:val="21"/>
              </w:rPr>
              <w:t>,</w:t>
            </w:r>
          </w:p>
        </w:tc>
      </w:tr>
      <w:tr w:rsidR="00665AA8" w14:paraId="198E889F" w14:textId="77777777">
        <w:trPr>
          <w:trHeight w:val="660"/>
        </w:trPr>
        <w:tc>
          <w:tcPr>
            <w:tcW w:w="9460" w:type="dxa"/>
            <w:tcBorders>
              <w:top w:val="nil"/>
              <w:left w:val="nil"/>
              <w:bottom w:val="nil"/>
              <w:right w:val="nil"/>
            </w:tcBorders>
            <w:shd w:val="clear" w:color="auto" w:fill="000C18"/>
          </w:tcPr>
          <w:p w14:paraId="66CE75EA" w14:textId="77777777" w:rsidR="00665AA8" w:rsidRDefault="00000000">
            <w:pPr>
              <w:spacing w:after="0" w:line="259" w:lineRule="auto"/>
              <w:ind w:left="998" w:right="7180" w:hanging="504"/>
            </w:pPr>
            <w:r>
              <w:rPr>
                <w:rFonts w:ascii="Courier New" w:eastAsia="Courier New" w:hAnsi="Courier New" w:cs="Courier New"/>
                <w:b/>
                <w:color w:val="6688CC"/>
                <w:sz w:val="21"/>
              </w:rPr>
              <w:t>(</w:t>
            </w:r>
            <w:r>
              <w:rPr>
                <w:rFonts w:ascii="Courier New" w:eastAsia="Courier New" w:hAnsi="Courier New" w:cs="Courier New"/>
                <w:b/>
                <w:i/>
                <w:color w:val="2277FF"/>
                <w:sz w:val="21"/>
              </w:rPr>
              <w:t>err</w:t>
            </w:r>
            <w:r>
              <w:rPr>
                <w:rFonts w:ascii="Courier New" w:eastAsia="Courier New" w:hAnsi="Courier New" w:cs="Courier New"/>
                <w:b/>
                <w:color w:val="6688CC"/>
                <w:sz w:val="21"/>
              </w:rPr>
              <w:t xml:space="preserve">) </w:t>
            </w:r>
            <w:r>
              <w:rPr>
                <w:rFonts w:ascii="Courier New" w:eastAsia="Courier New" w:hAnsi="Courier New" w:cs="Courier New"/>
                <w:b/>
                <w:i/>
                <w:color w:val="9966B8"/>
                <w:sz w:val="21"/>
              </w:rPr>
              <w:t xml:space="preserve">=&gt; </w:t>
            </w:r>
            <w:proofErr w:type="gramStart"/>
            <w:r>
              <w:rPr>
                <w:rFonts w:ascii="Courier New" w:eastAsia="Courier New" w:hAnsi="Courier New" w:cs="Courier New"/>
                <w:b/>
                <w:color w:val="6688CC"/>
                <w:sz w:val="21"/>
              </w:rPr>
              <w:t xml:space="preserve">{ </w:t>
            </w:r>
            <w:r>
              <w:rPr>
                <w:rFonts w:ascii="Courier New" w:eastAsia="Courier New" w:hAnsi="Courier New" w:cs="Courier New"/>
                <w:b/>
                <w:color w:val="225588"/>
                <w:sz w:val="21"/>
              </w:rPr>
              <w:t>if</w:t>
            </w:r>
            <w:proofErr w:type="gramEnd"/>
            <w:r>
              <w:rPr>
                <w:rFonts w:ascii="Courier New" w:eastAsia="Courier New" w:hAnsi="Courier New" w:cs="Courier New"/>
                <w:b/>
                <w:color w:val="225588"/>
                <w:sz w:val="21"/>
              </w:rPr>
              <w:t xml:space="preserve"> </w:t>
            </w:r>
            <w:r>
              <w:rPr>
                <w:rFonts w:ascii="Courier New" w:eastAsia="Courier New" w:hAnsi="Courier New" w:cs="Courier New"/>
                <w:b/>
                <w:color w:val="6688CC"/>
                <w:sz w:val="21"/>
              </w:rPr>
              <w:t>(</w:t>
            </w:r>
            <w:r>
              <w:rPr>
                <w:rFonts w:ascii="Courier New" w:eastAsia="Courier New" w:hAnsi="Courier New" w:cs="Courier New"/>
                <w:b/>
                <w:i/>
                <w:color w:val="2277FF"/>
                <w:sz w:val="21"/>
              </w:rPr>
              <w:t>err</w:t>
            </w:r>
            <w:r>
              <w:rPr>
                <w:rFonts w:ascii="Courier New" w:eastAsia="Courier New" w:hAnsi="Courier New" w:cs="Courier New"/>
                <w:b/>
                <w:color w:val="6688CC"/>
                <w:sz w:val="21"/>
              </w:rPr>
              <w:t>) {</w:t>
            </w:r>
          </w:p>
        </w:tc>
      </w:tr>
      <w:tr w:rsidR="00665AA8" w14:paraId="29CC4545" w14:textId="77777777">
        <w:trPr>
          <w:trHeight w:val="320"/>
        </w:trPr>
        <w:tc>
          <w:tcPr>
            <w:tcW w:w="9460" w:type="dxa"/>
            <w:tcBorders>
              <w:top w:val="nil"/>
              <w:left w:val="nil"/>
              <w:bottom w:val="nil"/>
              <w:right w:val="nil"/>
            </w:tcBorders>
            <w:shd w:val="clear" w:color="auto" w:fill="000C18"/>
          </w:tcPr>
          <w:p w14:paraId="0C1C03D9" w14:textId="77777777" w:rsidR="00665AA8" w:rsidRDefault="00000000">
            <w:pPr>
              <w:spacing w:after="0" w:line="259" w:lineRule="auto"/>
              <w:ind w:left="1502" w:firstLine="0"/>
            </w:pPr>
            <w:proofErr w:type="gramStart"/>
            <w:r>
              <w:rPr>
                <w:rFonts w:ascii="Courier New" w:eastAsia="Courier New" w:hAnsi="Courier New" w:cs="Courier New"/>
                <w:b/>
                <w:color w:val="6688CC"/>
                <w:sz w:val="21"/>
              </w:rPr>
              <w:t>console.</w:t>
            </w:r>
            <w:r>
              <w:rPr>
                <w:rFonts w:ascii="Courier New" w:eastAsia="Courier New" w:hAnsi="Courier New" w:cs="Courier New"/>
                <w:b/>
                <w:color w:val="DDBB88"/>
                <w:sz w:val="21"/>
              </w:rPr>
              <w:t>error</w:t>
            </w:r>
            <w:proofErr w:type="gramEnd"/>
            <w:r>
              <w:rPr>
                <w:rFonts w:ascii="Courier New" w:eastAsia="Courier New" w:hAnsi="Courier New" w:cs="Courier New"/>
                <w:b/>
                <w:color w:val="6688CC"/>
                <w:sz w:val="21"/>
              </w:rPr>
              <w:t>(</w:t>
            </w:r>
            <w:r>
              <w:rPr>
                <w:rFonts w:ascii="Courier New" w:eastAsia="Courier New" w:hAnsi="Courier New" w:cs="Courier New"/>
                <w:b/>
                <w:color w:val="22AA44"/>
                <w:sz w:val="21"/>
              </w:rPr>
              <w:t>"Error appending to file:"</w:t>
            </w:r>
            <w:r>
              <w:rPr>
                <w:rFonts w:ascii="Courier New" w:eastAsia="Courier New" w:hAnsi="Courier New" w:cs="Courier New"/>
                <w:b/>
                <w:color w:val="6688CC"/>
                <w:sz w:val="21"/>
              </w:rPr>
              <w:t xml:space="preserve">, </w:t>
            </w:r>
            <w:r>
              <w:rPr>
                <w:rFonts w:ascii="Courier New" w:eastAsia="Courier New" w:hAnsi="Courier New" w:cs="Courier New"/>
                <w:b/>
                <w:i/>
                <w:color w:val="2277FF"/>
                <w:sz w:val="21"/>
              </w:rPr>
              <w:t>err</w:t>
            </w:r>
            <w:r>
              <w:rPr>
                <w:rFonts w:ascii="Courier New" w:eastAsia="Courier New" w:hAnsi="Courier New" w:cs="Courier New"/>
                <w:b/>
                <w:color w:val="6688CC"/>
                <w:sz w:val="21"/>
              </w:rPr>
              <w:t>);</w:t>
            </w:r>
          </w:p>
        </w:tc>
      </w:tr>
      <w:tr w:rsidR="00665AA8" w14:paraId="7BE1B78D" w14:textId="77777777">
        <w:trPr>
          <w:trHeight w:val="330"/>
        </w:trPr>
        <w:tc>
          <w:tcPr>
            <w:tcW w:w="9460" w:type="dxa"/>
            <w:tcBorders>
              <w:top w:val="nil"/>
              <w:left w:val="nil"/>
              <w:bottom w:val="nil"/>
              <w:right w:val="nil"/>
            </w:tcBorders>
            <w:shd w:val="clear" w:color="auto" w:fill="000C18"/>
          </w:tcPr>
          <w:p w14:paraId="1C8A2CB4" w14:textId="77777777" w:rsidR="00665AA8" w:rsidRDefault="00000000">
            <w:pPr>
              <w:spacing w:after="0" w:line="259" w:lineRule="auto"/>
              <w:ind w:left="998" w:firstLine="0"/>
            </w:pPr>
            <w:r>
              <w:rPr>
                <w:rFonts w:ascii="Courier New" w:eastAsia="Courier New" w:hAnsi="Courier New" w:cs="Courier New"/>
                <w:b/>
                <w:color w:val="6688CC"/>
                <w:sz w:val="21"/>
              </w:rPr>
              <w:t xml:space="preserve">} </w:t>
            </w:r>
            <w:r>
              <w:rPr>
                <w:rFonts w:ascii="Courier New" w:eastAsia="Courier New" w:hAnsi="Courier New" w:cs="Courier New"/>
                <w:b/>
                <w:color w:val="225588"/>
                <w:sz w:val="21"/>
              </w:rPr>
              <w:t xml:space="preserve">else </w:t>
            </w:r>
            <w:r>
              <w:rPr>
                <w:rFonts w:ascii="Courier New" w:eastAsia="Courier New" w:hAnsi="Courier New" w:cs="Courier New"/>
                <w:b/>
                <w:color w:val="6688CC"/>
                <w:sz w:val="21"/>
              </w:rPr>
              <w:t>{</w:t>
            </w:r>
          </w:p>
        </w:tc>
      </w:tr>
    </w:tbl>
    <w:p w14:paraId="1D4B84FA" w14:textId="77777777" w:rsidR="00665AA8" w:rsidRDefault="00665AA8">
      <w:pPr>
        <w:sectPr w:rsidR="00665AA8">
          <w:headerReference w:type="even" r:id="rId7"/>
          <w:headerReference w:type="default" r:id="rId8"/>
          <w:headerReference w:type="first" r:id="rId9"/>
          <w:pgSz w:w="12240" w:h="15840"/>
          <w:pgMar w:top="3281" w:right="1442" w:bottom="1360" w:left="1350" w:header="750" w:footer="720" w:gutter="0"/>
          <w:cols w:space="720"/>
        </w:sectPr>
      </w:pPr>
    </w:p>
    <w:p w14:paraId="75391BE5" w14:textId="77777777" w:rsidR="00665AA8" w:rsidRDefault="00000000">
      <w:pPr>
        <w:spacing w:after="335" w:line="259" w:lineRule="auto"/>
        <w:ind w:left="10" w:right="2008" w:hanging="10"/>
        <w:jc w:val="right"/>
      </w:pPr>
      <w:r>
        <w:rPr>
          <w:rFonts w:ascii="Arial" w:eastAsia="Arial" w:hAnsi="Arial" w:cs="Arial"/>
          <w:b/>
          <w:sz w:val="22"/>
        </w:rPr>
        <w:lastRenderedPageBreak/>
        <w:t>Artificial Intelligence and Data Science Department</w:t>
      </w:r>
    </w:p>
    <w:p w14:paraId="2AF01F6C" w14:textId="77777777" w:rsidR="00665AA8" w:rsidRDefault="00000000">
      <w:pPr>
        <w:spacing w:after="0" w:line="259" w:lineRule="auto"/>
        <w:ind w:left="10" w:right="2008" w:hanging="10"/>
        <w:jc w:val="right"/>
      </w:pPr>
      <w:r>
        <w:rPr>
          <w:rFonts w:ascii="Arial" w:eastAsia="Arial" w:hAnsi="Arial" w:cs="Arial"/>
          <w:b/>
          <w:color w:val="FF0000"/>
          <w:sz w:val="22"/>
        </w:rPr>
        <w:t>Web Development</w:t>
      </w:r>
      <w:r>
        <w:rPr>
          <w:rFonts w:ascii="Arial" w:eastAsia="Arial" w:hAnsi="Arial" w:cs="Arial"/>
          <w:b/>
          <w:sz w:val="22"/>
        </w:rPr>
        <w:t xml:space="preserve">/Odd Sem 2023-23/Experiment </w:t>
      </w:r>
      <w:r>
        <w:rPr>
          <w:rFonts w:ascii="Arial" w:eastAsia="Arial" w:hAnsi="Arial" w:cs="Arial"/>
          <w:b/>
          <w:color w:val="FF0000"/>
          <w:sz w:val="22"/>
        </w:rPr>
        <w:t>10</w:t>
      </w:r>
    </w:p>
    <w:tbl>
      <w:tblPr>
        <w:tblStyle w:val="TableGrid"/>
        <w:tblW w:w="9460" w:type="dxa"/>
        <w:tblInd w:w="10" w:type="dxa"/>
        <w:tblCellMar>
          <w:top w:w="31" w:type="dxa"/>
          <w:left w:w="0" w:type="dxa"/>
          <w:bottom w:w="0" w:type="dxa"/>
          <w:right w:w="115" w:type="dxa"/>
        </w:tblCellMar>
        <w:tblLook w:val="04A0" w:firstRow="1" w:lastRow="0" w:firstColumn="1" w:lastColumn="0" w:noHBand="0" w:noVBand="1"/>
      </w:tblPr>
      <w:tblGrid>
        <w:gridCol w:w="9460"/>
      </w:tblGrid>
      <w:tr w:rsidR="00665AA8" w14:paraId="5F15EC56" w14:textId="77777777">
        <w:trPr>
          <w:trHeight w:val="330"/>
        </w:trPr>
        <w:tc>
          <w:tcPr>
            <w:tcW w:w="9460" w:type="dxa"/>
            <w:tcBorders>
              <w:top w:val="nil"/>
              <w:left w:val="nil"/>
              <w:bottom w:val="nil"/>
              <w:right w:val="nil"/>
            </w:tcBorders>
            <w:shd w:val="clear" w:color="auto" w:fill="000C18"/>
          </w:tcPr>
          <w:p w14:paraId="58F23631" w14:textId="77777777" w:rsidR="00665AA8" w:rsidRDefault="00000000">
            <w:pPr>
              <w:spacing w:after="0" w:line="259" w:lineRule="auto"/>
              <w:ind w:left="1502" w:firstLine="0"/>
            </w:pPr>
            <w:proofErr w:type="gramStart"/>
            <w:r>
              <w:rPr>
                <w:rFonts w:ascii="Courier New" w:eastAsia="Courier New" w:hAnsi="Courier New" w:cs="Courier New"/>
                <w:b/>
                <w:color w:val="6688CC"/>
                <w:sz w:val="21"/>
              </w:rPr>
              <w:t>console.</w:t>
            </w:r>
            <w:r>
              <w:rPr>
                <w:rFonts w:ascii="Courier New" w:eastAsia="Courier New" w:hAnsi="Courier New" w:cs="Courier New"/>
                <w:b/>
                <w:color w:val="DDBB88"/>
                <w:sz w:val="21"/>
              </w:rPr>
              <w:t>log</w:t>
            </w:r>
            <w:r>
              <w:rPr>
                <w:rFonts w:ascii="Courier New" w:eastAsia="Courier New" w:hAnsi="Courier New" w:cs="Courier New"/>
                <w:b/>
                <w:color w:val="6688CC"/>
                <w:sz w:val="21"/>
              </w:rPr>
              <w:t>(</w:t>
            </w:r>
            <w:proofErr w:type="gramEnd"/>
            <w:r>
              <w:rPr>
                <w:rFonts w:ascii="Courier New" w:eastAsia="Courier New" w:hAnsi="Courier New" w:cs="Courier New"/>
                <w:b/>
                <w:color w:val="22AA44"/>
                <w:sz w:val="21"/>
              </w:rPr>
              <w:t>"Changes made in file"</w:t>
            </w:r>
            <w:r>
              <w:rPr>
                <w:rFonts w:ascii="Courier New" w:eastAsia="Courier New" w:hAnsi="Courier New" w:cs="Courier New"/>
                <w:b/>
                <w:color w:val="6688CC"/>
                <w:sz w:val="21"/>
              </w:rPr>
              <w:t>);</w:t>
            </w:r>
          </w:p>
        </w:tc>
      </w:tr>
      <w:tr w:rsidR="00665AA8" w14:paraId="32F514C4" w14:textId="77777777">
        <w:trPr>
          <w:trHeight w:val="320"/>
        </w:trPr>
        <w:tc>
          <w:tcPr>
            <w:tcW w:w="9460" w:type="dxa"/>
            <w:tcBorders>
              <w:top w:val="nil"/>
              <w:left w:val="nil"/>
              <w:bottom w:val="nil"/>
              <w:right w:val="nil"/>
            </w:tcBorders>
            <w:shd w:val="clear" w:color="auto" w:fill="000C18"/>
          </w:tcPr>
          <w:p w14:paraId="671886B7" w14:textId="77777777" w:rsidR="00665AA8" w:rsidRDefault="00000000">
            <w:pPr>
              <w:spacing w:after="0" w:line="259" w:lineRule="auto"/>
              <w:ind w:left="998" w:firstLine="0"/>
            </w:pPr>
            <w:r>
              <w:rPr>
                <w:rFonts w:ascii="Courier New" w:eastAsia="Courier New" w:hAnsi="Courier New" w:cs="Courier New"/>
                <w:b/>
                <w:color w:val="6688CC"/>
                <w:sz w:val="21"/>
              </w:rPr>
              <w:t>}</w:t>
            </w:r>
          </w:p>
        </w:tc>
      </w:tr>
      <w:tr w:rsidR="00665AA8" w14:paraId="18D005EB" w14:textId="77777777">
        <w:trPr>
          <w:trHeight w:val="670"/>
        </w:trPr>
        <w:tc>
          <w:tcPr>
            <w:tcW w:w="9460" w:type="dxa"/>
            <w:tcBorders>
              <w:top w:val="nil"/>
              <w:left w:val="nil"/>
              <w:bottom w:val="nil"/>
              <w:right w:val="nil"/>
            </w:tcBorders>
            <w:shd w:val="clear" w:color="auto" w:fill="000C18"/>
          </w:tcPr>
          <w:p w14:paraId="7F2A6776" w14:textId="77777777" w:rsidR="00665AA8" w:rsidRDefault="00000000">
            <w:pPr>
              <w:spacing w:after="0" w:line="259" w:lineRule="auto"/>
              <w:ind w:left="494" w:firstLine="0"/>
            </w:pPr>
            <w:r>
              <w:rPr>
                <w:rFonts w:ascii="Courier New" w:eastAsia="Courier New" w:hAnsi="Courier New" w:cs="Courier New"/>
                <w:b/>
                <w:color w:val="6688CC"/>
                <w:sz w:val="21"/>
              </w:rPr>
              <w:t>});</w:t>
            </w:r>
          </w:p>
        </w:tc>
      </w:tr>
      <w:tr w:rsidR="00665AA8" w14:paraId="61EECA28" w14:textId="77777777">
        <w:trPr>
          <w:trHeight w:val="300"/>
        </w:trPr>
        <w:tc>
          <w:tcPr>
            <w:tcW w:w="9460" w:type="dxa"/>
            <w:tcBorders>
              <w:top w:val="nil"/>
              <w:left w:val="nil"/>
              <w:bottom w:val="nil"/>
              <w:right w:val="nil"/>
            </w:tcBorders>
            <w:shd w:val="clear" w:color="auto" w:fill="000C18"/>
          </w:tcPr>
          <w:p w14:paraId="7F7FB925" w14:textId="77777777" w:rsidR="00665AA8" w:rsidRDefault="00665AA8">
            <w:pPr>
              <w:spacing w:after="160" w:line="259" w:lineRule="auto"/>
              <w:ind w:left="0" w:firstLine="0"/>
            </w:pPr>
          </w:p>
        </w:tc>
      </w:tr>
      <w:tr w:rsidR="00665AA8" w14:paraId="2792E748" w14:textId="77777777">
        <w:trPr>
          <w:trHeight w:val="330"/>
        </w:trPr>
        <w:tc>
          <w:tcPr>
            <w:tcW w:w="9460" w:type="dxa"/>
            <w:tcBorders>
              <w:top w:val="nil"/>
              <w:left w:val="nil"/>
              <w:bottom w:val="nil"/>
              <w:right w:val="nil"/>
            </w:tcBorders>
            <w:shd w:val="clear" w:color="auto" w:fill="000C18"/>
          </w:tcPr>
          <w:p w14:paraId="20CE5B57" w14:textId="77777777" w:rsidR="00665AA8" w:rsidRDefault="00000000">
            <w:pPr>
              <w:spacing w:after="0" w:line="259" w:lineRule="auto"/>
              <w:ind w:left="-10" w:firstLine="0"/>
            </w:pPr>
            <w:proofErr w:type="gramStart"/>
            <w:r>
              <w:rPr>
                <w:rFonts w:ascii="Courier New" w:eastAsia="Courier New" w:hAnsi="Courier New" w:cs="Courier New"/>
                <w:b/>
                <w:color w:val="FFEEBB"/>
                <w:sz w:val="21"/>
                <w:u w:val="single" w:color="FFEEBB"/>
              </w:rPr>
              <w:t>fs</w:t>
            </w:r>
            <w:r>
              <w:rPr>
                <w:rFonts w:ascii="Courier New" w:eastAsia="Courier New" w:hAnsi="Courier New" w:cs="Courier New"/>
                <w:b/>
                <w:color w:val="6688CC"/>
                <w:sz w:val="21"/>
              </w:rPr>
              <w:t>.</w:t>
            </w:r>
            <w:r>
              <w:rPr>
                <w:rFonts w:ascii="Courier New" w:eastAsia="Courier New" w:hAnsi="Courier New" w:cs="Courier New"/>
                <w:b/>
                <w:color w:val="DDBB88"/>
                <w:sz w:val="21"/>
              </w:rPr>
              <w:t>readFile</w:t>
            </w:r>
            <w:proofErr w:type="gramEnd"/>
            <w:r>
              <w:rPr>
                <w:rFonts w:ascii="Courier New" w:eastAsia="Courier New" w:hAnsi="Courier New" w:cs="Courier New"/>
                <w:b/>
                <w:color w:val="6688CC"/>
                <w:sz w:val="21"/>
              </w:rPr>
              <w:t>(</w:t>
            </w:r>
            <w:r>
              <w:rPr>
                <w:rFonts w:ascii="Courier New" w:eastAsia="Courier New" w:hAnsi="Courier New" w:cs="Courier New"/>
                <w:b/>
                <w:color w:val="22AA44"/>
                <w:sz w:val="21"/>
              </w:rPr>
              <w:t>'read.txt'</w:t>
            </w:r>
            <w:r>
              <w:rPr>
                <w:rFonts w:ascii="Courier New" w:eastAsia="Courier New" w:hAnsi="Courier New" w:cs="Courier New"/>
                <w:b/>
                <w:color w:val="6688CC"/>
                <w:sz w:val="21"/>
              </w:rPr>
              <w:t xml:space="preserve">, </w:t>
            </w:r>
            <w:r>
              <w:rPr>
                <w:rFonts w:ascii="Courier New" w:eastAsia="Courier New" w:hAnsi="Courier New" w:cs="Courier New"/>
                <w:b/>
                <w:color w:val="22AA44"/>
                <w:sz w:val="21"/>
              </w:rPr>
              <w:t>"UTF-8"</w:t>
            </w:r>
            <w:r>
              <w:rPr>
                <w:rFonts w:ascii="Courier New" w:eastAsia="Courier New" w:hAnsi="Courier New" w:cs="Courier New"/>
                <w:b/>
                <w:color w:val="6688CC"/>
                <w:sz w:val="21"/>
              </w:rPr>
              <w:t>,(</w:t>
            </w:r>
            <w:r>
              <w:rPr>
                <w:rFonts w:ascii="Courier New" w:eastAsia="Courier New" w:hAnsi="Courier New" w:cs="Courier New"/>
                <w:b/>
                <w:i/>
                <w:color w:val="2277FF"/>
                <w:sz w:val="21"/>
              </w:rPr>
              <w:t>err</w:t>
            </w:r>
            <w:r>
              <w:rPr>
                <w:rFonts w:ascii="Courier New" w:eastAsia="Courier New" w:hAnsi="Courier New" w:cs="Courier New"/>
                <w:b/>
                <w:color w:val="6688CC"/>
                <w:sz w:val="21"/>
              </w:rPr>
              <w:t>,</w:t>
            </w:r>
            <w:r>
              <w:rPr>
                <w:rFonts w:ascii="Courier New" w:eastAsia="Courier New" w:hAnsi="Courier New" w:cs="Courier New"/>
                <w:b/>
                <w:i/>
                <w:color w:val="2277FF"/>
                <w:sz w:val="21"/>
              </w:rPr>
              <w:t>data</w:t>
            </w:r>
            <w:r>
              <w:rPr>
                <w:rFonts w:ascii="Courier New" w:eastAsia="Courier New" w:hAnsi="Courier New" w:cs="Courier New"/>
                <w:b/>
                <w:color w:val="6688CC"/>
                <w:sz w:val="21"/>
              </w:rPr>
              <w:t xml:space="preserve">) </w:t>
            </w:r>
            <w:r>
              <w:rPr>
                <w:rFonts w:ascii="Courier New" w:eastAsia="Courier New" w:hAnsi="Courier New" w:cs="Courier New"/>
                <w:b/>
                <w:i/>
                <w:color w:val="9966B8"/>
                <w:sz w:val="21"/>
              </w:rPr>
              <w:t>=&gt;</w:t>
            </w:r>
            <w:r>
              <w:rPr>
                <w:rFonts w:ascii="Courier New" w:eastAsia="Courier New" w:hAnsi="Courier New" w:cs="Courier New"/>
                <w:b/>
                <w:color w:val="6688CC"/>
                <w:sz w:val="21"/>
              </w:rPr>
              <w:t>{</w:t>
            </w:r>
          </w:p>
        </w:tc>
      </w:tr>
      <w:tr w:rsidR="00665AA8" w14:paraId="534570AC" w14:textId="77777777">
        <w:trPr>
          <w:trHeight w:val="320"/>
        </w:trPr>
        <w:tc>
          <w:tcPr>
            <w:tcW w:w="9460" w:type="dxa"/>
            <w:tcBorders>
              <w:top w:val="nil"/>
              <w:left w:val="nil"/>
              <w:bottom w:val="nil"/>
              <w:right w:val="nil"/>
            </w:tcBorders>
            <w:shd w:val="clear" w:color="auto" w:fill="000C18"/>
          </w:tcPr>
          <w:p w14:paraId="49BF845B" w14:textId="77777777" w:rsidR="00665AA8" w:rsidRDefault="00000000">
            <w:pPr>
              <w:spacing w:after="0" w:line="259" w:lineRule="auto"/>
              <w:ind w:left="494" w:firstLine="0"/>
            </w:pPr>
            <w:r>
              <w:rPr>
                <w:rFonts w:ascii="Courier New" w:eastAsia="Courier New" w:hAnsi="Courier New" w:cs="Courier New"/>
                <w:b/>
                <w:color w:val="6688CC"/>
                <w:sz w:val="21"/>
              </w:rPr>
              <w:t>console.</w:t>
            </w:r>
            <w:r>
              <w:rPr>
                <w:rFonts w:ascii="Courier New" w:eastAsia="Courier New" w:hAnsi="Courier New" w:cs="Courier New"/>
                <w:b/>
                <w:color w:val="DDBB88"/>
                <w:sz w:val="21"/>
              </w:rPr>
              <w:t>log</w:t>
            </w:r>
            <w:r>
              <w:rPr>
                <w:rFonts w:ascii="Courier New" w:eastAsia="Courier New" w:hAnsi="Courier New" w:cs="Courier New"/>
                <w:b/>
                <w:color w:val="6688CC"/>
                <w:sz w:val="21"/>
              </w:rPr>
              <w:t>(</w:t>
            </w:r>
            <w:r>
              <w:rPr>
                <w:rFonts w:ascii="Courier New" w:eastAsia="Courier New" w:hAnsi="Courier New" w:cs="Courier New"/>
                <w:b/>
                <w:i/>
                <w:color w:val="2277FF"/>
                <w:sz w:val="21"/>
              </w:rPr>
              <w:t>data</w:t>
            </w:r>
            <w:r>
              <w:rPr>
                <w:rFonts w:ascii="Courier New" w:eastAsia="Courier New" w:hAnsi="Courier New" w:cs="Courier New"/>
                <w:b/>
                <w:color w:val="6688CC"/>
                <w:sz w:val="21"/>
              </w:rPr>
              <w:t>);</w:t>
            </w:r>
          </w:p>
        </w:tc>
      </w:tr>
      <w:tr w:rsidR="00665AA8" w14:paraId="6A7AC1C9" w14:textId="77777777">
        <w:trPr>
          <w:trHeight w:val="330"/>
        </w:trPr>
        <w:tc>
          <w:tcPr>
            <w:tcW w:w="9460" w:type="dxa"/>
            <w:tcBorders>
              <w:top w:val="nil"/>
              <w:left w:val="nil"/>
              <w:bottom w:val="nil"/>
              <w:right w:val="nil"/>
            </w:tcBorders>
            <w:shd w:val="clear" w:color="auto" w:fill="000C18"/>
          </w:tcPr>
          <w:p w14:paraId="2A00599E" w14:textId="77777777" w:rsidR="00665AA8" w:rsidRDefault="00000000">
            <w:pPr>
              <w:spacing w:after="0" w:line="259" w:lineRule="auto"/>
              <w:ind w:left="-10" w:firstLine="0"/>
            </w:pPr>
            <w:r>
              <w:rPr>
                <w:rFonts w:ascii="Courier New" w:eastAsia="Courier New" w:hAnsi="Courier New" w:cs="Courier New"/>
                <w:b/>
                <w:color w:val="6688CC"/>
                <w:sz w:val="21"/>
              </w:rPr>
              <w:t>});</w:t>
            </w:r>
          </w:p>
        </w:tc>
      </w:tr>
    </w:tbl>
    <w:p w14:paraId="02692F7D" w14:textId="77777777" w:rsidR="00665AA8" w:rsidRDefault="00000000">
      <w:pPr>
        <w:pStyle w:val="Heading1"/>
        <w:spacing w:after="0"/>
        <w:ind w:left="-5"/>
      </w:pPr>
      <w:r>
        <w:t>Output</w:t>
      </w:r>
    </w:p>
    <w:p w14:paraId="184F7E5E" w14:textId="77777777" w:rsidR="00665AA8" w:rsidRDefault="00000000">
      <w:pPr>
        <w:spacing w:after="159" w:line="259" w:lineRule="auto"/>
        <w:ind w:left="30" w:firstLine="0"/>
      </w:pPr>
      <w:r>
        <w:rPr>
          <w:noProof/>
        </w:rPr>
        <w:drawing>
          <wp:inline distT="0" distB="0" distL="0" distR="0" wp14:anchorId="07BCDBCE" wp14:editId="7349201C">
            <wp:extent cx="5943600" cy="581025"/>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0"/>
                    <a:stretch>
                      <a:fillRect/>
                    </a:stretch>
                  </pic:blipFill>
                  <pic:spPr>
                    <a:xfrm>
                      <a:off x="0" y="0"/>
                      <a:ext cx="5943600" cy="581025"/>
                    </a:xfrm>
                    <a:prstGeom prst="rect">
                      <a:avLst/>
                    </a:prstGeom>
                  </pic:spPr>
                </pic:pic>
              </a:graphicData>
            </a:graphic>
          </wp:inline>
        </w:drawing>
      </w:r>
    </w:p>
    <w:p w14:paraId="3CAF9938" w14:textId="77777777" w:rsidR="00665AA8" w:rsidRDefault="00000000">
      <w:pPr>
        <w:pStyle w:val="Heading1"/>
        <w:spacing w:after="79"/>
        <w:ind w:left="-5"/>
      </w:pPr>
      <w:r>
        <w:t>Conclusion</w:t>
      </w:r>
    </w:p>
    <w:p w14:paraId="3795C53F" w14:textId="77777777" w:rsidR="00665AA8" w:rsidRDefault="00000000">
      <w:pPr>
        <w:spacing w:after="0" w:line="259" w:lineRule="auto"/>
        <w:ind w:left="0" w:firstLine="0"/>
      </w:pPr>
      <w:r>
        <w:rPr>
          <w:sz w:val="32"/>
        </w:rPr>
        <w:t>Successfully implemented Node.js</w:t>
      </w:r>
    </w:p>
    <w:sectPr w:rsidR="00665AA8">
      <w:headerReference w:type="even" r:id="rId11"/>
      <w:headerReference w:type="default" r:id="rId12"/>
      <w:headerReference w:type="first" r:id="rId13"/>
      <w:pgSz w:w="12240" w:h="15840"/>
      <w:pgMar w:top="1440" w:right="1440" w:bottom="1440" w:left="135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8889" w14:textId="77777777" w:rsidR="00F213C2" w:rsidRDefault="00F213C2">
      <w:pPr>
        <w:spacing w:after="0" w:line="240" w:lineRule="auto"/>
      </w:pPr>
      <w:r>
        <w:separator/>
      </w:r>
    </w:p>
  </w:endnote>
  <w:endnote w:type="continuationSeparator" w:id="0">
    <w:p w14:paraId="0FDBA858" w14:textId="77777777" w:rsidR="00F213C2" w:rsidRDefault="00F2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B989" w14:textId="77777777" w:rsidR="00F213C2" w:rsidRDefault="00F213C2">
      <w:pPr>
        <w:spacing w:after="0" w:line="240" w:lineRule="auto"/>
      </w:pPr>
      <w:r>
        <w:separator/>
      </w:r>
    </w:p>
  </w:footnote>
  <w:footnote w:type="continuationSeparator" w:id="0">
    <w:p w14:paraId="1D33F195" w14:textId="77777777" w:rsidR="00F213C2" w:rsidRDefault="00F21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AAFA" w14:textId="77777777" w:rsidR="00665AA8" w:rsidRDefault="00000000">
    <w:pPr>
      <w:spacing w:after="0" w:line="577" w:lineRule="auto"/>
      <w:ind w:left="2090" w:right="1560" w:firstLine="23"/>
    </w:pPr>
    <w:r>
      <w:rPr>
        <w:noProof/>
      </w:rPr>
      <w:drawing>
        <wp:anchor distT="0" distB="0" distL="114300" distR="114300" simplePos="0" relativeHeight="251658240" behindDoc="0" locked="0" layoutInCell="1" allowOverlap="0" wp14:anchorId="5D281B3C" wp14:editId="66A9C37B">
          <wp:simplePos x="0" y="0"/>
          <wp:positionH relativeFrom="page">
            <wp:posOffset>1566863</wp:posOffset>
          </wp:positionH>
          <wp:positionV relativeFrom="page">
            <wp:posOffset>476250</wp:posOffset>
          </wp:positionV>
          <wp:extent cx="4638675" cy="581025"/>
          <wp:effectExtent l="0" t="0" r="0" b="0"/>
          <wp:wrapSquare wrapText="bothSides"/>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 xml:space="preserve">Artificial Intelligence and Data Science Department </w:t>
    </w:r>
    <w:r>
      <w:rPr>
        <w:rFonts w:ascii="Arial" w:eastAsia="Arial" w:hAnsi="Arial" w:cs="Arial"/>
        <w:b/>
        <w:color w:val="FF0000"/>
        <w:sz w:val="22"/>
      </w:rPr>
      <w:t>Web Development</w:t>
    </w:r>
    <w:r>
      <w:rPr>
        <w:rFonts w:ascii="Arial" w:eastAsia="Arial" w:hAnsi="Arial" w:cs="Arial"/>
        <w:b/>
        <w:sz w:val="22"/>
      </w:rPr>
      <w:t xml:space="preserve">/Odd Sem 2023-23/Experiment </w:t>
    </w:r>
    <w:r>
      <w:rPr>
        <w:rFonts w:ascii="Arial" w:eastAsia="Arial" w:hAnsi="Arial" w:cs="Arial"/>
        <w:b/>
        <w:color w:val="FF0000"/>
        <w:sz w:val="22"/>
      </w:rPr>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17DE" w14:textId="77777777" w:rsidR="00665AA8" w:rsidRDefault="00000000">
    <w:pPr>
      <w:spacing w:after="0" w:line="577" w:lineRule="auto"/>
      <w:ind w:left="2090" w:right="1560" w:firstLine="23"/>
    </w:pPr>
    <w:r>
      <w:rPr>
        <w:noProof/>
      </w:rPr>
      <w:drawing>
        <wp:anchor distT="0" distB="0" distL="114300" distR="114300" simplePos="0" relativeHeight="251659264" behindDoc="0" locked="0" layoutInCell="1" allowOverlap="0" wp14:anchorId="19BD3B19" wp14:editId="0B90F9C3">
          <wp:simplePos x="0" y="0"/>
          <wp:positionH relativeFrom="page">
            <wp:posOffset>1566863</wp:posOffset>
          </wp:positionH>
          <wp:positionV relativeFrom="page">
            <wp:posOffset>476250</wp:posOffset>
          </wp:positionV>
          <wp:extent cx="4638675" cy="581025"/>
          <wp:effectExtent l="0" t="0" r="0" b="0"/>
          <wp:wrapSquare wrapText="bothSides"/>
          <wp:docPr id="357557433" name="Picture 357557433"/>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 xml:space="preserve">Artificial Intelligence and Data Science Department </w:t>
    </w:r>
    <w:r>
      <w:rPr>
        <w:rFonts w:ascii="Arial" w:eastAsia="Arial" w:hAnsi="Arial" w:cs="Arial"/>
        <w:b/>
        <w:color w:val="FF0000"/>
        <w:sz w:val="22"/>
      </w:rPr>
      <w:t>Web Development</w:t>
    </w:r>
    <w:r>
      <w:rPr>
        <w:rFonts w:ascii="Arial" w:eastAsia="Arial" w:hAnsi="Arial" w:cs="Arial"/>
        <w:b/>
        <w:sz w:val="22"/>
      </w:rPr>
      <w:t xml:space="preserve">/Odd Sem 2023-23/Experiment </w:t>
    </w:r>
    <w:r>
      <w:rPr>
        <w:rFonts w:ascii="Arial" w:eastAsia="Arial" w:hAnsi="Arial" w:cs="Arial"/>
        <w:b/>
        <w:color w:val="FF0000"/>
        <w:sz w:val="22"/>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6F4A" w14:textId="77777777" w:rsidR="00665AA8" w:rsidRDefault="00000000">
    <w:pPr>
      <w:spacing w:after="0" w:line="577" w:lineRule="auto"/>
      <w:ind w:left="2090" w:right="1560" w:firstLine="23"/>
    </w:pPr>
    <w:r>
      <w:rPr>
        <w:noProof/>
      </w:rPr>
      <w:drawing>
        <wp:anchor distT="0" distB="0" distL="114300" distR="114300" simplePos="0" relativeHeight="251660288" behindDoc="0" locked="0" layoutInCell="1" allowOverlap="0" wp14:anchorId="53CA72D9" wp14:editId="18A4D3D7">
          <wp:simplePos x="0" y="0"/>
          <wp:positionH relativeFrom="page">
            <wp:posOffset>1566863</wp:posOffset>
          </wp:positionH>
          <wp:positionV relativeFrom="page">
            <wp:posOffset>476250</wp:posOffset>
          </wp:positionV>
          <wp:extent cx="4638675" cy="581025"/>
          <wp:effectExtent l="0" t="0" r="0" b="0"/>
          <wp:wrapSquare wrapText="bothSides"/>
          <wp:docPr id="176180715" name="Picture 176180715"/>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 xml:space="preserve">Artificial Intelligence and Data Science Department </w:t>
    </w:r>
    <w:r>
      <w:rPr>
        <w:rFonts w:ascii="Arial" w:eastAsia="Arial" w:hAnsi="Arial" w:cs="Arial"/>
        <w:b/>
        <w:color w:val="FF0000"/>
        <w:sz w:val="22"/>
      </w:rPr>
      <w:t>Web Development</w:t>
    </w:r>
    <w:r>
      <w:rPr>
        <w:rFonts w:ascii="Arial" w:eastAsia="Arial" w:hAnsi="Arial" w:cs="Arial"/>
        <w:b/>
        <w:sz w:val="22"/>
      </w:rPr>
      <w:t xml:space="preserve">/Odd Sem 2023-23/Experiment </w:t>
    </w:r>
    <w:r>
      <w:rPr>
        <w:rFonts w:ascii="Arial" w:eastAsia="Arial" w:hAnsi="Arial" w:cs="Arial"/>
        <w:b/>
        <w:color w:val="FF0000"/>
        <w:sz w:val="22"/>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19DC" w14:textId="77777777" w:rsidR="00665AA8" w:rsidRDefault="00000000">
    <w:pPr>
      <w:spacing w:after="0" w:line="259" w:lineRule="auto"/>
      <w:ind w:left="-1350" w:right="1028" w:firstLine="0"/>
    </w:pPr>
    <w:r>
      <w:rPr>
        <w:noProof/>
      </w:rPr>
      <w:drawing>
        <wp:anchor distT="0" distB="0" distL="114300" distR="114300" simplePos="0" relativeHeight="251661312" behindDoc="0" locked="0" layoutInCell="1" allowOverlap="0" wp14:anchorId="065F8CE4" wp14:editId="1AACB9A2">
          <wp:simplePos x="0" y="0"/>
          <wp:positionH relativeFrom="page">
            <wp:posOffset>1566863</wp:posOffset>
          </wp:positionH>
          <wp:positionV relativeFrom="page">
            <wp:posOffset>476250</wp:posOffset>
          </wp:positionV>
          <wp:extent cx="4638675" cy="581025"/>
          <wp:effectExtent l="0" t="0" r="0" b="0"/>
          <wp:wrapSquare wrapText="bothSides"/>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
                  <a:stretch>
                    <a:fillRect/>
                  </a:stretch>
                </pic:blipFill>
                <pic:spPr>
                  <a:xfrm>
                    <a:off x="0" y="0"/>
                    <a:ext cx="4638675" cy="58102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82CA" w14:textId="77777777" w:rsidR="00665AA8" w:rsidRDefault="00000000">
    <w:pPr>
      <w:spacing w:after="0" w:line="259" w:lineRule="auto"/>
      <w:ind w:left="-1350" w:right="1028" w:firstLine="0"/>
    </w:pPr>
    <w:r>
      <w:rPr>
        <w:noProof/>
      </w:rPr>
      <w:drawing>
        <wp:anchor distT="0" distB="0" distL="114300" distR="114300" simplePos="0" relativeHeight="251662336" behindDoc="0" locked="0" layoutInCell="1" allowOverlap="0" wp14:anchorId="6F5A352B" wp14:editId="72B6B119">
          <wp:simplePos x="0" y="0"/>
          <wp:positionH relativeFrom="page">
            <wp:posOffset>1566863</wp:posOffset>
          </wp:positionH>
          <wp:positionV relativeFrom="page">
            <wp:posOffset>476250</wp:posOffset>
          </wp:positionV>
          <wp:extent cx="4638675" cy="581025"/>
          <wp:effectExtent l="0" t="0" r="0" b="0"/>
          <wp:wrapSquare wrapText="bothSides"/>
          <wp:docPr id="1317945160" name="Picture 1317945160"/>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
                  <a:stretch>
                    <a:fillRect/>
                  </a:stretch>
                </pic:blipFill>
                <pic:spPr>
                  <a:xfrm>
                    <a:off x="0" y="0"/>
                    <a:ext cx="4638675" cy="58102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B77A" w14:textId="77777777" w:rsidR="00665AA8" w:rsidRDefault="00000000">
    <w:pPr>
      <w:spacing w:after="0" w:line="259" w:lineRule="auto"/>
      <w:ind w:left="-1350" w:right="1028" w:firstLine="0"/>
    </w:pPr>
    <w:r>
      <w:rPr>
        <w:noProof/>
      </w:rPr>
      <w:drawing>
        <wp:anchor distT="0" distB="0" distL="114300" distR="114300" simplePos="0" relativeHeight="251663360" behindDoc="0" locked="0" layoutInCell="1" allowOverlap="0" wp14:anchorId="65B4FD4C" wp14:editId="6B663821">
          <wp:simplePos x="0" y="0"/>
          <wp:positionH relativeFrom="page">
            <wp:posOffset>1566863</wp:posOffset>
          </wp:positionH>
          <wp:positionV relativeFrom="page">
            <wp:posOffset>476250</wp:posOffset>
          </wp:positionV>
          <wp:extent cx="4638675" cy="581025"/>
          <wp:effectExtent l="0" t="0" r="0" b="0"/>
          <wp:wrapSquare wrapText="bothSides"/>
          <wp:docPr id="835933033" name="Picture 835933033"/>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
                  <a:stretch>
                    <a:fillRect/>
                  </a:stretch>
                </pic:blipFill>
                <pic:spPr>
                  <a:xfrm>
                    <a:off x="0" y="0"/>
                    <a:ext cx="4638675"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3DE"/>
    <w:multiLevelType w:val="hybridMultilevel"/>
    <w:tmpl w:val="B0961498"/>
    <w:lvl w:ilvl="0" w:tplc="7688AC26">
      <w:start w:val="1"/>
      <w:numFmt w:val="bullet"/>
      <w:lvlText w:val="●"/>
      <w:lvlJc w:val="left"/>
      <w:pPr>
        <w:ind w:left="7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E8E596">
      <w:start w:val="1"/>
      <w:numFmt w:val="bullet"/>
      <w:lvlText w:val="o"/>
      <w:lvlJc w:val="left"/>
      <w:pPr>
        <w:ind w:left="1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5CE6EBC">
      <w:start w:val="1"/>
      <w:numFmt w:val="bullet"/>
      <w:lvlText w:val="▪"/>
      <w:lvlJc w:val="left"/>
      <w:pPr>
        <w:ind w:left="19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F5CD25C">
      <w:start w:val="1"/>
      <w:numFmt w:val="bullet"/>
      <w:lvlText w:val="•"/>
      <w:lvlJc w:val="left"/>
      <w:pPr>
        <w:ind w:left="2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9C28CE">
      <w:start w:val="1"/>
      <w:numFmt w:val="bullet"/>
      <w:lvlText w:val="o"/>
      <w:lvlJc w:val="left"/>
      <w:pPr>
        <w:ind w:left="3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A629AD2">
      <w:start w:val="1"/>
      <w:numFmt w:val="bullet"/>
      <w:lvlText w:val="▪"/>
      <w:lvlJc w:val="left"/>
      <w:pPr>
        <w:ind w:left="41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A2C8268">
      <w:start w:val="1"/>
      <w:numFmt w:val="bullet"/>
      <w:lvlText w:val="•"/>
      <w:lvlJc w:val="left"/>
      <w:pPr>
        <w:ind w:left="48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E03AD8">
      <w:start w:val="1"/>
      <w:numFmt w:val="bullet"/>
      <w:lvlText w:val="o"/>
      <w:lvlJc w:val="left"/>
      <w:pPr>
        <w:ind w:left="5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A0E4930">
      <w:start w:val="1"/>
      <w:numFmt w:val="bullet"/>
      <w:lvlText w:val="▪"/>
      <w:lvlJc w:val="left"/>
      <w:pPr>
        <w:ind w:left="63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66305B1"/>
    <w:multiLevelType w:val="hybridMultilevel"/>
    <w:tmpl w:val="052A7330"/>
    <w:lvl w:ilvl="0" w:tplc="83FAB1E4">
      <w:start w:val="1"/>
      <w:numFmt w:val="bullet"/>
      <w:lvlText w:val="●"/>
      <w:lvlJc w:val="left"/>
      <w:pPr>
        <w:ind w:left="7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605A14">
      <w:start w:val="1"/>
      <w:numFmt w:val="bullet"/>
      <w:lvlText w:val="o"/>
      <w:lvlJc w:val="left"/>
      <w:pPr>
        <w:ind w:left="1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B07CF2">
      <w:start w:val="1"/>
      <w:numFmt w:val="bullet"/>
      <w:lvlText w:val="▪"/>
      <w:lvlJc w:val="left"/>
      <w:pPr>
        <w:ind w:left="22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8AEE28">
      <w:start w:val="1"/>
      <w:numFmt w:val="bullet"/>
      <w:lvlText w:val="•"/>
      <w:lvlJc w:val="left"/>
      <w:pPr>
        <w:ind w:left="29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C0E708">
      <w:start w:val="1"/>
      <w:numFmt w:val="bullet"/>
      <w:lvlText w:val="o"/>
      <w:lvlJc w:val="left"/>
      <w:pPr>
        <w:ind w:left="36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5FCD51C">
      <w:start w:val="1"/>
      <w:numFmt w:val="bullet"/>
      <w:lvlText w:val="▪"/>
      <w:lvlJc w:val="left"/>
      <w:pPr>
        <w:ind w:left="44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3FA4724">
      <w:start w:val="1"/>
      <w:numFmt w:val="bullet"/>
      <w:lvlText w:val="•"/>
      <w:lvlJc w:val="left"/>
      <w:pPr>
        <w:ind w:left="51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F6699A">
      <w:start w:val="1"/>
      <w:numFmt w:val="bullet"/>
      <w:lvlText w:val="o"/>
      <w:lvlJc w:val="left"/>
      <w:pPr>
        <w:ind w:left="58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484B48A">
      <w:start w:val="1"/>
      <w:numFmt w:val="bullet"/>
      <w:lvlText w:val="▪"/>
      <w:lvlJc w:val="left"/>
      <w:pPr>
        <w:ind w:left="65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791434252">
    <w:abstractNumId w:val="1"/>
  </w:num>
  <w:num w:numId="2" w16cid:durableId="66494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AA8"/>
    <w:rsid w:val="00665AA8"/>
    <w:rsid w:val="00895C92"/>
    <w:rsid w:val="00F21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4284"/>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8" w:lineRule="auto"/>
      <w:ind w:left="370" w:hanging="37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7"/>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WD_Exp10_4</dc:title>
  <dc:subject/>
  <dc:creator>harsh jain</dc:creator>
  <cp:keywords/>
  <cp:lastModifiedBy>harsh jain</cp:lastModifiedBy>
  <cp:revision>2</cp:revision>
  <dcterms:created xsi:type="dcterms:W3CDTF">2023-10-21T07:50:00Z</dcterms:created>
  <dcterms:modified xsi:type="dcterms:W3CDTF">2023-10-21T07:50:00Z</dcterms:modified>
</cp:coreProperties>
</file>