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hanging="720"/>
        <w:rPr>
          <w:b w:val="1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hanging="720"/>
        <w:rPr>
          <w:b w:val="1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hanging="720"/>
        <w:rPr>
          <w:b w:val="1"/>
          <w:sz w:val="70"/>
          <w:szCs w:val="70"/>
        </w:rPr>
      </w:pPr>
      <w:r w:rsidDel="00000000" w:rsidR="00000000" w:rsidRPr="00000000">
        <w:rPr>
          <w:b w:val="1"/>
          <w:sz w:val="70"/>
          <w:szCs w:val="70"/>
          <w:rtl w:val="0"/>
        </w:rPr>
        <w:br w:type="textWrapping"/>
        <w:t xml:space="preserve">YASH SARANG </w:t>
      </w:r>
    </w:p>
    <w:p w:rsidR="00000000" w:rsidDel="00000000" w:rsidP="00000000" w:rsidRDefault="00000000" w:rsidRPr="00000000" w14:paraId="00000004">
      <w:pPr>
        <w:ind w:left="720"/>
        <w:rPr>
          <w:b w:val="1"/>
          <w:sz w:val="70"/>
          <w:szCs w:val="70"/>
        </w:rPr>
      </w:pPr>
      <w:r w:rsidDel="00000000" w:rsidR="00000000" w:rsidRPr="00000000">
        <w:rPr>
          <w:b w:val="1"/>
          <w:sz w:val="70"/>
          <w:szCs w:val="70"/>
          <w:rtl w:val="0"/>
        </w:rPr>
        <w:t xml:space="preserve">D6AD</w:t>
      </w:r>
    </w:p>
    <w:p w:rsidR="00000000" w:rsidDel="00000000" w:rsidP="00000000" w:rsidRDefault="00000000" w:rsidRPr="00000000" w14:paraId="00000005">
      <w:pPr>
        <w:ind w:left="720"/>
        <w:rPr>
          <w:b w:val="1"/>
          <w:sz w:val="70"/>
          <w:szCs w:val="70"/>
        </w:rPr>
      </w:pPr>
      <w:r w:rsidDel="00000000" w:rsidR="00000000" w:rsidRPr="00000000">
        <w:rPr>
          <w:b w:val="1"/>
          <w:sz w:val="70"/>
          <w:szCs w:val="70"/>
          <w:rtl w:val="0"/>
        </w:rPr>
        <w:t xml:space="preserve">47</w:t>
      </w:r>
    </w:p>
    <w:p w:rsidR="00000000" w:rsidDel="00000000" w:rsidP="00000000" w:rsidRDefault="00000000" w:rsidRPr="00000000" w14:paraId="00000006">
      <w:pPr>
        <w:ind w:hanging="720"/>
        <w:rPr>
          <w:b w:val="1"/>
          <w:sz w:val="70"/>
          <w:szCs w:val="70"/>
        </w:rPr>
      </w:pPr>
      <w:r w:rsidDel="00000000" w:rsidR="00000000" w:rsidRPr="00000000">
        <w:rPr>
          <w:b w:val="1"/>
          <w:sz w:val="70"/>
          <w:szCs w:val="70"/>
          <w:rtl w:val="0"/>
        </w:rPr>
        <w:tab/>
        <w:t xml:space="preserve">DLCOA / Experiment 5.</w:t>
      </w:r>
    </w:p>
    <w:p w:rsidR="00000000" w:rsidDel="00000000" w:rsidP="00000000" w:rsidRDefault="00000000" w:rsidRPr="00000000" w14:paraId="00000007">
      <w:pPr>
        <w:ind w:left="-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144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7743825" cy="10044113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1004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144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7757556" cy="8615363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57556" cy="8615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144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144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144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OUTPUT:</w:t>
      </w:r>
    </w:p>
    <w:p w:rsidR="00000000" w:rsidDel="00000000" w:rsidP="00000000" w:rsidRDefault="00000000" w:rsidRPr="00000000" w14:paraId="0000001E">
      <w:pPr>
        <w:ind w:left="-144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144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551994" cy="490061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1994" cy="4900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144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490913" cy="4981414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4981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144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496978" cy="471963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6978" cy="4719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144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729038" cy="504246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5042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4.jp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