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720" w:right="-720" w:firstLine="0"/>
        <w:jc w:val="both"/>
        <w:rPr>
          <w:rFonts w:ascii="Merriweather" w:cs="Merriweather" w:eastAsia="Merriweather" w:hAnsi="Merriweather"/>
          <w:sz w:val="40"/>
          <w:szCs w:val="40"/>
        </w:rPr>
      </w:pPr>
      <w:bookmarkStart w:colFirst="0" w:colLast="0" w:name="_2atojx118a8k" w:id="0"/>
      <w:bookmarkEnd w:id="0"/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ind w:left="-720" w:right="-720" w:firstLine="0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OOP is a programming methodology that helps organize Complex programs through the use of </w:t>
        <w:br w:type="textWrapping"/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Inheritance, Encapsulation, Polymorphism, Abstraction, Information passing, and Message-passing. 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(All definitions written later)</w:t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-720" w:right="-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1. FIRST PROGRAM (Hello World! ) HelloWorld.java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Merriweather" w:cs="Merriweather" w:eastAsia="Merriweather" w:hAnsi="Merriweath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u w:val="single"/>
          <w:rtl w:val="0"/>
        </w:rPr>
        <w:t xml:space="preserve">Note: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br w:type="textWrapping"/>
        <w:t xml:space="preserve">For Java to recognize this as a public class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(not throw a compile-time error), the filename must be the same as the class name (HelloWorld in this example) with a 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‘.java’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extension. </w:t>
        <w:br w:type="textWrapping"/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There should also be a public access modifier before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Merriweather" w:cs="Merriweather" w:eastAsia="Merriweather" w:hAnsi="Merriweather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 xml:space="preserve">import java. lang.*;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Merriweather" w:cs="Merriweather" w:eastAsia="Merriweather" w:hAnsi="Merriweather"/>
          <w:sz w:val="24"/>
          <w:szCs w:val="24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efefef" w:val="clear"/>
          <w:rtl w:val="0"/>
        </w:rPr>
        <w:t xml:space="preserve">Importing the java.lang package to use the System class and println method.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Merriweather" w:cs="Merriweather" w:eastAsia="Merriweather" w:hAnsi="Merriweather"/>
          <w:sz w:val="28"/>
          <w:szCs w:val="2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 xml:space="preserve">class HelloWorld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Merriweather" w:cs="Merriweather" w:eastAsia="Merriweather" w:hAnsi="Merriweather"/>
          <w:sz w:val="24"/>
          <w:szCs w:val="24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efefef" w:val="clear"/>
          <w:rtl w:val="0"/>
        </w:rPr>
        <w:t xml:space="preserve">The class keyword begins the class definition for a class named HelloWorld. 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Merriweather" w:cs="Merriweather" w:eastAsia="Merriweather" w:hAnsi="Merriweather"/>
          <w:sz w:val="24"/>
          <w:szCs w:val="24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efefef" w:val="clear"/>
          <w:rtl w:val="0"/>
        </w:rPr>
        <w:t xml:space="preserve">Every Java application contains at least one class definition.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11">
      <w:pPr>
        <w:ind w:left="0" w:right="-720" w:firstLine="0"/>
        <w:rPr>
          <w:rFonts w:ascii="Merriweather" w:cs="Merriweather" w:eastAsia="Merriweather" w:hAnsi="Merriweather"/>
          <w:sz w:val="26"/>
          <w:szCs w:val="26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shd w:fill="efefef" w:val="clear"/>
          <w:rtl w:val="0"/>
        </w:rPr>
        <w:t xml:space="preserve">This is an entry point method from which the JVM can run your program. Every Java program should have one. </w:t>
        <w:br w:type="textWrapping"/>
      </w: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shd w:fill="efefef" w:val="clear"/>
          <w:rtl w:val="0"/>
        </w:rPr>
        <w:t xml:space="preserve">public: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shd w:fill="efefef" w:val="clear"/>
          <w:rtl w:val="0"/>
        </w:rPr>
        <w:t xml:space="preserve"> meaning that the method can be called from anywhere, from outside the program as well.</w:t>
      </w:r>
    </w:p>
    <w:p w:rsidR="00000000" w:rsidDel="00000000" w:rsidP="00000000" w:rsidRDefault="00000000" w:rsidRPr="00000000" w14:paraId="00000012">
      <w:pPr>
        <w:ind w:left="0" w:right="-720" w:firstLine="0"/>
        <w:rPr>
          <w:rFonts w:ascii="Merriweather" w:cs="Merriweather" w:eastAsia="Merriweather" w:hAnsi="Merriweather"/>
          <w:sz w:val="26"/>
          <w:szCs w:val="26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shd w:fill="efefef" w:val="clear"/>
          <w:rtl w:val="0"/>
        </w:rPr>
        <w:t xml:space="preserve">static: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shd w:fill="efefef" w:val="clear"/>
          <w:rtl w:val="0"/>
        </w:rPr>
        <w:t xml:space="preserve"> meaning it exists and can be run by itself (at the class level without creating an object). </w:t>
      </w:r>
    </w:p>
    <w:p w:rsidR="00000000" w:rsidDel="00000000" w:rsidP="00000000" w:rsidRDefault="00000000" w:rsidRPr="00000000" w14:paraId="00000013">
      <w:pPr>
        <w:ind w:left="0" w:right="-720" w:firstLine="0"/>
        <w:rPr>
          <w:rFonts w:ascii="Merriweather" w:cs="Merriweather" w:eastAsia="Merriweather" w:hAnsi="Merriweather"/>
          <w:sz w:val="26"/>
          <w:szCs w:val="26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6"/>
          <w:szCs w:val="26"/>
          <w:shd w:fill="efefef" w:val="clear"/>
          <w:rtl w:val="0"/>
        </w:rPr>
        <w:t xml:space="preserve">void: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shd w:fill="efefef" w:val="clear"/>
          <w:rtl w:val="0"/>
        </w:rPr>
        <w:t xml:space="preserve"> meaning it returns no value.</w:t>
      </w:r>
    </w:p>
    <w:p w:rsidR="00000000" w:rsidDel="00000000" w:rsidP="00000000" w:rsidRDefault="00000000" w:rsidRPr="00000000" w14:paraId="00000014">
      <w:pPr>
        <w:ind w:left="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720" w:firstLine="0"/>
        <w:rPr>
          <w:rFonts w:ascii="Merriweather" w:cs="Merriweather" w:eastAsia="Merriweather" w:hAnsi="Merriweather"/>
          <w:sz w:val="24"/>
          <w:szCs w:val="24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efefef" w:val="clear"/>
          <w:rtl w:val="0"/>
        </w:rPr>
        <w:t xml:space="preserve">This main method accepts: </w:t>
        <w:br w:type="textWrapping"/>
        <w:t xml:space="preserve">An array (typically called args) of Strings passed as arguments to the main function </w:t>
        <w:br w:type="textWrapping"/>
        <w:t xml:space="preserve">(e.g. from command line arguments). </w:t>
        <w:br w:type="textWrapping"/>
        <w:t xml:space="preserve">Almost all of this is required for a Java entry point method.</w:t>
      </w:r>
    </w:p>
    <w:p w:rsidR="00000000" w:rsidDel="00000000" w:rsidP="00000000" w:rsidRDefault="00000000" w:rsidRPr="00000000" w14:paraId="00000016">
      <w:pPr>
        <w:ind w:left="0" w:right="-720" w:firstLine="0"/>
        <w:rPr>
          <w:rFonts w:ascii="Merriweather" w:cs="Merriweather" w:eastAsia="Merriweather" w:hAnsi="Merriweather"/>
          <w:sz w:val="26"/>
          <w:szCs w:val="26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ind w:left="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1A">
      <w:pPr>
        <w:ind w:left="720" w:right="-720" w:firstLine="0"/>
        <w:rPr>
          <w:rFonts w:ascii="Merriweather" w:cs="Merriweather" w:eastAsia="Merriweather" w:hAnsi="Merriweather"/>
          <w:sz w:val="24"/>
          <w:szCs w:val="24"/>
          <w:shd w:fill="efefef" w:val="clear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shd w:fill="efefef" w:val="clear"/>
          <w:rtl w:val="0"/>
        </w:rPr>
        <w:t xml:space="preserve">The println method is a member of the out object, </w:t>
        <w:br w:type="textWrapping"/>
        <w:t xml:space="preserve">which is a static data member of the System class.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ab/>
        <w:t xml:space="preserve">}</w:t>
        <w:tab/>
        <w:tab/>
        <w:tab/>
        <w:tab/>
        <w:tab/>
        <w:tab/>
        <w:tab/>
        <w:t xml:space="preserve">//end of main function scope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Merriweather" w:cs="Merriweather" w:eastAsia="Merriweather" w:hAnsi="Merriweather"/>
          <w:i w:val="1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32"/>
          <w:szCs w:val="32"/>
          <w:rtl w:val="0"/>
        </w:rPr>
        <w:t xml:space="preserve">}</w:t>
        <w:tab/>
        <w:tab/>
        <w:tab/>
        <w:tab/>
        <w:tab/>
        <w:tab/>
        <w:tab/>
        <w:tab/>
        <w:t xml:space="preserve">////end of class HelloWorld scope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 real-life java program/application will generally require more than one class. Example of such program: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class Room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{</w:t>
        <w:br w:type="textWrapping"/>
        <w:t xml:space="preserve"> </w:t>
        <w:tab/>
        <w:t xml:space="preserve">float length;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float breadth;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void getdata(float a, float b)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 xml:space="preserve">length = a;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 </w:t>
        <w:tab/>
        <w:t xml:space="preserve">breadth = b;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class RoomArea</w:t>
        <w:br w:type="textWrapping"/>
        <w:t xml:space="preserve">{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public static void main(String args[])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 xml:space="preserve">float area; </w:t>
        <w:tab/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ab/>
        <w:tab/>
        <w:t xml:space="preserve">Room room1 = new Room();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 xml:space="preserve">room1.getdata(14,10);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 xml:space="preserve">area = room1.length *room1.breadth;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ab/>
        <w:t xml:space="preserve">System.out.println(“The area of the room1 is ”+ area);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-720" w:right="-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2. Keywords in Java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abstract </w:t>
        <w:tab/>
        <w:t xml:space="preserve">continue </w:t>
        <w:tab/>
        <w:t xml:space="preserve">for </w:t>
        <w:tab/>
        <w:tab/>
        <w:tab/>
        <w:t xml:space="preserve">new </w:t>
        <w:tab/>
        <w:tab/>
        <w:t xml:space="preserve">switch </w:t>
        <w:br w:type="textWrapping"/>
        <w:t xml:space="preserve">assert </w:t>
        <w:tab/>
        <w:t xml:space="preserve">default </w:t>
        <w:tab/>
        <w:t xml:space="preserve">goto </w:t>
        <w:tab/>
        <w:tab/>
        <w:t xml:space="preserve">package </w:t>
        <w:tab/>
        <w:t xml:space="preserve">synchronized </w:t>
        <w:br w:type="textWrapping"/>
        <w:t xml:space="preserve">boolean </w:t>
        <w:tab/>
        <w:t xml:space="preserve">do </w:t>
        <w:tab/>
        <w:tab/>
        <w:t xml:space="preserve">if </w:t>
        <w:tab/>
        <w:tab/>
        <w:tab/>
        <w:t xml:space="preserve">private </w:t>
        <w:tab/>
        <w:t xml:space="preserve">this </w:t>
        <w:br w:type="textWrapping"/>
        <w:t xml:space="preserve">break </w:t>
        <w:tab/>
        <w:t xml:space="preserve">double </w:t>
        <w:tab/>
        <w:t xml:space="preserve">implements </w:t>
        <w:tab/>
        <w:t xml:space="preserve">protected throw </w:t>
        <w:br w:type="textWrapping"/>
        <w:t xml:space="preserve">byte </w:t>
        <w:tab/>
        <w:tab/>
        <w:t xml:space="preserve">else </w:t>
        <w:tab/>
        <w:tab/>
        <w:t xml:space="preserve">import </w:t>
        <w:tab/>
        <w:tab/>
        <w:t xml:space="preserve">public </w:t>
        <w:tab/>
        <w:t xml:space="preserve">throws </w:t>
        <w:br w:type="textWrapping"/>
        <w:t xml:space="preserve">case </w:t>
        <w:tab/>
        <w:tab/>
        <w:t xml:space="preserve">enum </w:t>
        <w:tab/>
        <w:t xml:space="preserve">instanceof </w:t>
        <w:tab/>
        <w:t xml:space="preserve">return </w:t>
        <w:tab/>
        <w:t xml:space="preserve">transient </w:t>
        <w:br w:type="textWrapping"/>
        <w:t xml:space="preserve">catch </w:t>
        <w:tab/>
        <w:t xml:space="preserve">extends </w:t>
        <w:tab/>
        <w:t xml:space="preserve">int </w:t>
        <w:tab/>
        <w:tab/>
        <w:tab/>
        <w:t xml:space="preserve">short</w:t>
        <w:tab/>
        <w:t xml:space="preserve">try </w:t>
        <w:br w:type="textWrapping"/>
        <w:t xml:space="preserve">char </w:t>
        <w:tab/>
        <w:t xml:space="preserve">final </w:t>
        <w:tab/>
        <w:t xml:space="preserve">interface </w:t>
        <w:tab/>
        <w:tab/>
        <w:t xml:space="preserve">static </w:t>
        <w:tab/>
        <w:t xml:space="preserve">void </w:t>
        <w:br w:type="textWrapping"/>
        <w:t xml:space="preserve">class </w:t>
        <w:tab/>
        <w:t xml:space="preserve">finally </w:t>
        <w:tab/>
        <w:t xml:space="preserve">long </w:t>
        <w:tab/>
        <w:tab/>
        <w:t xml:space="preserve">strictfp </w:t>
        <w:tab/>
        <w:t xml:space="preserve">volatile </w:t>
        <w:br w:type="textWrapping"/>
        <w:t xml:space="preserve">const </w:t>
        <w:tab/>
        <w:t xml:space="preserve">float </w:t>
        <w:tab/>
        <w:t xml:space="preserve">native </w:t>
        <w:tab/>
        <w:tab/>
        <w:t xml:space="preserve">super </w:t>
        <w:tab/>
        <w:t xml:space="preserve">while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-720" w:right="-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3. VARIABLES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Instance Variable: </w:t>
        <w:br w:type="textWrapping"/>
        <w:t xml:space="preserve">A variable declared inside the class but outside the body of the method is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called an instance variable.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Local Variable: </w:t>
        <w:br w:type="textWrapping"/>
        <w:t xml:space="preserve">A local variable in Java is a variable that's declared within the body of a method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br w:type="textWrapping"/>
        <w:t xml:space="preserve">Static Variable: </w:t>
        <w:br w:type="textWrapping"/>
        <w:t xml:space="preserve">Static variables are stored in the static memory. </w:t>
        <w:br w:type="textWrapping"/>
        <w:br w:type="textWrapping"/>
        <w:t xml:space="preserve">Variables are created when the program starts and destroyed when the program stops.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-720" w:right="-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4. DATA TYPES 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PRIMITIVE </w:t>
        <w:br w:type="textWrapping"/>
        <w:t xml:space="preserve">{a basic type provided by the programming language as a basic building block}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Integer types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(1byte) </w:t>
        <w:tab/>
        <w:t xml:space="preserve">8bits  -</w:t>
        <w:tab/>
        <w:t xml:space="preserve">byte,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(2bytes)</w:t>
        <w:tab/>
        <w:t xml:space="preserve">16bits -</w:t>
        <w:tab/>
        <w:t xml:space="preserve">short, 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(4bytes)</w:t>
        <w:tab/>
        <w:t xml:space="preserve">32bits -  </w:t>
        <w:tab/>
        <w:t xml:space="preserve">int,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(8bytes)</w:t>
        <w:tab/>
        <w:t xml:space="preserve">64bits -</w:t>
        <w:tab/>
        <w:t xml:space="preserve">long,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Floating Point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(4)</w:t>
        <w:tab/>
        <w:tab/>
        <w:t xml:space="preserve">32 bits-</w:t>
        <w:tab/>
        <w:t xml:space="preserve">float,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(8)</w:t>
        <w:tab/>
        <w:tab/>
        <w:t xml:space="preserve">64 bits- </w:t>
        <w:tab/>
        <w:t xml:space="preserve">double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Chars &amp; Booleans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 bit  -</w:t>
        <w:tab/>
        <w:tab/>
        <w:t xml:space="preserve">boolean</w:t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16 bits- </w:t>
        <w:tab/>
        <w:tab/>
        <w:t xml:space="preserve">char 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Reference type (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Non-primitive) - copied by reference in programmes.</w:t>
        <w:br w:type="textWrapping"/>
        <w:t xml:space="preserve">such as String, Arrays, Interface, Object, and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Merriweather" w:cs="Merriweather" w:eastAsia="Merriweather" w:hAnsi="Merriweather"/>
          <w:sz w:val="16"/>
          <w:szCs w:val="16"/>
        </w:rPr>
      </w:pPr>
      <w:r w:rsidDel="00000000" w:rsidR="00000000" w:rsidRPr="00000000">
        <w:rPr>
          <w:rFonts w:ascii="Merriweather" w:cs="Merriweather" w:eastAsia="Merriweather" w:hAnsi="Merriweather"/>
          <w:sz w:val="16"/>
          <w:szCs w:val="16"/>
          <w:rtl w:val="0"/>
        </w:rPr>
        <w:t xml:space="preserve">unsigned right shift operator, expressions, branching and looping.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-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