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right="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 / Even Sem 2021-22 / Assignment 2 - Question 1.</w:t>
      </w:r>
    </w:p>
    <w:p w:rsidR="00000000" w:rsidDel="00000000" w:rsidP="00000000" w:rsidRDefault="00000000" w:rsidRPr="00000000" w14:paraId="00000005">
      <w:pPr>
        <w:ind w:left="0" w:righ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2 - Question 1.</w:t>
      </w:r>
    </w:p>
    <w:p w:rsidR="00000000" w:rsidDel="00000000" w:rsidP="00000000" w:rsidRDefault="00000000" w:rsidRPr="00000000" w14:paraId="00000009">
      <w:pPr>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left="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Comment on Dynamic Programming Approach. Explain in detail</w:t>
      </w:r>
    </w:p>
    <w:p w:rsidR="00000000" w:rsidDel="00000000" w:rsidP="00000000" w:rsidRDefault="00000000" w:rsidRPr="00000000" w14:paraId="0000000C">
      <w:pPr>
        <w:numPr>
          <w:ilvl w:val="0"/>
          <w:numId w:val="1"/>
        </w:num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Single source shortest path: Bellman-Ford Algorithm.</w:t>
      </w:r>
    </w:p>
    <w:p w:rsidR="00000000" w:rsidDel="00000000" w:rsidP="00000000" w:rsidRDefault="00000000" w:rsidRPr="00000000" w14:paraId="0000000D">
      <w:pPr>
        <w:numPr>
          <w:ilvl w:val="0"/>
          <w:numId w:val="1"/>
        </w:num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All pair shortest path: Floyd Warshall Algorithm.</w:t>
      </w:r>
      <w:r w:rsidDel="00000000" w:rsidR="00000000" w:rsidRPr="00000000">
        <w:rPr>
          <w:rtl w:val="0"/>
        </w:rPr>
      </w:r>
    </w:p>
    <w:p w:rsidR="00000000" w:rsidDel="00000000" w:rsidP="00000000" w:rsidRDefault="00000000" w:rsidRPr="00000000" w14:paraId="0000000E">
      <w:pPr>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F">
      <w:pPr>
        <w:ind w:left="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ind w:left="0" w:right="0" w:firstLine="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Single source shortest path: Bellman-Ford Algorithm.</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Fonts w:ascii="Times New Roman" w:cs="Times New Roman" w:eastAsia="Times New Roman" w:hAnsi="Times New Roman"/>
          <w:sz w:val="36"/>
          <w:szCs w:val="36"/>
          <w:rtl w:val="0"/>
        </w:rPr>
        <w:t xml:space="preserve">The Bellman-Ford algorithm is a very popular algorithm used to find the </w:t>
      </w:r>
      <w:r w:rsidDel="00000000" w:rsidR="00000000" w:rsidRPr="00000000">
        <w:rPr>
          <w:rFonts w:ascii="Times New Roman" w:cs="Times New Roman" w:eastAsia="Times New Roman" w:hAnsi="Times New Roman"/>
          <w:sz w:val="36"/>
          <w:szCs w:val="36"/>
          <w:rtl w:val="0"/>
        </w:rPr>
        <w:t xml:space="preserve">shortest path</w:t>
      </w:r>
      <w:r w:rsidDel="00000000" w:rsidR="00000000" w:rsidRPr="00000000">
        <w:rPr>
          <w:rFonts w:ascii="Times New Roman" w:cs="Times New Roman" w:eastAsia="Times New Roman" w:hAnsi="Times New Roman"/>
          <w:sz w:val="36"/>
          <w:szCs w:val="36"/>
          <w:rtl w:val="0"/>
        </w:rPr>
        <w:t xml:space="preserve"> from one node to all the other nodes in a </w:t>
      </w:r>
      <w:r w:rsidDel="00000000" w:rsidR="00000000" w:rsidRPr="00000000">
        <w:rPr>
          <w:rFonts w:ascii="Times New Roman" w:cs="Times New Roman" w:eastAsia="Times New Roman" w:hAnsi="Times New Roman"/>
          <w:sz w:val="36"/>
          <w:szCs w:val="36"/>
          <w:rtl w:val="0"/>
        </w:rPr>
        <w:t xml:space="preserve">weighted graph</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Bellman-Ford algorithm is a </w:t>
      </w:r>
      <w:r w:rsidDel="00000000" w:rsidR="00000000" w:rsidRPr="00000000">
        <w:rPr>
          <w:rFonts w:ascii="Times New Roman" w:cs="Times New Roman" w:eastAsia="Times New Roman" w:hAnsi="Times New Roman"/>
          <w:sz w:val="36"/>
          <w:szCs w:val="36"/>
          <w:rtl w:val="0"/>
        </w:rPr>
        <w:t xml:space="preserve">single-source shortest path</w:t>
      </w:r>
      <w:r w:rsidDel="00000000" w:rsidR="00000000" w:rsidRPr="00000000">
        <w:rPr>
          <w:rFonts w:ascii="Times New Roman" w:cs="Times New Roman" w:eastAsia="Times New Roman" w:hAnsi="Times New Roman"/>
          <w:sz w:val="36"/>
          <w:szCs w:val="36"/>
          <w:rtl w:val="0"/>
        </w:rPr>
        <w:t xml:space="preserve"> algorithm. This means that, given a weighted graph, this algorithm will output the shortest distance from a selected node to all other nodes.</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It is very similar to the </w:t>
      </w:r>
      <w:r w:rsidDel="00000000" w:rsidR="00000000" w:rsidRPr="00000000">
        <w:rPr>
          <w:rFonts w:ascii="Times New Roman" w:cs="Times New Roman" w:eastAsia="Times New Roman" w:hAnsi="Times New Roman"/>
          <w:sz w:val="36"/>
          <w:szCs w:val="36"/>
          <w:rtl w:val="0"/>
        </w:rPr>
        <w:t xml:space="preserve">Dijkstra Algorithm</w:t>
      </w:r>
      <w:r w:rsidDel="00000000" w:rsidR="00000000" w:rsidRPr="00000000">
        <w:rPr>
          <w:rFonts w:ascii="Times New Roman" w:cs="Times New Roman" w:eastAsia="Times New Roman" w:hAnsi="Times New Roman"/>
          <w:sz w:val="36"/>
          <w:szCs w:val="36"/>
          <w:rtl w:val="0"/>
        </w:rPr>
        <w:t xml:space="preserve">. However, unlike the Dijkstra Algorithm, the Bellman-Ford algorithm can work on graphs with negative-weighted edges. This capability makes the Bellman-Ford algorithm a popular choice.</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This algorithm takes as input a directed weighted graph and a starting vertex. It produces all the shortest paths from the starting vertex to all other vertices.</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Now let’s describe the notation that we used in the pseudocode. </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first step is to initialize the vertices. </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algorithm initially set the distance from starting vertex to all other vertices to infinity. </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distance between starting vertex to itself is 0. </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variable D[] denotes the distances in this algorithm.</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After the initialization step, the algorithm started calculating the shortest distance from the starting vertex to all other vertices. </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step runs </w:t>
      </w:r>
      <w:r w:rsidDel="00000000" w:rsidR="00000000" w:rsidRPr="00000000">
        <w:rPr>
          <w:rFonts w:ascii="Times New Roman" w:cs="Times New Roman" w:eastAsia="Times New Roman" w:hAnsi="Times New Roman"/>
          <w:sz w:val="36"/>
          <w:szCs w:val="36"/>
        </w:rPr>
        <w:drawing>
          <wp:inline distB="114300" distT="114300" distL="114300" distR="114300">
            <wp:extent cx="533400" cy="1428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400" cy="142875"/>
                    </a:xfrm>
                    <a:prstGeom prst="rect"/>
                    <a:ln/>
                  </pic:spPr>
                </pic:pic>
              </a:graphicData>
            </a:graphic>
          </wp:inline>
        </w:drawing>
      </w:r>
      <w:r w:rsidDel="00000000" w:rsidR="00000000" w:rsidRPr="00000000">
        <w:rPr>
          <w:rFonts w:ascii="Times New Roman" w:cs="Times New Roman" w:eastAsia="Times New Roman" w:hAnsi="Times New Roman"/>
          <w:sz w:val="36"/>
          <w:szCs w:val="36"/>
          <w:rtl w:val="0"/>
        </w:rPr>
        <w:t xml:space="preserve"> times. </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Within this step, the algorithm tries to explore different paths to reach other vertices and calculates the distances. </w:t>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 the algorithm finds any distance of a vertex that is smaller than the previously stored value then it relaxes the edge and stores the new value.</w:t>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Finally, when the algorithm iterates </w:t>
      </w:r>
      <w:r w:rsidDel="00000000" w:rsidR="00000000" w:rsidRPr="00000000">
        <w:rPr>
          <w:rFonts w:ascii="Times New Roman" w:cs="Times New Roman" w:eastAsia="Times New Roman" w:hAnsi="Times New Roman"/>
          <w:sz w:val="36"/>
          <w:szCs w:val="36"/>
        </w:rPr>
        <w:drawing>
          <wp:inline distB="114300" distT="114300" distL="114300" distR="114300">
            <wp:extent cx="533400" cy="1428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3400" cy="142875"/>
                    </a:xfrm>
                    <a:prstGeom prst="rect"/>
                    <a:ln/>
                  </pic:spPr>
                </pic:pic>
              </a:graphicData>
            </a:graphic>
          </wp:inline>
        </w:drawing>
      </w:r>
      <w:r w:rsidDel="00000000" w:rsidR="00000000" w:rsidRPr="00000000">
        <w:rPr>
          <w:rFonts w:ascii="Times New Roman" w:cs="Times New Roman" w:eastAsia="Times New Roman" w:hAnsi="Times New Roman"/>
          <w:sz w:val="36"/>
          <w:szCs w:val="36"/>
          <w:rtl w:val="0"/>
        </w:rPr>
        <w:t xml:space="preserve"> times and relaxes all the required edges, the algorithm gives a last check to find out if there is any negative cycle in the graph.</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If there exists a negative cycle then the distances will keep decreasing. In such a case, the algorithm terminates and gives an output that the graph contains a negative cycle hence the algorithm can’t compute the shortest path. If there is no negative cycle found, the algorithm returns the shortest distances.</w:t>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The Bellman-Ford algorithm is an example of </w:t>
      </w:r>
      <w:r w:rsidDel="00000000" w:rsidR="00000000" w:rsidRPr="00000000">
        <w:rPr>
          <w:rFonts w:ascii="Times New Roman" w:cs="Times New Roman" w:eastAsia="Times New Roman" w:hAnsi="Times New Roman"/>
          <w:sz w:val="36"/>
          <w:szCs w:val="36"/>
          <w:rtl w:val="0"/>
        </w:rPr>
        <w:t xml:space="preserve">Dynamic Programming</w:t>
      </w:r>
      <w:r w:rsidDel="00000000" w:rsidR="00000000" w:rsidRPr="00000000">
        <w:rPr>
          <w:rFonts w:ascii="Times New Roman" w:cs="Times New Roman" w:eastAsia="Times New Roman" w:hAnsi="Times New Roman"/>
          <w:sz w:val="36"/>
          <w:szCs w:val="36"/>
          <w:rtl w:val="0"/>
        </w:rPr>
        <w:t xml:space="preserve">. It starts with a starting vertex and calculates the distances of other vertices which can be reached by one edge. It then continues to find a path with two edges and so on. The Bellman-Ford algorithm follows the </w:t>
      </w:r>
      <w:r w:rsidDel="00000000" w:rsidR="00000000" w:rsidRPr="00000000">
        <w:rPr>
          <w:rFonts w:ascii="Times New Roman" w:cs="Times New Roman" w:eastAsia="Times New Roman" w:hAnsi="Times New Roman"/>
          <w:sz w:val="36"/>
          <w:szCs w:val="36"/>
          <w:rtl w:val="0"/>
        </w:rPr>
        <w:t xml:space="preserve">bottom-up approach</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i w:val="1"/>
          <w:sz w:val="40"/>
          <w:szCs w:val="40"/>
          <w:u w:val="single"/>
        </w:rPr>
      </w:pPr>
      <w:r w:rsidDel="00000000" w:rsidR="00000000" w:rsidRPr="00000000">
        <w:rPr>
          <w:rFonts w:ascii="Times New Roman" w:cs="Times New Roman" w:eastAsia="Times New Roman" w:hAnsi="Times New Roman"/>
          <w:b w:val="1"/>
          <w:i w:val="1"/>
          <w:sz w:val="36"/>
          <w:szCs w:val="36"/>
          <w:u w:val="single"/>
          <w:rtl w:val="0"/>
        </w:rPr>
        <w:t xml:space="preserve">All pair shortest path: Floyd Warshall Algorithm.</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all-pair shortest path algorithm is also known as the Floyd-Warshall algorithm is used to find all pair shortest path problems from a given weighted graph. As a result of this algorithm, it will generate a matrix, which will represent the minimum distance from any node to all other nodes in the graph.</w:t>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362450" cy="1660350"/>
            <wp:effectExtent b="9525" l="9525" r="9525" t="9525"/>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362450" cy="1660350"/>
                    </a:xfrm>
                    <a:prstGeom prst="rect"/>
                    <a:ln w="9525">
                      <a:solidFill>
                        <a:srgbClr val="84726C"/>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At first, the output matrix is the same as the given cost matrix of the graph. After that, the output matrix will be updated with all vertices k as the intermediate vertex.</w:t>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time complexity of this algorithm is O(V3), where V is the number of vertices in the graph.</w:t>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rPr>
      </w:pPr>
      <w:sdt>
        <w:sdtPr>
          <w:tag w:val="goog_rdk_0"/>
        </w:sdtPr>
        <w:sdtContent>
          <w:r w:rsidDel="00000000" w:rsidR="00000000" w:rsidRPr="00000000">
            <w:rPr>
              <w:rFonts w:ascii="Gungsuh" w:cs="Gungsuh" w:eastAsia="Gungsuh" w:hAnsi="Gungsuh"/>
              <w:sz w:val="36"/>
              <w:szCs w:val="36"/>
              <w:rtl w:val="0"/>
            </w:rPr>
            <w:t xml:space="preserve">Input − </w:t>
          </w:r>
        </w:sdtContent>
      </w:sdt>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cost matrix of the graph.</w:t>
      </w:r>
    </w:p>
    <w:p w:rsidR="00000000" w:rsidDel="00000000" w:rsidP="00000000" w:rsidRDefault="00000000" w:rsidRPr="00000000" w14:paraId="0000002F">
      <w:pPr>
        <w:rPr>
          <w:rFonts w:ascii="Times New Roman" w:cs="Times New Roman" w:eastAsia="Times New Roman" w:hAnsi="Times New Roman"/>
          <w:sz w:val="36"/>
          <w:szCs w:val="36"/>
        </w:rPr>
      </w:pPr>
      <w:sdt>
        <w:sdtPr>
          <w:tag w:val="goog_rdk_1"/>
        </w:sdtPr>
        <w:sdtContent>
          <w:r w:rsidDel="00000000" w:rsidR="00000000" w:rsidRPr="00000000">
            <w:rPr>
              <w:rFonts w:ascii="Gungsuh" w:cs="Gungsuh" w:eastAsia="Gungsuh" w:hAnsi="Gungsuh"/>
              <w:sz w:val="36"/>
              <w:szCs w:val="36"/>
              <w:rtl w:val="0"/>
            </w:rPr>
            <w:t xml:space="preserve">0 3 6 ∞ ∞ ∞ ∞</w:t>
          </w:r>
        </w:sdtContent>
      </w:sdt>
    </w:p>
    <w:p w:rsidR="00000000" w:rsidDel="00000000" w:rsidP="00000000" w:rsidRDefault="00000000" w:rsidRPr="00000000" w14:paraId="00000030">
      <w:pPr>
        <w:rPr>
          <w:rFonts w:ascii="Times New Roman" w:cs="Times New Roman" w:eastAsia="Times New Roman" w:hAnsi="Times New Roman"/>
          <w:sz w:val="36"/>
          <w:szCs w:val="36"/>
        </w:rPr>
      </w:pPr>
      <w:sdt>
        <w:sdtPr>
          <w:tag w:val="goog_rdk_2"/>
        </w:sdtPr>
        <w:sdtContent>
          <w:r w:rsidDel="00000000" w:rsidR="00000000" w:rsidRPr="00000000">
            <w:rPr>
              <w:rFonts w:ascii="Gungsuh" w:cs="Gungsuh" w:eastAsia="Gungsuh" w:hAnsi="Gungsuh"/>
              <w:sz w:val="36"/>
              <w:szCs w:val="36"/>
              <w:rtl w:val="0"/>
            </w:rPr>
            <w:t xml:space="preserve">3 0 2 1 ∞ ∞ ∞</w:t>
          </w:r>
        </w:sdtContent>
      </w:sdt>
    </w:p>
    <w:p w:rsidR="00000000" w:rsidDel="00000000" w:rsidP="00000000" w:rsidRDefault="00000000" w:rsidRPr="00000000" w14:paraId="00000031">
      <w:pPr>
        <w:rPr>
          <w:rFonts w:ascii="Times New Roman" w:cs="Times New Roman" w:eastAsia="Times New Roman" w:hAnsi="Times New Roman"/>
          <w:sz w:val="36"/>
          <w:szCs w:val="36"/>
        </w:rPr>
      </w:pPr>
      <w:sdt>
        <w:sdtPr>
          <w:tag w:val="goog_rdk_3"/>
        </w:sdtPr>
        <w:sdtContent>
          <w:r w:rsidDel="00000000" w:rsidR="00000000" w:rsidRPr="00000000">
            <w:rPr>
              <w:rFonts w:ascii="Gungsuh" w:cs="Gungsuh" w:eastAsia="Gungsuh" w:hAnsi="Gungsuh"/>
              <w:sz w:val="36"/>
              <w:szCs w:val="36"/>
              <w:rtl w:val="0"/>
            </w:rPr>
            <w:t xml:space="preserve">6 2 0 1 4 2 ∞</w:t>
          </w:r>
        </w:sdtContent>
      </w:sdt>
    </w:p>
    <w:p w:rsidR="00000000" w:rsidDel="00000000" w:rsidP="00000000" w:rsidRDefault="00000000" w:rsidRPr="00000000" w14:paraId="00000032">
      <w:pPr>
        <w:rPr>
          <w:rFonts w:ascii="Times New Roman" w:cs="Times New Roman" w:eastAsia="Times New Roman" w:hAnsi="Times New Roman"/>
          <w:sz w:val="36"/>
          <w:szCs w:val="36"/>
        </w:rPr>
      </w:pPr>
      <w:sdt>
        <w:sdtPr>
          <w:tag w:val="goog_rdk_4"/>
        </w:sdtPr>
        <w:sdtContent>
          <w:r w:rsidDel="00000000" w:rsidR="00000000" w:rsidRPr="00000000">
            <w:rPr>
              <w:rFonts w:ascii="Gungsuh" w:cs="Gungsuh" w:eastAsia="Gungsuh" w:hAnsi="Gungsuh"/>
              <w:sz w:val="36"/>
              <w:szCs w:val="36"/>
              <w:rtl w:val="0"/>
            </w:rPr>
            <w:t xml:space="preserve">∞ 1 1 0 2 ∞ 4</w:t>
          </w:r>
        </w:sdtContent>
      </w:sdt>
    </w:p>
    <w:p w:rsidR="00000000" w:rsidDel="00000000" w:rsidP="00000000" w:rsidRDefault="00000000" w:rsidRPr="00000000" w14:paraId="00000033">
      <w:pPr>
        <w:rPr>
          <w:rFonts w:ascii="Times New Roman" w:cs="Times New Roman" w:eastAsia="Times New Roman" w:hAnsi="Times New Roman"/>
          <w:sz w:val="36"/>
          <w:szCs w:val="36"/>
        </w:rPr>
      </w:pPr>
      <w:sdt>
        <w:sdtPr>
          <w:tag w:val="goog_rdk_5"/>
        </w:sdtPr>
        <w:sdtContent>
          <w:r w:rsidDel="00000000" w:rsidR="00000000" w:rsidRPr="00000000">
            <w:rPr>
              <w:rFonts w:ascii="Gungsuh" w:cs="Gungsuh" w:eastAsia="Gungsuh" w:hAnsi="Gungsuh"/>
              <w:sz w:val="36"/>
              <w:szCs w:val="36"/>
              <w:rtl w:val="0"/>
            </w:rPr>
            <w:t xml:space="preserve">∞ ∞ 4 2 0 2 1</w:t>
          </w:r>
        </w:sdtContent>
      </w:sdt>
    </w:p>
    <w:p w:rsidR="00000000" w:rsidDel="00000000" w:rsidP="00000000" w:rsidRDefault="00000000" w:rsidRPr="00000000" w14:paraId="00000034">
      <w:pPr>
        <w:rPr>
          <w:rFonts w:ascii="Times New Roman" w:cs="Times New Roman" w:eastAsia="Times New Roman" w:hAnsi="Times New Roman"/>
          <w:sz w:val="36"/>
          <w:szCs w:val="36"/>
        </w:rPr>
      </w:pPr>
      <w:sdt>
        <w:sdtPr>
          <w:tag w:val="goog_rdk_6"/>
        </w:sdtPr>
        <w:sdtContent>
          <w:r w:rsidDel="00000000" w:rsidR="00000000" w:rsidRPr="00000000">
            <w:rPr>
              <w:rFonts w:ascii="Gungsuh" w:cs="Gungsuh" w:eastAsia="Gungsuh" w:hAnsi="Gungsuh"/>
              <w:sz w:val="36"/>
              <w:szCs w:val="36"/>
              <w:rtl w:val="0"/>
            </w:rPr>
            <w:t xml:space="preserve">∞ ∞ 2 ∞ 2 0 1</w:t>
          </w:r>
        </w:sdtContent>
      </w:sdt>
    </w:p>
    <w:p w:rsidR="00000000" w:rsidDel="00000000" w:rsidP="00000000" w:rsidRDefault="00000000" w:rsidRPr="00000000" w14:paraId="00000035">
      <w:pPr>
        <w:rPr>
          <w:rFonts w:ascii="Times New Roman" w:cs="Times New Roman" w:eastAsia="Times New Roman" w:hAnsi="Times New Roman"/>
          <w:sz w:val="36"/>
          <w:szCs w:val="36"/>
        </w:rPr>
      </w:pPr>
      <w:sdt>
        <w:sdtPr>
          <w:tag w:val="goog_rdk_7"/>
        </w:sdtPr>
        <w:sdtContent>
          <w:r w:rsidDel="00000000" w:rsidR="00000000" w:rsidRPr="00000000">
            <w:rPr>
              <w:rFonts w:ascii="Gungsuh" w:cs="Gungsuh" w:eastAsia="Gungsuh" w:hAnsi="Gungsuh"/>
              <w:sz w:val="36"/>
              <w:szCs w:val="36"/>
              <w:rtl w:val="0"/>
            </w:rPr>
            <w:t xml:space="preserve">∞ ∞ ∞ 4 1 1 0</w:t>
          </w:r>
        </w:sdtContent>
      </w:sdt>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rPr>
      </w:pPr>
      <w:sdt>
        <w:sdtPr>
          <w:tag w:val="goog_rdk_8"/>
        </w:sdtPr>
        <w:sdtContent>
          <w:r w:rsidDel="00000000" w:rsidR="00000000" w:rsidRPr="00000000">
            <w:rPr>
              <w:rFonts w:ascii="Gungsuh" w:cs="Gungsuh" w:eastAsia="Gungsuh" w:hAnsi="Gungsuh"/>
              <w:sz w:val="36"/>
              <w:szCs w:val="36"/>
              <w:rtl w:val="0"/>
            </w:rPr>
            <w:t xml:space="preserve">Output − </w:t>
          </w:r>
        </w:sdtContent>
      </w:sdt>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Matrix of all pair shortest path.</w:t>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0 3 4 5 6 7 7</w:t>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3 0 2 1 3 4 4</w:t>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4 2 0 1 3 2 3</w:t>
      </w:r>
    </w:p>
    <w:p w:rsidR="00000000" w:rsidDel="00000000" w:rsidP="00000000" w:rsidRDefault="00000000" w:rsidRPr="00000000" w14:paraId="0000003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5 1 1 0 2 3 3</w:t>
      </w:r>
    </w:p>
    <w:p w:rsidR="00000000" w:rsidDel="00000000" w:rsidP="00000000" w:rsidRDefault="00000000" w:rsidRPr="00000000" w14:paraId="0000003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6 3 3 2 0 2 1</w:t>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7 4 2 3 2 0 1</w:t>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7 4 3 3 1 1 0</w:t>
      </w:r>
    </w:p>
    <w:p w:rsidR="00000000" w:rsidDel="00000000" w:rsidP="00000000" w:rsidRDefault="00000000" w:rsidRPr="00000000" w14:paraId="0000004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initialize the solution matrix the same as the input graph matrix as a first step. Then we update the solution matrix by considering all vertices as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the source and destination vertices respectively, there are two possible causes. </w:t>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k is not an intermediate vertex in shortest path from i to j. We keep the value of dist[i][j] as it is. </w:t>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k is an intermediate vertex in shortest path from i to j. We update the value of dist[i][j] as dist[i][k] + dist[k][j] if dist[i][j] &gt; dist[i][k] + dist[k][j]</w:t>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following figure shows the above optimal substructure property in the all-pairs shortest path problem.</w:t>
      </w:r>
    </w:p>
    <w:p w:rsidR="00000000" w:rsidDel="00000000" w:rsidP="00000000" w:rsidRDefault="00000000" w:rsidRPr="00000000" w14:paraId="0000004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O(V^3)</w:t>
      </w:r>
      <w:r w:rsidDel="00000000" w:rsidR="00000000" w:rsidRPr="00000000">
        <w:rPr>
          <w:rtl w:val="0"/>
        </w:rPr>
      </w:r>
    </w:p>
    <w:p w:rsidR="00000000" w:rsidDel="00000000" w:rsidP="00000000" w:rsidRDefault="00000000" w:rsidRPr="00000000" w14:paraId="00000047">
      <w:pPr>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48">
      <w:pPr>
        <w:ind w:left="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ind w:left="-720" w:right="-72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0" w:top="270" w:left="72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STn9PALkytk+4OIxI5RWYnobA==">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