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Pr>
          <w:highlight w:val="none"/>
        </w:rPr>
      </w:pPr>
      <w:r>
        <mc:AlternateContent>
          <mc:Choice Requires="wpg">
            <w:drawing>
              <wp:inline xmlns:wp="http://schemas.openxmlformats.org/drawingml/2006/wordprocessingDrawing" distT="0" distB="0" distL="0" distR="0">
                <wp:extent cx="5220308" cy="6685660"/>
                <wp:effectExtent l="1" t="0" r="1" b="0"/>
                <wp:docPr id="2" name=""/>
                <wp:cNvGraphicFramePr/>
                <a:graphic xmlns:a="http://schemas.openxmlformats.org/drawingml/2006/main">
                  <a:graphicData uri="http://schemas.openxmlformats.org/drawingml/2006/picture">
                    <pic:pic xmlns:pic="http://schemas.openxmlformats.org/drawingml/2006/picture">
                      <pic:nvPicPr>
                        <pic:cNvPr id="831073473" name=""/>
                        <pic:cNvPicPr/>
                        <pic:nvPr/>
                      </pic:nvPicPr>
                      <pic:blipFill rotWithShape="1">
                        <a:blip r:embed="rId12"/>
                        <a:stretch/>
                      </pic:blipFill>
                      <pic:spPr bwMode="auto">
                        <a:xfrm>
                          <a:off x="0" y="0"/>
                          <a:ext cx="5220308" cy="6685660"/>
                        </a:xfrm>
                        <a:prstGeom prst="flowChartAlternateProcess">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1.05pt;height:526.4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27FA42DE">
      <w:pPr>
        <w:pBdr/>
        <w:spacing w:line="360" w:lineRule="auto"/>
        <w:ind/>
        <w:rPr>
          <w:highlight w:val="none"/>
        </w:rPr>
      </w:pPr>
      <w:r>
        <w:rPr>
          <w:highlight w:val="none"/>
        </w:rPr>
      </w:r>
      <w:r>
        <w:rPr>
          <w:highlight w:val="none"/>
        </w:rPr>
      </w:r>
      <w:r>
        <w:rPr>
          <w:highlight w:val="none"/>
        </w:rPr>
      </w:r>
    </w:p>
    <w:p w14:paraId="3A91823C">
      <w:pPr>
        <w:pBdr/>
        <w:shd w:val="nil" w:color="auto"/>
        <w:spacing/>
        <w:ind/>
        <w:jc w:val="center"/>
        <w:rPr>
          <w:b/>
          <w:bCs/>
          <w:color w:val="ff0000"/>
          <w:sz w:val="28"/>
          <w:szCs w:val="28"/>
          <w:highlight w:val="none"/>
        </w:rPr>
      </w:pPr>
      <w:r>
        <w:rPr>
          <w:b/>
          <w:bCs/>
          <w:color w:val="ff0000"/>
          <w:sz w:val="28"/>
          <w:szCs w:val="28"/>
          <w:highlight w:val="none"/>
        </w:rPr>
      </w:r>
      <w:r>
        <w:rPr>
          <w:b/>
          <w:bCs/>
          <w:color w:val="ff0000"/>
          <w:sz w:val="28"/>
          <w:szCs w:val="28"/>
          <w:highlight w:val="none"/>
        </w:rPr>
        <w:t xml:space="preserve">Camino de la Miranda </w:t>
      </w:r>
      <w:r>
        <w:rPr>
          <w:b/>
          <w:bCs/>
          <w:color w:val="ff0000"/>
          <w:sz w:val="28"/>
          <w:szCs w:val="28"/>
          <w:highlight w:val="none"/>
        </w:rPr>
        <w:t xml:space="preserve">(ASIR)</w:t>
      </w:r>
      <w:r>
        <w:rPr>
          <w:b/>
          <w:bCs/>
          <w:color w:val="ff0000"/>
          <w:sz w:val="28"/>
          <w:szCs w:val="28"/>
          <w:highlight w:val="none"/>
        </w:rPr>
      </w:r>
      <w:r>
        <w:rPr>
          <w:b/>
          <w:bCs/>
          <w:color w:val="ff0000"/>
          <w:sz w:val="28"/>
          <w:szCs w:val="28"/>
          <w:highlight w:val="none"/>
        </w:rPr>
      </w:r>
    </w:p>
    <w:p w14:paraId="21638B3B">
      <w:pPr>
        <w:pBdr/>
        <w:shd w:val="nil" w:color="000000"/>
        <w:spacing/>
        <w:ind/>
        <w:jc w:val="center"/>
        <w:rPr>
          <w:b/>
          <w:bCs/>
          <w:color w:val="ff0000"/>
          <w:sz w:val="28"/>
          <w:szCs w:val="28"/>
          <w:highlight w:val="none"/>
        </w:rPr>
      </w:pPr>
      <w:r>
        <w:rPr>
          <w:b/>
          <w:bCs/>
          <w:color w:val="ff0000"/>
          <w:sz w:val="28"/>
          <w:szCs w:val="28"/>
          <w:highlight w:val="none"/>
        </w:rPr>
      </w:r>
      <w:r>
        <w:rPr>
          <w:b/>
          <w:bCs/>
          <w:color w:val="ff0000"/>
          <w:sz w:val="28"/>
          <w:szCs w:val="28"/>
          <w:highlight w:val="none"/>
          <w:lang w:val="es-ES"/>
        </w:rPr>
        <w:t xml:space="preserve">29 de mayo de 2026</w:t>
      </w:r>
      <w:r>
        <w:rPr>
          <w:b/>
          <w:bCs/>
          <w:color w:val="ff0000"/>
          <w:sz w:val="28"/>
          <w:szCs w:val="28"/>
          <w:highlight w:val="none"/>
        </w:rPr>
      </w:r>
      <w:r>
        <w:rPr>
          <w:b/>
          <w:bCs/>
          <w:color w:val="ff0000"/>
          <w:sz w:val="28"/>
          <w:szCs w:val="28"/>
          <w:highlight w:val="none"/>
        </w:rPr>
      </w:r>
    </w:p>
    <w:p w14:paraId="59833325">
      <w:pPr>
        <w:pBdr/>
        <w:shd w:val="nil" w:color="000000"/>
        <w:spacing/>
        <w:ind/>
        <w:jc w:val="center"/>
        <w:rPr>
          <w:b/>
          <w:bCs/>
          <w:color w:val="ff0000"/>
          <w:sz w:val="28"/>
          <w:szCs w:val="28"/>
          <w:highlight w:val="none"/>
        </w:rPr>
      </w:pPr>
      <w:r>
        <w:rPr>
          <w:b/>
          <w:bCs/>
          <w:color w:val="ff0000"/>
          <w:sz w:val="28"/>
          <w:szCs w:val="28"/>
          <w:highlight w:val="none"/>
        </w:rPr>
      </w:r>
      <w:r>
        <w:rPr>
          <w:b/>
          <w:bCs/>
          <w:color w:val="ff0000"/>
          <w:sz w:val="28"/>
          <w:szCs w:val="28"/>
          <w:highlight w:val="none"/>
        </w:rPr>
        <w:t xml:space="preserve">Neo Armada</w:t>
      </w:r>
      <w:r>
        <w:rPr>
          <w:b/>
          <w:bCs/>
          <w:color w:val="ff0000"/>
          <w:sz w:val="28"/>
          <w:szCs w:val="28"/>
        </w:rPr>
      </w:r>
      <w:r>
        <w:rPr>
          <w:b/>
          <w:bCs/>
          <w:color w:val="ff0000"/>
          <w:sz w:val="28"/>
          <w:szCs w:val="28"/>
          <w:highlight w:val="none"/>
        </w:rPr>
      </w:r>
    </w:p>
    <w:p w14:paraId="7B95D19F">
      <w:pPr>
        <w:pBdr/>
        <w:shd w:val="nil" w:color="auto"/>
        <w:spacing/>
        <w:ind/>
        <w:rPr>
          <w:highlight w:val="none"/>
        </w:rPr>
      </w:pPr>
      <w:r>
        <w:rPr>
          <w:highlight w:val="none"/>
        </w:rPr>
        <w:br w:type="page" w:clear="all"/>
      </w:r>
      <w:r>
        <w:rPr>
          <w:highlight w:val="none"/>
        </w:rPr>
      </w:r>
      <w:r>
        <w:rPr>
          <w:highlight w:val="none"/>
        </w:rPr>
      </w:r>
    </w:p>
    <w:p w14:paraId="29D33598">
      <w:pPr>
        <w:pBdr/>
        <w:shd w:val="nil" w:color="000000"/>
        <w:spacing/>
        <w:ind/>
        <w:jc w:val="left"/>
        <w:rPr>
          <w:highlight w:val="none"/>
        </w:rPr>
      </w:pPr>
      <w:r>
        <w:rPr>
          <w:highlight w:val="none"/>
        </w:rPr>
      </w:r>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044829A6">
          <w:pPr>
            <w:pStyle w:val="1159"/>
            <w:pBdr/>
            <w:tabs>
              <w:tab w:val="right" w:leader="dot" w:pos="8221"/>
            </w:tabs>
            <w:spacing w:line="360" w:lineRule="auto"/>
            <w:ind/>
            <w:rPr>
              <w:highlight w:val="none"/>
              <w14:ligatures w14:val="none"/>
            </w:rPr>
          </w:pPr>
          <w:r>
            <w:rPr>
              <w:highlight w:val="none"/>
            </w:rPr>
          </w:r>
          <w:r>
            <w:fldChar w:fldCharType="begin"/>
            <w:instrText xml:space="preserve">TOC \o "1-4" \h \t "Heading 1,1,Heading 2,2,Heading 3,3,Heading 4,4" </w:instrText>
          </w:r>
          <w:r>
            <w:fldChar w:fldCharType="separate"/>
          </w:r>
          <w:r>
            <w:rPr>
              <w:highlight w:val="none"/>
            </w:rPr>
          </w:r>
          <w:hyperlink w:tooltip="#_Toc1" w:anchor="_Toc1" w:history="1">
            <w:r>
              <w:rPr>
                <w:rStyle w:val="1157"/>
              </w:rPr>
            </w:r>
            <w:r>
              <w:rPr>
                <w:rStyle w:val="1157"/>
              </w:rPr>
              <w:t xml:space="preserve">1.- Memoria</w:t>
            </w:r>
            <w:r>
              <w:rPr>
                <w:rStyle w:val="1157"/>
                <w:highlight w:val="none"/>
              </w:rPr>
              <w:t xml:space="preserve"> Descriptiva</w:t>
            </w:r>
            <w:r>
              <w:rPr>
                <w:rStyle w:val="1157"/>
                <w:highlight w:val="none"/>
                <w14:ligatures w14:val="none"/>
              </w:rPr>
            </w:r>
            <w:r>
              <w:tab/>
            </w:r>
            <w:r>
              <w:fldChar w:fldCharType="begin"/>
              <w:instrText xml:space="preserve">PAGEREF _Toc1 \h</w:instrText>
              <w:fldChar w:fldCharType="separate"/>
              <w:t xml:space="preserve">6</w:t>
              <w:fldChar w:fldCharType="end"/>
            </w:r>
          </w:hyperlink>
          <w:r>
            <w:rPr>
              <w:highlight w:val="none"/>
              <w14:ligatures w14:val="none"/>
            </w:rPr>
          </w:r>
        </w:p>
        <w:p w14:paraId="64D67825">
          <w:pPr>
            <w:pStyle w:val="1160"/>
            <w:pBdr/>
            <w:tabs>
              <w:tab w:val="right" w:leader="dot" w:pos="8221"/>
            </w:tabs>
            <w:spacing w:line="360" w:lineRule="auto"/>
            <w:ind/>
            <w:rPr>
              <w:highlight w:val="none"/>
              <w14:ligatures w14:val="none"/>
            </w:rPr>
          </w:pPr>
          <w:hyperlink w:tooltip="#_Toc2" w:anchor="_Toc2" w:history="1">
            <w:r>
              <w:rPr>
                <w:rStyle w:val="1157"/>
              </w:rPr>
            </w:r>
            <w:r>
              <w:rPr>
                <w:rStyle w:val="1157"/>
              </w:rPr>
              <w:t xml:space="preserve">1.</w:t>
            </w:r>
            <w:r>
              <w:rPr>
                <w:rStyle w:val="1157"/>
                <w:highlight w:val="none"/>
              </w:rPr>
              <w:t xml:space="preserve">1.- Introducción</w:t>
            </w:r>
            <w:r>
              <w:rPr>
                <w:rStyle w:val="1157"/>
                <w:highlight w:val="none"/>
                <w14:ligatures w14:val="none"/>
              </w:rPr>
            </w:r>
            <w:r>
              <w:tab/>
            </w:r>
            <w:r>
              <w:fldChar w:fldCharType="begin"/>
              <w:instrText xml:space="preserve">PAGEREF _Toc2 \h</w:instrText>
              <w:fldChar w:fldCharType="separate"/>
              <w:t xml:space="preserve">6</w:t>
              <w:fldChar w:fldCharType="end"/>
            </w:r>
          </w:hyperlink>
          <w:r>
            <w:rPr>
              <w:highlight w:val="none"/>
              <w14:ligatures w14:val="none"/>
            </w:rPr>
          </w:r>
        </w:p>
        <w:p w14:paraId="1B3047F7">
          <w:pPr>
            <w:pStyle w:val="1161"/>
            <w:pBdr/>
            <w:tabs>
              <w:tab w:val="right" w:leader="dot" w:pos="8221"/>
            </w:tabs>
            <w:spacing w:line="360" w:lineRule="auto"/>
            <w:ind/>
            <w:rPr>
              <w14:ligatures w14:val="none"/>
            </w:rPr>
          </w:pPr>
          <w:hyperlink w:tooltip="#_Toc3" w:anchor="_Toc3" w:history="1">
            <w:r>
              <w:rPr>
                <w:rStyle w:val="1157"/>
              </w:rPr>
            </w:r>
            <w:r>
              <w:rPr>
                <w:rStyle w:val="1157"/>
              </w:rPr>
              <w:t xml:space="preserve">1.</w:t>
            </w:r>
            <w:r>
              <w:rPr>
                <w:rStyle w:val="1157"/>
                <w:highlight w:val="none"/>
              </w:rPr>
              <w:t xml:space="preserve">1.1.- Resumen</w:t>
            </w:r>
            <w:r>
              <w:rPr>
                <w:rStyle w:val="1157"/>
                <w14:ligatures w14:val="none"/>
              </w:rPr>
            </w:r>
            <w:r>
              <w:tab/>
            </w:r>
            <w:r>
              <w:fldChar w:fldCharType="begin"/>
              <w:instrText xml:space="preserve">PAGEREF _Toc3 \h</w:instrText>
              <w:fldChar w:fldCharType="separate"/>
              <w:t xml:space="preserve">6</w:t>
              <w:fldChar w:fldCharType="end"/>
            </w:r>
          </w:hyperlink>
          <w:r>
            <w:rPr>
              <w14:ligatures w14:val="none"/>
            </w:rPr>
          </w:r>
        </w:p>
        <w:p w14:paraId="3293979A">
          <w:pPr>
            <w:pStyle w:val="1162"/>
            <w:pBdr/>
            <w:tabs>
              <w:tab w:val="right" w:leader="dot" w:pos="8221"/>
            </w:tabs>
            <w:spacing w:line="360" w:lineRule="auto"/>
            <w:ind/>
            <w:rPr>
              <w14:ligatures w14:val="none"/>
            </w:rPr>
          </w:pPr>
          <w:hyperlink w:tooltip="#_Toc4" w:anchor="_Toc4" w:history="1">
            <w:r>
              <w:rPr>
                <w:rStyle w:val="1157"/>
              </w:rPr>
            </w:r>
            <w:r>
              <w:rPr>
                <w:rStyle w:val="1157"/>
              </w:rPr>
              <w:t xml:space="preserve">1.</w:t>
            </w:r>
            <w:r>
              <w:rPr>
                <w:rStyle w:val="1157"/>
              </w:rPr>
              <w:t xml:space="preserve">1.1.1- </w:t>
            </w:r>
            <w:r>
              <w:rPr>
                <w:rStyle w:val="1157"/>
              </w:rPr>
              <w:t xml:space="preserve">Castellano</w:t>
            </w:r>
            <w:r>
              <w:rPr>
                <w:rStyle w:val="1157"/>
                <w14:ligatures w14:val="none"/>
              </w:rPr>
            </w:r>
            <w:r>
              <w:tab/>
            </w:r>
            <w:r>
              <w:fldChar w:fldCharType="begin"/>
              <w:instrText xml:space="preserve">PAGEREF _Toc4 \h</w:instrText>
              <w:fldChar w:fldCharType="separate"/>
              <w:t xml:space="preserve">6</w:t>
              <w:fldChar w:fldCharType="end"/>
            </w:r>
          </w:hyperlink>
          <w:r>
            <w:rPr>
              <w14:ligatures w14:val="none"/>
            </w:rPr>
          </w:r>
        </w:p>
        <w:p w14:paraId="4DF62BC8">
          <w:pPr>
            <w:pStyle w:val="1162"/>
            <w:pBdr/>
            <w:tabs>
              <w:tab w:val="right" w:leader="dot" w:pos="8221"/>
            </w:tabs>
            <w:spacing w:line="360" w:lineRule="auto"/>
            <w:ind/>
            <w:rPr>
              <w:highlight w:val="none"/>
              <w14:ligatures w14:val="none"/>
            </w:rPr>
          </w:pPr>
          <w:hyperlink w:tooltip="#_Toc5" w:anchor="_Toc5" w:history="1">
            <w:r>
              <w:rPr>
                <w:rStyle w:val="1157"/>
              </w:rPr>
            </w:r>
            <w:r>
              <w:rPr>
                <w:rStyle w:val="1157"/>
              </w:rPr>
              <w:t xml:space="preserve">1.</w:t>
            </w:r>
            <w:r>
              <w:rPr>
                <w:rStyle w:val="1157"/>
              </w:rPr>
              <w:t xml:space="preserve">1.1.2- </w:t>
            </w:r>
            <w:r>
              <w:rPr>
                <w:rStyle w:val="1157"/>
              </w:rPr>
              <w:t xml:space="preserve">English</w:t>
            </w:r>
            <w:r>
              <w:rPr>
                <w:rStyle w:val="1157"/>
                <w:highlight w:val="none"/>
                <w14:ligatures w14:val="none"/>
              </w:rPr>
            </w:r>
            <w:r>
              <w:tab/>
            </w:r>
            <w:r>
              <w:fldChar w:fldCharType="begin"/>
              <w:instrText xml:space="preserve">PAGEREF _Toc5 \h</w:instrText>
              <w:fldChar w:fldCharType="separate"/>
              <w:t xml:space="preserve">7</w:t>
              <w:fldChar w:fldCharType="end"/>
            </w:r>
          </w:hyperlink>
          <w:r>
            <w:rPr>
              <w:highlight w:val="none"/>
              <w14:ligatures w14:val="none"/>
            </w:rPr>
          </w:r>
        </w:p>
        <w:p w14:paraId="3701C290">
          <w:pPr>
            <w:pStyle w:val="1161"/>
            <w:pBdr/>
            <w:tabs>
              <w:tab w:val="right" w:leader="dot" w:pos="8221"/>
            </w:tabs>
            <w:spacing w:line="360" w:lineRule="auto"/>
            <w:ind/>
            <w:rPr>
              <w:highlight w:val="none"/>
              <w14:ligatures w14:val="none"/>
            </w:rPr>
          </w:pPr>
          <w:hyperlink w:tooltip="#_Toc6" w:anchor="_Toc6" w:history="1">
            <w:r>
              <w:rPr>
                <w:rStyle w:val="1157"/>
              </w:rPr>
            </w:r>
            <w:r>
              <w:rPr>
                <w:rStyle w:val="1157"/>
              </w:rPr>
              <w:t xml:space="preserve">1.</w:t>
            </w:r>
            <w:r>
              <w:rPr>
                <w:rStyle w:val="1157"/>
              </w:rPr>
              <w:t xml:space="preserve">1.2.- Objeto del proyecto</w:t>
            </w:r>
            <w:r>
              <w:rPr>
                <w:rStyle w:val="1157"/>
                <w:highlight w:val="none"/>
                <w14:ligatures w14:val="none"/>
              </w:rPr>
            </w:r>
            <w:r>
              <w:tab/>
            </w:r>
            <w:r>
              <w:fldChar w:fldCharType="begin"/>
              <w:instrText xml:space="preserve">PAGEREF _Toc6 \h</w:instrText>
              <w:fldChar w:fldCharType="separate"/>
              <w:t xml:space="preserve">7</w:t>
              <w:fldChar w:fldCharType="end"/>
            </w:r>
          </w:hyperlink>
          <w:r>
            <w:rPr>
              <w:highlight w:val="none"/>
              <w14:ligatures w14:val="none"/>
            </w:rPr>
          </w:r>
        </w:p>
        <w:p w14:paraId="004FC9F5">
          <w:pPr>
            <w:pStyle w:val="1162"/>
            <w:pBdr/>
            <w:tabs>
              <w:tab w:val="right" w:leader="dot" w:pos="8221"/>
            </w:tabs>
            <w:spacing w:line="360" w:lineRule="auto"/>
            <w:ind/>
            <w:rPr/>
          </w:pPr>
          <w:hyperlink w:tooltip="#_Toc7" w:anchor="_Toc7" w:history="1">
            <w:r>
              <w:rPr>
                <w:rStyle w:val="1157"/>
              </w:rPr>
            </w:r>
            <w:r>
              <w:rPr>
                <w:rStyle w:val="1157"/>
              </w:rPr>
              <w:t xml:space="preserve">1.</w:t>
            </w:r>
            <w:r>
              <w:rPr>
                <w:rStyle w:val="1157"/>
              </w:rPr>
              <w:t xml:space="preserve">1.2.1.- Justificación</w:t>
            </w:r>
            <w:r>
              <w:rPr>
                <w:rStyle w:val="1157"/>
              </w:rPr>
            </w:r>
            <w:r>
              <w:tab/>
            </w:r>
            <w:r>
              <w:fldChar w:fldCharType="begin"/>
              <w:instrText xml:space="preserve">PAGEREF _Toc7 \h</w:instrText>
              <w:fldChar w:fldCharType="separate"/>
              <w:t xml:space="preserve">7</w:t>
              <w:fldChar w:fldCharType="end"/>
            </w:r>
          </w:hyperlink>
          <w:r/>
        </w:p>
        <w:p w14:paraId="55394DC4">
          <w:pPr>
            <w:pStyle w:val="1162"/>
            <w:pBdr/>
            <w:tabs>
              <w:tab w:val="right" w:leader="dot" w:pos="8221"/>
            </w:tabs>
            <w:spacing w:line="360" w:lineRule="auto"/>
            <w:ind/>
            <w:rPr>
              <w:highlight w:val="none"/>
              <w14:ligatures w14:val="none"/>
            </w:rPr>
          </w:pPr>
          <w:hyperlink w:tooltip="#_Toc8" w:anchor="_Toc8" w:history="1">
            <w:r>
              <w:rPr>
                <w:rStyle w:val="1157"/>
              </w:rPr>
            </w:r>
            <w:r>
              <w:rPr>
                <w:rStyle w:val="1157"/>
              </w:rPr>
              <w:t xml:space="preserve">1.</w:t>
            </w:r>
            <w:r>
              <w:rPr>
                <w:rStyle w:val="1157"/>
              </w:rPr>
              <w:t xml:space="preserve">1.2.2.- Objetivos del Proyecto</w:t>
            </w:r>
            <w:r>
              <w:rPr>
                <w:rStyle w:val="1157"/>
                <w:highlight w:val="none"/>
                <w14:ligatures w14:val="none"/>
              </w:rPr>
            </w:r>
            <w:r>
              <w:tab/>
            </w:r>
            <w:r>
              <w:fldChar w:fldCharType="begin"/>
              <w:instrText xml:space="preserve">PAGEREF _Toc8 \h</w:instrText>
              <w:fldChar w:fldCharType="separate"/>
              <w:t xml:space="preserve">9</w:t>
              <w:fldChar w:fldCharType="end"/>
            </w:r>
          </w:hyperlink>
          <w:r>
            <w:rPr>
              <w:highlight w:val="none"/>
              <w14:ligatures w14:val="none"/>
            </w:rPr>
          </w:r>
        </w:p>
        <w:p w14:paraId="4CA26033">
          <w:pPr>
            <w:pStyle w:val="1161"/>
            <w:pBdr/>
            <w:tabs>
              <w:tab w:val="right" w:leader="dot" w:pos="8221"/>
            </w:tabs>
            <w:spacing w:line="360" w:lineRule="auto"/>
            <w:ind/>
            <w:rPr>
              <w:highlight w:val="none"/>
            </w:rPr>
          </w:pPr>
          <w:hyperlink w:tooltip="#_Toc9" w:anchor="_Toc9" w:history="1">
            <w:r>
              <w:rPr>
                <w:rStyle w:val="1157"/>
              </w:rPr>
            </w:r>
            <w:r>
              <w:rPr>
                <w:rStyle w:val="1157"/>
              </w:rPr>
              <w:t xml:space="preserve">1.</w:t>
            </w:r>
            <w:r>
              <w:rPr>
                <w:rStyle w:val="1157"/>
                <w:b w:val="0"/>
                <w:bCs w:val="0"/>
                <w:highlight w:val="none"/>
              </w:rPr>
              <w:t xml:space="preserve">1.3.- Le</w:t>
            </w:r>
            <w:r>
              <w:rPr>
                <w:rStyle w:val="1157"/>
                <w:b w:val="0"/>
                <w:bCs w:val="0"/>
                <w:highlight w:val="none"/>
              </w:rPr>
              <w:t xml:space="preserve">nguajes empleados.</w:t>
            </w:r>
            <w:r>
              <w:rPr>
                <w:rStyle w:val="1157"/>
                <w:highlight w:val="none"/>
              </w:rPr>
            </w:r>
            <w:r>
              <w:tab/>
            </w:r>
            <w:r>
              <w:fldChar w:fldCharType="begin"/>
              <w:instrText xml:space="preserve">PAGEREF _Toc9 \h</w:instrText>
              <w:fldChar w:fldCharType="separate"/>
              <w:t xml:space="preserve">11</w:t>
              <w:fldChar w:fldCharType="end"/>
            </w:r>
          </w:hyperlink>
          <w:r>
            <w:rPr>
              <w:highlight w:val="none"/>
            </w:rPr>
          </w:r>
        </w:p>
        <w:p w14:paraId="6098BCF2">
          <w:pPr>
            <w:pStyle w:val="1162"/>
            <w:pBdr/>
            <w:tabs>
              <w:tab w:val="right" w:leader="dot" w:pos="8221"/>
            </w:tabs>
            <w:spacing w:line="360" w:lineRule="auto"/>
            <w:ind/>
            <w:rPr>
              <w14:ligatures w14:val="none"/>
            </w:rPr>
          </w:pPr>
          <w:hyperlink w:tooltip="#_Toc10" w:anchor="_Toc10" w:history="1">
            <w:r>
              <w:rPr>
                <w:rStyle w:val="1157"/>
              </w:rPr>
            </w:r>
            <w:r>
              <w:rPr>
                <w:rStyle w:val="1157"/>
              </w:rPr>
              <w:t xml:space="preserve">1.1.3.1- </w:t>
            </w:r>
            <w:r>
              <w:rPr>
                <w:rStyle w:val="1157"/>
              </w:rPr>
              <w:t xml:space="preserve">Engine &amp; Automation (GNU Bash)</w:t>
            </w:r>
            <w:r>
              <w:rPr>
                <w:rStyle w:val="1157"/>
                <w14:ligatures w14:val="none"/>
              </w:rPr>
            </w:r>
            <w:r>
              <w:tab/>
            </w:r>
            <w:r>
              <w:fldChar w:fldCharType="begin"/>
              <w:instrText xml:space="preserve">PAGEREF _Toc10 \h</w:instrText>
              <w:fldChar w:fldCharType="separate"/>
              <w:t xml:space="preserve">11</w:t>
              <w:fldChar w:fldCharType="end"/>
            </w:r>
          </w:hyperlink>
          <w:r>
            <w:rPr>
              <w14:ligatures w14:val="none"/>
            </w:rPr>
          </w:r>
        </w:p>
        <w:p w14:paraId="27387716">
          <w:pPr>
            <w:pStyle w:val="1162"/>
            <w:pBdr/>
            <w:tabs>
              <w:tab w:val="right" w:leader="dot" w:pos="8221"/>
            </w:tabs>
            <w:spacing w:line="360" w:lineRule="auto"/>
            <w:ind/>
            <w:rPr>
              <w14:ligatures w14:val="none"/>
            </w:rPr>
          </w:pPr>
          <w:hyperlink w:tooltip="#_Toc11" w:anchor="_Toc11" w:history="1">
            <w:r>
              <w:rPr>
                <w:rStyle w:val="1157"/>
              </w:rPr>
            </w:r>
            <w:r>
              <w:rPr>
                <w:rStyle w:val="1157"/>
              </w:rPr>
              <w:t xml:space="preserve">1.1.3.2- </w:t>
            </w:r>
            <w:r>
              <w:rPr>
                <w:rStyle w:val="1157"/>
              </w:rPr>
              <w:t xml:space="preserve">IDE &amp; Workflow (Visual Studio Code)</w:t>
            </w:r>
            <w:r>
              <w:rPr>
                <w:rStyle w:val="1157"/>
                <w14:ligatures w14:val="none"/>
              </w:rPr>
            </w:r>
            <w:r>
              <w:tab/>
            </w:r>
            <w:r>
              <w:fldChar w:fldCharType="begin"/>
              <w:instrText xml:space="preserve">PAGEREF _Toc11 \h</w:instrText>
              <w:fldChar w:fldCharType="separate"/>
              <w:t xml:space="preserve">11</w:t>
              <w:fldChar w:fldCharType="end"/>
            </w:r>
          </w:hyperlink>
          <w:r>
            <w:rPr>
              <w14:ligatures w14:val="none"/>
            </w:rPr>
          </w:r>
        </w:p>
        <w:p w14:paraId="0B9E8198">
          <w:pPr>
            <w:pStyle w:val="1162"/>
            <w:pBdr/>
            <w:tabs>
              <w:tab w:val="right" w:leader="dot" w:pos="8221"/>
            </w:tabs>
            <w:spacing w:line="360" w:lineRule="auto"/>
            <w:ind/>
            <w:rPr>
              <w14:ligatures w14:val="none"/>
            </w:rPr>
          </w:pPr>
          <w:hyperlink w:tooltip="#_Toc12" w:anchor="_Toc12" w:history="1">
            <w:r>
              <w:rPr>
                <w:rStyle w:val="1157"/>
              </w:rPr>
            </w:r>
            <w:r>
              <w:rPr>
                <w:rStyle w:val="1157"/>
              </w:rPr>
              <w:t xml:space="preserve">1.1.3.3- Control de Versiones y Colaboración (GitHub)</w:t>
            </w:r>
            <w:r>
              <w:rPr>
                <w:rStyle w:val="1157"/>
              </w:rPr>
              <w:t xml:space="preserve"> </w:t>
            </w:r>
            <w:r>
              <w:rPr>
                <w:rStyle w:val="1157"/>
                <w14:ligatures w14:val="none"/>
              </w:rPr>
            </w:r>
            <w:r>
              <w:tab/>
            </w:r>
            <w:r>
              <w:fldChar w:fldCharType="begin"/>
              <w:instrText xml:space="preserve">PAGEREF _Toc12 \h</w:instrText>
              <w:fldChar w:fldCharType="separate"/>
              <w:t xml:space="preserve">12</w:t>
              <w:fldChar w:fldCharType="end"/>
            </w:r>
          </w:hyperlink>
          <w:r>
            <w:rPr>
              <w14:ligatures w14:val="none"/>
            </w:rPr>
          </w:r>
        </w:p>
        <w:p w14:paraId="0C8E9B40">
          <w:pPr>
            <w:pStyle w:val="1161"/>
            <w:pBdr/>
            <w:tabs>
              <w:tab w:val="right" w:leader="dot" w:pos="8221"/>
            </w:tabs>
            <w:spacing w:line="360" w:lineRule="auto"/>
            <w:ind/>
            <w:rPr/>
          </w:pPr>
          <w:hyperlink w:tooltip="#_Toc13" w:anchor="_Toc13" w:history="1">
            <w:r>
              <w:rPr>
                <w:rStyle w:val="1157"/>
              </w:rPr>
            </w:r>
            <w:r>
              <w:rPr>
                <w:rStyle w:val="1157"/>
              </w:rPr>
              <w:t xml:space="preserve">1.</w:t>
            </w:r>
            <w:r>
              <w:rPr>
                <w:rStyle w:val="1157"/>
                <w:highlight w:val="none"/>
              </w:rPr>
              <w:t xml:space="preserve">1.4.- </w:t>
            </w:r>
            <w:r>
              <w:rPr>
                <w:rStyle w:val="1157"/>
              </w:rPr>
              <w:t xml:space="preserve">Distribución y Disponibilidad</w:t>
            </w:r>
            <w:r>
              <w:rPr>
                <w:rStyle w:val="1157"/>
              </w:rPr>
            </w:r>
            <w:r>
              <w:tab/>
            </w:r>
            <w:r>
              <w:fldChar w:fldCharType="begin"/>
              <w:instrText xml:space="preserve">PAGEREF _Toc13 \h</w:instrText>
              <w:fldChar w:fldCharType="separate"/>
              <w:t xml:space="preserve">12</w:t>
              <w:fldChar w:fldCharType="end"/>
            </w:r>
          </w:hyperlink>
          <w:r/>
        </w:p>
        <w:p w14:paraId="77CE84E1">
          <w:pPr>
            <w:pStyle w:val="1162"/>
            <w:pBdr/>
            <w:tabs>
              <w:tab w:val="right" w:leader="dot" w:pos="8221"/>
            </w:tabs>
            <w:spacing w:line="360" w:lineRule="auto"/>
            <w:ind/>
            <w:rPr>
              <w14:ligatures w14:val="none"/>
            </w:rPr>
          </w:pPr>
          <w:hyperlink w:tooltip="#_Toc14" w:anchor="_Toc14" w:history="1">
            <w:r>
              <w:rPr>
                <w:rStyle w:val="1157"/>
              </w:rPr>
            </w:r>
            <w:r>
              <w:rPr>
                <w:rStyle w:val="1157"/>
              </w:rPr>
              <w:t xml:space="preserve">1.</w:t>
            </w:r>
            <w:r>
              <w:rPr>
                <w:rStyle w:val="1157"/>
              </w:rPr>
              <w:t xml:space="preserve">1.4.1.- </w:t>
            </w:r>
            <w:r>
              <w:rPr>
                <w:rStyle w:val="1157"/>
              </w:rPr>
              <w:t xml:space="preserve">Modelo de Entrega (Delivery)</w:t>
            </w:r>
            <w:r>
              <w:rPr>
                <w:rStyle w:val="1157"/>
                <w14:ligatures w14:val="none"/>
              </w:rPr>
            </w:r>
            <w:r>
              <w:tab/>
            </w:r>
            <w:r>
              <w:fldChar w:fldCharType="begin"/>
              <w:instrText xml:space="preserve">PAGEREF _Toc14 \h</w:instrText>
              <w:fldChar w:fldCharType="separate"/>
              <w:t xml:space="preserve">12</w:t>
              <w:fldChar w:fldCharType="end"/>
            </w:r>
          </w:hyperlink>
          <w:r>
            <w:rPr>
              <w14:ligatures w14:val="none"/>
            </w:rPr>
          </w:r>
        </w:p>
        <w:p w14:paraId="5AB23158">
          <w:pPr>
            <w:pStyle w:val="1162"/>
            <w:pBdr/>
            <w:tabs>
              <w:tab w:val="right" w:leader="dot" w:pos="8221"/>
            </w:tabs>
            <w:spacing w:line="360" w:lineRule="auto"/>
            <w:ind/>
            <w:rPr>
              <w14:ligatures w14:val="none"/>
            </w:rPr>
          </w:pPr>
          <w:hyperlink w:tooltip="#_Toc15" w:anchor="_Toc15" w:history="1">
            <w:r>
              <w:rPr>
                <w:rStyle w:val="1157"/>
              </w:rPr>
            </w:r>
            <w:r>
              <w:rPr>
                <w:rStyle w:val="1157"/>
              </w:rPr>
              <w:t xml:space="preserve">1.</w:t>
            </w:r>
            <w:r>
              <w:rPr>
                <w:rStyle w:val="1157"/>
              </w:rPr>
              <w:t xml:space="preserve">1.4.2.- </w:t>
            </w:r>
            <w:r>
              <w:rPr>
                <w:rStyle w:val="1157"/>
              </w:rPr>
              <w:t xml:space="preserve">Gestión de Versiones y Actualizaciones</w:t>
            </w:r>
            <w:r>
              <w:rPr>
                <w:rStyle w:val="1157"/>
                <w14:ligatures w14:val="none"/>
              </w:rPr>
            </w:r>
            <w:r>
              <w:tab/>
            </w:r>
            <w:r>
              <w:fldChar w:fldCharType="begin"/>
              <w:instrText xml:space="preserve">PAGEREF _Toc15 \h</w:instrText>
              <w:fldChar w:fldCharType="separate"/>
              <w:t xml:space="preserve">13</w:t>
              <w:fldChar w:fldCharType="end"/>
            </w:r>
          </w:hyperlink>
          <w:r>
            <w:rPr>
              <w14:ligatures w14:val="none"/>
            </w:rPr>
          </w:r>
        </w:p>
        <w:p w14:paraId="46C139D2">
          <w:pPr>
            <w:pStyle w:val="1162"/>
            <w:pBdr/>
            <w:tabs>
              <w:tab w:val="right" w:leader="dot" w:pos="8221"/>
            </w:tabs>
            <w:spacing w:line="360" w:lineRule="auto"/>
            <w:ind/>
            <w:rPr>
              <w14:ligatures w14:val="none"/>
            </w:rPr>
          </w:pPr>
          <w:hyperlink w:tooltip="#_Toc16" w:anchor="_Toc16" w:history="1">
            <w:r>
              <w:rPr>
                <w:rStyle w:val="1157"/>
              </w:rPr>
            </w:r>
            <w:r>
              <w:rPr>
                <w:rStyle w:val="1157"/>
              </w:rPr>
              <w:t xml:space="preserve">1.</w:t>
            </w:r>
            <w:r>
              <w:rPr>
                <w:rStyle w:val="1157"/>
              </w:rPr>
              <w:t xml:space="preserve">1.4.3.- </w:t>
            </w:r>
            <w:r>
              <w:rPr>
                <w:rStyle w:val="1157"/>
              </w:rPr>
              <w:t xml:space="preserve">Seguridad en la Distribución</w:t>
            </w:r>
            <w:r>
              <w:rPr>
                <w:rStyle w:val="1157"/>
                <w14:ligatures w14:val="none"/>
              </w:rPr>
            </w:r>
            <w:r>
              <w:tab/>
            </w:r>
            <w:r>
              <w:fldChar w:fldCharType="begin"/>
              <w:instrText xml:space="preserve">PAGEREF _Toc16 \h</w:instrText>
              <w:fldChar w:fldCharType="separate"/>
              <w:t xml:space="preserve">13</w:t>
              <w:fldChar w:fldCharType="end"/>
            </w:r>
          </w:hyperlink>
          <w:r>
            <w:rPr>
              <w14:ligatures w14:val="none"/>
            </w:rPr>
          </w:r>
        </w:p>
        <w:p w14:paraId="74480DD0">
          <w:pPr>
            <w:pStyle w:val="1162"/>
            <w:pBdr/>
            <w:tabs>
              <w:tab w:val="right" w:leader="dot" w:pos="8221"/>
            </w:tabs>
            <w:spacing w:line="360" w:lineRule="auto"/>
            <w:ind/>
            <w:rPr>
              <w14:ligatures w14:val="none"/>
            </w:rPr>
          </w:pPr>
          <w:hyperlink w:tooltip="#_Toc17" w:anchor="_Toc17" w:history="1">
            <w:r>
              <w:rPr>
                <w:rStyle w:val="1157"/>
              </w:rPr>
            </w:r>
            <w:r>
              <w:rPr>
                <w:rStyle w:val="1157"/>
              </w:rPr>
              <w:t xml:space="preserve">1.1.4.4.- ¿Por qué GitHub para este proyecto?</w:t>
            </w:r>
            <w:r>
              <w:rPr>
                <w:rStyle w:val="1157"/>
                <w14:ligatures w14:val="none"/>
              </w:rPr>
            </w:r>
            <w:r>
              <w:tab/>
            </w:r>
            <w:r>
              <w:fldChar w:fldCharType="begin"/>
              <w:instrText xml:space="preserve">PAGEREF _Toc17 \h</w:instrText>
              <w:fldChar w:fldCharType="separate"/>
              <w:t xml:space="preserve">13</w:t>
              <w:fldChar w:fldCharType="end"/>
            </w:r>
          </w:hyperlink>
          <w:r>
            <w:rPr>
              <w14:ligatures w14:val="none"/>
            </w:rPr>
          </w:r>
        </w:p>
        <w:p w14:paraId="3D05301F">
          <w:pPr>
            <w:pStyle w:val="1161"/>
            <w:pBdr/>
            <w:tabs>
              <w:tab w:val="right" w:leader="dot" w:pos="8221"/>
            </w:tabs>
            <w:spacing w:line="360" w:lineRule="auto"/>
            <w:ind/>
            <w:rPr>
              <w14:ligatures w14:val="none"/>
            </w:rPr>
          </w:pPr>
          <w:hyperlink w:tooltip="#_Toc18" w:anchor="_Toc18" w:history="1">
            <w:r>
              <w:rPr>
                <w:rStyle w:val="1157"/>
              </w:rPr>
            </w:r>
            <w:r>
              <w:rPr>
                <w:rStyle w:val="1157"/>
              </w:rPr>
              <w:t xml:space="preserve">1.</w:t>
            </w:r>
            <w:r>
              <w:rPr>
                <w:rStyle w:val="1157"/>
              </w:rPr>
              <w:t xml:space="preserve">1.5.- Requisitos de los Clientes</w:t>
            </w:r>
            <w:r>
              <w:rPr>
                <w:rStyle w:val="1157"/>
                <w14:ligatures w14:val="none"/>
              </w:rPr>
            </w:r>
            <w:r>
              <w:tab/>
            </w:r>
            <w:r>
              <w:fldChar w:fldCharType="begin"/>
              <w:instrText xml:space="preserve">PAGEREF _Toc18 \h</w:instrText>
              <w:fldChar w:fldCharType="separate"/>
              <w:t xml:space="preserve">13</w:t>
              <w:fldChar w:fldCharType="end"/>
            </w:r>
          </w:hyperlink>
          <w:r>
            <w:rPr>
              <w14:ligatures w14:val="none"/>
            </w:rPr>
          </w:r>
        </w:p>
        <w:p w14:paraId="34FB78FB">
          <w:pPr>
            <w:pStyle w:val="1162"/>
            <w:pBdr/>
            <w:tabs>
              <w:tab w:val="right" w:leader="dot" w:pos="8221"/>
            </w:tabs>
            <w:spacing w:line="360" w:lineRule="auto"/>
            <w:ind/>
            <w:rPr>
              <w14:ligatures w14:val="none"/>
            </w:rPr>
          </w:pPr>
          <w:hyperlink w:tooltip="#_Toc19" w:anchor="_Toc19" w:history="1">
            <w:r>
              <w:rPr>
                <w:rStyle w:val="1157"/>
              </w:rPr>
            </w:r>
            <w:r>
              <w:rPr>
                <w:rStyle w:val="1157"/>
              </w:rPr>
              <w:t xml:space="preserve">1.</w:t>
            </w:r>
            <w:r>
              <w:rPr>
                <w:rStyle w:val="1157"/>
              </w:rPr>
              <w:t xml:space="preserve">1.5.1.- Cliente de Administración (Gestión del Servidor)</w:t>
            </w:r>
            <w:r>
              <w:rPr>
                <w:rStyle w:val="1157"/>
                <w14:ligatures w14:val="none"/>
              </w:rPr>
            </w:r>
            <w:r>
              <w:tab/>
            </w:r>
            <w:r>
              <w:fldChar w:fldCharType="begin"/>
              <w:instrText xml:space="preserve">PAGEREF _Toc19 \h</w:instrText>
              <w:fldChar w:fldCharType="separate"/>
              <w:t xml:space="preserve">14</w:t>
              <w:fldChar w:fldCharType="end"/>
            </w:r>
          </w:hyperlink>
          <w:r>
            <w:rPr>
              <w14:ligatures w14:val="none"/>
            </w:rPr>
          </w:r>
        </w:p>
        <w:p w14:paraId="281B9A43">
          <w:pPr>
            <w:pStyle w:val="1162"/>
            <w:pBdr/>
            <w:tabs>
              <w:tab w:val="right" w:leader="dot" w:pos="8221"/>
            </w:tabs>
            <w:spacing w:line="360" w:lineRule="auto"/>
            <w:ind/>
            <w:rPr>
              <w:highlight w:val="none"/>
              <w14:ligatures w14:val="none"/>
            </w:rPr>
          </w:pPr>
          <w:hyperlink w:tooltip="#_Toc20" w:anchor="_Toc20" w:history="1">
            <w:r>
              <w:rPr>
                <w:rStyle w:val="1157"/>
              </w:rPr>
            </w:r>
            <w:r>
              <w:rPr>
                <w:rStyle w:val="1157"/>
              </w:rPr>
              <w:t xml:space="preserve">1.</w:t>
            </w:r>
            <w:r>
              <w:rPr>
                <w:rStyle w:val="1157"/>
              </w:rPr>
              <w:t xml:space="preserve">1.5.2.- Clientes de Consumo (Usuarios Finales)</w:t>
            </w:r>
            <w:r>
              <w:rPr>
                <w:rStyle w:val="1157"/>
                <w:highlight w:val="none"/>
                <w14:ligatures w14:val="none"/>
              </w:rPr>
            </w:r>
            <w:r>
              <w:tab/>
            </w:r>
            <w:r>
              <w:fldChar w:fldCharType="begin"/>
              <w:instrText xml:space="preserve">PAGEREF _Toc20 \h</w:instrText>
              <w:fldChar w:fldCharType="separate"/>
              <w:t xml:space="preserve">14</w:t>
              <w:fldChar w:fldCharType="end"/>
            </w:r>
          </w:hyperlink>
          <w:r>
            <w:rPr>
              <w:highlight w:val="none"/>
              <w14:ligatures w14:val="none"/>
            </w:rPr>
          </w:r>
        </w:p>
        <w:p w14:paraId="636C90FF">
          <w:pPr>
            <w:pStyle w:val="1162"/>
            <w:pBdr/>
            <w:tabs>
              <w:tab w:val="right" w:leader="dot" w:pos="8221"/>
            </w:tabs>
            <w:spacing w:line="360" w:lineRule="auto"/>
            <w:ind/>
            <w:rPr>
              <w14:ligatures w14:val="none"/>
            </w:rPr>
          </w:pPr>
          <w:hyperlink w:tooltip="#_Toc21" w:anchor="_Toc21" w:history="1">
            <w:r>
              <w:rPr>
                <w:rStyle w:val="1157"/>
              </w:rPr>
            </w:r>
            <w:r>
              <w:rPr>
                <w:rStyle w:val="1157"/>
              </w:rPr>
              <w:t xml:space="preserve">1.</w:t>
            </w:r>
            <w:r>
              <w:rPr>
                <w:rStyle w:val="1157"/>
              </w:rPr>
              <w:t xml:space="preserve">1.5.3.- Requisitos de Hardware del Cliente (Mínimos)</w:t>
            </w:r>
            <w:r>
              <w:rPr>
                <w:rStyle w:val="1157"/>
                <w14:ligatures w14:val="none"/>
              </w:rPr>
            </w:r>
            <w:r>
              <w:tab/>
            </w:r>
            <w:r>
              <w:fldChar w:fldCharType="begin"/>
              <w:instrText xml:space="preserve">PAGEREF _Toc21 \h</w:instrText>
              <w:fldChar w:fldCharType="separate"/>
              <w:t xml:space="preserve">15</w:t>
              <w:fldChar w:fldCharType="end"/>
            </w:r>
          </w:hyperlink>
          <w:r>
            <w:rPr>
              <w14:ligatures w14:val="none"/>
            </w:rPr>
          </w:r>
        </w:p>
        <w:p w14:paraId="0C80D88F">
          <w:pPr>
            <w:pStyle w:val="1161"/>
            <w:pBdr/>
            <w:tabs>
              <w:tab w:val="right" w:leader="dot" w:pos="8221"/>
            </w:tabs>
            <w:spacing w:line="360" w:lineRule="auto"/>
            <w:ind/>
            <w:rPr>
              <w:highlight w:val="none"/>
              <w14:ligatures w14:val="none"/>
            </w:rPr>
          </w:pPr>
          <w:hyperlink w:tooltip="#_Toc22" w:anchor="_Toc22" w:history="1">
            <w:r>
              <w:rPr>
                <w:rStyle w:val="1157"/>
              </w:rPr>
            </w:r>
            <w:r>
              <w:rPr>
                <w:rStyle w:val="1157"/>
              </w:rPr>
              <w:t xml:space="preserve">1.</w:t>
            </w:r>
            <w:r>
              <w:rPr>
                <w:rStyle w:val="1157"/>
              </w:rPr>
              <w:t xml:space="preserve">1.6.- </w:t>
            </w:r>
            <w:r>
              <w:rPr>
                <w:rStyle w:val="1157"/>
              </w:rPr>
              <w:t xml:space="preserve">Licenciamiento:</w:t>
            </w:r>
            <w:r>
              <w:rPr>
                <w:rStyle w:val="1157"/>
                <w:highlight w:val="none"/>
                <w14:ligatures w14:val="none"/>
              </w:rPr>
            </w:r>
            <w:r>
              <w:tab/>
            </w:r>
            <w:r>
              <w:fldChar w:fldCharType="begin"/>
              <w:instrText xml:space="preserve">PAGEREF _Toc22 \h</w:instrText>
              <w:fldChar w:fldCharType="separate"/>
              <w:t xml:space="preserve">15</w:t>
              <w:fldChar w:fldCharType="end"/>
            </w:r>
          </w:hyperlink>
          <w:r>
            <w:rPr>
              <w:highlight w:val="none"/>
              <w14:ligatures w14:val="none"/>
            </w:rPr>
          </w:r>
        </w:p>
        <w:p w14:paraId="4A350E4B">
          <w:pPr>
            <w:pStyle w:val="1162"/>
            <w:pBdr/>
            <w:tabs>
              <w:tab w:val="right" w:leader="dot" w:pos="8221"/>
            </w:tabs>
            <w:spacing w:line="360" w:lineRule="auto"/>
            <w:ind/>
            <w:rPr>
              <w14:ligatures w14:val="none"/>
            </w:rPr>
          </w:pPr>
          <w:hyperlink w:tooltip="#_Toc23" w:anchor="_Toc23" w:history="1">
            <w:r>
              <w:rPr>
                <w:rStyle w:val="1157"/>
              </w:rPr>
            </w:r>
            <w:r>
              <w:rPr>
                <w:rStyle w:val="1157"/>
              </w:rPr>
              <w:t xml:space="preserve">1.</w:t>
            </w:r>
            <w:r>
              <w:rPr>
                <w:rStyle w:val="1157"/>
              </w:rPr>
              <w:t xml:space="preserve">1.6.1.- </w:t>
            </w:r>
            <w:r>
              <w:rPr>
                <w:rStyle w:val="1157"/>
              </w:rPr>
              <w:t xml:space="preserve">Filosofía de la Licencia</w:t>
            </w:r>
            <w:r>
              <w:rPr>
                <w:rStyle w:val="1157"/>
                <w14:ligatures w14:val="none"/>
              </w:rPr>
            </w:r>
            <w:r>
              <w:tab/>
            </w:r>
            <w:r>
              <w:fldChar w:fldCharType="begin"/>
              <w:instrText xml:space="preserve">PAGEREF _Toc23 \h</w:instrText>
              <w:fldChar w:fldCharType="separate"/>
              <w:t xml:space="preserve">15</w:t>
              <w:fldChar w:fldCharType="end"/>
            </w:r>
          </w:hyperlink>
          <w:r>
            <w:rPr>
              <w14:ligatures w14:val="none"/>
            </w:rPr>
          </w:r>
        </w:p>
        <w:p w14:paraId="4A4DB919">
          <w:pPr>
            <w:pStyle w:val="1162"/>
            <w:pBdr/>
            <w:tabs>
              <w:tab w:val="right" w:leader="dot" w:pos="8221"/>
            </w:tabs>
            <w:spacing w:line="360" w:lineRule="auto"/>
            <w:ind/>
            <w:rPr>
              <w14:ligatures w14:val="none"/>
            </w:rPr>
          </w:pPr>
          <w:hyperlink w:tooltip="#_Toc24" w:anchor="_Toc24" w:history="1">
            <w:r>
              <w:rPr>
                <w:rStyle w:val="1157"/>
              </w:rPr>
            </w:r>
            <w:r>
              <w:rPr>
                <w:rStyle w:val="1157"/>
              </w:rPr>
              <w:t xml:space="preserve">1.</w:t>
            </w:r>
            <w:r>
              <w:rPr>
                <w:rStyle w:val="1157"/>
              </w:rPr>
              <w:t xml:space="preserve">1.6.2.- </w:t>
            </w:r>
            <w:r>
              <w:rPr>
                <w:rStyle w:val="1157"/>
              </w:rPr>
              <w:t xml:space="preserve">Copyleft Fuerte</w:t>
            </w:r>
            <w:r>
              <w:rPr>
                <w:rStyle w:val="1157"/>
                <w14:ligatures w14:val="none"/>
              </w:rPr>
            </w:r>
            <w:r>
              <w:tab/>
            </w:r>
            <w:r>
              <w:fldChar w:fldCharType="begin"/>
              <w:instrText xml:space="preserve">PAGEREF _Toc24 \h</w:instrText>
              <w:fldChar w:fldCharType="separate"/>
              <w:t xml:space="preserve">16</w:t>
              <w:fldChar w:fldCharType="end"/>
            </w:r>
          </w:hyperlink>
          <w:r>
            <w:rPr>
              <w14:ligatures w14:val="none"/>
            </w:rPr>
          </w:r>
        </w:p>
        <w:p w14:paraId="0727E20E">
          <w:pPr>
            <w:pStyle w:val="1162"/>
            <w:pBdr/>
            <w:tabs>
              <w:tab w:val="right" w:leader="dot" w:pos="8221"/>
            </w:tabs>
            <w:spacing w:line="360" w:lineRule="auto"/>
            <w:ind/>
            <w:rPr>
              <w14:ligatures w14:val="none"/>
            </w:rPr>
          </w:pPr>
          <w:hyperlink w:tooltip="#_Toc25" w:anchor="_Toc25" w:history="1">
            <w:r>
              <w:rPr>
                <w:rStyle w:val="1157"/>
              </w:rPr>
            </w:r>
            <w:r>
              <w:rPr>
                <w:rStyle w:val="1157"/>
              </w:rPr>
              <w:t xml:space="preserve">1.</w:t>
            </w:r>
            <w:r>
              <w:rPr>
                <w:rStyle w:val="1157"/>
              </w:rPr>
              <w:t xml:space="preserve">1.6.3.- </w:t>
            </w:r>
            <w:r>
              <w:rPr>
                <w:rStyle w:val="1157"/>
              </w:rPr>
              <w:t xml:space="preserve">Sin Garantía</w:t>
            </w:r>
            <w:r>
              <w:rPr>
                <w:rStyle w:val="1157"/>
                <w14:ligatures w14:val="none"/>
              </w:rPr>
            </w:r>
            <w:r>
              <w:tab/>
            </w:r>
            <w:r>
              <w:fldChar w:fldCharType="begin"/>
              <w:instrText xml:space="preserve">PAGEREF _Toc25 \h</w:instrText>
              <w:fldChar w:fldCharType="separate"/>
              <w:t xml:space="preserve">16</w:t>
              <w:fldChar w:fldCharType="end"/>
            </w:r>
          </w:hyperlink>
          <w:r>
            <w:rPr>
              <w14:ligatures w14:val="none"/>
            </w:rPr>
          </w:r>
        </w:p>
        <w:p w14:paraId="3C9B78E3">
          <w:pPr>
            <w:pStyle w:val="1162"/>
            <w:pBdr/>
            <w:tabs>
              <w:tab w:val="right" w:leader="dot" w:pos="8221"/>
            </w:tabs>
            <w:spacing w:line="360" w:lineRule="auto"/>
            <w:ind/>
            <w:rPr>
              <w14:ligatures w14:val="none"/>
            </w:rPr>
          </w:pPr>
          <w:hyperlink w:tooltip="#_Toc26" w:anchor="_Toc26" w:history="1">
            <w:r>
              <w:rPr>
                <w:rStyle w:val="1157"/>
              </w:rPr>
            </w:r>
            <w:r>
              <w:rPr>
                <w:rStyle w:val="1157"/>
              </w:rPr>
              <w:t xml:space="preserve">1.</w:t>
            </w:r>
            <w:r>
              <w:rPr>
                <w:rStyle w:val="1157"/>
              </w:rPr>
              <w:t xml:space="preserve">1.6.4.- Justificación de la Licencia</w:t>
            </w:r>
            <w:r>
              <w:rPr>
                <w:rStyle w:val="1157"/>
                <w14:ligatures w14:val="none"/>
              </w:rPr>
            </w:r>
            <w:r>
              <w:tab/>
            </w:r>
            <w:r>
              <w:fldChar w:fldCharType="begin"/>
              <w:instrText xml:space="preserve">PAGEREF _Toc26 \h</w:instrText>
              <w:fldChar w:fldCharType="separate"/>
              <w:t xml:space="preserve">16</w:t>
              <w:fldChar w:fldCharType="end"/>
            </w:r>
          </w:hyperlink>
          <w:r>
            <w:rPr>
              <w14:ligatures w14:val="none"/>
            </w:rPr>
          </w:r>
        </w:p>
        <w:p w14:paraId="3597FF1C">
          <w:pPr>
            <w:pStyle w:val="1160"/>
            <w:pBdr/>
            <w:tabs>
              <w:tab w:val="right" w:leader="dot" w:pos="8221"/>
            </w:tabs>
            <w:spacing w:line="360" w:lineRule="auto"/>
            <w:ind/>
            <w:rPr>
              <w:highlight w:val="none"/>
            </w:rPr>
          </w:pPr>
          <w:hyperlink w:tooltip="#_Toc27" w:anchor="_Toc27" w:history="1">
            <w:r>
              <w:rPr>
                <w:rStyle w:val="1157"/>
              </w:rPr>
            </w:r>
            <w:r>
              <w:rPr>
                <w:rStyle w:val="1157"/>
              </w:rPr>
              <w:t xml:space="preserve">1.</w:t>
            </w:r>
            <w:r>
              <w:rPr>
                <w:rStyle w:val="1157"/>
                <w:highlight w:val="none"/>
              </w:rPr>
              <w:t xml:space="preserve">2.- Recursos</w:t>
            </w:r>
            <w:r>
              <w:rPr>
                <w:rStyle w:val="1157"/>
                <w:highlight w:val="none"/>
              </w:rPr>
            </w:r>
            <w:r>
              <w:tab/>
            </w:r>
            <w:r>
              <w:fldChar w:fldCharType="begin"/>
              <w:instrText xml:space="preserve">PAGEREF _Toc27 \h</w:instrText>
              <w:fldChar w:fldCharType="separate"/>
              <w:t xml:space="preserve">16</w:t>
              <w:fldChar w:fldCharType="end"/>
            </w:r>
          </w:hyperlink>
          <w:r>
            <w:rPr>
              <w:highlight w:val="none"/>
            </w:rPr>
          </w:r>
        </w:p>
        <w:p w14:paraId="708E54F3">
          <w:pPr>
            <w:pStyle w:val="1161"/>
            <w:pBdr/>
            <w:tabs>
              <w:tab w:val="right" w:leader="dot" w:pos="8221"/>
            </w:tabs>
            <w:spacing w:line="360" w:lineRule="auto"/>
            <w:ind/>
            <w:rPr>
              <w14:ligatures w14:val="none"/>
            </w:rPr>
          </w:pPr>
          <w:hyperlink w:tooltip="#_Toc28" w:anchor="_Toc28" w:history="1">
            <w:r>
              <w:rPr>
                <w:rStyle w:val="1157"/>
              </w:rPr>
            </w:r>
            <w:r>
              <w:rPr>
                <w:rStyle w:val="1157"/>
              </w:rPr>
              <w:t xml:space="preserve">1.2.1.- Hardware</w:t>
            </w:r>
            <w:r>
              <w:rPr>
                <w:rStyle w:val="1157"/>
                <w14:ligatures w14:val="none"/>
              </w:rPr>
            </w:r>
            <w:r>
              <w:tab/>
            </w:r>
            <w:r>
              <w:fldChar w:fldCharType="begin"/>
              <w:instrText xml:space="preserve">PAGEREF _Toc28 \h</w:instrText>
              <w:fldChar w:fldCharType="separate"/>
              <w:t xml:space="preserve">16</w:t>
              <w:fldChar w:fldCharType="end"/>
            </w:r>
          </w:hyperlink>
          <w:r>
            <w:rPr>
              <w14:ligatures w14:val="none"/>
            </w:rPr>
          </w:r>
        </w:p>
        <w:p w14:paraId="149073A3">
          <w:pPr>
            <w:pStyle w:val="1161"/>
            <w:pBdr/>
            <w:tabs>
              <w:tab w:val="right" w:leader="dot" w:pos="8221"/>
            </w:tabs>
            <w:spacing w:line="360" w:lineRule="auto"/>
            <w:ind/>
            <w:rPr>
              <w14:ligatures w14:val="none"/>
            </w:rPr>
          </w:pPr>
          <w:hyperlink w:tooltip="#_Toc29" w:anchor="_Toc29" w:history="1">
            <w:r>
              <w:rPr>
                <w:rStyle w:val="1157"/>
              </w:rPr>
            </w:r>
            <w:r>
              <w:rPr>
                <w:rStyle w:val="1157"/>
              </w:rPr>
              <w:t xml:space="preserve">1.</w:t>
            </w:r>
            <w:r>
              <w:rPr>
                <w:rStyle w:val="1157"/>
              </w:rPr>
              <w:t xml:space="preserve">2.2.- Software</w:t>
            </w:r>
            <w:r>
              <w:rPr>
                <w:rStyle w:val="1157"/>
                <w14:ligatures w14:val="none"/>
              </w:rPr>
            </w:r>
            <w:r>
              <w:tab/>
            </w:r>
            <w:r>
              <w:fldChar w:fldCharType="begin"/>
              <w:instrText xml:space="preserve">PAGEREF _Toc29 \h</w:instrText>
              <w:fldChar w:fldCharType="separate"/>
              <w:t xml:space="preserve">17</w:t>
              <w:fldChar w:fldCharType="end"/>
            </w:r>
          </w:hyperlink>
          <w:r>
            <w:rPr>
              <w14:ligatures w14:val="none"/>
            </w:rPr>
          </w:r>
        </w:p>
        <w:p w14:paraId="09B720DB">
          <w:pPr>
            <w:pStyle w:val="1162"/>
            <w:pBdr/>
            <w:tabs>
              <w:tab w:val="right" w:leader="dot" w:pos="8221"/>
            </w:tabs>
            <w:spacing w:line="360" w:lineRule="auto"/>
            <w:ind/>
            <w:rPr>
              <w:b w:val="0"/>
              <w:bCs w:val="0"/>
              <w14:ligatures w14:val="none"/>
            </w:rPr>
          </w:pPr>
          <w:hyperlink w:tooltip="#_Toc30" w:anchor="_Toc30" w:history="1">
            <w:r>
              <w:rPr>
                <w:rStyle w:val="1157"/>
              </w:rPr>
            </w:r>
            <w:r>
              <w:rPr>
                <w:rStyle w:val="1157"/>
                <w:b w:val="0"/>
                <w:bCs w:val="0"/>
              </w:rPr>
              <w:t xml:space="preserve">1.2.2.1.- Sistema Operativo</w:t>
            </w:r>
            <w:r>
              <w:rPr>
                <w:rStyle w:val="1157"/>
                <w:b w:val="0"/>
                <w:bCs w:val="0"/>
                <w14:ligatures w14:val="none"/>
              </w:rPr>
            </w:r>
            <w:r>
              <w:tab/>
            </w:r>
            <w:r>
              <w:fldChar w:fldCharType="begin"/>
              <w:instrText xml:space="preserve">PAGEREF _Toc30 \h</w:instrText>
              <w:fldChar w:fldCharType="separate"/>
              <w:t xml:space="preserve">17</w:t>
              <w:fldChar w:fldCharType="end"/>
            </w:r>
          </w:hyperlink>
          <w:r>
            <w:rPr>
              <w:b w:val="0"/>
              <w:bCs w:val="0"/>
              <w14:ligatures w14:val="none"/>
            </w:rPr>
          </w:r>
        </w:p>
        <w:p w14:paraId="7AE18CCF">
          <w:pPr>
            <w:pStyle w:val="1162"/>
            <w:pBdr/>
            <w:tabs>
              <w:tab w:val="right" w:leader="dot" w:pos="8221"/>
            </w:tabs>
            <w:spacing w:line="360" w:lineRule="auto"/>
            <w:ind/>
            <w:rPr>
              <w:b w:val="0"/>
              <w:bCs w:val="0"/>
              <w14:ligatures w14:val="none"/>
            </w:rPr>
          </w:pPr>
          <w:hyperlink w:tooltip="#_Toc31" w:anchor="_Toc31" w:history="1">
            <w:r>
              <w:rPr>
                <w:rStyle w:val="1157"/>
              </w:rPr>
            </w:r>
            <w:r>
              <w:rPr>
                <w:rStyle w:val="1157"/>
                <w:b w:val="0"/>
                <w:bCs w:val="0"/>
              </w:rPr>
              <w:t xml:space="preserve">1.2.2.2.- Automatización</w:t>
            </w:r>
            <w:r>
              <w:rPr>
                <w:rStyle w:val="1157"/>
                <w:b w:val="0"/>
                <w:bCs w:val="0"/>
                <w14:ligatures w14:val="none"/>
              </w:rPr>
            </w:r>
            <w:r>
              <w:tab/>
            </w:r>
            <w:r>
              <w:fldChar w:fldCharType="begin"/>
              <w:instrText xml:space="preserve">PAGEREF _Toc31 \h</w:instrText>
              <w:fldChar w:fldCharType="separate"/>
              <w:t xml:space="preserve">17</w:t>
              <w:fldChar w:fldCharType="end"/>
            </w:r>
          </w:hyperlink>
          <w:r>
            <w:rPr>
              <w:b w:val="0"/>
              <w:bCs w:val="0"/>
              <w14:ligatures w14:val="none"/>
            </w:rPr>
          </w:r>
        </w:p>
        <w:p w14:paraId="192568D4">
          <w:pPr>
            <w:pStyle w:val="1162"/>
            <w:pBdr/>
            <w:tabs>
              <w:tab w:val="right" w:leader="dot" w:pos="8221"/>
            </w:tabs>
            <w:spacing w:line="360" w:lineRule="auto"/>
            <w:ind/>
            <w:rPr>
              <w:b w:val="0"/>
              <w:bCs w:val="0"/>
              <w14:ligatures w14:val="none"/>
            </w:rPr>
          </w:pPr>
          <w:hyperlink w:tooltip="#_Toc32" w:anchor="_Toc32" w:history="1">
            <w:r>
              <w:rPr>
                <w:rStyle w:val="1157"/>
              </w:rPr>
            </w:r>
            <w:r>
              <w:rPr>
                <w:rStyle w:val="1157"/>
                <w:b w:val="0"/>
                <w:bCs w:val="0"/>
              </w:rPr>
              <w:t xml:space="preserve">1.2.2.3.- Virtualización de Servicios:</w:t>
            </w:r>
            <w:r>
              <w:rPr>
                <w:rStyle w:val="1157"/>
                <w:b w:val="0"/>
                <w:bCs w:val="0"/>
              </w:rPr>
              <w:t xml:space="preserve"> </w:t>
            </w:r>
            <w:r>
              <w:rPr>
                <w:rStyle w:val="1157"/>
                <w:b w:val="0"/>
                <w:bCs w:val="0"/>
                <w14:ligatures w14:val="none"/>
              </w:rPr>
            </w:r>
            <w:r>
              <w:tab/>
            </w:r>
            <w:r>
              <w:fldChar w:fldCharType="begin"/>
              <w:instrText xml:space="preserve">PAGEREF _Toc32 \h</w:instrText>
              <w:fldChar w:fldCharType="separate"/>
              <w:t xml:space="preserve">17</w:t>
              <w:fldChar w:fldCharType="end"/>
            </w:r>
          </w:hyperlink>
          <w:r>
            <w:rPr>
              <w:b w:val="0"/>
              <w:bCs w:val="0"/>
              <w14:ligatures w14:val="none"/>
            </w:rPr>
          </w:r>
        </w:p>
        <w:p w14:paraId="51F36B64">
          <w:pPr>
            <w:pStyle w:val="1162"/>
            <w:pBdr/>
            <w:tabs>
              <w:tab w:val="right" w:leader="dot" w:pos="8221"/>
            </w:tabs>
            <w:spacing w:line="360" w:lineRule="auto"/>
            <w:ind/>
            <w:rPr>
              <w:b w:val="0"/>
              <w:bCs w:val="0"/>
              <w14:ligatures w14:val="none"/>
            </w:rPr>
          </w:pPr>
          <w:hyperlink w:tooltip="#_Toc33" w:anchor="_Toc33" w:history="1">
            <w:r>
              <w:rPr>
                <w:rStyle w:val="1157"/>
              </w:rPr>
            </w:r>
            <w:r>
              <w:rPr>
                <w:rStyle w:val="1157"/>
                <w:b w:val="0"/>
                <w:bCs w:val="0"/>
              </w:rPr>
              <w:t xml:space="preserve">1.2.2.4.- Almacenamiento:</w:t>
            </w:r>
            <w:r>
              <w:rPr>
                <w:rStyle w:val="1157"/>
                <w:b w:val="0"/>
                <w:bCs w:val="0"/>
              </w:rPr>
              <w:t xml:space="preserve"> </w:t>
            </w:r>
            <w:r>
              <w:rPr>
                <w:rStyle w:val="1157"/>
                <w:b w:val="0"/>
                <w:bCs w:val="0"/>
                <w14:ligatures w14:val="none"/>
              </w:rPr>
            </w:r>
            <w:r>
              <w:tab/>
            </w:r>
            <w:r>
              <w:fldChar w:fldCharType="begin"/>
              <w:instrText xml:space="preserve">PAGEREF _Toc33 \h</w:instrText>
              <w:fldChar w:fldCharType="separate"/>
              <w:t xml:space="preserve">17</w:t>
              <w:fldChar w:fldCharType="end"/>
            </w:r>
          </w:hyperlink>
          <w:r>
            <w:rPr>
              <w:b w:val="0"/>
              <w:bCs w:val="0"/>
              <w14:ligatures w14:val="none"/>
            </w:rPr>
          </w:r>
        </w:p>
        <w:p w14:paraId="06F0329C">
          <w:pPr>
            <w:pStyle w:val="1162"/>
            <w:pBdr/>
            <w:tabs>
              <w:tab w:val="right" w:leader="dot" w:pos="8221"/>
            </w:tabs>
            <w:spacing w:line="360" w:lineRule="auto"/>
            <w:ind/>
            <w:rPr>
              <w:b w:val="0"/>
              <w:bCs w:val="0"/>
              <w:highlight w:val="none"/>
              <w14:ligatures w14:val="none"/>
            </w:rPr>
          </w:pPr>
          <w:hyperlink w:tooltip="#_Toc34" w:anchor="_Toc34" w:history="1">
            <w:r>
              <w:rPr>
                <w:rStyle w:val="1157"/>
              </w:rPr>
            </w:r>
            <w:r>
              <w:rPr>
                <w:rStyle w:val="1157"/>
                <w:b w:val="0"/>
                <w:bCs w:val="0"/>
                <w:highlight w:val="none"/>
              </w:rPr>
              <w:t xml:space="preserve">1.2.2.5.- Red:</w:t>
            </w:r>
            <w:r>
              <w:rPr>
                <w:rStyle w:val="1157"/>
                <w:b w:val="0"/>
                <w:bCs w:val="0"/>
                <w:highlight w:val="none"/>
              </w:rPr>
              <w:t xml:space="preserve"> </w:t>
            </w:r>
            <w:r>
              <w:rPr>
                <w:rStyle w:val="1157"/>
                <w:b w:val="0"/>
                <w:bCs w:val="0"/>
                <w:highlight w:val="none"/>
                <w14:ligatures w14:val="none"/>
              </w:rPr>
            </w:r>
            <w:r>
              <w:tab/>
            </w:r>
            <w:r>
              <w:fldChar w:fldCharType="begin"/>
              <w:instrText xml:space="preserve">PAGEREF _Toc34 \h</w:instrText>
              <w:fldChar w:fldCharType="separate"/>
              <w:t xml:space="preserve">17</w:t>
              <w:fldChar w:fldCharType="end"/>
            </w:r>
          </w:hyperlink>
          <w:r>
            <w:rPr>
              <w:b w:val="0"/>
              <w:bCs w:val="0"/>
              <w:highlight w:val="none"/>
              <w14:ligatures w14:val="none"/>
            </w:rPr>
          </w:r>
        </w:p>
        <w:p w14:paraId="225CC9EA">
          <w:pPr>
            <w:pStyle w:val="1162"/>
            <w:pBdr/>
            <w:tabs>
              <w:tab w:val="right" w:leader="dot" w:pos="8221"/>
            </w:tabs>
            <w:spacing w:line="360" w:lineRule="auto"/>
            <w:ind/>
            <w:rPr>
              <w:b w:val="0"/>
              <w:bCs w:val="0"/>
              <w14:ligatures w14:val="none"/>
            </w:rPr>
          </w:pPr>
          <w:hyperlink w:tooltip="#_Toc35" w:anchor="_Toc35" w:history="1">
            <w:r>
              <w:rPr>
                <w:rStyle w:val="1157"/>
              </w:rPr>
            </w:r>
            <w:r>
              <w:rPr>
                <w:rStyle w:val="1157"/>
                <w:b w:val="0"/>
                <w:bCs w:val="0"/>
              </w:rPr>
              <w:t xml:space="preserve">1.2.2.6.- Herramientas de Desarrollo:</w:t>
            </w:r>
            <w:r>
              <w:rPr>
                <w:rStyle w:val="1157"/>
                <w:b w:val="0"/>
                <w:bCs w:val="0"/>
              </w:rPr>
              <w:t xml:space="preserve"> </w:t>
            </w:r>
            <w:r>
              <w:rPr>
                <w:rStyle w:val="1157"/>
                <w:b w:val="0"/>
                <w:bCs w:val="0"/>
                <w14:ligatures w14:val="none"/>
              </w:rPr>
            </w:r>
            <w:r>
              <w:tab/>
            </w:r>
            <w:r>
              <w:fldChar w:fldCharType="begin"/>
              <w:instrText xml:space="preserve">PAGEREF _Toc35 \h</w:instrText>
              <w:fldChar w:fldCharType="separate"/>
              <w:t xml:space="preserve">18</w:t>
              <w:fldChar w:fldCharType="end"/>
            </w:r>
          </w:hyperlink>
          <w:r>
            <w:rPr>
              <w:b w:val="0"/>
              <w:bCs w:val="0"/>
              <w14:ligatures w14:val="none"/>
            </w:rPr>
          </w:r>
        </w:p>
        <w:p w14:paraId="5C8B1CF0">
          <w:pPr>
            <w:pStyle w:val="1161"/>
            <w:pBdr/>
            <w:tabs>
              <w:tab w:val="right" w:leader="dot" w:pos="8221"/>
            </w:tabs>
            <w:spacing w:line="360" w:lineRule="auto"/>
            <w:ind/>
            <w:rPr>
              <w:highlight w:val="none"/>
              <w14:ligatures w14:val="none"/>
            </w:rPr>
          </w:pPr>
          <w:hyperlink w:tooltip="#_Toc36" w:anchor="_Toc36" w:history="1">
            <w:r>
              <w:rPr>
                <w:rStyle w:val="1157"/>
              </w:rPr>
            </w:r>
            <w:r>
              <w:rPr>
                <w:rStyle w:val="1157"/>
              </w:rPr>
              <w:t xml:space="preserve">1.</w:t>
            </w:r>
            <w:r>
              <w:rPr>
                <w:rStyle w:val="1157"/>
              </w:rPr>
              <w:t xml:space="preserve">2.3.- Humanos</w:t>
            </w:r>
            <w:r>
              <w:rPr>
                <w:rStyle w:val="1157"/>
                <w:highlight w:val="none"/>
                <w14:ligatures w14:val="none"/>
              </w:rPr>
            </w:r>
            <w:r>
              <w:tab/>
            </w:r>
            <w:r>
              <w:fldChar w:fldCharType="begin"/>
              <w:instrText xml:space="preserve">PAGEREF _Toc36 \h</w:instrText>
              <w:fldChar w:fldCharType="separate"/>
              <w:t xml:space="preserve">18</w:t>
              <w:fldChar w:fldCharType="end"/>
            </w:r>
          </w:hyperlink>
          <w:r>
            <w:rPr>
              <w:highlight w:val="none"/>
              <w14:ligatures w14:val="none"/>
            </w:rPr>
          </w:r>
        </w:p>
        <w:p w14:paraId="675EDE33">
          <w:pPr>
            <w:pStyle w:val="1161"/>
            <w:pBdr/>
            <w:tabs>
              <w:tab w:val="right" w:leader="dot" w:pos="8221"/>
            </w:tabs>
            <w:spacing w:line="360" w:lineRule="auto"/>
            <w:ind/>
            <w:rPr>
              <w14:ligatures w14:val="none"/>
            </w:rPr>
          </w:pPr>
          <w:hyperlink w:tooltip="#_Toc37" w:anchor="_Toc37" w:history="1">
            <w:r>
              <w:rPr>
                <w:rStyle w:val="1157"/>
              </w:rPr>
            </w:r>
            <w:r>
              <w:rPr>
                <w:rStyle w:val="1157"/>
              </w:rPr>
              <w:t xml:space="preserve">1.</w:t>
            </w:r>
            <w:r>
              <w:rPr>
                <w:rStyle w:val="1157"/>
              </w:rPr>
              <w:t xml:space="preserve">2.4.- Previsión económica del coste del proyecto</w:t>
            </w:r>
            <w:r>
              <w:rPr>
                <w:rStyle w:val="1157"/>
                <w14:ligatures w14:val="none"/>
              </w:rPr>
            </w:r>
            <w:r>
              <w:tab/>
            </w:r>
            <w:r>
              <w:fldChar w:fldCharType="begin"/>
              <w:instrText xml:space="preserve">PAGEREF _Toc37 \h</w:instrText>
              <w:fldChar w:fldCharType="separate"/>
              <w:t xml:space="preserve">18</w:t>
              <w:fldChar w:fldCharType="end"/>
            </w:r>
          </w:hyperlink>
          <w:r>
            <w:rPr>
              <w14:ligatures w14:val="none"/>
            </w:rPr>
          </w:r>
        </w:p>
        <w:p w14:paraId="0EC4816A">
          <w:pPr>
            <w:pStyle w:val="1162"/>
            <w:pBdr/>
            <w:tabs>
              <w:tab w:val="right" w:leader="dot" w:pos="8221"/>
            </w:tabs>
            <w:spacing w:line="360" w:lineRule="auto"/>
            <w:ind/>
            <w:rPr>
              <w:b w:val="0"/>
              <w:bCs w:val="0"/>
              <w14:ligatures w14:val="none"/>
            </w:rPr>
          </w:pPr>
          <w:hyperlink w:tooltip="#_Toc38" w:anchor="_Toc38" w:history="1">
            <w:r>
              <w:rPr>
                <w:rStyle w:val="1157"/>
              </w:rPr>
            </w:r>
            <w:r>
              <w:rPr>
                <w:rStyle w:val="1157"/>
                <w:b w:val="0"/>
                <w:bCs w:val="0"/>
              </w:rPr>
              <w:t xml:space="preserve">1.2.4.1.- Coste de Personal:</w:t>
            </w:r>
            <w:r>
              <w:rPr>
                <w:rStyle w:val="1157"/>
                <w:b w:val="0"/>
                <w:bCs w:val="0"/>
              </w:rPr>
              <w:t xml:space="preserve"> </w:t>
            </w:r>
            <w:r>
              <w:rPr>
                <w:rStyle w:val="1157"/>
                <w:b w:val="0"/>
                <w:bCs w:val="0"/>
                <w14:ligatures w14:val="none"/>
              </w:rPr>
            </w:r>
            <w:r>
              <w:tab/>
            </w:r>
            <w:r>
              <w:fldChar w:fldCharType="begin"/>
              <w:instrText xml:space="preserve">PAGEREF _Toc38 \h</w:instrText>
              <w:fldChar w:fldCharType="separate"/>
              <w:t xml:space="preserve">18</w:t>
              <w:fldChar w:fldCharType="end"/>
            </w:r>
          </w:hyperlink>
          <w:r>
            <w:rPr>
              <w:b w:val="0"/>
              <w:bCs w:val="0"/>
              <w14:ligatures w14:val="none"/>
            </w:rPr>
          </w:r>
        </w:p>
        <w:p w14:paraId="51CCB470">
          <w:pPr>
            <w:pStyle w:val="1162"/>
            <w:pBdr/>
            <w:tabs>
              <w:tab w:val="right" w:leader="dot" w:pos="8221"/>
            </w:tabs>
            <w:spacing w:line="360" w:lineRule="auto"/>
            <w:ind/>
            <w:rPr>
              <w:b w:val="0"/>
              <w:bCs w:val="0"/>
              <w14:ligatures w14:val="none"/>
            </w:rPr>
          </w:pPr>
          <w:hyperlink w:tooltip="#_Toc39" w:anchor="_Toc39" w:history="1">
            <w:r>
              <w:rPr>
                <w:rStyle w:val="1157"/>
              </w:rPr>
            </w:r>
            <w:r>
              <w:rPr>
                <w:rStyle w:val="1157"/>
                <w:b w:val="0"/>
                <w:bCs w:val="0"/>
              </w:rPr>
              <w:t xml:space="preserve">1.2.4.2.- Coste de Hardware (Amortización):</w:t>
            </w:r>
            <w:r>
              <w:rPr>
                <w:rStyle w:val="1157"/>
                <w:b w:val="0"/>
                <w:bCs w:val="0"/>
                <w14:ligatures w14:val="none"/>
              </w:rPr>
            </w:r>
            <w:r>
              <w:tab/>
            </w:r>
            <w:r>
              <w:fldChar w:fldCharType="begin"/>
              <w:instrText xml:space="preserve">PAGEREF _Toc39 \h</w:instrText>
              <w:fldChar w:fldCharType="separate"/>
              <w:t xml:space="preserve">18</w:t>
              <w:fldChar w:fldCharType="end"/>
            </w:r>
          </w:hyperlink>
          <w:r>
            <w:rPr>
              <w:b w:val="0"/>
              <w:bCs w:val="0"/>
              <w14:ligatures w14:val="none"/>
            </w:rPr>
          </w:r>
        </w:p>
        <w:p w14:paraId="59EA670D">
          <w:pPr>
            <w:pStyle w:val="1162"/>
            <w:pBdr/>
            <w:tabs>
              <w:tab w:val="right" w:leader="dot" w:pos="8221"/>
            </w:tabs>
            <w:spacing w:line="360" w:lineRule="auto"/>
            <w:ind/>
            <w:rPr>
              <w14:ligatures w14:val="none"/>
            </w:rPr>
          </w:pPr>
          <w:hyperlink w:tooltip="#_Toc40" w:anchor="_Toc40" w:history="1">
            <w:r>
              <w:rPr>
                <w:rStyle w:val="1157"/>
              </w:rPr>
            </w:r>
            <w:r>
              <w:rPr>
                <w:rStyle w:val="1157"/>
              </w:rPr>
              <w:t xml:space="preserve">1.2.4.3.- Coste de Software:</w:t>
            </w:r>
            <w:r>
              <w:rPr>
                <w:rStyle w:val="1157"/>
                <w14:ligatures w14:val="none"/>
              </w:rPr>
            </w:r>
            <w:r>
              <w:tab/>
            </w:r>
            <w:r>
              <w:fldChar w:fldCharType="begin"/>
              <w:instrText xml:space="preserve">PAGEREF _Toc40 \h</w:instrText>
              <w:fldChar w:fldCharType="separate"/>
              <w:t xml:space="preserve">18</w:t>
              <w:fldChar w:fldCharType="end"/>
            </w:r>
          </w:hyperlink>
          <w:r>
            <w:rPr>
              <w14:ligatures w14:val="none"/>
            </w:rPr>
          </w:r>
        </w:p>
        <w:p w14:paraId="6FCCE7CF">
          <w:pPr>
            <w:pStyle w:val="1162"/>
            <w:pBdr/>
            <w:tabs>
              <w:tab w:val="right" w:leader="dot" w:pos="8221"/>
            </w:tabs>
            <w:spacing w:line="360" w:lineRule="auto"/>
            <w:ind/>
            <w:rPr>
              <w14:ligatures w14:val="none"/>
            </w:rPr>
          </w:pPr>
          <w:hyperlink w:tooltip="#_Toc41" w:anchor="_Toc41" w:history="1">
            <w:r>
              <w:rPr>
                <w:rStyle w:val="1157"/>
              </w:rPr>
            </w:r>
            <w:r>
              <w:rPr>
                <w:rStyle w:val="1157"/>
              </w:rPr>
              <w:t xml:space="preserve">1.2.4.4.- Otros Gastos:</w:t>
            </w:r>
            <w:r>
              <w:rPr>
                <w:rStyle w:val="1157"/>
                <w14:ligatures w14:val="none"/>
              </w:rPr>
            </w:r>
            <w:r>
              <w:tab/>
            </w:r>
            <w:r>
              <w:fldChar w:fldCharType="begin"/>
              <w:instrText xml:space="preserve">PAGEREF _Toc41 \h</w:instrText>
              <w:fldChar w:fldCharType="separate"/>
              <w:t xml:space="preserve">19</w:t>
              <w:fldChar w:fldCharType="end"/>
            </w:r>
          </w:hyperlink>
          <w:r>
            <w:rPr>
              <w14:ligatures w14:val="none"/>
            </w:rPr>
          </w:r>
        </w:p>
        <w:p w14:paraId="7208F888">
          <w:pPr>
            <w:pStyle w:val="1160"/>
            <w:pBdr/>
            <w:tabs>
              <w:tab w:val="right" w:leader="dot" w:pos="8221"/>
            </w:tabs>
            <w:spacing w:line="360" w:lineRule="auto"/>
            <w:ind/>
            <w:rPr>
              <w14:ligatures w14:val="none"/>
            </w:rPr>
          </w:pPr>
          <w:hyperlink w:tooltip="#_Toc42" w:anchor="_Toc42" w:history="1">
            <w:r>
              <w:rPr>
                <w:rStyle w:val="1157"/>
              </w:rPr>
            </w:r>
            <w:r>
              <w:rPr>
                <w:rStyle w:val="1157"/>
              </w:rPr>
              <w:t xml:space="preserve">1.</w:t>
            </w:r>
            <w:r>
              <w:rPr>
                <w:rStyle w:val="1157"/>
              </w:rPr>
              <w:t xml:space="preserve">3.- Descripción de la aplicación</w:t>
            </w:r>
            <w:r>
              <w:rPr>
                <w:rStyle w:val="1157"/>
                <w14:ligatures w14:val="none"/>
              </w:rPr>
            </w:r>
            <w:r>
              <w:tab/>
            </w:r>
            <w:r>
              <w:fldChar w:fldCharType="begin"/>
              <w:instrText xml:space="preserve">PAGEREF _Toc42 \h</w:instrText>
              <w:fldChar w:fldCharType="separate"/>
              <w:t xml:space="preserve">19</w:t>
              <w:fldChar w:fldCharType="end"/>
            </w:r>
          </w:hyperlink>
          <w:r>
            <w:rPr>
              <w14:ligatures w14:val="none"/>
            </w:rPr>
          </w:r>
        </w:p>
        <w:p w14:paraId="1327331D">
          <w:pPr>
            <w:pStyle w:val="1161"/>
            <w:suppressLineNumbers w:val="false"/>
            <w:pBdr/>
            <w:tabs>
              <w:tab w:val="right" w:leader="dot" w:pos="8221"/>
            </w:tabs>
            <w:spacing w:line="360" w:lineRule="auto"/>
            <w:ind/>
            <w:rPr>
              <w14:ligatures w14:val="none"/>
            </w:rPr>
          </w:pPr>
          <w:hyperlink w:tooltip="#_Toc43" w:anchor="_Toc43" w:history="1">
            <w:r>
              <w:rPr>
                <w:rStyle w:val="1157"/>
              </w:rPr>
            </w:r>
            <w:r>
              <w:rPr>
                <w:rStyle w:val="1157"/>
              </w:rPr>
              <w:t xml:space="preserve">1.</w:t>
            </w:r>
            <w:r>
              <w:rPr>
                <w:rStyle w:val="1157"/>
              </w:rPr>
              <w:t xml:space="preserve">3.1.- Funcionamiento </w:t>
            </w:r>
            <w:r>
              <w:rPr>
                <w:rStyle w:val="1157"/>
              </w:rPr>
              <w:t xml:space="preserve">general</w:t>
            </w:r>
            <w:r>
              <w:rPr>
                <w:rStyle w:val="1157"/>
                <w14:ligatures w14:val="none"/>
              </w:rPr>
            </w:r>
            <w:r>
              <w:tab/>
            </w:r>
            <w:r>
              <w:fldChar w:fldCharType="begin"/>
              <w:instrText xml:space="preserve">PAGEREF _Toc43 \h</w:instrText>
              <w:fldChar w:fldCharType="separate"/>
              <w:t xml:space="preserve">19</w:t>
              <w:fldChar w:fldCharType="end"/>
            </w:r>
          </w:hyperlink>
          <w:r>
            <w:rPr>
              <w14:ligatures w14:val="none"/>
            </w:rPr>
          </w:r>
        </w:p>
        <w:p w14:paraId="61741500">
          <w:pPr>
            <w:pStyle w:val="1162"/>
            <w:pBdr/>
            <w:tabs>
              <w:tab w:val="right" w:leader="dot" w:pos="8221"/>
            </w:tabs>
            <w:spacing w:line="360" w:lineRule="auto"/>
            <w:ind/>
            <w:rPr>
              <w14:ligatures w14:val="none"/>
            </w:rPr>
          </w:pPr>
          <w:hyperlink w:tooltip="#_Toc44" w:anchor="_Toc44" w:history="1">
            <w:r>
              <w:rPr>
                <w:rStyle w:val="1157"/>
              </w:rPr>
            </w:r>
            <w:r>
              <w:rPr>
                <w:rStyle w:val="1157"/>
              </w:rPr>
              <w:t xml:space="preserve">1.3.1.1.- Roles</w:t>
            </w:r>
            <w:r>
              <w:rPr>
                <w:rStyle w:val="1157"/>
              </w:rPr>
              <w:t xml:space="preserve">:</w:t>
            </w:r>
            <w:r>
              <w:rPr>
                <w:rStyle w:val="1157"/>
                <w14:ligatures w14:val="none"/>
              </w:rPr>
            </w:r>
            <w:r>
              <w:tab/>
            </w:r>
            <w:r>
              <w:fldChar w:fldCharType="begin"/>
              <w:instrText xml:space="preserve">PAGEREF _Toc44 \h</w:instrText>
              <w:fldChar w:fldCharType="separate"/>
              <w:t xml:space="preserve">19</w:t>
              <w:fldChar w:fldCharType="end"/>
            </w:r>
          </w:hyperlink>
          <w:r>
            <w:rPr>
              <w14:ligatures w14:val="none"/>
            </w:rPr>
          </w:r>
        </w:p>
        <w:p w14:paraId="65161A2E">
          <w:pPr>
            <w:pStyle w:val="1162"/>
            <w:pBdr/>
            <w:tabs>
              <w:tab w:val="right" w:leader="dot" w:pos="8221"/>
            </w:tabs>
            <w:spacing w:line="360" w:lineRule="auto"/>
            <w:ind/>
            <w:rPr>
              <w14:ligatures w14:val="none"/>
            </w:rPr>
          </w:pPr>
          <w:hyperlink w:tooltip="#_Toc45" w:anchor="_Toc45" w:history="1">
            <w:r>
              <w:rPr>
                <w:rStyle w:val="1157"/>
              </w:rPr>
            </w:r>
            <w:r>
              <w:rPr>
                <w:rStyle w:val="1157"/>
              </w:rPr>
              <w:t xml:space="preserve">1.3.1.2.- Funcionalidades</w:t>
            </w:r>
            <w:r>
              <w:rPr>
                <w:rStyle w:val="1157"/>
              </w:rPr>
              <w:t xml:space="preserve">:</w:t>
            </w:r>
            <w:r>
              <w:rPr>
                <w:rStyle w:val="1157"/>
                <w14:ligatures w14:val="none"/>
              </w:rPr>
            </w:r>
            <w:r>
              <w:tab/>
            </w:r>
            <w:r>
              <w:fldChar w:fldCharType="begin"/>
              <w:instrText xml:space="preserve">PAGEREF _Toc45 \h</w:instrText>
              <w:fldChar w:fldCharType="separate"/>
              <w:t xml:space="preserve">19</w:t>
              <w:fldChar w:fldCharType="end"/>
            </w:r>
          </w:hyperlink>
          <w:r>
            <w:rPr>
              <w14:ligatures w14:val="none"/>
            </w:rPr>
          </w:r>
        </w:p>
        <w:p w14:paraId="6C65ACD0">
          <w:pPr>
            <w:pStyle w:val="1161"/>
            <w:pBdr/>
            <w:tabs>
              <w:tab w:val="right" w:leader="dot" w:pos="8221"/>
            </w:tabs>
            <w:spacing w:line="360" w:lineRule="auto"/>
            <w:ind/>
            <w:rPr>
              <w14:ligatures w14:val="none"/>
            </w:rPr>
          </w:pPr>
          <w:hyperlink w:tooltip="#_Toc46" w:anchor="_Toc46" w:history="1">
            <w:r>
              <w:rPr>
                <w:rStyle w:val="1157"/>
              </w:rPr>
            </w:r>
            <w:r>
              <w:rPr>
                <w:rStyle w:val="1157"/>
              </w:rPr>
              <w:t xml:space="preserve">1.</w:t>
            </w:r>
            <w:r>
              <w:rPr>
                <w:rStyle w:val="1157"/>
              </w:rPr>
              <w:t xml:space="preserve">3.2.- Arquitectura</w:t>
            </w:r>
            <w:r>
              <w:rPr>
                <w:rStyle w:val="1157"/>
                <w14:ligatures w14:val="none"/>
              </w:rPr>
            </w:r>
            <w:r>
              <w:tab/>
            </w:r>
            <w:r>
              <w:fldChar w:fldCharType="begin"/>
              <w:instrText xml:space="preserve">PAGEREF _Toc46 \h</w:instrText>
              <w:fldChar w:fldCharType="separate"/>
              <w:t xml:space="preserve">19</w:t>
              <w:fldChar w:fldCharType="end"/>
            </w:r>
          </w:hyperlink>
          <w:r>
            <w:rPr>
              <w14:ligatures w14:val="none"/>
            </w:rPr>
          </w:r>
        </w:p>
        <w:p w14:paraId="08DE7C03">
          <w:pPr>
            <w:pStyle w:val="1162"/>
            <w:pBdr/>
            <w:tabs>
              <w:tab w:val="right" w:leader="dot" w:pos="8221"/>
            </w:tabs>
            <w:spacing w:line="360" w:lineRule="auto"/>
            <w:ind/>
            <w:rPr>
              <w14:ligatures w14:val="none"/>
            </w:rPr>
          </w:pPr>
          <w:hyperlink w:tooltip="#_Toc47" w:anchor="_Toc47" w:history="1">
            <w:r>
              <w:rPr>
                <w:rStyle w:val="1157"/>
              </w:rPr>
            </w:r>
            <w:r>
              <w:rPr>
                <w:rStyle w:val="1157"/>
              </w:rPr>
              <w:t xml:space="preserve">1.</w:t>
            </w:r>
            <w:r>
              <w:rPr>
                <w:rStyle w:val="1157"/>
              </w:rPr>
              <w:t xml:space="preserve">3.2.1.- Diseño de las bases de datos</w:t>
            </w:r>
            <w:r>
              <w:rPr>
                <w:rStyle w:val="1157"/>
                <w14:ligatures w14:val="none"/>
              </w:rPr>
            </w:r>
            <w:r>
              <w:tab/>
            </w:r>
            <w:r>
              <w:fldChar w:fldCharType="begin"/>
              <w:instrText xml:space="preserve">PAGEREF _Toc47 \h</w:instrText>
              <w:fldChar w:fldCharType="separate"/>
              <w:t xml:space="preserve">19</w:t>
              <w:fldChar w:fldCharType="end"/>
            </w:r>
          </w:hyperlink>
          <w:r>
            <w:rPr>
              <w14:ligatures w14:val="none"/>
            </w:rPr>
          </w:r>
        </w:p>
        <w:p w14:paraId="302061A9">
          <w:pPr>
            <w:pStyle w:val="1162"/>
            <w:pBdr/>
            <w:tabs>
              <w:tab w:val="right" w:leader="dot" w:pos="8221"/>
            </w:tabs>
            <w:spacing w:line="360" w:lineRule="auto"/>
            <w:ind/>
            <w:rPr>
              <w:highlight w:val="none"/>
              <w14:ligatures w14:val="none"/>
            </w:rPr>
          </w:pPr>
          <w:hyperlink w:tooltip="#_Toc48" w:anchor="_Toc48" w:history="1">
            <w:r>
              <w:rPr>
                <w:rStyle w:val="1157"/>
              </w:rPr>
            </w:r>
            <w:r>
              <w:rPr>
                <w:rStyle w:val="1157"/>
              </w:rPr>
              <w:t xml:space="preserve">1.</w:t>
            </w:r>
            <w:r>
              <w:rPr>
                <w:rStyle w:val="1157"/>
              </w:rPr>
              <w:t xml:space="preserve">3.2.2.- Arquitectura del sistema</w:t>
            </w:r>
            <w:r>
              <w:rPr>
                <w:rStyle w:val="1157"/>
                <w:highlight w:val="none"/>
                <w14:ligatures w14:val="none"/>
              </w:rPr>
            </w:r>
            <w:r>
              <w:tab/>
            </w:r>
            <w:r>
              <w:fldChar w:fldCharType="begin"/>
              <w:instrText xml:space="preserve">PAGEREF _Toc48 \h</w:instrText>
              <w:fldChar w:fldCharType="separate"/>
              <w:t xml:space="preserve">21</w:t>
              <w:fldChar w:fldCharType="end"/>
            </w:r>
          </w:hyperlink>
          <w:r>
            <w:rPr>
              <w:highlight w:val="none"/>
              <w14:ligatures w14:val="none"/>
            </w:rPr>
          </w:r>
        </w:p>
        <w:p w14:paraId="4F0F36EF">
          <w:pPr>
            <w:pStyle w:val="1160"/>
            <w:pBdr/>
            <w:tabs>
              <w:tab w:val="right" w:leader="dot" w:pos="8221"/>
            </w:tabs>
            <w:spacing w:line="360" w:lineRule="auto"/>
            <w:ind/>
            <w:rPr>
              <w:highlight w:val="none"/>
              <w14:ligatures w14:val="none"/>
            </w:rPr>
          </w:pPr>
          <w:hyperlink w:tooltip="#_Toc49" w:anchor="_Toc49" w:history="1">
            <w:r>
              <w:rPr>
                <w:rStyle w:val="1157"/>
              </w:rPr>
            </w:r>
            <w:r>
              <w:rPr>
                <w:rStyle w:val="1157"/>
              </w:rPr>
              <w:t xml:space="preserve">1.</w:t>
            </w:r>
            <w:r>
              <w:rPr>
                <w:rStyle w:val="1157"/>
              </w:rPr>
              <w:t xml:space="preserve">3.3.- Interfaz</w:t>
            </w:r>
            <w:r>
              <w:rPr>
                <w:rStyle w:val="1157"/>
                <w:highlight w:val="none"/>
                <w14:ligatures w14:val="none"/>
              </w:rPr>
            </w:r>
            <w:r>
              <w:tab/>
            </w:r>
            <w:r>
              <w:fldChar w:fldCharType="begin"/>
              <w:instrText xml:space="preserve">PAGEREF _Toc49 \h</w:instrText>
              <w:fldChar w:fldCharType="separate"/>
              <w:t xml:space="preserve">21</w:t>
              <w:fldChar w:fldCharType="end"/>
            </w:r>
          </w:hyperlink>
          <w:r>
            <w:rPr>
              <w:highlight w:val="none"/>
              <w14:ligatures w14:val="none"/>
            </w:rPr>
          </w:r>
        </w:p>
        <w:p w14:paraId="2D490AA4">
          <w:pPr>
            <w:pStyle w:val="1162"/>
            <w:pBdr/>
            <w:tabs>
              <w:tab w:val="right" w:leader="dot" w:pos="8221"/>
            </w:tabs>
            <w:spacing w:line="360" w:lineRule="auto"/>
            <w:ind/>
            <w:rPr>
              <w14:ligatures w14:val="none"/>
            </w:rPr>
          </w:pPr>
          <w:hyperlink w:tooltip="#_Toc50" w:anchor="_Toc50" w:history="1">
            <w:r>
              <w:rPr>
                <w:rStyle w:val="1157"/>
              </w:rPr>
            </w:r>
            <w:r>
              <w:rPr>
                <w:rStyle w:val="1157"/>
              </w:rPr>
              <w:t xml:space="preserve">1.</w:t>
            </w:r>
            <w:r>
              <w:rPr>
                <w:rStyle w:val="1157"/>
              </w:rPr>
              <w:t xml:space="preserve">3.3.1.- Características generales</w:t>
            </w:r>
            <w:r>
              <w:rPr>
                <w:rStyle w:val="1157"/>
                <w14:ligatures w14:val="none"/>
              </w:rPr>
            </w:r>
            <w:r>
              <w:tab/>
            </w:r>
            <w:r>
              <w:fldChar w:fldCharType="begin"/>
              <w:instrText xml:space="preserve">PAGEREF _Toc50 \h</w:instrText>
              <w:fldChar w:fldCharType="separate"/>
              <w:t xml:space="preserve">21</w:t>
              <w:fldChar w:fldCharType="end"/>
            </w:r>
          </w:hyperlink>
          <w:r>
            <w:rPr>
              <w14:ligatures w14:val="none"/>
            </w:rPr>
          </w:r>
        </w:p>
        <w:p w14:paraId="3E88E1B9">
          <w:pPr>
            <w:pStyle w:val="1162"/>
            <w:pBdr/>
            <w:tabs>
              <w:tab w:val="right" w:leader="dot" w:pos="8221"/>
            </w:tabs>
            <w:spacing w:line="360" w:lineRule="auto"/>
            <w:ind/>
            <w:rPr>
              <w:highlight w:val="none"/>
              <w14:ligatures w14:val="none"/>
            </w:rPr>
          </w:pPr>
          <w:hyperlink w:tooltip="#_Toc51" w:anchor="_Toc51" w:history="1">
            <w:r>
              <w:rPr>
                <w:rStyle w:val="1157"/>
              </w:rPr>
            </w:r>
            <w:r>
              <w:rPr>
                <w:rStyle w:val="1157"/>
              </w:rPr>
              <w:t xml:space="preserve">1.3.3.2.- Adaptación a dispositivos móviles</w:t>
            </w:r>
            <w:r>
              <w:rPr>
                <w:rStyle w:val="1157"/>
                <w:highlight w:val="none"/>
                <w14:ligatures w14:val="none"/>
              </w:rPr>
            </w:r>
            <w:r>
              <w:tab/>
            </w:r>
            <w:r>
              <w:fldChar w:fldCharType="begin"/>
              <w:instrText xml:space="preserve">PAGEREF _Toc51 \h</w:instrText>
              <w:fldChar w:fldCharType="separate"/>
              <w:t xml:space="preserve">22</w:t>
              <w:fldChar w:fldCharType="end"/>
            </w:r>
          </w:hyperlink>
          <w:r>
            <w:rPr>
              <w:highlight w:val="none"/>
              <w14:ligatures w14:val="none"/>
            </w:rPr>
          </w:r>
        </w:p>
        <w:p w14:paraId="7B4444D1">
          <w:pPr>
            <w:pStyle w:val="1162"/>
            <w:pBdr/>
            <w:tabs>
              <w:tab w:val="right" w:leader="dot" w:pos="8221"/>
            </w:tabs>
            <w:spacing w:line="360" w:lineRule="auto"/>
            <w:ind/>
            <w:rPr>
              <w14:ligatures w14:val="none"/>
            </w:rPr>
          </w:pPr>
          <w:hyperlink w:tooltip="#_Toc52" w:anchor="_Toc52" w:history="1">
            <w:r>
              <w:rPr>
                <w:rStyle w:val="1157"/>
              </w:rPr>
            </w:r>
            <w:r>
              <w:rPr>
                <w:rStyle w:val="1157"/>
              </w:rPr>
              <w:t xml:space="preserve">1.</w:t>
            </w:r>
            <w:r>
              <w:rPr>
                <w:rStyle w:val="1157"/>
              </w:rPr>
              <w:t xml:space="preserve">3.3.3.- Usabilidad/accesibilidad</w:t>
            </w:r>
            <w:r>
              <w:rPr>
                <w:rStyle w:val="1157"/>
                <w14:ligatures w14:val="none"/>
              </w:rPr>
            </w:r>
            <w:r>
              <w:tab/>
            </w:r>
            <w:r>
              <w:fldChar w:fldCharType="begin"/>
              <w:instrText xml:space="preserve">PAGEREF _Toc52 \h</w:instrText>
              <w:fldChar w:fldCharType="separate"/>
              <w:t xml:space="preserve">23</w:t>
              <w:fldChar w:fldCharType="end"/>
            </w:r>
          </w:hyperlink>
          <w:r>
            <w:rPr>
              <w14:ligatures w14:val="none"/>
            </w:rPr>
          </w:r>
        </w:p>
        <w:p w14:paraId="3CA2E9F2">
          <w:pPr>
            <w:pStyle w:val="1160"/>
            <w:pBdr/>
            <w:tabs>
              <w:tab w:val="right" w:leader="dot" w:pos="8221"/>
            </w:tabs>
            <w:spacing w:line="360" w:lineRule="auto"/>
            <w:ind/>
            <w:rPr>
              <w14:ligatures w14:val="none"/>
            </w:rPr>
          </w:pPr>
          <w:hyperlink w:tooltip="#_Toc53" w:anchor="_Toc53" w:history="1">
            <w:r>
              <w:rPr>
                <w:rStyle w:val="1157"/>
              </w:rPr>
            </w:r>
            <w:r>
              <w:rPr>
                <w:rStyle w:val="1157"/>
              </w:rPr>
              <w:t xml:space="preserve">1.4.- Autoevaluación y conclusiones</w:t>
            </w:r>
            <w:r>
              <w:rPr>
                <w:rStyle w:val="1157"/>
                <w14:ligatures w14:val="none"/>
              </w:rPr>
            </w:r>
            <w:r>
              <w:tab/>
            </w:r>
            <w:r>
              <w:fldChar w:fldCharType="begin"/>
              <w:instrText xml:space="preserve">PAGEREF _Toc53 \h</w:instrText>
              <w:fldChar w:fldCharType="separate"/>
              <w:t xml:space="preserve">23</w:t>
              <w:fldChar w:fldCharType="end"/>
            </w:r>
          </w:hyperlink>
          <w:r>
            <w:rPr>
              <w14:ligatures w14:val="none"/>
            </w:rPr>
          </w:r>
        </w:p>
        <w:p w14:paraId="70F5646E">
          <w:pPr>
            <w:pStyle w:val="1161"/>
            <w:pBdr/>
            <w:tabs>
              <w:tab w:val="right" w:leader="dot" w:pos="8221"/>
            </w:tabs>
            <w:spacing w:line="360" w:lineRule="auto"/>
            <w:ind/>
            <w:rPr>
              <w14:ligatures w14:val="none"/>
            </w:rPr>
          </w:pPr>
          <w:hyperlink w:tooltip="#_Toc54" w:anchor="_Toc54" w:history="1">
            <w:r>
              <w:rPr>
                <w:rStyle w:val="1157"/>
              </w:rPr>
            </w:r>
            <w:r>
              <w:rPr>
                <w:rStyle w:val="1157"/>
              </w:rPr>
              <w:t xml:space="preserve">1.</w:t>
            </w:r>
            <w:r>
              <w:rPr>
                <w:rStyle w:val="1157"/>
              </w:rPr>
              <w:t xml:space="preserve">4.1.- Valoración del trabajo y dificultades encontradas</w:t>
            </w:r>
            <w:r>
              <w:rPr>
                <w:rStyle w:val="1157"/>
                <w14:ligatures w14:val="none"/>
              </w:rPr>
            </w:r>
            <w:r>
              <w:tab/>
            </w:r>
            <w:r>
              <w:fldChar w:fldCharType="begin"/>
              <w:instrText xml:space="preserve">PAGEREF _Toc54 \h</w:instrText>
              <w:fldChar w:fldCharType="separate"/>
              <w:t xml:space="preserve">23</w:t>
              <w:fldChar w:fldCharType="end"/>
            </w:r>
          </w:hyperlink>
          <w:r>
            <w:rPr>
              <w14:ligatures w14:val="none"/>
            </w:rPr>
          </w:r>
        </w:p>
        <w:p w14:paraId="50FF6939">
          <w:pPr>
            <w:pStyle w:val="1161"/>
            <w:pBdr/>
            <w:tabs>
              <w:tab w:val="right" w:leader="dot" w:pos="8221"/>
            </w:tabs>
            <w:spacing w:line="360" w:lineRule="auto"/>
            <w:ind/>
            <w:rPr>
              <w14:ligatures w14:val="none"/>
            </w:rPr>
          </w:pPr>
          <w:hyperlink w:tooltip="#_Toc55" w:anchor="_Toc55" w:history="1">
            <w:r>
              <w:rPr>
                <w:rStyle w:val="1157"/>
              </w:rPr>
            </w:r>
            <w:r>
              <w:rPr>
                <w:rStyle w:val="1157"/>
              </w:rPr>
              <w:t xml:space="preserve">1.</w:t>
            </w:r>
            <w:r>
              <w:rPr>
                <w:rStyle w:val="1157"/>
              </w:rPr>
              <w:t xml:space="preserve">4.2.- Valoración de la herramienta o aplicación desarrollada</w:t>
            </w:r>
            <w:r>
              <w:rPr>
                <w:rStyle w:val="1157"/>
                <w14:ligatures w14:val="none"/>
              </w:rPr>
            </w:r>
            <w:r>
              <w:tab/>
            </w:r>
            <w:r>
              <w:fldChar w:fldCharType="begin"/>
              <w:instrText xml:space="preserve">PAGEREF _Toc55 \h</w:instrText>
              <w:fldChar w:fldCharType="separate"/>
              <w:t xml:space="preserve">23</w:t>
              <w:fldChar w:fldCharType="end"/>
            </w:r>
          </w:hyperlink>
          <w:r>
            <w:rPr>
              <w14:ligatures w14:val="none"/>
            </w:rPr>
          </w:r>
        </w:p>
        <w:p w14:paraId="59B709F3">
          <w:pPr>
            <w:pStyle w:val="1161"/>
            <w:pBdr/>
            <w:tabs>
              <w:tab w:val="right" w:leader="dot" w:pos="8221"/>
            </w:tabs>
            <w:spacing w:line="360" w:lineRule="auto"/>
            <w:ind/>
            <w:rPr>
              <w14:ligatures w14:val="none"/>
            </w:rPr>
          </w:pPr>
          <w:hyperlink w:tooltip="#_Toc56" w:anchor="_Toc56" w:history="1">
            <w:r>
              <w:rPr>
                <w:rStyle w:val="1157"/>
              </w:rPr>
            </w:r>
            <w:r>
              <w:rPr>
                <w:rStyle w:val="1157"/>
              </w:rPr>
              <w:t xml:space="preserve">1.</w:t>
            </w:r>
            <w:r>
              <w:rPr>
                <w:rStyle w:val="1157"/>
              </w:rPr>
              <w:t xml:space="preserve">4.3.- Conclusiones finales</w:t>
            </w:r>
            <w:r>
              <w:rPr>
                <w:rStyle w:val="1157"/>
                <w14:ligatures w14:val="none"/>
              </w:rPr>
            </w:r>
            <w:r>
              <w:tab/>
            </w:r>
            <w:r>
              <w:fldChar w:fldCharType="begin"/>
              <w:instrText xml:space="preserve">PAGEREF _Toc56 \h</w:instrText>
              <w:fldChar w:fldCharType="separate"/>
              <w:t xml:space="preserve">23</w:t>
              <w:fldChar w:fldCharType="end"/>
            </w:r>
          </w:hyperlink>
          <w:r>
            <w:rPr>
              <w14:ligatures w14:val="none"/>
            </w:rPr>
          </w:r>
        </w:p>
        <w:p w14:paraId="23620554">
          <w:pPr>
            <w:pStyle w:val="1162"/>
            <w:pBdr/>
            <w:tabs>
              <w:tab w:val="right" w:leader="dot" w:pos="8221"/>
            </w:tabs>
            <w:spacing w:line="360" w:lineRule="auto"/>
            <w:ind/>
            <w:rPr>
              <w14:ligatures w14:val="none"/>
            </w:rPr>
          </w:pPr>
          <w:hyperlink w:tooltip="#_Toc57" w:anchor="_Toc57" w:history="1">
            <w:r>
              <w:rPr>
                <w:rStyle w:val="1157"/>
              </w:rPr>
            </w:r>
            <w:r>
              <w:rPr>
                <w:rStyle w:val="1157"/>
              </w:rPr>
              <w:t xml:space="preserve">1.4.3.1.- Eficiencia en la Administración</w:t>
            </w:r>
            <w:r>
              <w:rPr>
                <w:rStyle w:val="1157"/>
                <w14:ligatures w14:val="none"/>
              </w:rPr>
            </w:r>
            <w:r>
              <w:tab/>
            </w:r>
            <w:r>
              <w:fldChar w:fldCharType="begin"/>
              <w:instrText xml:space="preserve">PAGEREF _Toc57 \h</w:instrText>
              <w:fldChar w:fldCharType="separate"/>
              <w:t xml:space="preserve">24</w:t>
              <w:fldChar w:fldCharType="end"/>
            </w:r>
          </w:hyperlink>
          <w:r>
            <w:rPr>
              <w14:ligatures w14:val="none"/>
            </w:rPr>
          </w:r>
        </w:p>
        <w:p w14:paraId="3868B585">
          <w:pPr>
            <w:pStyle w:val="1162"/>
            <w:pBdr/>
            <w:tabs>
              <w:tab w:val="right" w:leader="dot" w:pos="8221"/>
            </w:tabs>
            <w:spacing w:line="360" w:lineRule="auto"/>
            <w:ind/>
            <w:rPr>
              <w14:ligatures w14:val="none"/>
            </w:rPr>
          </w:pPr>
          <w:hyperlink w:tooltip="#_Toc58" w:anchor="_Toc58" w:history="1">
            <w:r>
              <w:rPr>
                <w:rStyle w:val="1157"/>
              </w:rPr>
            </w:r>
            <w:r>
              <w:rPr>
                <w:rStyle w:val="1157"/>
              </w:rPr>
              <w:t xml:space="preserve">1.4.3.2.- Conectividad y Seguridad (ZeroTier)</w:t>
            </w:r>
            <w:r>
              <w:rPr>
                <w:rStyle w:val="1157"/>
                <w14:ligatures w14:val="none"/>
              </w:rPr>
            </w:r>
            <w:r>
              <w:tab/>
            </w:r>
            <w:r>
              <w:fldChar w:fldCharType="begin"/>
              <w:instrText xml:space="preserve">PAGEREF _Toc58 \h</w:instrText>
              <w:fldChar w:fldCharType="separate"/>
              <w:t xml:space="preserve">24</w:t>
              <w:fldChar w:fldCharType="end"/>
            </w:r>
          </w:hyperlink>
          <w:r>
            <w:rPr>
              <w14:ligatures w14:val="none"/>
            </w:rPr>
          </w:r>
        </w:p>
        <w:p w14:paraId="051B583C">
          <w:pPr>
            <w:pStyle w:val="1162"/>
            <w:pBdr/>
            <w:tabs>
              <w:tab w:val="right" w:leader="dot" w:pos="8221"/>
            </w:tabs>
            <w:spacing w:line="360" w:lineRule="auto"/>
            <w:ind/>
            <w:rPr>
              <w14:ligatures w14:val="none"/>
            </w:rPr>
          </w:pPr>
          <w:hyperlink w:tooltip="#_Toc59" w:anchor="_Toc59" w:history="1">
            <w:r>
              <w:rPr>
                <w:rStyle w:val="1157"/>
              </w:rPr>
            </w:r>
            <w:r>
              <w:rPr>
                <w:rStyle w:val="1157"/>
              </w:rPr>
              <w:t xml:space="preserve">1.4.3.3.- Optimización de Recursos con Podman</w:t>
            </w:r>
            <w:r>
              <w:rPr>
                <w:rStyle w:val="1157"/>
                <w14:ligatures w14:val="none"/>
              </w:rPr>
            </w:r>
            <w:r>
              <w:tab/>
            </w:r>
            <w:r>
              <w:fldChar w:fldCharType="begin"/>
              <w:instrText xml:space="preserve">PAGEREF _Toc59 \h</w:instrText>
              <w:fldChar w:fldCharType="separate"/>
              <w:t xml:space="preserve">24</w:t>
              <w:fldChar w:fldCharType="end"/>
            </w:r>
          </w:hyperlink>
          <w:r>
            <w:rPr>
              <w14:ligatures w14:val="none"/>
            </w:rPr>
          </w:r>
        </w:p>
        <w:p w14:paraId="119E7959">
          <w:pPr>
            <w:pStyle w:val="1162"/>
            <w:pBdr/>
            <w:tabs>
              <w:tab w:val="right" w:leader="dot" w:pos="8221"/>
            </w:tabs>
            <w:spacing w:line="360" w:lineRule="auto"/>
            <w:ind/>
            <w:rPr>
              <w14:ligatures w14:val="none"/>
            </w:rPr>
          </w:pPr>
          <w:hyperlink w:tooltip="#_Toc60" w:anchor="_Toc60" w:history="1">
            <w:r>
              <w:rPr>
                <w:rStyle w:val="1157"/>
              </w:rPr>
            </w:r>
            <w:r>
              <w:rPr>
                <w:rStyle w:val="1157"/>
              </w:rPr>
              <w:t xml:space="preserve">1.4.3.4.- Personalización y Productividad</w:t>
            </w:r>
            <w:r>
              <w:rPr>
                <w:rStyle w:val="1157"/>
                <w14:ligatures w14:val="none"/>
              </w:rPr>
            </w:r>
            <w:r>
              <w:tab/>
            </w:r>
            <w:r>
              <w:fldChar w:fldCharType="begin"/>
              <w:instrText xml:space="preserve">PAGEREF _Toc60 \h</w:instrText>
              <w:fldChar w:fldCharType="separate"/>
              <w:t xml:space="preserve">24</w:t>
              <w:fldChar w:fldCharType="end"/>
            </w:r>
          </w:hyperlink>
          <w:r>
            <w:rPr>
              <w14:ligatures w14:val="none"/>
            </w:rPr>
          </w:r>
        </w:p>
        <w:p w14:paraId="7AEFCBDC">
          <w:pPr>
            <w:pStyle w:val="1162"/>
            <w:pBdr/>
            <w:tabs>
              <w:tab w:val="right" w:leader="dot" w:pos="8221"/>
            </w:tabs>
            <w:spacing w:line="360" w:lineRule="auto"/>
            <w:ind/>
            <w:rPr>
              <w14:ligatures w14:val="none"/>
            </w:rPr>
          </w:pPr>
          <w:hyperlink w:tooltip="#_Toc61" w:anchor="_Toc61" w:history="1">
            <w:r>
              <w:rPr>
                <w:rStyle w:val="1157"/>
              </w:rPr>
            </w:r>
            <w:r>
              <w:rPr>
                <w:rStyle w:val="1157"/>
              </w:rPr>
              <w:t xml:space="preserve">1.4.3.5.- Aprendizaje Adquirido</w:t>
            </w:r>
            <w:r>
              <w:rPr>
                <w:rStyle w:val="1157"/>
                <w14:ligatures w14:val="none"/>
              </w:rPr>
            </w:r>
            <w:r>
              <w:tab/>
            </w:r>
            <w:r>
              <w:fldChar w:fldCharType="begin"/>
              <w:instrText xml:space="preserve">PAGEREF _Toc61 \h</w:instrText>
              <w:fldChar w:fldCharType="separate"/>
              <w:t xml:space="preserve">24</w:t>
              <w:fldChar w:fldCharType="end"/>
            </w:r>
          </w:hyperlink>
          <w:r>
            <w:rPr>
              <w14:ligatures w14:val="none"/>
            </w:rPr>
          </w:r>
        </w:p>
        <w:p w14:paraId="6E309C0A">
          <w:pPr>
            <w:pStyle w:val="1162"/>
            <w:pBdr/>
            <w:tabs>
              <w:tab w:val="right" w:leader="dot" w:pos="8221"/>
            </w:tabs>
            <w:spacing w:line="360" w:lineRule="auto"/>
            <w:ind/>
            <w:rPr>
              <w14:ligatures w14:val="none"/>
            </w:rPr>
          </w:pPr>
          <w:hyperlink w:tooltip="#_Toc62" w:anchor="_Toc62" w:history="1">
            <w:r>
              <w:rPr>
                <w:rStyle w:val="1157"/>
              </w:rPr>
            </w:r>
            <w:r>
              <w:rPr>
                <w:rStyle w:val="1157"/>
              </w:rPr>
              <w:t xml:space="preserve">1.4.3.6.- En resumen</w:t>
            </w:r>
            <w:r>
              <w:rPr>
                <w:rStyle w:val="1157"/>
                <w14:ligatures w14:val="none"/>
              </w:rPr>
            </w:r>
            <w:r>
              <w:tab/>
            </w:r>
            <w:r>
              <w:fldChar w:fldCharType="begin"/>
              <w:instrText xml:space="preserve">PAGEREF _Toc62 \h</w:instrText>
              <w:fldChar w:fldCharType="separate"/>
              <w:t xml:space="preserve">25</w:t>
              <w:fldChar w:fldCharType="end"/>
            </w:r>
          </w:hyperlink>
          <w:r>
            <w:rPr>
              <w14:ligatures w14:val="none"/>
            </w:rPr>
          </w:r>
        </w:p>
        <w:p w14:paraId="24EA1560">
          <w:pPr>
            <w:pStyle w:val="1160"/>
            <w:pBdr/>
            <w:tabs>
              <w:tab w:val="right" w:leader="dot" w:pos="8221"/>
            </w:tabs>
            <w:spacing w:line="360" w:lineRule="auto"/>
            <w:ind/>
            <w:rPr>
              <w14:ligatures w14:val="none"/>
            </w:rPr>
          </w:pPr>
          <w:hyperlink w:tooltip="#_Toc63" w:anchor="_Toc63" w:history="1">
            <w:r>
              <w:rPr>
                <w:rStyle w:val="1157"/>
              </w:rPr>
            </w:r>
            <w:r>
              <w:rPr>
                <w:rStyle w:val="1157"/>
              </w:rPr>
              <w:t xml:space="preserve">1.</w:t>
            </w:r>
            <w:r>
              <w:rPr>
                <w:rStyle w:val="1157"/>
              </w:rPr>
              <w:t xml:space="preserve">5.- Líneas de investigación futuras</w:t>
            </w:r>
            <w:r>
              <w:rPr>
                <w:rStyle w:val="1157"/>
                <w14:ligatures w14:val="none"/>
              </w:rPr>
            </w:r>
            <w:r>
              <w:tab/>
            </w:r>
            <w:r>
              <w:fldChar w:fldCharType="begin"/>
              <w:instrText xml:space="preserve">PAGEREF _Toc63 \h</w:instrText>
              <w:fldChar w:fldCharType="separate"/>
              <w:t xml:space="preserve">25</w:t>
              <w:fldChar w:fldCharType="end"/>
            </w:r>
          </w:hyperlink>
          <w:r>
            <w:rPr>
              <w14:ligatures w14:val="none"/>
            </w:rPr>
          </w:r>
        </w:p>
        <w:p w14:paraId="2AFF3EC0">
          <w:pPr>
            <w:pStyle w:val="1161"/>
            <w:pBdr/>
            <w:tabs>
              <w:tab w:val="right" w:leader="dot" w:pos="8221"/>
            </w:tabs>
            <w:spacing w:line="360" w:lineRule="auto"/>
            <w:ind/>
            <w:rPr>
              <w14:ligatures w14:val="none"/>
            </w:rPr>
          </w:pPr>
          <w:hyperlink w:tooltip="#_Toc64" w:anchor="_Toc64" w:history="1">
            <w:r>
              <w:rPr>
                <w:rStyle w:val="1157"/>
              </w:rPr>
            </w:r>
            <w:r>
              <w:rPr>
                <w:rStyle w:val="1157"/>
              </w:rPr>
              <w:t xml:space="preserve">1.5.1.- Expansión del Catálogo de Automatización</w:t>
            </w:r>
            <w:r>
              <w:rPr>
                <w:rStyle w:val="1157"/>
                <w14:ligatures w14:val="none"/>
              </w:rPr>
            </w:r>
            <w:r>
              <w:tab/>
            </w:r>
            <w:r>
              <w:fldChar w:fldCharType="begin"/>
              <w:instrText xml:space="preserve">PAGEREF _Toc64 \h</w:instrText>
              <w:fldChar w:fldCharType="separate"/>
              <w:t xml:space="preserve">25</w:t>
              <w:fldChar w:fldCharType="end"/>
            </w:r>
          </w:hyperlink>
          <w:r>
            <w:rPr>
              <w14:ligatures w14:val="none"/>
            </w:rPr>
          </w:r>
        </w:p>
        <w:p w14:paraId="316AF17E">
          <w:pPr>
            <w:pStyle w:val="1161"/>
            <w:pBdr/>
            <w:tabs>
              <w:tab w:val="right" w:leader="dot" w:pos="8221"/>
            </w:tabs>
            <w:spacing w:line="360" w:lineRule="auto"/>
            <w:ind/>
            <w:rPr>
              <w14:ligatures w14:val="none"/>
            </w:rPr>
          </w:pPr>
          <w:hyperlink w:tooltip="#_Toc65" w:anchor="_Toc65" w:history="1">
            <w:r>
              <w:rPr>
                <w:rStyle w:val="1157"/>
              </w:rPr>
            </w:r>
            <w:r>
              <w:rPr>
                <w:rStyle w:val="1157"/>
              </w:rPr>
              <w:t xml:space="preserve">1.</w:t>
            </w:r>
            <w:r>
              <w:rPr>
                <w:rStyle w:val="1157"/>
              </w:rPr>
              <w:t xml:space="preserve">5.2.- Migración a Herramientas de Orquestación Profesional</w:t>
            </w:r>
            <w:r>
              <w:rPr>
                <w:rStyle w:val="1157"/>
                <w14:ligatures w14:val="none"/>
              </w:rPr>
            </w:r>
            <w:r>
              <w:tab/>
            </w:r>
            <w:r>
              <w:fldChar w:fldCharType="begin"/>
              <w:instrText xml:space="preserve">PAGEREF _Toc65 \h</w:instrText>
              <w:fldChar w:fldCharType="separate"/>
              <w:t xml:space="preserve">25</w:t>
              <w:fldChar w:fldCharType="end"/>
            </w:r>
          </w:hyperlink>
          <w:r>
            <w:rPr>
              <w14:ligatures w14:val="none"/>
            </w:rPr>
          </w:r>
        </w:p>
        <w:p w14:paraId="2D924D6C">
          <w:pPr>
            <w:pStyle w:val="1161"/>
            <w:pBdr/>
            <w:tabs>
              <w:tab w:val="right" w:leader="dot" w:pos="8221"/>
            </w:tabs>
            <w:spacing w:line="360" w:lineRule="auto"/>
            <w:ind/>
            <w:rPr>
              <w:highlight w:val="none"/>
              <w14:ligatures w14:val="none"/>
            </w:rPr>
          </w:pPr>
          <w:hyperlink w:tooltip="#_Toc66" w:anchor="_Toc66" w:history="1">
            <w:r>
              <w:rPr>
                <w:rStyle w:val="1157"/>
              </w:rPr>
            </w:r>
            <w:r>
              <w:rPr>
                <w:rStyle w:val="1157"/>
              </w:rPr>
              <w:t xml:space="preserve">1.</w:t>
            </w:r>
            <w:r>
              <w:rPr>
                <w:rStyle w:val="1157"/>
              </w:rPr>
              <w:t xml:space="preserve">5.3.- Micro-segmentación y Seguridad en ZeroTier</w:t>
            </w:r>
            <w:r>
              <w:rPr>
                <w:rStyle w:val="1157"/>
                <w:highlight w:val="none"/>
                <w14:ligatures w14:val="none"/>
              </w:rPr>
            </w:r>
            <w:r>
              <w:tab/>
            </w:r>
            <w:r>
              <w:fldChar w:fldCharType="begin"/>
              <w:instrText xml:space="preserve">PAGEREF _Toc66 \h</w:instrText>
              <w:fldChar w:fldCharType="separate"/>
              <w:t xml:space="preserve">26</w:t>
              <w:fldChar w:fldCharType="end"/>
            </w:r>
          </w:hyperlink>
          <w:r>
            <w:rPr>
              <w:highlight w:val="none"/>
              <w14:ligatures w14:val="none"/>
            </w:rPr>
          </w:r>
        </w:p>
        <w:p w14:paraId="3405B051">
          <w:pPr>
            <w:pStyle w:val="1161"/>
            <w:pBdr/>
            <w:tabs>
              <w:tab w:val="right" w:leader="dot" w:pos="8221"/>
            </w:tabs>
            <w:spacing w:line="360" w:lineRule="auto"/>
            <w:ind/>
            <w:rPr>
              <w14:ligatures w14:val="none"/>
            </w:rPr>
          </w:pPr>
          <w:hyperlink w:tooltip="#_Toc67" w:anchor="_Toc67" w:history="1">
            <w:r>
              <w:rPr>
                <w:rStyle w:val="1157"/>
              </w:rPr>
            </w:r>
            <w:r>
              <w:rPr>
                <w:rStyle w:val="1157"/>
              </w:rPr>
              <w:t xml:space="preserve">1.</w:t>
            </w:r>
            <w:r>
              <w:rPr>
                <w:rStyle w:val="1157"/>
              </w:rPr>
              <w:t xml:space="preserve">5.4.- Optimización de Podman mediante Quadlets</w:t>
            </w:r>
            <w:r>
              <w:rPr>
                <w:rStyle w:val="1157"/>
                <w14:ligatures w14:val="none"/>
              </w:rPr>
            </w:r>
            <w:r>
              <w:tab/>
            </w:r>
            <w:r>
              <w:fldChar w:fldCharType="begin"/>
              <w:instrText xml:space="preserve">PAGEREF _Toc67 \h</w:instrText>
              <w:fldChar w:fldCharType="separate"/>
              <w:t xml:space="preserve">26</w:t>
              <w:fldChar w:fldCharType="end"/>
            </w:r>
          </w:hyperlink>
          <w:r>
            <w:rPr>
              <w14:ligatures w14:val="none"/>
            </w:rPr>
          </w:r>
        </w:p>
        <w:p w14:paraId="1084F412">
          <w:pPr>
            <w:pStyle w:val="1160"/>
            <w:pBdr/>
            <w:tabs>
              <w:tab w:val="right" w:leader="dot" w:pos="8221"/>
            </w:tabs>
            <w:spacing w:line="360" w:lineRule="auto"/>
            <w:ind/>
            <w:rPr>
              <w:highlight w:val="none"/>
              <w14:ligatures w14:val="none"/>
            </w:rPr>
          </w:pPr>
          <w:hyperlink w:tooltip="#_Toc68" w:anchor="_Toc68" w:history="1">
            <w:r>
              <w:rPr>
                <w:rStyle w:val="1157"/>
              </w:rPr>
            </w:r>
            <w:r>
              <w:rPr>
                <w:rStyle w:val="1157"/>
              </w:rPr>
              <w:t xml:space="preserve">1.</w:t>
            </w:r>
            <w:r>
              <w:rPr>
                <w:rStyle w:val="1157"/>
              </w:rPr>
              <w:t xml:space="preserve">7.- Bibliografía</w:t>
            </w:r>
            <w:r>
              <w:rPr>
                <w:rStyle w:val="1157"/>
                <w:highlight w:val="none"/>
                <w14:ligatures w14:val="none"/>
              </w:rPr>
            </w:r>
            <w:r>
              <w:tab/>
            </w:r>
            <w:r>
              <w:fldChar w:fldCharType="begin"/>
              <w:instrText xml:space="preserve">PAGEREF _Toc68 \h</w:instrText>
              <w:fldChar w:fldCharType="separate"/>
              <w:t xml:space="preserve">27</w:t>
              <w:fldChar w:fldCharType="end"/>
            </w:r>
          </w:hyperlink>
          <w:r>
            <w:rPr>
              <w:highlight w:val="none"/>
              <w14:ligatures w14:val="none"/>
            </w:rPr>
          </w:r>
        </w:p>
        <w:p w14:paraId="62408E8D">
          <w:pPr>
            <w:pStyle w:val="1162"/>
            <w:pBdr/>
            <w:tabs>
              <w:tab w:val="right" w:leader="dot" w:pos="8221"/>
            </w:tabs>
            <w:spacing w:line="360" w:lineRule="auto"/>
            <w:ind/>
            <w:rPr>
              <w:rFonts w:ascii="Arial" w:hAnsi="Arial" w:cs="Arial"/>
            </w:rPr>
          </w:pPr>
          <w:hyperlink w:tooltip="#_Toc69" w:anchor="_Toc69" w:history="1">
            <w:r>
              <w:rPr>
                <w:rStyle w:val="1157"/>
              </w:rPr>
            </w:r>
            <w:r>
              <w:rPr>
                <w:rStyle w:val="1157"/>
                <w:rFonts w:ascii="Arial" w:hAnsi="Arial" w:eastAsia="Arial" w:cs="Arial"/>
                <w:b/>
              </w:rPr>
              <w:t xml:space="preserve">a. Referencias</w:t>
            </w:r>
            <w:r>
              <w:rPr>
                <w:rStyle w:val="1157"/>
                <w:rFonts w:ascii="Arial" w:hAnsi="Arial" w:cs="Arial"/>
              </w:rPr>
            </w:r>
            <w:r>
              <w:tab/>
            </w:r>
            <w:r>
              <w:fldChar w:fldCharType="begin"/>
              <w:instrText xml:space="preserve">PAGEREF _Toc69 \h</w:instrText>
              <w:fldChar w:fldCharType="separate"/>
              <w:t xml:space="preserve">27</w:t>
              <w:fldChar w:fldCharType="end"/>
            </w:r>
          </w:hyperlink>
          <w:r>
            <w:rPr>
              <w:rFonts w:ascii="Arial" w:hAnsi="Arial" w:cs="Arial"/>
            </w:rPr>
          </w:r>
        </w:p>
        <w:p w14:paraId="7BE4F612">
          <w:pPr>
            <w:pStyle w:val="1162"/>
            <w:pBdr/>
            <w:tabs>
              <w:tab w:val="right" w:leader="dot" w:pos="8221"/>
            </w:tabs>
            <w:spacing w:line="360" w:lineRule="auto"/>
            <w:ind/>
            <w:rPr>
              <w:rFonts w:ascii="Arial" w:hAnsi="Arial" w:cs="Arial"/>
            </w:rPr>
          </w:pPr>
          <w:hyperlink w:tooltip="#_Toc70" w:anchor="_Toc70" w:history="1">
            <w:r>
              <w:rPr>
                <w:rStyle w:val="1157"/>
              </w:rPr>
            </w:r>
            <w:r>
              <w:rPr>
                <w:rStyle w:val="1157"/>
                <w:rFonts w:ascii="Arial" w:hAnsi="Arial" w:eastAsia="Arial" w:cs="Arial"/>
                <w:b/>
              </w:rPr>
              <w:t xml:space="preserve">b. Bibliografía complementaria</w:t>
            </w:r>
            <w:r>
              <w:rPr>
                <w:rStyle w:val="1157"/>
                <w:rFonts w:ascii="Arial" w:hAnsi="Arial" w:cs="Arial"/>
              </w:rPr>
            </w:r>
            <w:r>
              <w:tab/>
            </w:r>
            <w:r>
              <w:fldChar w:fldCharType="begin"/>
              <w:instrText xml:space="preserve">PAGEREF _Toc70 \h</w:instrText>
              <w:fldChar w:fldCharType="separate"/>
              <w:t xml:space="preserve">27</w:t>
              <w:fldChar w:fldCharType="end"/>
            </w:r>
          </w:hyperlink>
          <w:r>
            <w:rPr>
              <w:rFonts w:ascii="Arial" w:hAnsi="Arial" w:cs="Arial"/>
            </w:rPr>
          </w:r>
        </w:p>
        <w:p w14:paraId="0FF9132C">
          <w:pPr>
            <w:pStyle w:val="1159"/>
            <w:pBdr/>
            <w:tabs>
              <w:tab w:val="right" w:leader="dot" w:pos="8221"/>
            </w:tabs>
            <w:spacing w:line="360" w:lineRule="auto"/>
            <w:ind/>
            <w:rPr>
              <w:highlight w:val="none"/>
              <w14:ligatures w14:val="none"/>
            </w:rPr>
          </w:pPr>
          <w:hyperlink w:tooltip="#_Toc71" w:anchor="_Toc71" w:history="1">
            <w:r>
              <w:rPr>
                <w:rStyle w:val="1157"/>
              </w:rPr>
            </w:r>
            <w:r>
              <w:rPr>
                <w:rStyle w:val="1157"/>
              </w:rPr>
              <w:t xml:space="preserve">2.- </w:t>
            </w:r>
            <w:r>
              <w:rPr>
                <w:rStyle w:val="1157"/>
              </w:rPr>
              <w:t xml:space="preserve">Plan de Negocio</w:t>
            </w:r>
            <w:r>
              <w:rPr>
                <w:rStyle w:val="1157"/>
                <w:highlight w:val="none"/>
                <w14:ligatures w14:val="none"/>
              </w:rPr>
            </w:r>
            <w:r>
              <w:tab/>
            </w:r>
            <w:r>
              <w:fldChar w:fldCharType="begin"/>
              <w:instrText xml:space="preserve">PAGEREF _Toc71 \h</w:instrText>
              <w:fldChar w:fldCharType="separate"/>
              <w:t xml:space="preserve">28</w:t>
              <w:fldChar w:fldCharType="end"/>
            </w:r>
          </w:hyperlink>
          <w:r>
            <w:rPr>
              <w:highlight w:val="none"/>
              <w14:ligatures w14:val="none"/>
            </w:rPr>
          </w:r>
        </w:p>
        <w:p w14:paraId="72092B0C">
          <w:pPr>
            <w:pStyle w:val="1160"/>
            <w:pBdr/>
            <w:tabs>
              <w:tab w:val="right" w:leader="dot" w:pos="8221"/>
            </w:tabs>
            <w:spacing w:line="360" w:lineRule="auto"/>
            <w:ind/>
            <w:rPr>
              <w:highlight w:val="none"/>
              <w14:ligatures w14:val="none"/>
            </w:rPr>
          </w:pPr>
          <w:hyperlink w:tooltip="#_Toc72" w:anchor="_Toc72" w:history="1">
            <w:r>
              <w:rPr>
                <w:rStyle w:val="1157"/>
              </w:rPr>
            </w:r>
            <w:r>
              <w:rPr>
                <w:rStyle w:val="1157"/>
              </w:rPr>
              <w:t xml:space="preserve">2.</w:t>
            </w:r>
            <w:r>
              <w:rPr>
                <w:rStyle w:val="1157"/>
              </w:rPr>
              <w:t xml:space="preserve">1.- Áreas de interés, sector y mercado</w:t>
            </w:r>
            <w:r>
              <w:rPr>
                <w:rStyle w:val="1157"/>
                <w:highlight w:val="none"/>
                <w14:ligatures w14:val="none"/>
              </w:rPr>
            </w:r>
            <w:r>
              <w:tab/>
            </w:r>
            <w:r>
              <w:fldChar w:fldCharType="begin"/>
              <w:instrText xml:space="preserve">PAGEREF _Toc72 \h</w:instrText>
              <w:fldChar w:fldCharType="separate"/>
              <w:t xml:space="preserve">28</w:t>
              <w:fldChar w:fldCharType="end"/>
            </w:r>
          </w:hyperlink>
          <w:r>
            <w:rPr>
              <w:highlight w:val="none"/>
              <w14:ligatures w14:val="none"/>
            </w:rPr>
          </w:r>
        </w:p>
        <w:p w14:paraId="195641C9">
          <w:pPr>
            <w:pStyle w:val="1161"/>
            <w:pBdr/>
            <w:tabs>
              <w:tab w:val="right" w:leader="dot" w:pos="8221"/>
            </w:tabs>
            <w:spacing w:line="360" w:lineRule="auto"/>
            <w:ind/>
            <w:rPr>
              <w14:ligatures w14:val="none"/>
            </w:rPr>
          </w:pPr>
          <w:hyperlink w:tooltip="#_Toc73" w:anchor="_Toc73" w:history="1">
            <w:r>
              <w:rPr>
                <w:rStyle w:val="1157"/>
              </w:rPr>
            </w:r>
            <w:r>
              <w:rPr>
                <w:rStyle w:val="1157"/>
              </w:rPr>
              <w:t xml:space="preserve">2.1.1- </w:t>
            </w:r>
            <w:r>
              <w:rPr>
                <w:rStyle w:val="1157"/>
              </w:rPr>
              <w:t xml:space="preserve">Sector:</w:t>
            </w:r>
            <w:r>
              <w:rPr>
                <w:rStyle w:val="1157"/>
              </w:rPr>
              <w:t xml:space="preserve"> </w:t>
            </w:r>
            <w:r>
              <w:rPr>
                <w:rStyle w:val="1157"/>
                <w14:ligatures w14:val="none"/>
              </w:rPr>
            </w:r>
            <w:r>
              <w:tab/>
            </w:r>
            <w:r>
              <w:fldChar w:fldCharType="begin"/>
              <w:instrText xml:space="preserve">PAGEREF _Toc73 \h</w:instrText>
              <w:fldChar w:fldCharType="separate"/>
              <w:t xml:space="preserve">28</w:t>
              <w:fldChar w:fldCharType="end"/>
            </w:r>
          </w:hyperlink>
          <w:r>
            <w:rPr>
              <w14:ligatures w14:val="none"/>
            </w:rPr>
          </w:r>
        </w:p>
        <w:p w14:paraId="5B22FF60">
          <w:pPr>
            <w:pStyle w:val="1161"/>
            <w:pBdr/>
            <w:tabs>
              <w:tab w:val="right" w:leader="dot" w:pos="8221"/>
            </w:tabs>
            <w:spacing w:line="360" w:lineRule="auto"/>
            <w:ind/>
            <w:rPr>
              <w14:ligatures w14:val="none"/>
            </w:rPr>
          </w:pPr>
          <w:hyperlink w:tooltip="#_Toc74" w:anchor="_Toc74" w:history="1">
            <w:r>
              <w:rPr>
                <w:rStyle w:val="1157"/>
              </w:rPr>
            </w:r>
            <w:r>
              <w:rPr>
                <w:rStyle w:val="1157"/>
              </w:rPr>
              <w:t xml:space="preserve">2.1.2.- </w:t>
            </w:r>
            <w:r>
              <w:rPr>
                <w:rStyle w:val="1157"/>
              </w:rPr>
              <w:t xml:space="preserve">Área de interés:</w:t>
            </w:r>
            <w:r>
              <w:rPr>
                <w:rStyle w:val="1157"/>
              </w:rPr>
              <w:t xml:space="preserve"> </w:t>
            </w:r>
            <w:r>
              <w:rPr>
                <w:rStyle w:val="1157"/>
                <w14:ligatures w14:val="none"/>
              </w:rPr>
            </w:r>
            <w:r>
              <w:tab/>
            </w:r>
            <w:r>
              <w:fldChar w:fldCharType="begin"/>
              <w:instrText xml:space="preserve">PAGEREF _Toc74 \h</w:instrText>
              <w:fldChar w:fldCharType="separate"/>
              <w:t xml:space="preserve">28</w:t>
              <w:fldChar w:fldCharType="end"/>
            </w:r>
          </w:hyperlink>
          <w:r>
            <w:rPr>
              <w14:ligatures w14:val="none"/>
            </w:rPr>
          </w:r>
        </w:p>
        <w:p w14:paraId="447A4E0C">
          <w:pPr>
            <w:pStyle w:val="1161"/>
            <w:pBdr/>
            <w:tabs>
              <w:tab w:val="right" w:leader="dot" w:pos="8221"/>
            </w:tabs>
            <w:spacing w:line="360" w:lineRule="auto"/>
            <w:ind/>
            <w:rPr>
              <w14:ligatures w14:val="none"/>
            </w:rPr>
          </w:pPr>
          <w:hyperlink w:tooltip="#_Toc75" w:anchor="_Toc75" w:history="1">
            <w:r>
              <w:rPr>
                <w:rStyle w:val="1157"/>
              </w:rPr>
            </w:r>
            <w:r>
              <w:rPr>
                <w:rStyle w:val="1157"/>
              </w:rPr>
              <w:t xml:space="preserve">2.1.3.- </w:t>
            </w:r>
            <w:r>
              <w:rPr>
                <w:rStyle w:val="1157"/>
              </w:rPr>
              <w:t xml:space="preserve">Mercado:</w:t>
            </w:r>
            <w:r>
              <w:rPr>
                <w:rStyle w:val="1157"/>
              </w:rPr>
              <w:t xml:space="preserve"> </w:t>
            </w:r>
            <w:r>
              <w:rPr>
                <w:rStyle w:val="1157"/>
                <w14:ligatures w14:val="none"/>
              </w:rPr>
            </w:r>
            <w:r>
              <w:tab/>
            </w:r>
            <w:r>
              <w:fldChar w:fldCharType="begin"/>
              <w:instrText xml:space="preserve">PAGEREF _Toc75 \h</w:instrText>
              <w:fldChar w:fldCharType="separate"/>
              <w:t xml:space="preserve">28</w:t>
              <w:fldChar w:fldCharType="end"/>
            </w:r>
          </w:hyperlink>
          <w:r>
            <w:rPr>
              <w14:ligatures w14:val="none"/>
            </w:rPr>
          </w:r>
        </w:p>
        <w:p w14:paraId="610F3AFC">
          <w:pPr>
            <w:pStyle w:val="1160"/>
            <w:pBdr/>
            <w:tabs>
              <w:tab w:val="right" w:leader="dot" w:pos="8221"/>
            </w:tabs>
            <w:spacing w:line="360" w:lineRule="auto"/>
            <w:ind/>
            <w:rPr>
              <w14:ligatures w14:val="none"/>
            </w:rPr>
          </w:pPr>
          <w:hyperlink w:tooltip="#_Toc76" w:anchor="_Toc76" w:history="1">
            <w:r>
              <w:rPr>
                <w:rStyle w:val="1157"/>
              </w:rPr>
            </w:r>
            <w:r>
              <w:rPr>
                <w:rStyle w:val="1157"/>
              </w:rPr>
              <w:t xml:space="preserve">2.2.- Caracterización del producto o servicio</w:t>
            </w:r>
            <w:r>
              <w:rPr>
                <w:rStyle w:val="1157"/>
                <w14:ligatures w14:val="none"/>
              </w:rPr>
            </w:r>
            <w:r>
              <w:tab/>
            </w:r>
            <w:r>
              <w:fldChar w:fldCharType="begin"/>
              <w:instrText xml:space="preserve">PAGEREF _Toc76 \h</w:instrText>
              <w:fldChar w:fldCharType="separate"/>
              <w:t xml:space="preserve">28</w:t>
              <w:fldChar w:fldCharType="end"/>
            </w:r>
          </w:hyperlink>
          <w:r>
            <w:rPr>
              <w14:ligatures w14:val="none"/>
            </w:rPr>
          </w:r>
        </w:p>
        <w:p w14:paraId="3DD5C031">
          <w:pPr>
            <w:pStyle w:val="1161"/>
            <w:pBdr/>
            <w:tabs>
              <w:tab w:val="right" w:leader="dot" w:pos="8221"/>
            </w:tabs>
            <w:spacing w:line="360" w:lineRule="auto"/>
            <w:ind/>
            <w:rPr>
              <w14:ligatures w14:val="none"/>
            </w:rPr>
          </w:pPr>
          <w:hyperlink w:tooltip="#_Toc77" w:anchor="_Toc77" w:history="1">
            <w:r>
              <w:rPr>
                <w:rStyle w:val="1157"/>
              </w:rPr>
            </w:r>
            <w:r>
              <w:rPr>
                <w:rStyle w:val="1157"/>
              </w:rPr>
              <w:t xml:space="preserve">2.2.1.- </w:t>
            </w:r>
            <w:r>
              <w:rPr>
                <w:rStyle w:val="1157"/>
              </w:rPr>
              <w:t xml:space="preserve">Panel de Control:</w:t>
            </w:r>
            <w:r>
              <w:rPr>
                <w:rStyle w:val="1157"/>
              </w:rPr>
              <w:t xml:space="preserve"> </w:t>
            </w:r>
            <w:r>
              <w:rPr>
                <w:rStyle w:val="1157"/>
                <w14:ligatures w14:val="none"/>
              </w:rPr>
            </w:r>
            <w:r>
              <w:tab/>
            </w:r>
            <w:r>
              <w:fldChar w:fldCharType="begin"/>
              <w:instrText xml:space="preserve">PAGEREF _Toc77 \h</w:instrText>
              <w:fldChar w:fldCharType="separate"/>
              <w:t xml:space="preserve">28</w:t>
              <w:fldChar w:fldCharType="end"/>
            </w:r>
          </w:hyperlink>
          <w:r>
            <w:rPr>
              <w14:ligatures w14:val="none"/>
            </w:rPr>
          </w:r>
        </w:p>
        <w:p w14:paraId="550DED13">
          <w:pPr>
            <w:pStyle w:val="1161"/>
            <w:pBdr/>
            <w:tabs>
              <w:tab w:val="right" w:leader="dot" w:pos="8221"/>
            </w:tabs>
            <w:spacing w:line="360" w:lineRule="auto"/>
            <w:ind/>
            <w:rPr>
              <w14:ligatures w14:val="none"/>
            </w:rPr>
          </w:pPr>
          <w:hyperlink w:tooltip="#_Toc78" w:anchor="_Toc78" w:history="1">
            <w:r>
              <w:rPr>
                <w:rStyle w:val="1157"/>
              </w:rPr>
            </w:r>
            <w:r>
              <w:rPr>
                <w:rStyle w:val="1157"/>
              </w:rPr>
              <w:t xml:space="preserve">2.2.2.- </w:t>
            </w:r>
            <w:r>
              <w:rPr>
                <w:rStyle w:val="1157"/>
              </w:rPr>
              <w:t xml:space="preserve">Automatización:</w:t>
            </w:r>
            <w:r>
              <w:rPr>
                <w:rStyle w:val="1157"/>
              </w:rPr>
              <w:t xml:space="preserve"> </w:t>
            </w:r>
            <w:r>
              <w:rPr>
                <w:rStyle w:val="1157"/>
                <w14:ligatures w14:val="none"/>
              </w:rPr>
            </w:r>
            <w:r>
              <w:tab/>
            </w:r>
            <w:r>
              <w:fldChar w:fldCharType="begin"/>
              <w:instrText xml:space="preserve">PAGEREF _Toc78 \h</w:instrText>
              <w:fldChar w:fldCharType="separate"/>
              <w:t xml:space="preserve">28</w:t>
              <w:fldChar w:fldCharType="end"/>
            </w:r>
          </w:hyperlink>
          <w:r>
            <w:rPr>
              <w14:ligatures w14:val="none"/>
            </w:rPr>
          </w:r>
        </w:p>
        <w:p w14:paraId="6CB77EE9">
          <w:pPr>
            <w:pStyle w:val="1161"/>
            <w:pBdr/>
            <w:tabs>
              <w:tab w:val="right" w:leader="dot" w:pos="8221"/>
            </w:tabs>
            <w:spacing w:line="360" w:lineRule="auto"/>
            <w:ind/>
            <w:rPr>
              <w14:ligatures w14:val="none"/>
            </w:rPr>
          </w:pPr>
          <w:hyperlink w:tooltip="#_Toc79" w:anchor="_Toc79" w:history="1">
            <w:r>
              <w:rPr>
                <w:rStyle w:val="1157"/>
              </w:rPr>
            </w:r>
            <w:r>
              <w:rPr>
                <w:rStyle w:val="1157"/>
              </w:rPr>
              <w:t xml:space="preserve">2.2.3.- Almacenamiento Colaborativo:</w:t>
            </w:r>
            <w:r>
              <w:rPr>
                <w:rStyle w:val="1157"/>
                <w14:ligatures w14:val="none"/>
              </w:rPr>
            </w:r>
            <w:r>
              <w:tab/>
            </w:r>
            <w:r>
              <w:fldChar w:fldCharType="begin"/>
              <w:instrText xml:space="preserve">PAGEREF _Toc79 \h</w:instrText>
              <w:fldChar w:fldCharType="separate"/>
              <w:t xml:space="preserve">29</w:t>
              <w:fldChar w:fldCharType="end"/>
            </w:r>
          </w:hyperlink>
          <w:r>
            <w:rPr>
              <w14:ligatures w14:val="none"/>
            </w:rPr>
          </w:r>
        </w:p>
        <w:p w14:paraId="27E09E15">
          <w:pPr>
            <w:pStyle w:val="1161"/>
            <w:pBdr/>
            <w:tabs>
              <w:tab w:val="right" w:leader="dot" w:pos="8221"/>
            </w:tabs>
            <w:spacing w:line="360" w:lineRule="auto"/>
            <w:ind/>
            <w:rPr>
              <w14:ligatures w14:val="none"/>
            </w:rPr>
          </w:pPr>
          <w:hyperlink w:tooltip="#_Toc80" w:anchor="_Toc80" w:history="1">
            <w:r>
              <w:rPr>
                <w:rStyle w:val="1157"/>
              </w:rPr>
            </w:r>
            <w:r>
              <w:rPr>
                <w:rStyle w:val="1157"/>
              </w:rPr>
              <w:t xml:space="preserve">2.2.4.- Conectividad Segura:</w:t>
            </w:r>
            <w:r>
              <w:rPr>
                <w:rStyle w:val="1157"/>
              </w:rPr>
              <w:t xml:space="preserve"> </w:t>
            </w:r>
            <w:r>
              <w:rPr>
                <w:rStyle w:val="1157"/>
                <w14:ligatures w14:val="none"/>
              </w:rPr>
            </w:r>
            <w:r>
              <w:tab/>
            </w:r>
            <w:r>
              <w:fldChar w:fldCharType="begin"/>
              <w:instrText xml:space="preserve">PAGEREF _Toc80 \h</w:instrText>
              <w:fldChar w:fldCharType="separate"/>
              <w:t xml:space="preserve">29</w:t>
              <w:fldChar w:fldCharType="end"/>
            </w:r>
          </w:hyperlink>
          <w:r>
            <w:rPr>
              <w14:ligatures w14:val="none"/>
            </w:rPr>
          </w:r>
        </w:p>
        <w:p w14:paraId="28C27CC7">
          <w:pPr>
            <w:pStyle w:val="1161"/>
            <w:pBdr/>
            <w:tabs>
              <w:tab w:val="right" w:leader="dot" w:pos="8221"/>
            </w:tabs>
            <w:spacing w:line="360" w:lineRule="auto"/>
            <w:ind/>
            <w:rPr>
              <w14:ligatures w14:val="none"/>
            </w:rPr>
          </w:pPr>
          <w:hyperlink w:tooltip="#_Toc81" w:anchor="_Toc81" w:history="1">
            <w:r>
              <w:rPr>
                <w:rStyle w:val="1157"/>
              </w:rPr>
            </w:r>
            <w:r>
              <w:rPr>
                <w:rStyle w:val="1157"/>
              </w:rPr>
              <w:t xml:space="preserve">2.2.5.- </w:t>
            </w:r>
            <w:r>
              <w:rPr>
                <w:rStyle w:val="1157"/>
              </w:rPr>
              <w:t xml:space="preserve">Soporte Técnico:</w:t>
            </w:r>
            <w:r>
              <w:rPr>
                <w:rStyle w:val="1157"/>
              </w:rPr>
              <w:t xml:space="preserve"> </w:t>
            </w:r>
            <w:r>
              <w:rPr>
                <w:rStyle w:val="1157"/>
                <w14:ligatures w14:val="none"/>
              </w:rPr>
            </w:r>
            <w:r>
              <w:tab/>
            </w:r>
            <w:r>
              <w:fldChar w:fldCharType="begin"/>
              <w:instrText xml:space="preserve">PAGEREF _Toc81 \h</w:instrText>
              <w:fldChar w:fldCharType="separate"/>
              <w:t xml:space="preserve">29</w:t>
              <w:fldChar w:fldCharType="end"/>
            </w:r>
          </w:hyperlink>
          <w:r>
            <w:rPr>
              <w14:ligatures w14:val="none"/>
            </w:rPr>
          </w:r>
        </w:p>
        <w:p w14:paraId="223C7F5A">
          <w:pPr>
            <w:pStyle w:val="1160"/>
            <w:pBdr/>
            <w:tabs>
              <w:tab w:val="right" w:leader="dot" w:pos="8221"/>
            </w:tabs>
            <w:spacing w:line="360" w:lineRule="auto"/>
            <w:ind/>
            <w:rPr>
              <w14:ligatures w14:val="none"/>
            </w:rPr>
          </w:pPr>
          <w:hyperlink w:tooltip="#_Toc82" w:anchor="_Toc82" w:history="1">
            <w:r>
              <w:rPr>
                <w:rStyle w:val="1157"/>
              </w:rPr>
            </w:r>
            <w:r>
              <w:rPr>
                <w:rStyle w:val="1157"/>
              </w:rPr>
              <w:t xml:space="preserve">2.</w:t>
            </w:r>
            <w:r>
              <w:rPr>
                <w:rStyle w:val="1157"/>
              </w:rPr>
              <w:t xml:space="preserve">3.- Clientes o consumidores potenciales</w:t>
            </w:r>
            <w:r>
              <w:rPr>
                <w:rStyle w:val="1157"/>
                <w14:ligatures w14:val="none"/>
              </w:rPr>
            </w:r>
            <w:r>
              <w:tab/>
            </w:r>
            <w:r>
              <w:fldChar w:fldCharType="begin"/>
              <w:instrText xml:space="preserve">PAGEREF _Toc82 \h</w:instrText>
              <w:fldChar w:fldCharType="separate"/>
              <w:t xml:space="preserve">29</w:t>
              <w:fldChar w:fldCharType="end"/>
            </w:r>
          </w:hyperlink>
          <w:r>
            <w:rPr>
              <w14:ligatures w14:val="none"/>
            </w:rPr>
          </w:r>
        </w:p>
        <w:p w14:paraId="08739805">
          <w:pPr>
            <w:pStyle w:val="1161"/>
            <w:pBdr/>
            <w:tabs>
              <w:tab w:val="right" w:leader="dot" w:pos="8221"/>
            </w:tabs>
            <w:spacing w:line="360" w:lineRule="auto"/>
            <w:ind/>
            <w:rPr>
              <w14:ligatures w14:val="none"/>
            </w:rPr>
          </w:pPr>
          <w:hyperlink w:tooltip="#_Toc83" w:anchor="_Toc83" w:history="1">
            <w:r>
              <w:rPr>
                <w:rStyle w:val="1157"/>
              </w:rPr>
            </w:r>
            <w:r>
              <w:rPr>
                <w:rStyle w:val="1157"/>
              </w:rPr>
              <w:t xml:space="preserve">2.3.1.- </w:t>
            </w:r>
            <w:r>
              <w:rPr>
                <w:rStyle w:val="1157"/>
              </w:rPr>
              <w:t xml:space="preserve">Streamers y YouTubers:</w:t>
            </w:r>
            <w:r>
              <w:rPr>
                <w:rStyle w:val="1157"/>
              </w:rPr>
              <w:t xml:space="preserve"> </w:t>
            </w:r>
            <w:r>
              <w:rPr>
                <w:rStyle w:val="1157"/>
                <w14:ligatures w14:val="none"/>
              </w:rPr>
            </w:r>
            <w:r>
              <w:tab/>
            </w:r>
            <w:r>
              <w:fldChar w:fldCharType="begin"/>
              <w:instrText xml:space="preserve">PAGEREF _Toc83 \h</w:instrText>
              <w:fldChar w:fldCharType="separate"/>
              <w:t xml:space="preserve">29</w:t>
              <w:fldChar w:fldCharType="end"/>
            </w:r>
          </w:hyperlink>
          <w:r>
            <w:rPr>
              <w14:ligatures w14:val="none"/>
            </w:rPr>
          </w:r>
        </w:p>
        <w:p w14:paraId="31021336">
          <w:pPr>
            <w:pStyle w:val="1161"/>
            <w:pBdr/>
            <w:tabs>
              <w:tab w:val="right" w:leader="dot" w:pos="8221"/>
            </w:tabs>
            <w:spacing w:line="360" w:lineRule="auto"/>
            <w:ind/>
            <w:rPr>
              <w14:ligatures w14:val="none"/>
            </w:rPr>
          </w:pPr>
          <w:hyperlink w:tooltip="#_Toc84" w:anchor="_Toc84" w:history="1">
            <w:r>
              <w:rPr>
                <w:rStyle w:val="1157"/>
              </w:rPr>
            </w:r>
            <w:r>
              <w:rPr>
                <w:rStyle w:val="1157"/>
              </w:rPr>
              <w:t xml:space="preserve">2.3.2.- </w:t>
            </w:r>
            <w:r>
              <w:rPr>
                <w:rStyle w:val="1157"/>
              </w:rPr>
              <w:t xml:space="preserve">Editores de vídeo:</w:t>
            </w:r>
            <w:r>
              <w:rPr>
                <w:rStyle w:val="1157"/>
              </w:rPr>
              <w:t xml:space="preserve"> </w:t>
            </w:r>
            <w:r>
              <w:rPr>
                <w:rStyle w:val="1157"/>
                <w14:ligatures w14:val="none"/>
              </w:rPr>
            </w:r>
            <w:r>
              <w:tab/>
            </w:r>
            <w:r>
              <w:fldChar w:fldCharType="begin"/>
              <w:instrText xml:space="preserve">PAGEREF _Toc84 \h</w:instrText>
              <w:fldChar w:fldCharType="separate"/>
              <w:t xml:space="preserve">29</w:t>
              <w:fldChar w:fldCharType="end"/>
            </w:r>
          </w:hyperlink>
          <w:r>
            <w:rPr>
              <w14:ligatures w14:val="none"/>
            </w:rPr>
          </w:r>
        </w:p>
        <w:p w14:paraId="690403A0">
          <w:pPr>
            <w:pStyle w:val="1161"/>
            <w:pBdr/>
            <w:tabs>
              <w:tab w:val="right" w:leader="dot" w:pos="8221"/>
            </w:tabs>
            <w:spacing w:line="360" w:lineRule="auto"/>
            <w:ind/>
            <w:rPr>
              <w14:ligatures w14:val="none"/>
            </w:rPr>
          </w:pPr>
          <w:hyperlink w:tooltip="#_Toc85" w:anchor="_Toc85" w:history="1">
            <w:r>
              <w:rPr>
                <w:rStyle w:val="1157"/>
              </w:rPr>
            </w:r>
            <w:r>
              <w:rPr>
                <w:rStyle w:val="1157"/>
              </w:rPr>
              <w:t xml:space="preserve">2.3.3.- Administradores de comunidades:</w:t>
            </w:r>
            <w:r>
              <w:rPr>
                <w:rStyle w:val="1157"/>
              </w:rPr>
              <w:t xml:space="preserve"> </w:t>
            </w:r>
            <w:r>
              <w:rPr>
                <w:rStyle w:val="1157"/>
                <w14:ligatures w14:val="none"/>
              </w:rPr>
            </w:r>
            <w:r>
              <w:tab/>
            </w:r>
            <w:r>
              <w:fldChar w:fldCharType="begin"/>
              <w:instrText xml:space="preserve">PAGEREF _Toc85 \h</w:instrText>
              <w:fldChar w:fldCharType="separate"/>
              <w:t xml:space="preserve">29</w:t>
              <w:fldChar w:fldCharType="end"/>
            </w:r>
          </w:hyperlink>
          <w:r>
            <w:rPr>
              <w14:ligatures w14:val="none"/>
            </w:rPr>
          </w:r>
        </w:p>
        <w:p w14:paraId="65B4A27B">
          <w:pPr>
            <w:pStyle w:val="1161"/>
            <w:pBdr/>
            <w:tabs>
              <w:tab w:val="right" w:leader="dot" w:pos="8221"/>
            </w:tabs>
            <w:spacing w:line="360" w:lineRule="auto"/>
            <w:ind/>
            <w:rPr>
              <w:rStyle w:val="1124"/>
              <w:rFonts w:ascii="Arial" w:hAnsi="Arial" w:eastAsia="Arial" w:cs="Arial"/>
              <w:highlight w:val="none"/>
            </w:rPr>
          </w:pPr>
          <w:hyperlink w:tooltip="#_Toc86" w:anchor="_Toc86" w:history="1">
            <w:r>
              <w:rPr>
                <w:rStyle w:val="1157"/>
              </w:rPr>
            </w:r>
            <w:r>
              <w:rPr>
                <w:rStyle w:val="1157"/>
                <w:rFonts w:ascii="Arial" w:hAnsi="Arial" w:eastAsia="Arial" w:cs="Arial"/>
              </w:rPr>
              <w:t xml:space="preserve">2.3.4.- Particulares:</w:t>
            </w:r>
            <w:r>
              <w:rPr>
                <w:rStyle w:val="1157"/>
                <w:rFonts w:ascii="Arial" w:hAnsi="Arial" w:eastAsia="Arial" w:cs="Arial"/>
                <w:highlight w:val="none"/>
              </w:rPr>
            </w:r>
            <w:r>
              <w:tab/>
            </w:r>
            <w:r>
              <w:fldChar w:fldCharType="begin"/>
              <w:instrText xml:space="preserve">PAGEREF _Toc86 \h</w:instrText>
              <w:fldChar w:fldCharType="separate"/>
              <w:t xml:space="preserve">29</w:t>
              <w:fldChar w:fldCharType="end"/>
            </w:r>
          </w:hyperlink>
          <w:r>
            <w:rPr>
              <w:rStyle w:val="1124"/>
              <w:rFonts w:ascii="Arial" w:hAnsi="Arial" w:eastAsia="Arial" w:cs="Arial"/>
              <w:highlight w:val="none"/>
            </w:rPr>
          </w:r>
        </w:p>
        <w:p w14:paraId="5D859FA2">
          <w:pPr>
            <w:pStyle w:val="1160"/>
            <w:pBdr/>
            <w:tabs>
              <w:tab w:val="right" w:leader="dot" w:pos="8221"/>
            </w:tabs>
            <w:spacing w:line="360" w:lineRule="auto"/>
            <w:ind/>
            <w:rPr>
              <w:highlight w:val="none"/>
              <w14:ligatures w14:val="none"/>
            </w:rPr>
          </w:pPr>
          <w:hyperlink w:tooltip="#_Toc87" w:anchor="_Toc87" w:history="1">
            <w:r>
              <w:rPr>
                <w:rStyle w:val="1157"/>
              </w:rPr>
            </w:r>
            <w:r>
              <w:rPr>
                <w:rStyle w:val="1157"/>
              </w:rPr>
              <w:t xml:space="preserve">2.4.- Ventajas y desventajas competitivas</w:t>
            </w:r>
            <w:r>
              <w:rPr>
                <w:rStyle w:val="1157"/>
                <w:highlight w:val="none"/>
                <w14:ligatures w14:val="none"/>
              </w:rPr>
            </w:r>
            <w:r>
              <w:tab/>
            </w:r>
            <w:r>
              <w:fldChar w:fldCharType="begin"/>
              <w:instrText xml:space="preserve">PAGEREF _Toc87 \h</w:instrText>
              <w:fldChar w:fldCharType="separate"/>
              <w:t xml:space="preserve">30</w:t>
              <w:fldChar w:fldCharType="end"/>
            </w:r>
          </w:hyperlink>
          <w:r>
            <w:rPr>
              <w:highlight w:val="none"/>
              <w14:ligatures w14:val="none"/>
            </w:rPr>
          </w:r>
        </w:p>
        <w:p w14:paraId="00F8C171">
          <w:pPr>
            <w:pStyle w:val="1160"/>
            <w:pBdr/>
            <w:tabs>
              <w:tab w:val="right" w:leader="dot" w:pos="8221"/>
            </w:tabs>
            <w:spacing w:line="360" w:lineRule="auto"/>
            <w:ind/>
            <w:rPr>
              <w14:ligatures w14:val="none"/>
            </w:rPr>
          </w:pPr>
          <w:hyperlink w:tooltip="#_Toc88" w:anchor="_Toc88" w:history="1">
            <w:r>
              <w:rPr>
                <w:rStyle w:val="1157"/>
              </w:rPr>
            </w:r>
            <w:r>
              <w:rPr>
                <w:rStyle w:val="1157"/>
              </w:rPr>
              <w:t xml:space="preserve">2.</w:t>
            </w:r>
            <w:r>
              <w:rPr>
                <w:rStyle w:val="1157"/>
              </w:rPr>
              <w:t xml:space="preserve">5.- Estimación de costes, ingresos y beneficios</w:t>
            </w:r>
            <w:r>
              <w:rPr>
                <w:rStyle w:val="1157"/>
                <w14:ligatures w14:val="none"/>
              </w:rPr>
            </w:r>
            <w:r>
              <w:tab/>
            </w:r>
            <w:r>
              <w:fldChar w:fldCharType="begin"/>
              <w:instrText xml:space="preserve">PAGEREF _Toc88 \h</w:instrText>
              <w:fldChar w:fldCharType="separate"/>
              <w:t xml:space="preserve">30</w:t>
              <w:fldChar w:fldCharType="end"/>
            </w:r>
          </w:hyperlink>
          <w:r>
            <w:rPr>
              <w14:ligatures w14:val="none"/>
            </w:rPr>
          </w:r>
        </w:p>
        <w:p w14:paraId="08E4A3AB">
          <w:pPr>
            <w:pStyle w:val="1161"/>
            <w:pBdr/>
            <w:tabs>
              <w:tab w:val="right" w:leader="dot" w:pos="8221"/>
            </w:tabs>
            <w:spacing w:line="360" w:lineRule="auto"/>
            <w:ind/>
            <w:rPr>
              <w14:ligatures w14:val="none"/>
            </w:rPr>
          </w:pPr>
          <w:hyperlink w:tooltip="#_Toc89" w:anchor="_Toc89" w:history="1">
            <w:r>
              <w:rPr>
                <w:rStyle w:val="1157"/>
              </w:rPr>
            </w:r>
            <w:r>
              <w:rPr>
                <w:rStyle w:val="1157"/>
              </w:rPr>
              <w:t xml:space="preserve">2.5.1.- </w:t>
            </w:r>
            <w:r>
              <w:rPr>
                <w:rStyle w:val="1157"/>
              </w:rPr>
              <w:t xml:space="preserve">Costes Implicados (Gasto):</w:t>
            </w:r>
            <w:r>
              <w:rPr>
                <w:rStyle w:val="1157"/>
                <w14:ligatures w14:val="none"/>
              </w:rPr>
            </w:r>
            <w:r>
              <w:tab/>
            </w:r>
            <w:r>
              <w:fldChar w:fldCharType="begin"/>
              <w:instrText xml:space="preserve">PAGEREF _Toc89 \h</w:instrText>
              <w:fldChar w:fldCharType="separate"/>
              <w:t xml:space="preserve">30</w:t>
              <w:fldChar w:fldCharType="end"/>
            </w:r>
          </w:hyperlink>
          <w:r>
            <w:rPr>
              <w14:ligatures w14:val="none"/>
            </w:rPr>
          </w:r>
        </w:p>
        <w:p w14:paraId="283E3440">
          <w:pPr>
            <w:pStyle w:val="1161"/>
            <w:pBdr/>
            <w:tabs>
              <w:tab w:val="right" w:leader="dot" w:pos="8221"/>
            </w:tabs>
            <w:spacing w:line="360" w:lineRule="auto"/>
            <w:ind/>
            <w:rPr>
              <w14:ligatures w14:val="none"/>
            </w:rPr>
          </w:pPr>
          <w:hyperlink w:tooltip="#_Toc90" w:anchor="_Toc90" w:history="1">
            <w:r>
              <w:rPr>
                <w:rStyle w:val="1157"/>
              </w:rPr>
            </w:r>
            <w:r>
              <w:rPr>
                <w:rStyle w:val="1157"/>
              </w:rPr>
              <w:t xml:space="preserve">2.5.2.- </w:t>
            </w:r>
            <w:r>
              <w:rPr>
                <w:rStyle w:val="1157"/>
              </w:rPr>
              <w:t xml:space="preserve">Ingresos Esperados:</w:t>
            </w:r>
            <w:r>
              <w:rPr>
                <w:rStyle w:val="1157"/>
                <w14:ligatures w14:val="none"/>
              </w:rPr>
            </w:r>
            <w:r>
              <w:tab/>
            </w:r>
            <w:r>
              <w:fldChar w:fldCharType="begin"/>
              <w:instrText xml:space="preserve">PAGEREF _Toc90 \h</w:instrText>
              <w:fldChar w:fldCharType="separate"/>
              <w:t xml:space="preserve">30</w:t>
              <w:fldChar w:fldCharType="end"/>
            </w:r>
          </w:hyperlink>
          <w:r>
            <w:rPr>
              <w14:ligatures w14:val="none"/>
            </w:rPr>
          </w:r>
        </w:p>
        <w:p w14:paraId="09E96B52">
          <w:pPr>
            <w:pStyle w:val="1161"/>
            <w:pBdr/>
            <w:tabs>
              <w:tab w:val="right" w:leader="dot" w:pos="8221"/>
            </w:tabs>
            <w:spacing w:line="360" w:lineRule="auto"/>
            <w:ind/>
            <w:rPr>
              <w:highlight w:val="none"/>
              <w14:ligatures w14:val="none"/>
            </w:rPr>
          </w:pPr>
          <w:hyperlink w:tooltip="#_Toc91" w:anchor="_Toc91" w:history="1">
            <w:r>
              <w:rPr>
                <w:rStyle w:val="1157"/>
              </w:rPr>
            </w:r>
            <w:r>
              <w:rPr>
                <w:rStyle w:val="1157"/>
              </w:rPr>
              <w:t xml:space="preserve">2.5.3.- </w:t>
            </w:r>
            <w:r>
              <w:rPr>
                <w:rStyle w:val="1157"/>
              </w:rPr>
              <w:t xml:space="preserve">Margen y Beneficio:</w:t>
            </w:r>
            <w:r>
              <w:rPr>
                <w:rStyle w:val="1157"/>
                <w:highlight w:val="none"/>
                <w14:ligatures w14:val="none"/>
              </w:rPr>
            </w:r>
            <w:r>
              <w:tab/>
            </w:r>
            <w:r>
              <w:fldChar w:fldCharType="begin"/>
              <w:instrText xml:space="preserve">PAGEREF _Toc91 \h</w:instrText>
              <w:fldChar w:fldCharType="separate"/>
              <w:t xml:space="preserve">31</w:t>
              <w:fldChar w:fldCharType="end"/>
            </w:r>
          </w:hyperlink>
          <w:r>
            <w:rPr>
              <w:highlight w:val="none"/>
              <w14:ligatures w14:val="none"/>
            </w:rPr>
          </w:r>
        </w:p>
        <w:p w14:paraId="269C220E">
          <w:pPr>
            <w:pStyle w:val="1161"/>
            <w:pBdr/>
            <w:tabs>
              <w:tab w:val="right" w:leader="dot" w:pos="8221"/>
            </w:tabs>
            <w:spacing w:line="360" w:lineRule="auto"/>
            <w:ind/>
            <w:rPr>
              <w14:ligatures w14:val="none"/>
            </w:rPr>
          </w:pPr>
          <w:hyperlink w:tooltip="#_Toc92" w:anchor="_Toc92" w:history="1">
            <w:r>
              <w:rPr>
                <w:rStyle w:val="1157"/>
              </w:rPr>
            </w:r>
            <w:r>
              <w:rPr>
                <w:rStyle w:val="1157"/>
              </w:rPr>
              <w:t xml:space="preserve">2.5.4.- </w:t>
            </w:r>
            <w:r>
              <w:rPr>
                <w:rStyle w:val="1157"/>
              </w:rPr>
              <w:t xml:space="preserve">Tiempo de Retorno (ROI):</w:t>
            </w:r>
            <w:r>
              <w:rPr>
                <w:rStyle w:val="1157"/>
                <w14:ligatures w14:val="none"/>
              </w:rPr>
            </w:r>
            <w:r>
              <w:tab/>
            </w:r>
            <w:r>
              <w:fldChar w:fldCharType="begin"/>
              <w:instrText xml:space="preserve">PAGEREF _Toc92 \h</w:instrText>
              <w:fldChar w:fldCharType="separate"/>
              <w:t xml:space="preserve">31</w:t>
              <w:fldChar w:fldCharType="end"/>
            </w:r>
          </w:hyperlink>
          <w:r>
            <w:rPr>
              <w14:ligatures w14:val="none"/>
            </w:rPr>
          </w:r>
        </w:p>
        <w:p w14:paraId="16C72873">
          <w:pPr>
            <w:pStyle w:val="1159"/>
            <w:pBdr/>
            <w:tabs>
              <w:tab w:val="right" w:leader="dot" w:pos="8221"/>
            </w:tabs>
            <w:spacing w:line="360" w:lineRule="auto"/>
            <w:ind/>
            <w:rPr>
              <w:highlight w:val="none"/>
            </w:rPr>
          </w:pPr>
          <w:hyperlink w:tooltip="#_Toc93" w:anchor="_Toc93" w:history="1">
            <w:r>
              <w:rPr>
                <w:rStyle w:val="1157"/>
              </w:rPr>
            </w:r>
            <w:r>
              <w:rPr>
                <w:rStyle w:val="1157"/>
              </w:rPr>
              <w:t xml:space="preserve">3.- Manual de Usuario</w:t>
            </w:r>
            <w:r>
              <w:rPr>
                <w:rStyle w:val="1157"/>
                <w:highlight w:val="none"/>
              </w:rPr>
            </w:r>
            <w:r>
              <w:tab/>
            </w:r>
            <w:r>
              <w:fldChar w:fldCharType="begin"/>
              <w:instrText xml:space="preserve">PAGEREF _Toc93 \h</w:instrText>
              <w:fldChar w:fldCharType="separate"/>
              <w:t xml:space="preserve">32</w:t>
              <w:fldChar w:fldCharType="end"/>
            </w:r>
          </w:hyperlink>
          <w:r>
            <w:rPr>
              <w:highlight w:val="none"/>
            </w:rPr>
          </w:r>
        </w:p>
        <w:p w14:paraId="102A3140">
          <w:pPr>
            <w:pStyle w:val="1160"/>
            <w:pBdr/>
            <w:tabs>
              <w:tab w:val="right" w:leader="dot" w:pos="8221"/>
            </w:tabs>
            <w:spacing w:line="360" w:lineRule="auto"/>
            <w:ind/>
            <w:rPr>
              <w14:ligatures w14:val="none"/>
            </w:rPr>
          </w:pPr>
          <w:hyperlink w:tooltip="#_Toc94" w:anchor="_Toc94" w:history="1">
            <w:r>
              <w:rPr>
                <w:rStyle w:val="1157"/>
              </w:rPr>
            </w:r>
            <w:r>
              <w:rPr>
                <w:rStyle w:val="1157"/>
              </w:rPr>
              <w:t xml:space="preserve">3.</w:t>
            </w:r>
            <w:r>
              <w:rPr>
                <w:rStyle w:val="1157"/>
              </w:rPr>
              <w:t xml:space="preserve">1.- Introducción</w:t>
            </w:r>
            <w:r>
              <w:rPr>
                <w:rStyle w:val="1157"/>
                <w14:ligatures w14:val="none"/>
              </w:rPr>
            </w:r>
            <w:r>
              <w:tab/>
            </w:r>
            <w:r>
              <w:fldChar w:fldCharType="begin"/>
              <w:instrText xml:space="preserve">PAGEREF _Toc94 \h</w:instrText>
              <w:fldChar w:fldCharType="separate"/>
              <w:t xml:space="preserve">32</w:t>
              <w:fldChar w:fldCharType="end"/>
            </w:r>
          </w:hyperlink>
          <w:r>
            <w:rPr>
              <w14:ligatures w14:val="none"/>
            </w:rPr>
          </w:r>
        </w:p>
        <w:p w14:paraId="469BD180">
          <w:pPr>
            <w:pStyle w:val="1160"/>
            <w:pBdr/>
            <w:tabs>
              <w:tab w:val="right" w:leader="dot" w:pos="8221"/>
            </w:tabs>
            <w:spacing w:line="360" w:lineRule="auto"/>
            <w:ind/>
            <w:rPr>
              <w14:ligatures w14:val="none"/>
            </w:rPr>
          </w:pPr>
          <w:hyperlink w:tooltip="#_Toc95" w:anchor="_Toc95" w:history="1">
            <w:r>
              <w:rPr>
                <w:rStyle w:val="1157"/>
              </w:rPr>
            </w:r>
            <w:r>
              <w:rPr>
                <w:rStyle w:val="1157"/>
              </w:rPr>
              <w:t xml:space="preserve">3.2.- Instalación y Configuración Inicial</w:t>
            </w:r>
            <w:r>
              <w:rPr>
                <w:rStyle w:val="1157"/>
                <w14:ligatures w14:val="none"/>
              </w:rPr>
            </w:r>
            <w:r>
              <w:tab/>
            </w:r>
            <w:r>
              <w:fldChar w:fldCharType="begin"/>
              <w:instrText xml:space="preserve">PAGEREF _Toc95 \h</w:instrText>
              <w:fldChar w:fldCharType="separate"/>
              <w:t xml:space="preserve">32</w:t>
              <w:fldChar w:fldCharType="end"/>
            </w:r>
          </w:hyperlink>
          <w:r>
            <w:rPr>
              <w14:ligatures w14:val="none"/>
            </w:rPr>
          </w:r>
        </w:p>
        <w:p w14:paraId="59E5331E">
          <w:pPr>
            <w:pStyle w:val="1160"/>
            <w:pBdr/>
            <w:tabs>
              <w:tab w:val="right" w:leader="dot" w:pos="8221"/>
            </w:tabs>
            <w:spacing w:line="360" w:lineRule="auto"/>
            <w:ind/>
            <w:rPr>
              <w14:ligatures w14:val="none"/>
            </w:rPr>
          </w:pPr>
          <w:hyperlink w:tooltip="#_Toc96" w:anchor="_Toc96" w:history="1">
            <w:r>
              <w:rPr>
                <w:rStyle w:val="1157"/>
              </w:rPr>
            </w:r>
            <w:r>
              <w:rPr>
                <w:rStyle w:val="1157"/>
              </w:rPr>
              <w:t xml:space="preserve">3.</w:t>
            </w:r>
            <w:r>
              <w:rPr>
                <w:rStyle w:val="1157"/>
              </w:rPr>
              <w:t xml:space="preserve">3.- Guía de Comandos Rápidos (Alias)</w:t>
            </w:r>
            <w:r>
              <w:rPr>
                <w:rStyle w:val="1157"/>
                <w14:ligatures w14:val="none"/>
              </w:rPr>
            </w:r>
            <w:r>
              <w:tab/>
            </w:r>
            <w:r>
              <w:fldChar w:fldCharType="begin"/>
              <w:instrText xml:space="preserve">PAGEREF _Toc96 \h</w:instrText>
              <w:fldChar w:fldCharType="separate"/>
              <w:t xml:space="preserve">32</w:t>
              <w:fldChar w:fldCharType="end"/>
            </w:r>
          </w:hyperlink>
          <w:r>
            <w:rPr>
              <w14:ligatures w14:val="none"/>
            </w:rPr>
          </w:r>
        </w:p>
        <w:p w14:paraId="67413DF0">
          <w:pPr>
            <w:pStyle w:val="1161"/>
            <w:pBdr/>
            <w:tabs>
              <w:tab w:val="right" w:leader="dot" w:pos="8221"/>
            </w:tabs>
            <w:spacing w:line="360" w:lineRule="auto"/>
            <w:ind/>
            <w:rPr>
              <w:highlight w:val="none"/>
              <w14:ligatures w14:val="none"/>
            </w:rPr>
          </w:pPr>
          <w:hyperlink w:tooltip="#_Toc97" w:anchor="_Toc97" w:history="1">
            <w:r>
              <w:rPr>
                <w:rStyle w:val="1157"/>
              </w:rPr>
            </w:r>
            <w:r>
              <w:rPr>
                <w:rStyle w:val="1157"/>
              </w:rPr>
              <w:t xml:space="preserve">3.</w:t>
            </w:r>
            <w:r>
              <w:rPr>
                <w:rStyle w:val="1157"/>
              </w:rPr>
              <w:t xml:space="preserve">3.1.- Mantenimiento y Sistema (Patrióticos)</w:t>
            </w:r>
            <w:r>
              <w:rPr>
                <w:rStyle w:val="1157"/>
                <w:highlight w:val="none"/>
                <w14:ligatures w14:val="none"/>
              </w:rPr>
            </w:r>
            <w:r>
              <w:tab/>
            </w:r>
            <w:r>
              <w:fldChar w:fldCharType="begin"/>
              <w:instrText xml:space="preserve">PAGEREF _Toc97 \h</w:instrText>
              <w:fldChar w:fldCharType="separate"/>
              <w:t xml:space="preserve">32</w:t>
              <w:fldChar w:fldCharType="end"/>
            </w:r>
          </w:hyperlink>
          <w:r>
            <w:rPr>
              <w:highlight w:val="none"/>
              <w14:ligatures w14:val="none"/>
            </w:rPr>
          </w:r>
        </w:p>
        <w:p w14:paraId="2A97BF28">
          <w:pPr>
            <w:pStyle w:val="1161"/>
            <w:pBdr/>
            <w:tabs>
              <w:tab w:val="right" w:leader="dot" w:pos="8221"/>
            </w:tabs>
            <w:spacing w:line="360" w:lineRule="auto"/>
            <w:ind/>
            <w:rPr>
              <w14:ligatures w14:val="none"/>
            </w:rPr>
          </w:pPr>
          <w:hyperlink w:tooltip="#_Toc98" w:anchor="_Toc98" w:history="1">
            <w:r>
              <w:rPr>
                <w:rStyle w:val="1157"/>
              </w:rPr>
            </w:r>
            <w:r>
              <w:rPr>
                <w:rStyle w:val="1157"/>
              </w:rPr>
              <w:t xml:space="preserve">3.3.2.- Redes con ZeroTier</w:t>
            </w:r>
            <w:r>
              <w:rPr>
                <w:rStyle w:val="1157"/>
                <w14:ligatures w14:val="none"/>
              </w:rPr>
            </w:r>
            <w:r>
              <w:tab/>
            </w:r>
            <w:r>
              <w:fldChar w:fldCharType="begin"/>
              <w:instrText xml:space="preserve">PAGEREF _Toc98 \h</w:instrText>
              <w:fldChar w:fldCharType="separate"/>
              <w:t xml:space="preserve">33</w:t>
              <w:fldChar w:fldCharType="end"/>
            </w:r>
          </w:hyperlink>
          <w:r>
            <w:rPr>
              <w14:ligatures w14:val="none"/>
            </w:rPr>
          </w:r>
        </w:p>
        <w:p w14:paraId="2B6A6BCD">
          <w:pPr>
            <w:pStyle w:val="1161"/>
            <w:pBdr/>
            <w:tabs>
              <w:tab w:val="right" w:leader="dot" w:pos="8221"/>
            </w:tabs>
            <w:spacing w:line="360" w:lineRule="auto"/>
            <w:ind/>
            <w:rPr>
              <w14:ligatures w14:val="none"/>
            </w:rPr>
          </w:pPr>
          <w:hyperlink w:tooltip="#_Toc99" w:anchor="_Toc99" w:history="1">
            <w:r>
              <w:rPr>
                <w:rStyle w:val="1157"/>
              </w:rPr>
            </w:r>
            <w:r>
              <w:rPr>
                <w:rStyle w:val="1157"/>
              </w:rPr>
              <w:t xml:space="preserve">3.</w:t>
            </w:r>
            <w:r>
              <w:rPr>
                <w:rStyle w:val="1157"/>
              </w:rPr>
              <w:t xml:space="preserve">3.3.- Compartir Archivos (Samba)</w:t>
            </w:r>
            <w:r>
              <w:rPr>
                <w:rStyle w:val="1157"/>
                <w14:ligatures w14:val="none"/>
              </w:rPr>
            </w:r>
            <w:r>
              <w:tab/>
            </w:r>
            <w:r>
              <w:fldChar w:fldCharType="begin"/>
              <w:instrText xml:space="preserve">PAGEREF _Toc99 \h</w:instrText>
              <w:fldChar w:fldCharType="separate"/>
              <w:t xml:space="preserve">33</w:t>
              <w:fldChar w:fldCharType="end"/>
            </w:r>
          </w:hyperlink>
          <w:r>
            <w:rPr>
              <w14:ligatures w14:val="none"/>
            </w:rPr>
          </w:r>
        </w:p>
        <w:p w14:paraId="3C8AF47A">
          <w:pPr>
            <w:pStyle w:val="1161"/>
            <w:pBdr/>
            <w:tabs>
              <w:tab w:val="right" w:leader="dot" w:pos="8221"/>
            </w:tabs>
            <w:spacing w:line="360" w:lineRule="auto"/>
            <w:ind/>
            <w:rPr>
              <w:highlight w:val="none"/>
              <w14:ligatures w14:val="none"/>
            </w:rPr>
          </w:pPr>
          <w:hyperlink w:tooltip="#_Toc100" w:anchor="_Toc100" w:history="1">
            <w:r>
              <w:rPr>
                <w:rStyle w:val="1157"/>
              </w:rPr>
            </w:r>
            <w:r>
              <w:rPr>
                <w:rStyle w:val="1157"/>
              </w:rPr>
              <w:t xml:space="preserve">3.</w:t>
            </w:r>
            <w:r>
              <w:rPr>
                <w:rStyle w:val="1157"/>
              </w:rPr>
              <w:t xml:space="preserve">3.4.- Contenedores y Servidores (Podman)</w:t>
            </w:r>
            <w:r>
              <w:rPr>
                <w:rStyle w:val="1157"/>
                <w:highlight w:val="none"/>
                <w14:ligatures w14:val="none"/>
              </w:rPr>
            </w:r>
            <w:r>
              <w:tab/>
            </w:r>
            <w:r>
              <w:fldChar w:fldCharType="begin"/>
              <w:instrText xml:space="preserve">PAGEREF _Toc100 \h</w:instrText>
              <w:fldChar w:fldCharType="separate"/>
              <w:t xml:space="preserve">34</w:t>
              <w:fldChar w:fldCharType="end"/>
            </w:r>
          </w:hyperlink>
          <w:r>
            <w:rPr>
              <w:highlight w:val="none"/>
              <w14:ligatures w14:val="none"/>
            </w:rPr>
          </w:r>
        </w:p>
        <w:p w14:paraId="2062376F">
          <w:pPr>
            <w:pStyle w:val="1161"/>
            <w:pBdr/>
            <w:tabs>
              <w:tab w:val="right" w:leader="dot" w:pos="8221"/>
            </w:tabs>
            <w:spacing w:line="360" w:lineRule="auto"/>
            <w:ind/>
            <w:rPr>
              <w14:ligatures w14:val="none"/>
            </w:rPr>
          </w:pPr>
          <w:hyperlink w:tooltip="#_Toc101" w:anchor="_Toc101" w:history="1">
            <w:r>
              <w:rPr>
                <w:rStyle w:val="1157"/>
              </w:rPr>
            </w:r>
            <w:r>
              <w:rPr>
                <w:rStyle w:val="1157"/>
              </w:rPr>
              <w:t xml:space="preserve">3.</w:t>
            </w:r>
            <w:r>
              <w:rPr>
                <w:rStyle w:val="1157"/>
              </w:rPr>
              <w:t xml:space="preserve">3.5.- Herramientas AUTO_NEO</w:t>
            </w:r>
            <w:r>
              <w:rPr>
                <w:rStyle w:val="1157"/>
                <w14:ligatures w14:val="none"/>
              </w:rPr>
            </w:r>
            <w:r>
              <w:tab/>
            </w:r>
            <w:r>
              <w:fldChar w:fldCharType="begin"/>
              <w:instrText xml:space="preserve">PAGEREF _Toc101 \h</w:instrText>
              <w:fldChar w:fldCharType="separate"/>
              <w:t xml:space="preserve">34</w:t>
              <w:fldChar w:fldCharType="end"/>
            </w:r>
          </w:hyperlink>
          <w:r>
            <w:rPr>
              <w14:ligatures w14:val="none"/>
            </w:rPr>
          </w:r>
        </w:p>
        <w:p w14:paraId="5A68D28D">
          <w:pPr>
            <w:pStyle w:val="1160"/>
            <w:pBdr/>
            <w:tabs>
              <w:tab w:val="right" w:leader="dot" w:pos="8221"/>
            </w:tabs>
            <w:spacing w:line="360" w:lineRule="auto"/>
            <w:ind/>
            <w:rPr>
              <w14:ligatures w14:val="none"/>
            </w:rPr>
          </w:pPr>
          <w:hyperlink w:tooltip="#_Toc102" w:anchor="_Toc102" w:history="1">
            <w:r>
              <w:rPr>
                <w:rStyle w:val="1157"/>
              </w:rPr>
            </w:r>
            <w:r>
              <w:rPr>
                <w:rStyle w:val="1157"/>
              </w:rPr>
              <w:t xml:space="preserve">3.4.- Gestión Web con Cockpit</w:t>
            </w:r>
            <w:r>
              <w:rPr>
                <w:rStyle w:val="1157"/>
                <w14:ligatures w14:val="none"/>
              </w:rPr>
            </w:r>
            <w:r>
              <w:tab/>
            </w:r>
            <w:r>
              <w:fldChar w:fldCharType="begin"/>
              <w:instrText xml:space="preserve">PAGEREF _Toc102 \h</w:instrText>
              <w:fldChar w:fldCharType="separate"/>
              <w:t xml:space="preserve">34</w:t>
              <w:fldChar w:fldCharType="end"/>
            </w:r>
          </w:hyperlink>
          <w:r>
            <w:rPr>
              <w14:ligatures w14:val="none"/>
            </w:rPr>
          </w:r>
        </w:p>
        <w:p w14:paraId="75F2021F">
          <w:pPr>
            <w:pStyle w:val="1161"/>
            <w:pBdr/>
            <w:tabs>
              <w:tab w:val="right" w:leader="dot" w:pos="8221"/>
            </w:tabs>
            <w:spacing w:line="360" w:lineRule="auto"/>
            <w:ind/>
            <w:rPr>
              <w14:ligatures w14:val="none"/>
            </w:rPr>
          </w:pPr>
          <w:hyperlink w:tooltip="#_Toc103" w:anchor="_Toc103" w:history="1">
            <w:r>
              <w:rPr>
                <w:rStyle w:val="1157"/>
              </w:rPr>
            </w:r>
            <w:r>
              <w:rPr>
                <w:rStyle w:val="1157"/>
              </w:rPr>
              <w:t xml:space="preserve">3.4.1.- </w:t>
            </w:r>
            <w:r>
              <w:rPr>
                <w:rStyle w:val="1157"/>
              </w:rPr>
              <w:t xml:space="preserve">¿Qué es Cockpit?</w:t>
            </w:r>
            <w:r>
              <w:rPr>
                <w:rStyle w:val="1157"/>
                <w14:ligatures w14:val="none"/>
              </w:rPr>
            </w:r>
            <w:r>
              <w:tab/>
            </w:r>
            <w:r>
              <w:fldChar w:fldCharType="begin"/>
              <w:instrText xml:space="preserve">PAGEREF _Toc103 \h</w:instrText>
              <w:fldChar w:fldCharType="separate"/>
              <w:t xml:space="preserve">34</w:t>
              <w:fldChar w:fldCharType="end"/>
            </w:r>
          </w:hyperlink>
          <w:r>
            <w:rPr>
              <w14:ligatures w14:val="none"/>
            </w:rPr>
          </w:r>
        </w:p>
        <w:p w14:paraId="778C12B0">
          <w:pPr>
            <w:pStyle w:val="1161"/>
            <w:pBdr/>
            <w:tabs>
              <w:tab w:val="right" w:leader="dot" w:pos="8221"/>
            </w:tabs>
            <w:spacing w:line="360" w:lineRule="auto"/>
            <w:ind/>
            <w:rPr>
              <w:highlight w:val="none"/>
              <w14:ligatures w14:val="none"/>
            </w:rPr>
          </w:pPr>
          <w:hyperlink w:tooltip="#_Toc104" w:anchor="_Toc104" w:history="1">
            <w:r>
              <w:rPr>
                <w:rStyle w:val="1157"/>
              </w:rPr>
            </w:r>
            <w:r>
              <w:rPr>
                <w:rStyle w:val="1157"/>
              </w:rPr>
              <w:t xml:space="preserve">3.4.2.- </w:t>
            </w:r>
            <w:r>
              <w:rPr>
                <w:rStyle w:val="1157"/>
              </w:rPr>
              <w:t xml:space="preserve">Funcionalidades principales en Server Neo (Cockpit):</w:t>
            </w:r>
            <w:r>
              <w:rPr>
                <w:rStyle w:val="1157"/>
                <w:highlight w:val="none"/>
                <w14:ligatures w14:val="none"/>
              </w:rPr>
            </w:r>
            <w:r>
              <w:tab/>
            </w:r>
            <w:r>
              <w:fldChar w:fldCharType="begin"/>
              <w:instrText xml:space="preserve">PAGEREF _Toc104 \h</w:instrText>
              <w:fldChar w:fldCharType="separate"/>
              <w:t xml:space="preserve">35</w:t>
              <w:fldChar w:fldCharType="end"/>
            </w:r>
          </w:hyperlink>
          <w:r>
            <w:rPr>
              <w:highlight w:val="none"/>
              <w14:ligatures w14:val="none"/>
            </w:rPr>
          </w:r>
        </w:p>
        <w:p w14:paraId="477C3F8A">
          <w:pPr>
            <w:pStyle w:val="1162"/>
            <w:pBdr/>
            <w:tabs>
              <w:tab w:val="right" w:leader="dot" w:pos="8221"/>
            </w:tabs>
            <w:spacing w:line="360" w:lineRule="auto"/>
            <w:ind/>
            <w:rPr>
              <w:b w:val="0"/>
              <w:bCs w:val="0"/>
              <w14:ligatures w14:val="none"/>
            </w:rPr>
          </w:pPr>
          <w:hyperlink w:tooltip="#_Toc105" w:anchor="_Toc105" w:history="1">
            <w:r>
              <w:rPr>
                <w:rStyle w:val="1157"/>
              </w:rPr>
            </w:r>
            <w:r>
              <w:rPr>
                <w:rStyle w:val="1157"/>
                <w:b w:val="0"/>
                <w:bCs w:val="0"/>
              </w:rPr>
              <w:t xml:space="preserve">3.4.2.1.- Monitorización de Recursos</w:t>
            </w:r>
            <w:r>
              <w:rPr>
                <w:rStyle w:val="1157"/>
                <w:b w:val="0"/>
                <w:bCs w:val="0"/>
                <w14:ligatures w14:val="none"/>
              </w:rPr>
            </w:r>
            <w:r>
              <w:tab/>
            </w:r>
            <w:r>
              <w:fldChar w:fldCharType="begin"/>
              <w:instrText xml:space="preserve">PAGEREF _Toc105 \h</w:instrText>
              <w:fldChar w:fldCharType="separate"/>
              <w:t xml:space="preserve">35</w:t>
              <w:fldChar w:fldCharType="end"/>
            </w:r>
          </w:hyperlink>
          <w:r>
            <w:rPr>
              <w:b w:val="0"/>
              <w:bCs w:val="0"/>
              <w14:ligatures w14:val="none"/>
            </w:rPr>
          </w:r>
        </w:p>
        <w:p w14:paraId="72C65584">
          <w:pPr>
            <w:pStyle w:val="1162"/>
            <w:pBdr/>
            <w:tabs>
              <w:tab w:val="right" w:leader="dot" w:pos="8221"/>
            </w:tabs>
            <w:spacing w:line="360" w:lineRule="auto"/>
            <w:ind/>
            <w:rPr>
              <w:b w:val="0"/>
              <w:bCs w:val="0"/>
              <w:highlight w:val="none"/>
              <w14:ligatures w14:val="none"/>
            </w:rPr>
          </w:pPr>
          <w:hyperlink w:tooltip="#_Toc106" w:anchor="_Toc106" w:history="1">
            <w:r>
              <w:rPr>
                <w:rStyle w:val="1157"/>
              </w:rPr>
            </w:r>
            <w:r>
              <w:rPr>
                <w:rStyle w:val="1157"/>
                <w:b w:val="0"/>
                <w:bCs w:val="0"/>
                <w:highlight w:val="none"/>
                <w14:ligatures w14:val="none"/>
              </w:rPr>
              <w:t xml:space="preserve">3.4.2.2.- Gestión del apagado</w:t>
            </w:r>
            <w:r>
              <w:rPr>
                <w:rStyle w:val="1157"/>
                <w:b w:val="0"/>
                <w:bCs w:val="0"/>
                <w:highlight w:val="none"/>
                <w14:ligatures w14:val="none"/>
              </w:rPr>
            </w:r>
            <w:r>
              <w:tab/>
            </w:r>
            <w:r>
              <w:fldChar w:fldCharType="begin"/>
              <w:instrText xml:space="preserve">PAGEREF _Toc106 \h</w:instrText>
              <w:fldChar w:fldCharType="separate"/>
              <w:t xml:space="preserve">35</w:t>
              <w:fldChar w:fldCharType="end"/>
            </w:r>
          </w:hyperlink>
          <w:r>
            <w:rPr>
              <w:b w:val="0"/>
              <w:bCs w:val="0"/>
              <w:highlight w:val="none"/>
              <w14:ligatures w14:val="none"/>
            </w:rPr>
          </w:r>
        </w:p>
        <w:p w14:paraId="0A68077F">
          <w:pPr>
            <w:pStyle w:val="1162"/>
            <w:pBdr/>
            <w:tabs>
              <w:tab w:val="right" w:leader="dot" w:pos="8221"/>
            </w:tabs>
            <w:spacing w:line="360" w:lineRule="auto"/>
            <w:ind/>
            <w:rPr>
              <w:b w:val="0"/>
              <w:bCs w:val="0"/>
              <w14:ligatures w14:val="none"/>
            </w:rPr>
          </w:pPr>
          <w:hyperlink w:tooltip="#_Toc107" w:anchor="_Toc107" w:history="1">
            <w:r>
              <w:rPr>
                <w:rStyle w:val="1157"/>
              </w:rPr>
            </w:r>
            <w:r>
              <w:rPr>
                <w:rStyle w:val="1157"/>
                <w:b w:val="0"/>
                <w:bCs w:val="0"/>
              </w:rPr>
              <w:t xml:space="preserve">3.4.2.3.- Gestión de Terminal</w:t>
            </w:r>
            <w:r>
              <w:rPr>
                <w:rStyle w:val="1157"/>
                <w:b w:val="0"/>
                <w:bCs w:val="0"/>
                <w14:ligatures w14:val="none"/>
              </w:rPr>
            </w:r>
            <w:r>
              <w:tab/>
            </w:r>
            <w:r>
              <w:fldChar w:fldCharType="begin"/>
              <w:instrText xml:space="preserve">PAGEREF _Toc107 \h</w:instrText>
              <w:fldChar w:fldCharType="separate"/>
              <w:t xml:space="preserve">35</w:t>
              <w:fldChar w:fldCharType="end"/>
            </w:r>
          </w:hyperlink>
          <w:r>
            <w:rPr>
              <w:b w:val="0"/>
              <w:bCs w:val="0"/>
              <w14:ligatures w14:val="none"/>
            </w:rPr>
          </w:r>
        </w:p>
        <w:p w14:paraId="372B529F">
          <w:pPr>
            <w:pStyle w:val="1162"/>
            <w:pBdr/>
            <w:tabs>
              <w:tab w:val="right" w:leader="dot" w:pos="8221"/>
            </w:tabs>
            <w:spacing w:line="360" w:lineRule="auto"/>
            <w:ind/>
            <w:rPr>
              <w:b w:val="0"/>
              <w:bCs w:val="0"/>
              <w14:ligatures w14:val="none"/>
            </w:rPr>
          </w:pPr>
          <w:hyperlink w:tooltip="#_Toc108" w:anchor="_Toc108" w:history="1">
            <w:r>
              <w:rPr>
                <w:rStyle w:val="1157"/>
              </w:rPr>
            </w:r>
            <w:r>
              <w:rPr>
                <w:rStyle w:val="1157"/>
                <w:b w:val="0"/>
                <w:bCs w:val="0"/>
              </w:rPr>
              <w:t xml:space="preserve">3.4.2.4.- Gestión de Almacenamiento</w:t>
            </w:r>
            <w:r>
              <w:rPr>
                <w:rStyle w:val="1157"/>
                <w:b w:val="0"/>
                <w:bCs w:val="0"/>
                <w14:ligatures w14:val="none"/>
              </w:rPr>
            </w:r>
            <w:r>
              <w:tab/>
            </w:r>
            <w:r>
              <w:fldChar w:fldCharType="begin"/>
              <w:instrText xml:space="preserve">PAGEREF _Toc108 \h</w:instrText>
              <w:fldChar w:fldCharType="separate"/>
              <w:t xml:space="preserve">35</w:t>
              <w:fldChar w:fldCharType="end"/>
            </w:r>
          </w:hyperlink>
          <w:r>
            <w:rPr>
              <w:b w:val="0"/>
              <w:bCs w:val="0"/>
              <w14:ligatures w14:val="none"/>
            </w:rPr>
          </w:r>
        </w:p>
        <w:p w14:paraId="6A7AB9AE">
          <w:pPr>
            <w:pStyle w:val="1162"/>
            <w:pBdr/>
            <w:tabs>
              <w:tab w:val="right" w:leader="dot" w:pos="8221"/>
            </w:tabs>
            <w:spacing w:line="360" w:lineRule="auto"/>
            <w:ind/>
            <w:rPr>
              <w:b w:val="0"/>
              <w:bCs w:val="0"/>
              <w14:ligatures w14:val="none"/>
            </w:rPr>
          </w:pPr>
          <w:hyperlink w:tooltip="#_Toc109" w:anchor="_Toc109" w:history="1">
            <w:r>
              <w:rPr>
                <w:rStyle w:val="1157"/>
              </w:rPr>
            </w:r>
            <w:r>
              <w:rPr>
                <w:rStyle w:val="1157"/>
                <w:b w:val="0"/>
                <w:bCs w:val="0"/>
              </w:rPr>
              <w:t xml:space="preserve">3.4.2.5.- Actualizaciones de Software</w:t>
            </w:r>
            <w:r>
              <w:rPr>
                <w:rStyle w:val="1157"/>
                <w:b w:val="0"/>
                <w:bCs w:val="0"/>
                <w14:ligatures w14:val="none"/>
              </w:rPr>
            </w:r>
            <w:r>
              <w:tab/>
            </w:r>
            <w:r>
              <w:fldChar w:fldCharType="begin"/>
              <w:instrText xml:space="preserve">PAGEREF _Toc109 \h</w:instrText>
              <w:fldChar w:fldCharType="separate"/>
              <w:t xml:space="preserve">35</w:t>
              <w:fldChar w:fldCharType="end"/>
            </w:r>
          </w:hyperlink>
          <w:r>
            <w:rPr>
              <w:b w:val="0"/>
              <w:bCs w:val="0"/>
              <w14:ligatures w14:val="none"/>
            </w:rPr>
          </w:r>
        </w:p>
        <w:p w14:paraId="1B76F48C">
          <w:pPr>
            <w:pStyle w:val="1162"/>
            <w:pBdr/>
            <w:tabs>
              <w:tab w:val="right" w:leader="dot" w:pos="8221"/>
            </w:tabs>
            <w:spacing w:line="360" w:lineRule="auto"/>
            <w:ind/>
            <w:rPr>
              <w:b w:val="0"/>
              <w:bCs w:val="0"/>
              <w:highlight w:val="none"/>
              <w14:ligatures w14:val="none"/>
            </w:rPr>
          </w:pPr>
          <w:hyperlink w:tooltip="#_Toc110" w:anchor="_Toc110" w:history="1">
            <w:r>
              <w:rPr>
                <w:rStyle w:val="1157"/>
              </w:rPr>
            </w:r>
            <w:r>
              <w:rPr>
                <w:rStyle w:val="1157"/>
                <w:b w:val="0"/>
                <w:bCs w:val="0"/>
                <w:highlight w:val="none"/>
                <w14:ligatures w14:val="none"/>
              </w:rPr>
              <w:t xml:space="preserve">3.4.2.6.- Gestión de Redes</w:t>
            </w:r>
            <w:r>
              <w:rPr>
                <w:rStyle w:val="1157"/>
                <w:b w:val="0"/>
                <w:bCs w:val="0"/>
                <w:highlight w:val="none"/>
                <w14:ligatures w14:val="none"/>
              </w:rPr>
            </w:r>
            <w:r>
              <w:tab/>
            </w:r>
            <w:r>
              <w:fldChar w:fldCharType="begin"/>
              <w:instrText xml:space="preserve">PAGEREF _Toc110 \h</w:instrText>
              <w:fldChar w:fldCharType="separate"/>
              <w:t xml:space="preserve">35</w:t>
              <w:fldChar w:fldCharType="end"/>
            </w:r>
          </w:hyperlink>
          <w:r>
            <w:rPr>
              <w:b w:val="0"/>
              <w:bCs w:val="0"/>
              <w:highlight w:val="none"/>
              <w14:ligatures w14:val="none"/>
            </w:rPr>
          </w:r>
        </w:p>
        <w:p w14:paraId="45060868">
          <w:pPr>
            <w:pStyle w:val="1162"/>
            <w:pBdr/>
            <w:tabs>
              <w:tab w:val="right" w:leader="dot" w:pos="8221"/>
            </w:tabs>
            <w:spacing w:line="360" w:lineRule="auto"/>
            <w:ind/>
            <w:rPr>
              <w:b w:val="0"/>
              <w:bCs w:val="0"/>
              <w14:ligatures w14:val="none"/>
            </w:rPr>
          </w:pPr>
          <w:hyperlink w:tooltip="#_Toc111" w:anchor="_Toc111" w:history="1">
            <w:r>
              <w:rPr>
                <w:rStyle w:val="1157"/>
              </w:rPr>
            </w:r>
            <w:r>
              <w:rPr>
                <w:rStyle w:val="1157"/>
                <w:b w:val="0"/>
                <w:bCs w:val="0"/>
              </w:rPr>
              <w:t xml:space="preserve">3.4.2.7.- Logs del Sistema</w:t>
            </w:r>
            <w:r>
              <w:rPr>
                <w:rStyle w:val="1157"/>
                <w:b w:val="0"/>
                <w:bCs w:val="0"/>
                <w14:ligatures w14:val="none"/>
              </w:rPr>
            </w:r>
            <w:r>
              <w:tab/>
            </w:r>
            <w:r>
              <w:fldChar w:fldCharType="begin"/>
              <w:instrText xml:space="preserve">PAGEREF _Toc111 \h</w:instrText>
              <w:fldChar w:fldCharType="separate"/>
              <w:t xml:space="preserve">35</w:t>
              <w:fldChar w:fldCharType="end"/>
            </w:r>
          </w:hyperlink>
          <w:r>
            <w:rPr>
              <w:b w:val="0"/>
              <w:bCs w:val="0"/>
              <w14:ligatures w14:val="none"/>
            </w:rPr>
          </w:r>
        </w:p>
        <w:p w14:paraId="76C5AD51">
          <w:pPr>
            <w:pStyle w:val="1162"/>
            <w:pBdr/>
            <w:tabs>
              <w:tab w:val="right" w:leader="dot" w:pos="8221"/>
            </w:tabs>
            <w:spacing w:line="360" w:lineRule="auto"/>
            <w:ind/>
            <w:rPr>
              <w14:ligatures w14:val="none"/>
            </w:rPr>
          </w:pPr>
          <w:hyperlink w:tooltip="#_Toc112" w:anchor="_Toc112" w:history="1">
            <w:r>
              <w:rPr>
                <w:rStyle w:val="1157"/>
              </w:rPr>
            </w:r>
            <w:r>
              <w:rPr>
                <w:rStyle w:val="1157"/>
              </w:rPr>
              <w:t xml:space="preserve">3.4.2.8.- Acceso a Cockpit</w:t>
            </w:r>
            <w:r>
              <w:rPr>
                <w:rStyle w:val="1157"/>
                <w14:ligatures w14:val="none"/>
              </w:rPr>
            </w:r>
            <w:r>
              <w:tab/>
            </w:r>
            <w:r>
              <w:fldChar w:fldCharType="begin"/>
              <w:instrText xml:space="preserve">PAGEREF _Toc112 \h</w:instrText>
              <w:fldChar w:fldCharType="separate"/>
              <w:t xml:space="preserve">35</w:t>
              <w:fldChar w:fldCharType="end"/>
            </w:r>
          </w:hyperlink>
          <w:r>
            <w:rPr>
              <w14:ligatures w14:val="none"/>
            </w:rPr>
          </w:r>
        </w:p>
        <w:p w14:paraId="1D177B5D">
          <w:pPr>
            <w:pStyle w:val="1160"/>
            <w:pBdr/>
            <w:tabs>
              <w:tab w:val="right" w:leader="dot" w:pos="8221"/>
            </w:tabs>
            <w:spacing w:line="360" w:lineRule="auto"/>
            <w:ind/>
            <w:rPr>
              <w14:ligatures w14:val="none"/>
            </w:rPr>
          </w:pPr>
          <w:hyperlink w:tooltip="#_Toc113" w:anchor="_Toc113" w:history="1">
            <w:r>
              <w:rPr>
                <w:rStyle w:val="1157"/>
              </w:rPr>
            </w:r>
            <w:r>
              <w:rPr>
                <w:rStyle w:val="1157"/>
              </w:rPr>
              <w:t xml:space="preserve">3.</w:t>
            </w:r>
            <w:r>
              <w:rPr>
                <w:rStyle w:val="1157"/>
              </w:rPr>
              <w:t xml:space="preserve">5.- Notas Finales</w:t>
            </w:r>
            <w:r>
              <w:rPr>
                <w:rStyle w:val="1157"/>
                <w14:ligatures w14:val="none"/>
              </w:rPr>
            </w:r>
            <w:r>
              <w:tab/>
            </w:r>
            <w:r>
              <w:fldChar w:fldCharType="begin"/>
              <w:instrText xml:space="preserve">PAGEREF _Toc113 \h</w:instrText>
              <w:fldChar w:fldCharType="separate"/>
              <w:t xml:space="preserve">36</w:t>
              <w:fldChar w:fldCharType="end"/>
            </w:r>
          </w:hyperlink>
          <w:r>
            <w:rPr>
              <w14:ligatures w14:val="none"/>
            </w:rPr>
          </w:r>
        </w:p>
        <w:p w14:paraId="67DA4518">
          <w:pPr>
            <w:pStyle w:val="1161"/>
            <w:pBdr/>
            <w:tabs>
              <w:tab w:val="right" w:leader="dot" w:pos="8221"/>
            </w:tabs>
            <w:spacing w:line="360" w:lineRule="auto"/>
            <w:ind/>
            <w:rPr>
              <w14:ligatures w14:val="none"/>
            </w:rPr>
          </w:pPr>
          <w:hyperlink w:tooltip="#_Toc114" w:anchor="_Toc114" w:history="1">
            <w:r>
              <w:rPr>
                <w:rStyle w:val="1157"/>
              </w:rPr>
            </w:r>
            <w:r>
              <w:rPr>
                <w:rStyle w:val="1157"/>
              </w:rPr>
              <w:t xml:space="preserve">3.5.1.- Seguridad</w:t>
            </w:r>
            <w:r>
              <w:rPr>
                <w:rStyle w:val="1157"/>
                <w14:ligatures w14:val="none"/>
              </w:rPr>
            </w:r>
            <w:r>
              <w:tab/>
            </w:r>
            <w:r>
              <w:fldChar w:fldCharType="begin"/>
              <w:instrText xml:space="preserve">PAGEREF _Toc114 \h</w:instrText>
              <w:fldChar w:fldCharType="separate"/>
              <w:t xml:space="preserve">36</w:t>
              <w:fldChar w:fldCharType="end"/>
            </w:r>
          </w:hyperlink>
          <w:r>
            <w:rPr>
              <w14:ligatures w14:val="none"/>
            </w:rPr>
          </w:r>
        </w:p>
        <w:p w14:paraId="4AED2460">
          <w:pPr>
            <w:pStyle w:val="1161"/>
            <w:pBdr/>
            <w:tabs>
              <w:tab w:val="right" w:leader="dot" w:pos="8221"/>
            </w:tabs>
            <w:spacing w:line="360" w:lineRule="auto"/>
            <w:ind/>
            <w:rPr>
              <w14:ligatures w14:val="none"/>
            </w:rPr>
          </w:pPr>
          <w:hyperlink w:tooltip="#_Toc115" w:anchor="_Toc115" w:history="1">
            <w:r>
              <w:rPr>
                <w:rStyle w:val="1157"/>
              </w:rPr>
            </w:r>
            <w:r>
              <w:rPr>
                <w:rStyle w:val="1157"/>
              </w:rPr>
              <w:t xml:space="preserve">3.5.2.- Optimización</w:t>
            </w:r>
            <w:r>
              <w:rPr>
                <w:rStyle w:val="1157"/>
                <w14:ligatures w14:val="none"/>
              </w:rPr>
            </w:r>
            <w:r>
              <w:tab/>
            </w:r>
            <w:r>
              <w:fldChar w:fldCharType="begin"/>
              <w:instrText xml:space="preserve">PAGEREF _Toc115 \h</w:instrText>
              <w:fldChar w:fldCharType="separate"/>
              <w:t xml:space="preserve">36</w:t>
              <w:fldChar w:fldCharType="end"/>
            </w:r>
          </w:hyperlink>
          <w:r>
            <w:rPr>
              <w14:ligatures w14:val="none"/>
            </w:rPr>
          </w:r>
        </w:p>
        <w:p w14:paraId="6D8B6681">
          <w:pPr>
            <w:pStyle w:val="1161"/>
            <w:pBdr/>
            <w:tabs>
              <w:tab w:val="right" w:leader="dot" w:pos="8221"/>
            </w:tabs>
            <w:spacing w:line="360" w:lineRule="auto"/>
            <w:ind/>
            <w:rPr>
              <w:highlight w:val="none"/>
              <w14:ligatures w14:val="none"/>
            </w:rPr>
          </w:pPr>
          <w:hyperlink w:tooltip="#_Toc116" w:anchor="_Toc116" w:history="1">
            <w:r>
              <w:rPr>
                <w:rStyle w:val="1157"/>
              </w:rPr>
            </w:r>
            <w:r>
              <w:rPr>
                <w:rStyle w:val="1157"/>
                <w:highlight w:val="none"/>
              </w:rPr>
              <w:t xml:space="preserve">3.5.3.- Accesibilidad</w:t>
            </w:r>
            <w:r>
              <w:rPr>
                <w:rStyle w:val="1157"/>
                <w:highlight w:val="none"/>
                <w14:ligatures w14:val="none"/>
              </w:rPr>
            </w:r>
            <w:r>
              <w:tab/>
            </w:r>
            <w:r>
              <w:fldChar w:fldCharType="begin"/>
              <w:instrText xml:space="preserve">PAGEREF _Toc116 \h</w:instrText>
              <w:fldChar w:fldCharType="separate"/>
              <w:t xml:space="preserve">36</w:t>
              <w:fldChar w:fldCharType="end"/>
            </w:r>
          </w:hyperlink>
          <w:r>
            <w:rPr>
              <w:highlight w:val="none"/>
              <w14:ligatures w14:val="none"/>
            </w:rPr>
          </w:r>
        </w:p>
        <w:p w14:paraId="50DB91EF">
          <w:pPr>
            <w:pBdr/>
            <w:spacing w:line="360" w:lineRule="auto"/>
            <w:ind/>
            <w:rPr>
              <w:highlight w:val="none"/>
            </w:rPr>
          </w:pPr>
          <w:r/>
          <w:r>
            <w:fldChar w:fldCharType="end"/>
          </w:r>
          <w:r/>
          <w:r/>
        </w:p>
      </w:sdtContent>
    </w:sdt>
    <w:p w14:paraId="7B02EE10">
      <w:pPr>
        <w:pStyle w:val="1112"/>
        <w:pBdr/>
        <w:spacing w:line="360" w:lineRule="auto"/>
        <w:ind w:firstLine="0" w:left="0"/>
        <w:jc w:val="left"/>
        <w:rPr>
          <w:highlight w:val="none"/>
          <w14:ligatures w14:val="none"/>
        </w:rPr>
      </w:pPr>
      <w:r/>
      <w:bookmarkStart w:id="1" w:name="_Toc1"/>
      <w:r>
        <w:t xml:space="preserve">1.- Memoria</w:t>
      </w:r>
      <w:r>
        <w:rPr>
          <w:highlight w:val="none"/>
        </w:rPr>
        <w:t xml:space="preserve"> Descriptiva</w:t>
      </w:r>
      <w:r/>
      <w:bookmarkEnd w:id="1"/>
      <w:r/>
      <w:r>
        <w:rPr>
          <w:highlight w:val="none"/>
          <w14:ligatures w14:val="none"/>
        </w:rPr>
      </w:r>
    </w:p>
    <w:p w14:paraId="5C4C3FB1">
      <w:pPr>
        <w:pStyle w:val="1113"/>
        <w:pBdr/>
        <w:spacing w:line="360" w:lineRule="auto"/>
        <w:ind w:firstLine="0" w:left="0"/>
        <w:rPr>
          <w:highlight w:val="none"/>
          <w14:ligatures w14:val="none"/>
        </w:rPr>
      </w:pPr>
      <w:r/>
      <w:bookmarkStart w:id="2" w:name="_Toc2"/>
      <w:r>
        <w:t xml:space="preserve">1.</w:t>
      </w:r>
      <w:r>
        <w:rPr>
          <w:highlight w:val="none"/>
        </w:rPr>
        <w:t xml:space="preserve">1.- Introducción</w:t>
      </w:r>
      <w:r/>
      <w:bookmarkEnd w:id="2"/>
      <w:r/>
      <w:r>
        <w:rPr>
          <w:highlight w:val="none"/>
          <w14:ligatures w14:val="none"/>
        </w:rPr>
      </w:r>
    </w:p>
    <w:p w14:paraId="6BF4702A">
      <w:pPr>
        <w:pBdr/>
        <w:spacing w:line="360" w:lineRule="auto"/>
        <w:ind/>
        <w:rPr>
          <w14:ligatures w14:val="none"/>
        </w:rPr>
      </w:pPr>
      <w:r>
        <w:t xml:space="preserve">El Servidor Neo nace de la necesidad de centralizar servicios digitales bajo una infraestructura soberana, segura y, sobre todo, accesible.</w:t>
      </w:r>
      <w:r>
        <w:t xml:space="preserve">El resultado es un servidor de alto rendimiento donde la complejidad técnica queda oculta tras una interfaz de comandos amable, una red invisible pero infranqueable y una gestión de contenedores moderna y segura.</w:t>
      </w:r>
      <w:r>
        <w:rPr>
          <w14:ligatures w14:val="none"/>
        </w:rPr>
      </w:r>
      <w:r>
        <w:rPr>
          <w14:ligatures w14:val="none"/>
        </w:rPr>
      </w:r>
    </w:p>
    <w:p w14:paraId="67C2AE85">
      <w:pPr>
        <w:pStyle w:val="1114"/>
        <w:pBdr/>
        <w:spacing w:line="360" w:lineRule="auto"/>
        <w:ind/>
        <w:rPr>
          <w14:ligatures w14:val="none"/>
        </w:rPr>
      </w:pPr>
      <w:r/>
      <w:bookmarkStart w:id="3" w:name="_Toc3"/>
      <w:r>
        <w:t xml:space="preserve">1.</w:t>
      </w:r>
      <w:r>
        <w:rPr>
          <w:highlight w:val="none"/>
        </w:rPr>
        <w:t xml:space="preserve">1.1.- Resumen</w:t>
      </w:r>
      <w:r/>
      <w:bookmarkEnd w:id="3"/>
      <w:r/>
      <w:r>
        <w:rPr>
          <w14:ligatures w14:val="none"/>
        </w:rPr>
      </w:r>
    </w:p>
    <w:p w14:paraId="57734CFC">
      <w:pPr>
        <w:pStyle w:val="1115"/>
        <w:pBdr/>
        <w:spacing w:line="360" w:lineRule="auto"/>
        <w:ind w:left="709"/>
        <w:rPr>
          <w14:ligatures w14:val="none"/>
        </w:rPr>
      </w:pPr>
      <w:r/>
      <w:bookmarkStart w:id="4" w:name="_Toc4"/>
      <w:r>
        <w:t xml:space="preserve">1.</w:t>
      </w:r>
      <w:r>
        <w:t xml:space="preserve">1.1.1- </w:t>
      </w:r>
      <w:r>
        <w:t xml:space="preserve">Castellano</w:t>
      </w:r>
      <w:r/>
      <w:bookmarkEnd w:id="4"/>
      <w:r/>
      <w:r>
        <w:rPr>
          <w14:ligatures w14:val="none"/>
        </w:rPr>
      </w:r>
    </w:p>
    <w:p w14:paraId="3F4CD55A">
      <w:pPr>
        <w:pStyle w:val="1175"/>
        <w:numPr>
          <w:ilvl w:val="1"/>
          <w:numId w:val="97"/>
        </w:numPr>
        <w:pBdr>
          <w:top w:val="none" w:color="000000" w:sz="4" w:space="0"/>
          <w:left w:val="none" w:color="000000" w:sz="4" w:space="0"/>
          <w:bottom w:val="none" w:color="000000" w:sz="4" w:space="0"/>
          <w:right w:val="none" w:color="000000" w:sz="4" w:space="0"/>
        </w:pBdr>
        <w:spacing w:line="360" w:lineRule="auto"/>
        <w:ind w:right="0"/>
        <w:rPr>
          <w14:ligatures w14:val="none"/>
        </w:rPr>
      </w:pPr>
      <w:r>
        <w:t xml:space="preserve">Este proyecto consiste en la implementación de un servidor robusto basado en </w:t>
      </w:r>
      <w:r>
        <w:rPr>
          <w:b/>
          <w:bCs/>
        </w:rPr>
        <w:t xml:space="preserve">Fedora Linux</w:t>
      </w:r>
      <w:r>
        <w:t xml:space="preserve">, optimizado específicamente para el ecosistema del </w:t>
      </w:r>
      <w:r>
        <w:rPr>
          <w:b/>
          <w:bCs/>
        </w:rPr>
        <w:t xml:space="preserve">gaming y la creación de contenido</w:t>
      </w:r>
      <w:r>
        <w:t xml:space="preserve">. El núcleo de la infraestructura utiliza </w:t>
      </w:r>
      <w:r>
        <w:rPr>
          <w:b/>
          <w:bCs/>
        </w:rPr>
        <w:t xml:space="preserve">Podman</w:t>
      </w:r>
      <w:r>
        <w:rPr>
          <w:b/>
          <w:bCs/>
        </w:rPr>
        <w:t xml:space="preserve"> </w:t>
      </w:r>
      <w:r>
        <w:t xml:space="preserve">como motor de contenedores, permitiendo desplegar servidores de juegos de forma aislada, segura y eficiente, sin las vulnerabilidades asociadas a procesos con privilegios de raíz.</w:t>
      </w:r>
      <w:r>
        <w:rPr>
          <w14:ligatures w14:val="none"/>
        </w:rPr>
      </w:r>
      <w:r>
        <w:rPr>
          <w14:ligatures w14:val="none"/>
        </w:rPr>
      </w:r>
    </w:p>
    <w:p w14:paraId="2006E590">
      <w:pPr>
        <w:pBdr>
          <w:top w:val="none" w:color="000000" w:sz="4" w:space="0"/>
          <w:left w:val="none" w:color="000000" w:sz="4" w:space="0"/>
          <w:bottom w:val="none" w:color="000000" w:sz="4" w:space="0"/>
          <w:right w:val="none" w:color="000000" w:sz="4" w:space="0"/>
        </w:pBdr>
        <w:spacing w:line="360" w:lineRule="auto"/>
        <w:ind w:right="0" w:firstLine="696" w:left="720"/>
        <w:rPr>
          <w14:ligatures w14:val="none"/>
        </w:rPr>
      </w:pPr>
      <w:r>
        <w:t xml:space="preserve">Para facilitar el flujo de trabajo colaborativo, el sistema integra un </w:t>
        <w:tab/>
        <w:t xml:space="preserve">esquema de </w:t>
      </w:r>
      <w:r>
        <w:rPr>
          <w:b/>
          <w:bCs/>
        </w:rPr>
        <w:t xml:space="preserve">carpetas compartidas</w:t>
      </w:r>
      <w:r>
        <w:t xml:space="preserve"> gestionadas mediante </w:t>
        <w:tab/>
        <w:t xml:space="preserve">protocolos de red de alto rendimiento. Esta configuración permite que </w:t>
        <w:tab/>
        <w:t xml:space="preserve">los </w:t>
      </w:r>
      <w:r>
        <w:rPr>
          <w:b/>
          <w:bCs/>
        </w:rPr>
        <w:t xml:space="preserve">editores de vídeo</w:t>
      </w:r>
      <w:r>
        <w:t xml:space="preserve"> accedan instantáneamente al metraje </w:t>
        <w:tab/>
        <w:t xml:space="preserve">capturado, mientras que los </w:t>
      </w:r>
      <w:r>
        <w:rPr>
          <w:b/>
          <w:bCs/>
        </w:rPr>
        <w:t xml:space="preserve">streamers</w:t>
      </w:r>
      <w:r>
        <w:t xml:space="preserve"> pue</w:t>
      </w:r>
      <w:r>
        <w:t xml:space="preserve">den centralizar sus </w:t>
        <w:tab/>
        <w:t xml:space="preserve">recursos gráficos y configuraciones de transmisión. La elección de </w:t>
        <w:tab/>
        <w:t xml:space="preserve">Fedora garantiza acceso a las últimas versiones del Kernel y </w:t>
        <w:tab/>
        <w:t xml:space="preserve">controladores de alto rendimiento, fundamentales para la estabilidad </w:t>
        <w:tab/>
        <w:t xml:space="preserve">de los servicios de juego. En defin</w:t>
      </w:r>
      <w:r>
        <w:t xml:space="preserve">itiva, es una solución integral que </w:t>
        <w:tab/>
        <w:t xml:space="preserve">unifica el hosting de partidas con una postproducción ágil.</w:t>
      </w:r>
      <w:r>
        <w:rPr>
          <w14:ligatures w14:val="none"/>
        </w:rPr>
      </w:r>
      <w:r>
        <w:rPr>
          <w14:ligatures w14:val="none"/>
        </w:rPr>
      </w:r>
    </w:p>
    <w:p w14:paraId="10B4845E">
      <w:pPr>
        <w:pBdr/>
        <w:shd w:val="nil" w:color="auto"/>
        <w:spacing/>
        <w:ind/>
        <w:rPr>
          <w14:ligatures w14:val="none"/>
        </w:rPr>
      </w:pPr>
      <w:r>
        <w:rPr>
          <w:highlight w:val="none"/>
        </w:rPr>
        <w:br w:type="page" w:clear="all"/>
      </w:r>
      <w:r>
        <w:rPr>
          <w14:ligatures w14:val="none"/>
        </w:rPr>
      </w:r>
      <w:r>
        <w:rPr>
          <w14:ligatures w14:val="none"/>
        </w:rPr>
      </w:r>
    </w:p>
    <w:p w14:paraId="368D93B6">
      <w:pPr>
        <w:pStyle w:val="1115"/>
        <w:pBdr/>
        <w:spacing w:line="360" w:lineRule="auto"/>
        <w:ind w:left="709"/>
        <w:rPr>
          <w:highlight w:val="none"/>
          <w14:ligatures w14:val="none"/>
        </w:rPr>
      </w:pPr>
      <w:r/>
      <w:bookmarkStart w:id="5" w:name="_Toc5"/>
      <w:r>
        <w:t xml:space="preserve">1.</w:t>
      </w:r>
      <w:r>
        <w:t xml:space="preserve">1.1.2- </w:t>
      </w:r>
      <w:r>
        <w:t xml:space="preserve">English</w:t>
      </w:r>
      <w:r/>
      <w:bookmarkEnd w:id="5"/>
      <w:r/>
      <w:r>
        <w:rPr>
          <w:highlight w:val="none"/>
          <w14:ligatures w14:val="none"/>
        </w:rPr>
      </w:r>
    </w:p>
    <w:p w14:paraId="5ECB7451">
      <w:pPr>
        <w:pStyle w:val="1175"/>
        <w:numPr>
          <w:ilvl w:val="1"/>
          <w:numId w:val="99"/>
        </w:numPr>
        <w:pBdr>
          <w:top w:val="none" w:color="000000" w:sz="4" w:space="0"/>
          <w:left w:val="none" w:color="000000" w:sz="4" w:space="0"/>
          <w:bottom w:val="none" w:color="000000" w:sz="4" w:space="0"/>
          <w:right w:val="none" w:color="000000" w:sz="4" w:space="0"/>
        </w:pBdr>
        <w:spacing w:line="360" w:lineRule="auto"/>
        <w:ind w:right="0"/>
        <w:rPr>
          <w14:ligatures w14:val="none"/>
        </w:rPr>
      </w:pPr>
      <w:r>
        <w:t xml:space="preserve">This project involves the implementation of a robust server based on</w:t>
      </w:r>
      <w:r>
        <w:rPr>
          <w:b/>
          <w:bCs/>
        </w:rPr>
        <w:t xml:space="preserve"> </w:t>
      </w:r>
      <w:r>
        <w:rPr>
          <w:b/>
          <w:bCs/>
        </w:rPr>
        <w:t xml:space="preserve">Fedora Linux</w:t>
      </w:r>
      <w:r>
        <w:t xml:space="preserve">, specifically optimized for the </w:t>
      </w:r>
      <w:r>
        <w:rPr>
          <w:b/>
          <w:bCs/>
        </w:rPr>
        <w:t xml:space="preserve">gaming and content creation</w:t>
      </w:r>
      <w:r>
        <w:t xml:space="preserve"> ecosystem. The core of the infrastructure utilizes</w:t>
      </w:r>
      <w:r>
        <w:rPr>
          <w:b/>
          <w:bCs/>
        </w:rPr>
        <w:t xml:space="preserve"> </w:t>
      </w:r>
      <w:r>
        <w:rPr>
          <w:b/>
          <w:bCs/>
        </w:rPr>
        <w:t xml:space="preserve">Podman</w:t>
      </w:r>
      <w:r>
        <w:t xml:space="preserve"> as the container engine, allowing for the deployment of game servers in an isolated, secure, and efficient manner, avoiding the vulnerabilities associated with root-privileged processes.</w:t>
      </w:r>
      <w:r>
        <w:rPr>
          <w14:ligatures w14:val="none"/>
        </w:rPr>
      </w:r>
      <w:r>
        <w:rPr>
          <w14:ligatures w14:val="none"/>
        </w:rPr>
      </w:r>
    </w:p>
    <w:p w14:paraId="54989679">
      <w:pPr>
        <w:pBdr>
          <w:top w:val="none" w:color="000000" w:sz="4" w:space="0"/>
          <w:left w:val="none" w:color="000000" w:sz="4" w:space="0"/>
          <w:bottom w:val="none" w:color="000000" w:sz="4" w:space="0"/>
          <w:right w:val="none" w:color="000000" w:sz="4" w:space="0"/>
        </w:pBdr>
        <w:spacing w:line="360" w:lineRule="auto"/>
        <w:ind w:right="0" w:firstLine="708" w:left="708"/>
        <w:rPr>
          <w14:ligatures w14:val="none"/>
        </w:rPr>
      </w:pPr>
      <w:r>
        <w:t xml:space="preserve">To facilitate a collaborative workflow, the system integrates a</w:t>
      </w:r>
      <w:r>
        <w:rPr>
          <w:b/>
          <w:bCs/>
        </w:rPr>
        <w:t xml:space="preserve"> </w:t>
      </w:r>
      <w:r>
        <w:rPr>
          <w:b/>
          <w:bCs/>
        </w:rPr>
        <w:t xml:space="preserve">shared </w:t>
        <w:tab/>
        <w:t xml:space="preserve">folder</w:t>
      </w:r>
      <w:r>
        <w:t xml:space="preserve"> scheme managed through high-performance network </w:t>
        <w:tab/>
        <w:t xml:space="preserve">protocols. This setup enables</w:t>
      </w:r>
      <w:r>
        <w:rPr>
          <w:b/>
          <w:bCs/>
        </w:rPr>
        <w:t xml:space="preserve"> </w:t>
      </w:r>
      <w:r>
        <w:rPr>
          <w:b/>
          <w:bCs/>
        </w:rPr>
        <w:t xml:space="preserve">video editors</w:t>
      </w:r>
      <w:r>
        <w:rPr>
          <w:b/>
          <w:bCs/>
        </w:rPr>
        <w:t xml:space="preserve"> </w:t>
      </w:r>
      <w:r>
        <w:t xml:space="preserve">to gain instant access to </w:t>
        <w:tab/>
        <w:t xml:space="preserve">captured footage, while</w:t>
      </w:r>
      <w:r>
        <w:rPr>
          <w:b/>
          <w:bCs/>
        </w:rPr>
        <w:t xml:space="preserve"> </w:t>
      </w:r>
      <w:r>
        <w:rPr>
          <w:b/>
          <w:bCs/>
        </w:rPr>
        <w:t xml:space="preserve">streamers</w:t>
      </w:r>
      <w:r>
        <w:t xml:space="preserve"> can</w:t>
      </w:r>
      <w:r>
        <w:t xml:space="preserve"> centralize their graphic assets </w:t>
        <w:tab/>
        <w:t xml:space="preserve">and broadcast configurations. Choosing Fedora ensures access to </w:t>
        <w:tab/>
        <w:t xml:space="preserve">the latest kernel versions and high-performance drivers, which are </w:t>
        <w:tab/>
        <w:t xml:space="preserve">essential for the stability of gaming services. Ultimately, this is a </w:t>
        <w:tab/>
        <w:t xml:space="preserve">comprehensive solu</w:t>
      </w:r>
      <w:r>
        <w:t xml:space="preserve">tion that unifies match hosting with agile post-</w:t>
        <w:tab/>
        <w:t xml:space="preserve">production.</w:t>
      </w:r>
      <w:r>
        <w:rPr>
          <w14:ligatures w14:val="none"/>
        </w:rPr>
      </w:r>
      <w:r>
        <w:rPr>
          <w14:ligatures w14:val="none"/>
        </w:rPr>
      </w:r>
    </w:p>
    <w:p w14:paraId="4541AA6D">
      <w:pPr>
        <w:pBdr/>
        <w:spacing w:line="360" w:lineRule="auto"/>
        <w:ind/>
        <w:rPr>
          <w14:ligatures w14:val="none"/>
        </w:rPr>
      </w:pPr>
      <w:r>
        <w:rPr>
          <w14:ligatures w14:val="none"/>
        </w:rPr>
      </w:r>
      <w:r>
        <w:rPr>
          <w14:ligatures w14:val="none"/>
        </w:rPr>
      </w:r>
      <w:r>
        <w:rPr>
          <w14:ligatures w14:val="none"/>
        </w:rPr>
      </w:r>
    </w:p>
    <w:p w14:paraId="0401E6EA">
      <w:pPr>
        <w:pStyle w:val="1114"/>
        <w:pBdr/>
        <w:spacing w:line="360" w:lineRule="auto"/>
        <w:ind/>
        <w:rPr>
          <w:highlight w:val="none"/>
          <w14:ligatures w14:val="none"/>
        </w:rPr>
      </w:pPr>
      <w:r/>
      <w:bookmarkStart w:id="6" w:name="_Toc6"/>
      <w:r>
        <w:t xml:space="preserve">1.</w:t>
      </w:r>
      <w:r>
        <w:t xml:space="preserve">1.2.- Objeto del proyecto</w:t>
      </w:r>
      <w:r/>
      <w:bookmarkEnd w:id="6"/>
      <w:r/>
      <w:r>
        <w:rPr>
          <w:highlight w:val="none"/>
          <w14:ligatures w14:val="none"/>
        </w:rPr>
      </w:r>
    </w:p>
    <w:p w14:paraId="18C1DF7B">
      <w:pPr>
        <w:pStyle w:val="1115"/>
        <w:pBdr/>
        <w:spacing w:line="360" w:lineRule="auto"/>
        <w:ind/>
        <w:rPr/>
      </w:pPr>
      <w:r/>
      <w:bookmarkStart w:id="7" w:name="_Toc7"/>
      <w:r>
        <w:t xml:space="preserve">1.</w:t>
      </w:r>
      <w:r>
        <w:t xml:space="preserve">1.2.1.- Justificación</w:t>
      </w:r>
      <w:r/>
      <w:bookmarkEnd w:id="7"/>
      <w:r/>
      <w:r/>
    </w:p>
    <w:p w14:paraId="2A392696">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La elección de este proyecto nace de una profunda pasión por el ecosistema </w:t>
      </w:r>
      <w:r>
        <w:rPr>
          <w:b/>
          <w:bCs/>
        </w:rPr>
        <w:t xml:space="preserve">GNU/Linux</w:t>
      </w:r>
      <w:r>
        <w:t xml:space="preserve"> y del deseo de explorar el potencial de las distribuciones basadas en </w:t>
      </w:r>
      <w:r>
        <w:rPr>
          <w:b/>
          <w:bCs/>
        </w:rPr>
        <w:t xml:space="preserve">Fedora, </w:t>
      </w:r>
      <w:r>
        <w:rPr>
          <w:b w:val="0"/>
          <w:bCs w:val="0"/>
        </w:rPr>
        <w:t xml:space="preserve">una de mis ramas favoritas, estando en un punto agridulce entre </w:t>
      </w:r>
      <w:r>
        <w:rPr>
          <w:b/>
          <w:bCs/>
        </w:rPr>
        <w:t xml:space="preserve">estabilidad</w:t>
      </w:r>
      <w:r>
        <w:rPr>
          <w:b w:val="0"/>
          <w:bCs w:val="0"/>
        </w:rPr>
        <w:t xml:space="preserve"> y </w:t>
      </w:r>
      <w:r>
        <w:rPr>
          <w:b/>
          <w:bCs/>
        </w:rPr>
        <w:t xml:space="preserve">novedad</w:t>
      </w:r>
      <w:r>
        <w:rPr>
          <w:b w:val="0"/>
          <w:bCs w:val="0"/>
        </w:rPr>
        <w:t xml:space="preserve">. </w:t>
      </w:r>
      <w:r>
        <w:t xml:space="preserve">Mi interés no es solo teórico, busco materializar un entorno de </w:t>
      </w:r>
      <w:r>
        <w:rPr>
          <w:b/>
          <w:bCs/>
        </w:rPr>
        <w:t xml:space="preserve">servidor funcional</w:t>
      </w:r>
      <w:r>
        <w:t xml:space="preserve"> que repres</w:t>
      </w:r>
      <w:r>
        <w:t xml:space="preserve">ente una solución real para el </w:t>
      </w:r>
      <w:r>
        <w:rPr>
          <w:b/>
          <w:bCs/>
        </w:rPr>
        <w:t xml:space="preserve">ocio digital</w:t>
      </w:r>
      <w:r>
        <w:t xml:space="preserve"> y la </w:t>
      </w:r>
      <w:r>
        <w:rPr>
          <w:b/>
          <w:bCs/>
        </w:rPr>
        <w:t xml:space="preserve">producción de contenido profesional</w:t>
      </w:r>
      <w:r>
        <w:t xml:space="preserve">, con la visión de que este </w:t>
      </w:r>
      <w:r>
        <w:rPr>
          <w:b/>
          <w:bCs/>
        </w:rPr>
        <w:t xml:space="preserve">sistema</w:t>
      </w:r>
      <w:r>
        <w:t xml:space="preserve"> sea la base de mi propio nodo de serv</w:t>
      </w:r>
      <w:r>
        <w:t xml:space="preserve">icios doméstico en un futuro cercano, también nace de la necesidad de poder usar </w:t>
      </w:r>
      <w:r>
        <w:rPr>
          <w:b/>
          <w:bCs/>
        </w:rPr>
        <w:t xml:space="preserve">servidores Linux</w:t>
      </w:r>
      <w:r>
        <w:t xml:space="preserve"> sin los conocimientos necesarios para ello, ya que existen diversidad de personas o entidades que necesiten el uso de uno de estos, y la capacidad de “traduci</w:t>
      </w:r>
      <w:r>
        <w:t xml:space="preserve">r” instrucciones, </w:t>
      </w:r>
      <w:r>
        <w:rPr>
          <w:b/>
          <w:bCs/>
        </w:rPr>
        <w:t xml:space="preserve">automatizar</w:t>
      </w:r>
      <w:r>
        <w:t xml:space="preserve"> y </w:t>
      </w:r>
      <w:r>
        <w:rPr>
          <w:b/>
          <w:bCs/>
        </w:rPr>
        <w:t xml:space="preserve">reducir la dificultad de uso</w:t>
      </w:r>
      <w:r>
        <w:t xml:space="preserve"> del sistema es beneficioso para ello, con el gran objetivo de crear un servidor que cualquier entusiasta básico de la informática pueda manejar, sin tener los conocimientos avanzados en sistemas.</w:t>
      </w:r>
      <w:r/>
    </w:p>
    <w:p w14:paraId="58697CE5">
      <w:pPr>
        <w:pBdr/>
        <w:shd w:val="nil" w:color="auto"/>
        <w:spacing/>
        <w:ind/>
        <w:rPr>
          <w:highlight w:val="none"/>
        </w:rPr>
      </w:pPr>
      <w:r>
        <w:rPr>
          <w:highlight w:val="none"/>
        </w:rPr>
      </w:r>
      <w:r>
        <w:t xml:space="preserve">Los pilares técnicos que justifican esta arquitectura son:</w:t>
      </w:r>
      <w:r>
        <w:rPr>
          <w:highlight w:val="none"/>
        </w:rPr>
      </w:r>
      <w:r>
        <w:rPr>
          <w:highlight w:val="none"/>
        </w:rPr>
      </w:r>
      <w:r/>
    </w:p>
    <w:p w14:paraId="7D4444A3">
      <w:pPr>
        <w:pBdr/>
        <w:shd w:val="nil"/>
        <w:spacing/>
        <w:ind/>
        <w:rPr/>
      </w:pPr>
      <w:r>
        <w:br w:type="page" w:clear="all"/>
      </w:r>
      <w:r/>
      <w:r/>
    </w:p>
    <w:p w14:paraId="32D06F06">
      <w:pPr>
        <w:pBdr/>
        <w:shd w:val="nil" w:color="000000"/>
        <w:spacing/>
        <w:ind/>
        <w:rPr/>
      </w:pPr>
      <w:r>
        <w:rPr>
          <w:highlight w:val="none"/>
        </w:rPr>
      </w:r>
      <w:r>
        <w:rPr>
          <w:highlight w:val="none"/>
        </w:rPr>
      </w:r>
      <w:r>
        <w:rPr>
          <w:highlight w:val="none"/>
        </w:rPr>
      </w:r>
    </w:p>
    <w:p w14:paraId="47ABAE18">
      <w:pPr>
        <w:pStyle w:val="1116"/>
        <w:pBdr/>
        <w:spacing/>
        <w:ind/>
        <w:rPr>
          <w14:ligatures w14:val="none"/>
        </w:rPr>
      </w:pPr>
      <w:r>
        <w:t xml:space="preserve">1.1.2.1.1.- Eficiencia con Podman</w:t>
      </w:r>
      <w:r>
        <w:rPr>
          <w14:ligatures w14:val="none"/>
        </w:rPr>
      </w:r>
      <w:r>
        <w:rPr>
          <w14:ligatures w14:val="none"/>
        </w:rPr>
      </w:r>
    </w:p>
    <w:p w14:paraId="73838177">
      <w:pPr>
        <w:pStyle w:val="1175"/>
        <w:numPr>
          <w:ilvl w:val="1"/>
          <w:numId w:val="4"/>
        </w:numPr>
        <w:pBdr/>
        <w:spacing/>
        <w:ind/>
        <w:rPr>
          <w:rFonts w:ascii="Arial" w:hAnsi="Arial" w:cs="Arial"/>
          <w:b w:val="0"/>
          <w:bCs w:val="0"/>
          <w:color w:val="000000" w:themeColor="text1"/>
          <w:sz w:val="22"/>
          <w:szCs w:val="22"/>
        </w:rPr>
      </w:pPr>
      <w:r>
        <w:t xml:space="preserve">A diferencia de otras soluciones, la arquitectura daemonless (sin demonio) de Podman y su capacidad para ejecutar </w:t>
      </w:r>
      <w:r>
        <w:rPr>
          <w:rFonts w:ascii="Arial" w:hAnsi="Arial" w:eastAsia="Arial" w:cs="Arial"/>
          <w:sz w:val="22"/>
          <w:szCs w:val="22"/>
        </w:rPr>
        <w:t xml:space="preserve">contenedores en modo rootless (por usuario) aportan una capa de seguridad y ligereza superior. Esto permite gestionar s</w:t>
      </w:r>
      <w:r>
        <w:rPr>
          <w:rFonts w:ascii="Arial" w:hAnsi="Arial" w:eastAsia="Arial" w:cs="Arial"/>
          <w:sz w:val="22"/>
          <w:szCs w:val="22"/>
        </w:rPr>
        <w:t xml:space="preserve">ervicios de juegos de forma </w:t>
      </w:r>
      <w:r>
        <w:rPr>
          <w:rFonts w:ascii="Arial" w:hAnsi="Arial" w:eastAsia="Arial" w:cs="Arial"/>
          <w:b w:val="0"/>
          <w:bCs w:val="0"/>
          <w:color w:val="000000" w:themeColor="text1"/>
          <w:sz w:val="22"/>
          <w:szCs w:val="22"/>
        </w:rPr>
        <w:t xml:space="preserve">aislada y eficiente, optimizando los recursos del hardware.</w:t>
      </w:r>
      <w:r>
        <w:rPr>
          <w:rFonts w:ascii="Arial" w:hAnsi="Arial" w:cs="Arial"/>
          <w:b w:val="0"/>
          <w:bCs w:val="0"/>
          <w:color w:val="000000" w:themeColor="text1"/>
          <w:sz w:val="22"/>
          <w:szCs w:val="22"/>
        </w:rPr>
        <w:t xml:space="preserve"> Disponer de de contenedores separados por cada usuario del servidor evitando que los usuarios entre ellos modifiquen o eliminen contenedores ajenos, que estos mismos contenedores al no disponer de permisos root, al ser vulnerados no dispongan de privilegios de administrador.</w:t>
      </w:r>
      <w:r>
        <w:rPr>
          <w:rFonts w:ascii="Arial" w:hAnsi="Arial" w:cs="Arial"/>
          <w:b w:val="0"/>
          <w:bCs w:val="0"/>
          <w:color w:val="000000" w:themeColor="text1"/>
          <w:sz w:val="22"/>
          <w:szCs w:val="22"/>
        </w:rPr>
      </w:r>
    </w:p>
    <w:p w14:paraId="2A6D4421">
      <w:pPr>
        <w:pStyle w:val="1116"/>
        <w:pBdr/>
        <w:spacing/>
        <w:ind/>
        <w:rPr>
          <w14:ligatures w14:val="none"/>
        </w:rPr>
      </w:pPr>
      <w:r>
        <w:t xml:space="preserve">1.1.2.1.2.- </w:t>
      </w:r>
      <w:r>
        <w:t xml:space="preserve">Securización de Red y Acceso Remoto (ZeroTier</w:t>
      </w:r>
      <w:r>
        <w:t xml:space="preserve">)</w:t>
      </w:r>
      <w:r>
        <w:rPr>
          <w14:ligatures w14:val="none"/>
        </w:rPr>
      </w:r>
      <w:r>
        <w:rPr>
          <w14:ligatures w14:val="none"/>
        </w:rPr>
      </w:r>
    </w:p>
    <w:p w14:paraId="356CEFB5">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color w:val="000000" w:themeColor="text1"/>
          <w:sz w:val="22"/>
          <w:szCs w:val="22"/>
        </w:rPr>
      </w:pPr>
      <w:r>
        <w:rPr>
          <w:rFonts w:ascii="Arial" w:hAnsi="Arial" w:eastAsia="Arial" w:cs="Arial"/>
          <w:color w:val="000000"/>
          <w:sz w:val="22"/>
          <w:szCs w:val="22"/>
        </w:rPr>
        <w:t xml:space="preserve">La administración del servidor se blinda mediante una red privada definida por software (</w:t>
      </w:r>
      <w:r>
        <w:rPr>
          <w:rFonts w:ascii="Arial" w:hAnsi="Arial" w:eastAsia="Arial" w:cs="Arial"/>
          <w:b/>
          <w:color w:val="000000"/>
          <w:sz w:val="22"/>
          <w:szCs w:val="22"/>
        </w:rPr>
        <w:t xml:space="preserve">SDN</w:t>
      </w:r>
      <w:r>
        <w:rPr>
          <w:rFonts w:ascii="Arial" w:hAnsi="Arial" w:eastAsia="Arial" w:cs="Arial"/>
          <w:color w:val="000000"/>
          <w:sz w:val="22"/>
          <w:szCs w:val="22"/>
        </w:rPr>
        <w:t xml:space="preserve">) con </w:t>
      </w:r>
      <w:r>
        <w:rPr>
          <w:rFonts w:ascii="Arial" w:hAnsi="Arial" w:eastAsia="Arial" w:cs="Arial"/>
          <w:b/>
          <w:color w:val="000000"/>
          <w:sz w:val="22"/>
          <w:szCs w:val="22"/>
        </w:rPr>
        <w:t xml:space="preserve">ZeroTier</w:t>
      </w:r>
      <w:r>
        <w:rPr>
          <w:rFonts w:ascii="Arial" w:hAnsi="Arial" w:eastAsia="Arial" w:cs="Arial"/>
          <w:color w:val="000000"/>
          <w:sz w:val="22"/>
          <w:szCs w:val="22"/>
        </w:rPr>
        <w:t xml:space="preserve">. Esto permite que el acceso remoto (SSH y Cockpit) esté disponible únicamente para dispositivos autorizados dentro de una red encriptada de punto a punto. Al omitir la apertura de puertos en el router y no depender de IPs públicas estáticas, se neutraliza</w:t>
      </w:r>
      <w:r>
        <w:rPr>
          <w:rFonts w:ascii="Arial" w:hAnsi="Arial" w:eastAsia="Arial" w:cs="Arial"/>
          <w:color w:val="000000"/>
          <w:sz w:val="22"/>
          <w:szCs w:val="22"/>
        </w:rPr>
        <w:t xml:space="preserve">n ataques de fuerza bruta externos y escaneo de puertos maliciosos.</w:t>
      </w:r>
      <w:r>
        <w:rPr>
          <w:rFonts w:ascii="Arial" w:hAnsi="Arial" w:cs="Arial"/>
          <w:b w:val="0"/>
          <w:bCs w:val="0"/>
          <w:color w:val="000000" w:themeColor="text1"/>
          <w:sz w:val="22"/>
          <w:szCs w:val="22"/>
        </w:rPr>
      </w:r>
      <w:r>
        <w:rPr>
          <w:rFonts w:ascii="Arial" w:hAnsi="Arial" w:cs="Arial"/>
          <w:b w:val="0"/>
          <w:bCs w:val="0"/>
          <w:color w:val="000000" w:themeColor="text1"/>
          <w:sz w:val="22"/>
          <w:szCs w:val="22"/>
        </w:rPr>
      </w:r>
    </w:p>
    <w:p w14:paraId="6ECD3D93">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color w:val="000000" w:themeColor="text1"/>
          <w:sz w:val="22"/>
          <w:szCs w:val="22"/>
        </w:rPr>
      </w:pPr>
      <w:r>
        <w:rPr>
          <w:rFonts w:ascii="Arial" w:hAnsi="Arial" w:cs="Arial"/>
          <w:b w:val="0"/>
          <w:bCs w:val="0"/>
          <w:color w:val="000000" w:themeColor="text1"/>
          <w:sz w:val="22"/>
          <w:szCs w:val="22"/>
          <w:highlight w:val="none"/>
        </w:rPr>
        <w:t xml:space="preserve">La gestión del </w:t>
      </w:r>
      <w:r>
        <w:rPr>
          <w:rFonts w:ascii="Arial" w:hAnsi="Arial" w:cs="Arial"/>
          <w:b/>
          <w:bCs/>
          <w:color w:val="000000" w:themeColor="text1"/>
          <w:sz w:val="22"/>
          <w:szCs w:val="22"/>
          <w:highlight w:val="none"/>
        </w:rPr>
        <w:t xml:space="preserve">Firewall</w:t>
      </w:r>
      <w:r>
        <w:rPr>
          <w:rFonts w:ascii="Arial" w:hAnsi="Arial" w:cs="Arial"/>
          <w:b w:val="0"/>
          <w:bCs w:val="0"/>
          <w:color w:val="000000" w:themeColor="text1"/>
          <w:sz w:val="22"/>
          <w:szCs w:val="22"/>
          <w:highlight w:val="none"/>
        </w:rPr>
        <w:t xml:space="preserve"> para estas redes </w:t>
      </w:r>
      <w:r>
        <w:rPr>
          <w:rFonts w:ascii="Arial" w:hAnsi="Arial" w:cs="Arial"/>
          <w:b/>
          <w:bCs/>
          <w:color w:val="000000" w:themeColor="text1"/>
          <w:sz w:val="22"/>
          <w:szCs w:val="22"/>
          <w:highlight w:val="none"/>
        </w:rPr>
        <w:t xml:space="preserve">ZeroTier</w:t>
      </w:r>
      <w:r>
        <w:rPr>
          <w:rFonts w:ascii="Arial" w:hAnsi="Arial" w:cs="Arial"/>
          <w:b w:val="0"/>
          <w:bCs w:val="0"/>
          <w:color w:val="000000" w:themeColor="text1"/>
          <w:sz w:val="22"/>
          <w:szCs w:val="22"/>
          <w:highlight w:val="none"/>
        </w:rPr>
        <w:t xml:space="preserve">, como de red local se podrá efectuar desde la herramienta gráfica web de </w:t>
      </w:r>
      <w:r>
        <w:rPr>
          <w:rFonts w:ascii="Arial" w:hAnsi="Arial" w:cs="Arial"/>
          <w:b/>
          <w:bCs/>
          <w:color w:val="000000" w:themeColor="text1"/>
          <w:sz w:val="22"/>
          <w:szCs w:val="22"/>
          <w:highlight w:val="none"/>
        </w:rPr>
        <w:t xml:space="preserve">Cockpit</w:t>
      </w:r>
      <w:r>
        <w:rPr>
          <w:rFonts w:ascii="Arial" w:hAnsi="Arial" w:cs="Arial"/>
          <w:b w:val="0"/>
          <w:bCs w:val="0"/>
          <w:color w:val="000000" w:themeColor="text1"/>
          <w:sz w:val="22"/>
          <w:szCs w:val="22"/>
          <w:highlight w:val="none"/>
        </w:rPr>
        <w:t xml:space="preserve">, pudiendo crear y gestionar diferentes zonas con cada una sus adaptadores de red, permitiendo el acceso especifico a servicios de servidor a redes elegidas a dedo, permitiendo que una red de </w:t>
      </w:r>
      <w:r>
        <w:rPr>
          <w:rFonts w:ascii="Arial" w:hAnsi="Arial" w:cs="Arial"/>
          <w:b/>
          <w:bCs/>
          <w:color w:val="000000" w:themeColor="text1"/>
          <w:sz w:val="22"/>
          <w:szCs w:val="22"/>
          <w:highlight w:val="none"/>
        </w:rPr>
        <w:t xml:space="preserve">ZeroTier</w:t>
      </w:r>
      <w:r>
        <w:rPr>
          <w:rFonts w:ascii="Arial" w:hAnsi="Arial" w:cs="Arial"/>
          <w:b w:val="0"/>
          <w:bCs w:val="0"/>
          <w:color w:val="000000" w:themeColor="text1"/>
          <w:sz w:val="22"/>
          <w:szCs w:val="22"/>
          <w:highlight w:val="none"/>
        </w:rPr>
        <w:t xml:space="preserve"> pueda acceder a </w:t>
      </w:r>
      <w:r>
        <w:rPr>
          <w:rFonts w:ascii="Arial" w:hAnsi="Arial" w:cs="Arial"/>
          <w:b/>
          <w:bCs/>
          <w:color w:val="000000" w:themeColor="text1"/>
          <w:sz w:val="22"/>
          <w:szCs w:val="22"/>
          <w:highlight w:val="none"/>
        </w:rPr>
        <w:t xml:space="preserve">Cockpit</w:t>
      </w:r>
      <w:r>
        <w:rPr>
          <w:rFonts w:ascii="Arial" w:hAnsi="Arial" w:cs="Arial"/>
          <w:b w:val="0"/>
          <w:bCs w:val="0"/>
          <w:color w:val="000000" w:themeColor="text1"/>
          <w:sz w:val="22"/>
          <w:szCs w:val="22"/>
          <w:highlight w:val="none"/>
        </w:rPr>
        <w:t xml:space="preserve">, mientras otra solo al servicio de </w:t>
      </w:r>
      <w:r>
        <w:rPr>
          <w:rFonts w:ascii="Arial" w:hAnsi="Arial" w:cs="Arial"/>
          <w:b/>
          <w:bCs/>
          <w:color w:val="000000" w:themeColor="text1"/>
          <w:sz w:val="22"/>
          <w:szCs w:val="22"/>
          <w:highlight w:val="none"/>
        </w:rPr>
        <w:t xml:space="preserve">SMB</w:t>
      </w:r>
      <w:r>
        <w:rPr>
          <w:rFonts w:ascii="Arial" w:hAnsi="Arial" w:cs="Arial"/>
          <w:b w:val="0"/>
          <w:bCs w:val="0"/>
          <w:color w:val="000000" w:themeColor="text1"/>
          <w:sz w:val="22"/>
          <w:szCs w:val="22"/>
          <w:highlight w:val="none"/>
        </w:rPr>
        <w:t xml:space="preserve">.</w:t>
      </w:r>
      <w:r>
        <w:rPr>
          <w:rFonts w:ascii="Arial" w:hAnsi="Arial" w:cs="Arial"/>
          <w:b w:val="0"/>
          <w:bCs w:val="0"/>
          <w:color w:val="000000" w:themeColor="text1"/>
          <w:sz w:val="22"/>
          <w:szCs w:val="22"/>
          <w:highlight w:val="none"/>
        </w:rPr>
      </w:r>
      <w:r>
        <w:rPr>
          <w:rFonts w:ascii="Arial" w:hAnsi="Arial" w:cs="Arial"/>
          <w:b w:val="0"/>
          <w:bCs w:val="0"/>
          <w:color w:val="000000" w:themeColor="text1"/>
          <w:sz w:val="22"/>
          <w:szCs w:val="22"/>
          <w:highlight w:val="none"/>
        </w:rPr>
      </w:r>
    </w:p>
    <w:p w14:paraId="40BC6785">
      <w:pPr>
        <w:pStyle w:val="1116"/>
        <w:pBdr/>
        <w:spacing/>
        <w:ind/>
        <w:rPr>
          <w14:ligatures w14:val="none"/>
        </w:rPr>
      </w:pPr>
      <w:r>
        <w:t xml:space="preserve">1.1.2.1.3.- Gestión de Datos y Colaboración</w:t>
      </w:r>
      <w:r>
        <w:rPr>
          <w14:ligatures w14:val="none"/>
        </w:rPr>
      </w:r>
      <w:r>
        <w:rPr>
          <w14:ligatures w14:val="none"/>
        </w:rPr>
      </w:r>
    </w:p>
    <w:p w14:paraId="1F4EC8B3">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highlight w:val="none"/>
        </w:rPr>
      </w:pPr>
      <w:r>
        <w:rPr>
          <w:rFonts w:ascii="Arial" w:hAnsi="Arial" w:eastAsia="Arial" w:cs="Arial"/>
          <w:sz w:val="22"/>
          <w:szCs w:val="22"/>
        </w:rPr>
        <w:t xml:space="preserve">La implementación de una </w:t>
      </w:r>
      <w:r>
        <w:rPr>
          <w:rFonts w:ascii="Arial" w:hAnsi="Arial" w:eastAsia="Arial" w:cs="Arial"/>
          <w:b/>
          <w:bCs/>
          <w:sz w:val="22"/>
          <w:szCs w:val="22"/>
        </w:rPr>
        <w:t xml:space="preserve">"nube propia"</w:t>
      </w:r>
      <w:r>
        <w:rPr>
          <w:rFonts w:ascii="Arial" w:hAnsi="Arial" w:eastAsia="Arial" w:cs="Arial"/>
          <w:sz w:val="22"/>
          <w:szCs w:val="22"/>
        </w:rPr>
        <w:t xml:space="preserve"> mediante carpetas compartidas no es solo una cuestión de almacenamiento; es una optimización del flujo de trabajo. Al in</w:t>
      </w:r>
      <w:r>
        <w:t xml:space="preserve">tegrar un sistema de control de acceso basado en roles, consigo </w:t>
      </w:r>
      <w:r>
        <w:t xml:space="preserve">que editores y streamers colaboren en un entorno centralizado, seguro y rápido.</w:t>
      </w:r>
      <w:r>
        <w:rPr>
          <w:highlight w:val="none"/>
        </w:rPr>
      </w:r>
      <w:r>
        <w:rPr>
          <w:highlight w:val="none"/>
        </w:rPr>
      </w:r>
      <w:r>
        <w:rPr>
          <w:highlight w:val="none"/>
        </w:rPr>
      </w:r>
    </w:p>
    <w:p w14:paraId="5D4DAEEE">
      <w:pPr>
        <w:pBdr/>
        <w:shd w:val="nil"/>
        <w:spacing/>
        <w:ind/>
        <w:rPr>
          <w:highlight w:val="none"/>
        </w:rPr>
      </w:pPr>
      <w:r>
        <w:rPr>
          <w:highlight w:val="none"/>
        </w:rPr>
        <w:br w:type="page" w:clear="all"/>
      </w:r>
      <w:r>
        <w:rPr>
          <w:highlight w:val="none"/>
        </w:rPr>
      </w:r>
      <w:r>
        <w:rPr>
          <w:highlight w:val="none"/>
        </w:rPr>
      </w:r>
      <w:r>
        <w:rPr>
          <w:highlight w:val="none"/>
        </w:rPr>
      </w:r>
      <w:r>
        <w:rPr>
          <w:highlight w:val="none"/>
        </w:rPr>
      </w:r>
      <w:r>
        <w:rPr>
          <w:highlight w:val="none"/>
        </w:rPr>
      </w:r>
      <w:r>
        <w:rPr>
          <w:highlight w:val="none"/>
        </w:rPr>
      </w:r>
    </w:p>
    <w:p w14:paraId="2FF08DE2">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highlight w:val="none"/>
        </w:rPr>
      </w:pPr>
      <w:r>
        <w:rPr>
          <w:highlight w:val="none"/>
        </w:rPr>
        <w:t xml:space="preserve">También existirá la opción de crear una </w:t>
      </w:r>
      <w:r>
        <w:rPr>
          <w:b/>
          <w:bCs/>
          <w:highlight w:val="none"/>
        </w:rPr>
        <w:t xml:space="preserve">“nube </w:t>
      </w:r>
      <w:r>
        <w:rPr>
          <w:b/>
          <w:bCs/>
          <w:highlight w:val="none"/>
        </w:rPr>
        <w:t xml:space="preserve">mas real”</w:t>
      </w:r>
      <w:r>
        <w:rPr>
          <w:highlight w:val="none"/>
        </w:rPr>
        <w:t xml:space="preserve"> mediante </w:t>
      </w:r>
      <w:r>
        <w:rPr>
          <w:b/>
          <w:bCs/>
          <w:highlight w:val="none"/>
        </w:rPr>
        <w:t xml:space="preserve">NextCloud</w:t>
      </w:r>
      <w:r>
        <w:rPr>
          <w:highlight w:val="none"/>
        </w:rPr>
        <w:t xml:space="preserve">, una herramienta de Software en un contenedor</w:t>
      </w:r>
      <w:r>
        <w:rPr>
          <w:b/>
          <w:bCs/>
          <w:highlight w:val="none"/>
        </w:rPr>
        <w:t xml:space="preserve"> Open Source</w:t>
      </w:r>
      <w:r>
        <w:rPr>
          <w:highlight w:val="none"/>
        </w:rPr>
        <w:t xml:space="preserve">, la cual dará acceso a una pagina Web que literalmente sera una Nube, asemejándose a otras nubes como OneDrive, Mega, Dropbox, pero en esta herramienta el guardado de datos sera solo en nuestro servidor, evitando usar opciones de terceros.</w:t>
      </w:r>
      <w:r>
        <w:rPr>
          <w:highlight w:val="none"/>
        </w:rPr>
      </w:r>
    </w:p>
    <w:p w14:paraId="435AA38A">
      <w:pPr>
        <w:pStyle w:val="1116"/>
        <w:pBdr/>
        <w:spacing/>
        <w:ind/>
        <w:rPr>
          <w14:ligatures w14:val="none"/>
        </w:rPr>
      </w:pPr>
      <w:r>
        <w:rPr>
          <w:highlight w:val="none"/>
        </w:rPr>
      </w:r>
      <w:r>
        <w:t xml:space="preserve">1.1.2.1.4.- Vanguardia Tecnológica</w:t>
      </w:r>
      <w:r>
        <w:rPr>
          <w14:ligatures w14:val="none"/>
        </w:rPr>
      </w:r>
      <w:r>
        <w:rPr>
          <w14:ligatures w14:val="none"/>
        </w:rPr>
      </w:r>
    </w:p>
    <w:p w14:paraId="6CC8558D">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pPr>
      <w:r>
        <w:t xml:space="preserve">Utilizar </w:t>
      </w:r>
      <w:r>
        <w:rPr>
          <w:b/>
          <w:bCs/>
        </w:rPr>
        <w:t xml:space="preserve">Fedora</w:t>
      </w:r>
      <w:r>
        <w:t xml:space="preserve"> c</w:t>
      </w:r>
      <w:r>
        <w:t xml:space="preserve">omo base garantiza el acceso a las últimas innovaciones del Kernel y controladores, algo crítico cuando se trabaja con servicios de </w:t>
      </w:r>
      <w:r>
        <w:rPr>
          <w:b/>
          <w:bCs/>
        </w:rPr>
        <w:t xml:space="preserve">alto rendimiento</w:t>
      </w:r>
      <w:r>
        <w:t xml:space="preserve"> y </w:t>
      </w:r>
      <w:r>
        <w:rPr>
          <w:b/>
          <w:bCs/>
        </w:rPr>
        <w:t xml:space="preserve">baja latencia</w:t>
      </w:r>
      <w:r>
        <w:t xml:space="preserve">, y es el punto medio entre estabilidad(Distros basadas en Ubuntu) e innovación(Arch Linux).</w:t>
      </w:r>
      <w:r/>
    </w:p>
    <w:p w14:paraId="1E3B22BE">
      <w:pPr>
        <w:pStyle w:val="1175"/>
        <w:numPr>
          <w:ilvl w:val="1"/>
          <w:numId w:val="4"/>
        </w:numPr>
        <w:pBdr>
          <w:top w:val="none" w:color="000000" w:sz="4" w:space="0"/>
          <w:left w:val="none" w:color="000000" w:sz="4" w:space="0"/>
          <w:bottom w:val="none" w:color="000000" w:sz="4" w:space="0"/>
          <w:right w:val="none" w:color="000000" w:sz="4" w:space="0"/>
        </w:pBdr>
        <w:spacing w:line="360" w:lineRule="auto"/>
        <w:ind w:right="0"/>
        <w:rPr/>
      </w:pPr>
      <w:r>
        <w:rPr>
          <w:b/>
          <w:bCs/>
          <w:highlight w:val="none"/>
        </w:rPr>
        <w:t xml:space="preserve">Fedora</w:t>
      </w:r>
      <w:r>
        <w:rPr>
          <w:highlight w:val="none"/>
        </w:rPr>
        <w:t xml:space="preserve"> garantiza la </w:t>
      </w:r>
      <w:r>
        <w:rPr>
          <w:highlight w:val="none"/>
        </w:rPr>
        <w:t xml:space="preserve">compatibilidad con </w:t>
      </w:r>
      <w:r>
        <w:rPr>
          <w:b/>
          <w:bCs/>
          <w:highlight w:val="none"/>
        </w:rPr>
        <w:t xml:space="preserve">Cockpit</w:t>
      </w:r>
      <w:r>
        <w:rPr>
          <w:highlight w:val="none"/>
        </w:rPr>
        <w:t xml:space="preserve"> y sus módulos, siendo una opción </w:t>
      </w:r>
      <w:r>
        <w:rPr>
          <w:b/>
          <w:bCs/>
          <w:highlight w:val="none"/>
        </w:rPr>
        <w:t xml:space="preserve">mas robusta</w:t>
      </w:r>
      <w:r>
        <w:rPr>
          <w:highlight w:val="none"/>
        </w:rPr>
        <w:t xml:space="preserve"> que otras combinaciones, ademas de la simplicidad de </w:t>
      </w:r>
      <w:r>
        <w:rPr>
          <w:b/>
          <w:bCs/>
          <w:highlight w:val="none"/>
        </w:rPr>
        <w:t xml:space="preserve">Cockpit</w:t>
      </w:r>
      <w:r>
        <w:rPr>
          <w:highlight w:val="none"/>
        </w:rPr>
        <w:t xml:space="preserve"> frente a </w:t>
      </w:r>
      <w:r>
        <w:rPr>
          <w:b/>
          <w:bCs/>
          <w:highlight w:val="none"/>
        </w:rPr>
        <w:t xml:space="preserve">Webmin</w:t>
      </w:r>
      <w:r>
        <w:rPr>
          <w:b w:val="0"/>
          <w:bCs w:val="0"/>
          <w:highlight w:val="none"/>
        </w:rPr>
        <w:t xml:space="preserve"> o otras opciones</w:t>
      </w:r>
      <w:r>
        <w:rPr>
          <w:b w:val="0"/>
          <w:bCs w:val="0"/>
          <w:highlight w:val="none"/>
        </w:rPr>
        <w:t xml:space="preserve">.</w:t>
      </w:r>
      <w:r>
        <w:rPr>
          <w:highlight w:val="none"/>
        </w:rPr>
      </w:r>
    </w:p>
    <w:p w14:paraId="082CB18B">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t xml:space="preserve">En resumen, este proyecto justifica la unión entre la </w:t>
      </w:r>
      <w:r>
        <w:rPr>
          <w:b/>
          <w:bCs/>
        </w:rPr>
        <w:t xml:space="preserve">seguridad de contenedores de última generación, securizacion en administración remota</w:t>
      </w:r>
      <w:r>
        <w:t xml:space="preserve"> y la </w:t>
      </w:r>
      <w:r>
        <w:rPr>
          <w:b/>
          <w:bCs/>
        </w:rPr>
        <w:t xml:space="preserve">operatividad colaborativa</w:t>
      </w:r>
      <w:r>
        <w:t xml:space="preserve">, creando un ecosistema versátil que satisface tanto las necesidades técnicas del administrador como las demandas creativas d</w:t>
      </w:r>
      <w:r>
        <w:t xml:space="preserve">e los usuarios finales.</w:t>
      </w:r>
      <w:r>
        <w:rPr>
          <w:highlight w:val="none"/>
        </w:rPr>
      </w:r>
      <w:r>
        <w:rPr>
          <w:highlight w:val="none"/>
        </w:rPr>
      </w:r>
    </w:p>
    <w:p w14:paraId="0878CBBB">
      <w:pPr>
        <w:pStyle w:val="1115"/>
        <w:pBdr/>
        <w:spacing w:line="360" w:lineRule="auto"/>
        <w:ind/>
        <w:rPr>
          <w:highlight w:val="none"/>
          <w14:ligatures w14:val="none"/>
        </w:rPr>
      </w:pPr>
      <w:r/>
      <w:bookmarkStart w:id="8" w:name="_Toc8"/>
      <w:r/>
      <w:r>
        <w:t xml:space="preserve">1.</w:t>
      </w:r>
      <w:r>
        <w:t xml:space="preserve">1.2.2.- Objetivos del Proyecto</w:t>
      </w:r>
      <w:r/>
      <w:bookmarkEnd w:id="8"/>
      <w:r/>
      <w:r>
        <w:rPr>
          <w:highlight w:val="none"/>
          <w14:ligatures w14:val="none"/>
        </w:rPr>
      </w:r>
    </w:p>
    <w:p w14:paraId="2B6E5FAF">
      <w:pPr>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rPr>
          <w:rFonts w:ascii="Arial" w:hAnsi="Arial" w:eastAsia="Arial" w:cs="Arial"/>
          <w:color w:val="000000"/>
          <w:sz w:val="22"/>
          <w:szCs w:val="22"/>
        </w:rPr>
        <w:t xml:space="preserve">El proyecto se divide en fases estratégicas para garantizar un despliegue robusto, seguro y altamente automatizado:</w:t>
      </w:r>
      <w:r>
        <w:rPr>
          <w:rFonts w:ascii="Arial" w:hAnsi="Arial" w:cs="Arial"/>
          <w:sz w:val="22"/>
          <w:szCs w:val="22"/>
        </w:rPr>
      </w:r>
      <w:r>
        <w:rPr>
          <w:rFonts w:ascii="Arial" w:hAnsi="Arial" w:cs="Arial"/>
          <w:sz w:val="22"/>
          <w:szCs w:val="22"/>
        </w:rPr>
      </w:r>
    </w:p>
    <w:p w14:paraId="00E9C75E">
      <w:pPr>
        <w:pStyle w:val="1116"/>
        <w:pBdr/>
        <w:spacing w:line="360" w:lineRule="auto"/>
        <w:ind/>
        <w:rPr>
          <w14:ligatures w14:val="none"/>
        </w:rPr>
      </w:pPr>
      <w:r>
        <w:t xml:space="preserve">1.1.2.2.1.- Despliegue de Infraestructura Base (Virtualización)</w:t>
      </w:r>
      <w:r>
        <w:rPr>
          <w14:ligatures w14:val="none"/>
        </w:rPr>
      </w:r>
      <w:r>
        <w:rPr>
          <w14:ligatures w14:val="none"/>
        </w:rPr>
      </w:r>
    </w:p>
    <w:p w14:paraId="77D95EB8">
      <w:pPr>
        <w:pStyle w:val="1175"/>
        <w:numPr>
          <w:ilvl w:val="1"/>
          <w:numId w:val="9"/>
        </w:numPr>
        <w:pBdr/>
        <w:spacing w:line="360" w:lineRule="auto"/>
        <w:ind/>
        <w:rPr>
          <w14:ligatures w14:val="none"/>
        </w:rPr>
      </w:pPr>
      <w:r>
        <w:rPr>
          <w:b/>
          <w:bCs/>
        </w:rPr>
        <w:t xml:space="preserve">Implementación de Fedora Server:</w:t>
      </w:r>
      <w:r>
        <w:t xml:space="preserve"> Instalación y configuración de un nodo servidor sobre un hipervisor de tipo 1 o 2 utilizando </w:t>
      </w:r>
      <w:r>
        <w:t xml:space="preserve">KVM/QEMU</w:t>
      </w:r>
      <w:r>
        <w:t xml:space="preserve">.</w:t>
      </w:r>
      <w:r>
        <w:rPr>
          <w14:ligatures w14:val="none"/>
        </w:rPr>
      </w:r>
      <w:r>
        <w:rPr>
          <w14:ligatures w14:val="none"/>
        </w:rPr>
      </w:r>
    </w:p>
    <w:p w14:paraId="4291045C">
      <w:pPr>
        <w:pStyle w:val="1175"/>
        <w:numPr>
          <w:ilvl w:val="1"/>
          <w:numId w:val="9"/>
        </w:numPr>
        <w:pBdr/>
        <w:spacing w:line="360" w:lineRule="auto"/>
        <w:ind/>
        <w:rPr>
          <w14:ligatures w14:val="none"/>
        </w:rPr>
      </w:pPr>
      <w:r>
        <w:rPr>
          <w:b/>
          <w:bCs/>
        </w:rPr>
        <w:t xml:space="preserve">Gestión Remota con Cockpit:</w:t>
      </w:r>
      <w:r>
        <w:t xml:space="preserve"> Configuración del framework </w:t>
      </w:r>
      <w:r>
        <w:t xml:space="preserve">Cockpit</w:t>
      </w:r>
      <w:r>
        <w:t xml:space="preserve"> para habilitar una interfaz de administración web centralizada, facilitando el monitoreo de recursos y la gestión del sistema sin depender exclusivamente de la TTY.</w:t>
      </w:r>
      <w:r>
        <w:rPr>
          <w14:ligatures w14:val="none"/>
        </w:rPr>
      </w:r>
      <w:r>
        <w:rPr>
          <w14:ligatures w14:val="none"/>
        </w:rPr>
      </w:r>
    </w:p>
    <w:p w14:paraId="36AAAEFA">
      <w:pPr>
        <w:pBdr/>
        <w:shd w:val="nil"/>
        <w:spacing/>
        <w:ind/>
        <w:rPr>
          <w14:ligatures w14:val="none"/>
        </w:rPr>
      </w:pPr>
      <w:r>
        <w:rPr>
          <w14:ligatures w14:val="none"/>
        </w:rPr>
        <w:br w:type="page" w:clear="all"/>
      </w:r>
      <w:r>
        <w:rPr>
          <w14:ligatures w14:val="none"/>
        </w:rPr>
      </w:r>
      <w:r>
        <w:rPr>
          <w14:ligatures w14:val="none"/>
        </w:rPr>
      </w:r>
      <w:r>
        <w:rPr>
          <w:highlight w:val="none"/>
          <w14:ligatures w14:val="none"/>
        </w:rPr>
      </w:r>
      <w:r>
        <w:rPr>
          <w:highlight w:val="none"/>
          <w14:ligatures w14:val="none"/>
        </w:rPr>
      </w:r>
      <w:r>
        <w:rPr>
          <w:highlight w:val="none"/>
          <w14:ligatures w14:val="none"/>
        </w:rPr>
      </w:r>
      <w:r>
        <w:rPr>
          <w14:ligatures w14:val="none"/>
        </w:rPr>
      </w:r>
    </w:p>
    <w:p w14:paraId="651F2961">
      <w:pPr>
        <w:pStyle w:val="1175"/>
        <w:numPr>
          <w:ilvl w:val="1"/>
          <w:numId w:val="9"/>
        </w:numPr>
        <w:pBdr/>
        <w:spacing w:line="360" w:lineRule="auto"/>
        <w:ind/>
        <w:rPr>
          <w14:ligatures w14:val="none"/>
        </w:rPr>
      </w:pPr>
      <w:r>
        <w:rPr>
          <w:highlight w:val="none"/>
          <w14:ligatures w14:val="none"/>
        </w:rPr>
      </w:r>
      <w:r>
        <w:rPr>
          <w:b/>
          <w:bCs/>
        </w:rPr>
        <w:t xml:space="preserve">Administración SSH de contingencia:</w:t>
      </w:r>
      <w:r>
        <w:t xml:space="preserve"> Con el fin de garantizar la disponibilidad, se preservará el acceso SSH dentro del segmento interno y ZeroTier. Esto asegura una entrada de administración de bajo nivel si el servicio Cockpit dejara de responder.</w:t>
      </w:r>
      <w:r>
        <w:rPr>
          <w14:ligatures w14:val="none"/>
        </w:rPr>
      </w:r>
      <w:r>
        <w:rPr>
          <w14:ligatures w14:val="none"/>
        </w:rPr>
      </w:r>
    </w:p>
    <w:p w14:paraId="53ED6614">
      <w:pPr>
        <w:pStyle w:val="1116"/>
        <w:pBdr/>
        <w:spacing w:line="360" w:lineRule="auto"/>
        <w:ind/>
        <w:rPr>
          <w14:ligatures w14:val="none"/>
        </w:rPr>
      </w:pPr>
      <w:r>
        <w:t xml:space="preserve">1.1.2.2.2.- Conectividad y Networking Seguro (SD-WAN)</w:t>
      </w:r>
      <w:r>
        <w:rPr>
          <w14:ligatures w14:val="none"/>
        </w:rPr>
      </w:r>
      <w:r>
        <w:rPr>
          <w14:ligatures w14:val="none"/>
        </w:rPr>
      </w:r>
    </w:p>
    <w:p w14:paraId="5EB7549F">
      <w:pPr>
        <w:pStyle w:val="1175"/>
        <w:numPr>
          <w:ilvl w:val="1"/>
          <w:numId w:val="10"/>
        </w:numPr>
        <w:pBdr/>
        <w:spacing w:line="360" w:lineRule="auto"/>
        <w:ind/>
        <w:rPr>
          <w14:ligatures w14:val="none"/>
        </w:rPr>
      </w:pPr>
      <w:r>
        <w:rPr>
          <w:b/>
          <w:bCs/>
        </w:rPr>
        <w:t xml:space="preserve">Orquestación de Redes con ZeroTier:</w:t>
      </w:r>
      <w:r>
        <w:t xml:space="preserve"> Despliegue de un túnel </w:t>
      </w:r>
      <w:r>
        <w:t xml:space="preserve">SD-WAN</w:t>
      </w:r>
      <w:r>
        <w:t xml:space="preserve"> mediante ZeroTier One para interconectar el servidor con dispositivos remotos en una red privada virtual, garantizando acceso seguro saltando configuraciones complejas de NAT o Firewall.</w:t>
      </w:r>
      <w:r>
        <w:rPr>
          <w14:ligatures w14:val="none"/>
        </w:rPr>
      </w:r>
      <w:r>
        <w:rPr>
          <w14:ligatures w14:val="none"/>
        </w:rPr>
      </w:r>
    </w:p>
    <w:p w14:paraId="7DECDCE1">
      <w:pPr>
        <w:pStyle w:val="1116"/>
        <w:pBdr/>
        <w:spacing w:line="360" w:lineRule="auto"/>
        <w:ind/>
        <w:rPr>
          <w14:ligatures w14:val="none"/>
        </w:rPr>
      </w:pPr>
      <w:r>
        <w:t xml:space="preserve">1.1.2.2.3.- Localización y Capa de Abstracción de Comandos</w:t>
      </w:r>
      <w:r>
        <w:rPr>
          <w14:ligatures w14:val="none"/>
        </w:rPr>
      </w:r>
      <w:r>
        <w:rPr>
          <w14:ligatures w14:val="none"/>
        </w:rPr>
      </w:r>
    </w:p>
    <w:p w14:paraId="503E27E6">
      <w:pPr>
        <w:pStyle w:val="1175"/>
        <w:numPr>
          <w:ilvl w:val="1"/>
          <w:numId w:val="11"/>
        </w:numPr>
        <w:pBdr/>
        <w:spacing w:line="360" w:lineRule="auto"/>
        <w:ind/>
        <w:rPr>
          <w:b w:val="0"/>
          <w:bCs w:val="0"/>
          <w14:ligatures w14:val="none"/>
        </w:rPr>
      </w:pPr>
      <w:r>
        <w:rPr>
          <w:b/>
          <w:bCs/>
        </w:rPr>
        <w:t xml:space="preserve">Españolización del Entorno:</w:t>
      </w:r>
      <w:r>
        <w:rPr>
          <w:b w:val="0"/>
          <w:bCs w:val="0"/>
        </w:rPr>
        <w:t xml:space="preserve"> Configuración regional completa del sistema, mediante la implementación de Alias de Comandos, como Scripts que faciliten la usabilidad de las herramientas del servidor, preguntando y explicando el proceso también instalara el software mínimo necesario para el proyecto, como puede ser ZeroTier, módulos de Cockpit, así consiguiendo que la ejecución de un solo script deje el servidor operativo.</w:t>
      </w:r>
      <w:r>
        <w:rPr>
          <w:b w:val="0"/>
          <w:bCs w:val="0"/>
          <w14:ligatures w14:val="none"/>
        </w:rPr>
      </w:r>
      <w:r>
        <w:rPr>
          <w:b w:val="0"/>
          <w:bCs w:val="0"/>
          <w14:ligatures w14:val="none"/>
        </w:rPr>
      </w:r>
    </w:p>
    <w:p w14:paraId="04220285">
      <w:pPr>
        <w:pStyle w:val="1175"/>
        <w:numPr>
          <w:ilvl w:val="1"/>
          <w:numId w:val="11"/>
        </w:numPr>
        <w:pBdr/>
        <w:spacing w:line="360" w:lineRule="auto"/>
        <w:ind/>
        <w:rPr>
          <w:b w:val="0"/>
          <w:bCs w:val="0"/>
          <w14:ligatures w14:val="none"/>
        </w:rPr>
      </w:pPr>
      <w:r>
        <w:rPr>
          <w:b w:val="0"/>
          <w:bCs w:val="0"/>
        </w:rPr>
      </w:r>
      <w:r>
        <w:rPr>
          <w:b/>
          <w:bCs/>
        </w:rPr>
        <w:t xml:space="preserve">Alias de Comandos/Scripts:</w:t>
      </w:r>
      <w:r>
        <w:rPr>
          <w:b w:val="0"/>
          <w:bCs w:val="0"/>
        </w:rPr>
        <w:t xml:space="preserve"> Desarrollo de una capa de </w:t>
      </w:r>
      <w:r>
        <w:rPr>
          <w:b w:val="0"/>
          <w:bCs w:val="0"/>
        </w:rPr>
        <w:t xml:space="preserve">abstracción lingüística</w:t>
      </w:r>
      <w:r>
        <w:rPr>
          <w:b w:val="0"/>
          <w:bCs w:val="0"/>
        </w:rPr>
        <w:t xml:space="preserve"> mediante alias de Bash. El objetivo es permitir que la administración diaria se realice con terminología en castellano, reduciendo la fricción para administradores hispanohablantes.</w:t>
      </w:r>
      <w:r>
        <w:rPr>
          <w:b w:val="0"/>
          <w:bCs w:val="0"/>
          <w14:ligatures w14:val="none"/>
        </w:rPr>
      </w:r>
      <w:r>
        <w:rPr>
          <w:b w:val="0"/>
          <w:bCs w:val="0"/>
          <w14:ligatures w14:val="none"/>
        </w:rPr>
      </w:r>
    </w:p>
    <w:p w14:paraId="6944CA42">
      <w:pPr>
        <w:pStyle w:val="1116"/>
        <w:pBdr/>
        <w:spacing w:line="360" w:lineRule="auto"/>
        <w:ind/>
        <w:rPr>
          <w14:ligatures w14:val="none"/>
        </w:rPr>
      </w:pPr>
      <w:r>
        <w:t xml:space="preserve">1.1.2.2.4.- Almacenamiento en Red (Samba &amp; File Sharing)</w:t>
      </w:r>
      <w:r>
        <w:rPr>
          <w14:ligatures w14:val="none"/>
        </w:rPr>
      </w:r>
      <w:r>
        <w:rPr>
          <w14:ligatures w14:val="none"/>
        </w:rPr>
      </w:r>
    </w:p>
    <w:p w14:paraId="293265B0">
      <w:pPr>
        <w:pStyle w:val="1175"/>
        <w:numPr>
          <w:ilvl w:val="1"/>
          <w:numId w:val="12"/>
        </w:numPr>
        <w:pBdr/>
        <w:spacing w:line="360" w:lineRule="auto"/>
        <w:ind/>
        <w:rPr>
          <w14:ligatures w14:val="none"/>
        </w:rPr>
      </w:pPr>
      <w:r>
        <w:rPr>
          <w:b/>
          <w:bCs/>
        </w:rPr>
        <w:t xml:space="preserve">Implementación de SMB/CIFS:</w:t>
      </w:r>
      <w:r>
        <w:t xml:space="preserve"> Instalación y securización del servicio </w:t>
      </w:r>
      <w:r>
        <w:t xml:space="preserve">Samba</w:t>
      </w:r>
      <w:r>
        <w:t xml:space="preserve"> mediante Scripts opcionales, permitiendo tener el servicio solo si es requerido.</w:t>
      </w:r>
      <w:r>
        <w:rPr>
          <w14:ligatures w14:val="none"/>
        </w:rPr>
      </w:r>
      <w:r>
        <w:rPr>
          <w14:ligatures w14:val="none"/>
        </w:rPr>
      </w:r>
    </w:p>
    <w:p w14:paraId="73376566">
      <w:pPr>
        <w:pStyle w:val="1175"/>
        <w:numPr>
          <w:ilvl w:val="1"/>
          <w:numId w:val="12"/>
        </w:numPr>
        <w:pBdr/>
        <w:spacing w:line="360" w:lineRule="auto"/>
        <w:ind/>
        <w:rPr>
          <w14:ligatures w14:val="none"/>
        </w:rPr>
      </w:pPr>
      <w:r>
        <w:rPr>
          <w:b/>
          <w:bCs/>
        </w:rPr>
        <w:t xml:space="preserve">Estructura Jerárquica de Permisos</w:t>
      </w:r>
      <w:r>
        <w:t xml:space="preserve">:</w:t>
      </w:r>
      <w:r>
        <w:t xml:space="preserve"> Configuración automatizada de roles de usuario, grupos y directorios compartidos con permisos granulares para un entorno multiusuario.</w:t>
      </w:r>
      <w:r>
        <w:rPr>
          <w14:ligatures w14:val="none"/>
        </w:rPr>
      </w:r>
      <w:r>
        <w:rPr>
          <w14:ligatures w14:val="none"/>
        </w:rPr>
      </w:r>
    </w:p>
    <w:p w14:paraId="3C22E2A1">
      <w:pPr>
        <w:pStyle w:val="1175"/>
        <w:numPr>
          <w:ilvl w:val="1"/>
          <w:numId w:val="12"/>
        </w:numPr>
        <w:pBdr/>
        <w:spacing w:line="360" w:lineRule="auto"/>
        <w:ind/>
        <w:rPr>
          <w14:ligatures w14:val="none"/>
        </w:rPr>
      </w:pPr>
      <w:r>
        <w:rPr>
          <w:b/>
          <w:bCs/>
          <w:highlight w:val="none"/>
          <w14:ligatures w14:val="none"/>
        </w:rPr>
        <w:t xml:space="preserve">Scripts de accesibilidad:</w:t>
      </w:r>
      <w:r>
        <w:rPr>
          <w:highlight w:val="none"/>
          <w14:ligatures w14:val="none"/>
        </w:rPr>
        <w:t xml:space="preserve"> Acceso a Scripts que facilitan la creación, o eliminación de usuarios de Samba, facilitando la gestión del mismo servicio.</w:t>
      </w:r>
      <w:r>
        <w:rPr>
          <w14:ligatures w14:val="none"/>
        </w:rPr>
      </w:r>
      <w:r>
        <w:rPr>
          <w14:ligatures w14:val="none"/>
        </w:rPr>
      </w:r>
    </w:p>
    <w:p w14:paraId="332E4133">
      <w:pPr>
        <w:pBdr/>
        <w:shd w:val="nil"/>
        <w:spacing/>
        <w:ind/>
        <w:rPr>
          <w14:ligatures w14:val="none"/>
        </w:rPr>
      </w:pPr>
      <w:r>
        <w:rPr>
          <w14:ligatures w14:val="none"/>
        </w:rPr>
        <w:br w:type="page" w:clear="all"/>
      </w:r>
      <w:r>
        <w:rPr>
          <w14:ligatures w14:val="none"/>
        </w:rPr>
      </w:r>
      <w:r>
        <w:rPr>
          <w14:ligatures w14:val="none"/>
        </w:rPr>
      </w:r>
      <w:r>
        <w:rPr>
          <w:highlight w:val="none"/>
          <w14:ligatures w14:val="none"/>
        </w:rPr>
      </w:r>
      <w:r>
        <w:rPr>
          <w:highlight w:val="none"/>
          <w14:ligatures w14:val="none"/>
        </w:rPr>
      </w:r>
      <w:r>
        <w:rPr>
          <w:highlight w:val="none"/>
          <w14:ligatures w14:val="none"/>
        </w:rPr>
      </w:r>
      <w:r>
        <w:rPr>
          <w14:ligatures w14:val="none"/>
        </w:rPr>
      </w:r>
    </w:p>
    <w:p w14:paraId="3CCF87CD">
      <w:pPr>
        <w:pStyle w:val="1116"/>
        <w:pBdr/>
        <w:spacing w:line="360" w:lineRule="auto"/>
        <w:ind/>
        <w:rPr>
          <w:highlight w:val="none"/>
          <w14:ligatures w14:val="none"/>
        </w:rPr>
      </w:pPr>
      <w:r>
        <w:t xml:space="preserve">1.1.2.2.5.- Orquestación de Contenedores (Podman &amp; Game Servers)</w:t>
      </w:r>
      <w:r>
        <w:rPr>
          <w:highlight w:val="none"/>
          <w14:ligatures w14:val="none"/>
        </w:rPr>
      </w:r>
      <w:r>
        <w:rPr>
          <w:highlight w:val="none"/>
          <w14:ligatures w14:val="none"/>
        </w:rPr>
      </w:r>
    </w:p>
    <w:p w14:paraId="57DA6B30">
      <w:pPr>
        <w:pStyle w:val="1175"/>
        <w:numPr>
          <w:ilvl w:val="1"/>
          <w:numId w:val="13"/>
        </w:numPr>
        <w:pBdr/>
        <w:spacing w:line="360" w:lineRule="auto"/>
        <w:ind/>
        <w:rPr>
          <w14:ligatures w14:val="none"/>
        </w:rPr>
      </w:pPr>
      <w:r>
        <w:rPr>
          <w:b/>
          <w:bCs/>
        </w:rPr>
        <w:t xml:space="preserve">Virtualización Ligera:</w:t>
      </w:r>
      <w:r>
        <w:t xml:space="preserve"> Implementación de contenedores mediante </w:t>
      </w:r>
      <w:r>
        <w:t xml:space="preserve">Podman</w:t>
      </w:r>
      <w:r>
        <w:t xml:space="preserve"> (daemonless y rootless).</w:t>
      </w:r>
      <w:r>
        <w:rPr>
          <w14:ligatures w14:val="none"/>
        </w:rPr>
      </w:r>
      <w:r>
        <w:rPr>
          <w14:ligatures w14:val="none"/>
        </w:rPr>
      </w:r>
    </w:p>
    <w:p w14:paraId="16D840FB">
      <w:pPr>
        <w:pStyle w:val="1175"/>
        <w:numPr>
          <w:ilvl w:val="1"/>
          <w:numId w:val="13"/>
        </w:numPr>
        <w:pBdr/>
        <w:spacing w:line="360" w:lineRule="auto"/>
        <w:ind/>
        <w:rPr>
          <w14:ligatures w14:val="none"/>
        </w:rPr>
      </w:pPr>
      <w:r>
        <w:rPr>
          <w:b/>
          <w:bCs/>
        </w:rPr>
        <w:t xml:space="preserve">Scripting de Plantillas Dinámicas:</w:t>
      </w:r>
      <w:r>
        <w:t xml:space="preserve"> Creación de un "Script Padre" capaz de desplegar contenedores de servidores de juegos bajo demanda. Este sistema gestionará la lógica de selección de juego y versión mediante una interfaz de comandos simplificada.</w:t>
      </w:r>
      <w:r>
        <w:rPr>
          <w14:ligatures w14:val="none"/>
        </w:rPr>
      </w:r>
      <w:r>
        <w:rPr>
          <w14:ligatures w14:val="none"/>
        </w:rPr>
      </w:r>
    </w:p>
    <w:p w14:paraId="20710654">
      <w:pPr>
        <w:pStyle w:val="1175"/>
        <w:numPr>
          <w:ilvl w:val="1"/>
          <w:numId w:val="13"/>
        </w:numPr>
        <w:pBdr/>
        <w:spacing w:line="360" w:lineRule="auto"/>
        <w:ind/>
        <w:rPr>
          <w14:ligatures w14:val="none"/>
        </w:rPr>
      </w:pPr>
      <w:r>
        <w:rPr>
          <w:b/>
          <w:bCs/>
          <w:highlight w:val="none"/>
          <w14:ligatures w14:val="none"/>
        </w:rPr>
        <w:t xml:space="preserve">Scripts de servidores de Videojuegos:</w:t>
      </w:r>
      <w:r>
        <w:rPr>
          <w:highlight w:val="none"/>
          <w14:ligatures w14:val="none"/>
        </w:rPr>
        <w:t xml:space="preserve"> Creación de Scripts capaz de desplegar un servidor en concreto de un juego, siendo ejecutado por el “Script Padre”</w:t>
      </w:r>
      <w:r>
        <w:rPr>
          <w:highlight w:val="none"/>
          <w14:ligatures w14:val="none"/>
        </w:rPr>
        <w:t xml:space="preserve">.</w:t>
      </w:r>
      <w:r>
        <w:rPr>
          <w14:ligatures w14:val="none"/>
        </w:rPr>
      </w:r>
    </w:p>
    <w:p w14:paraId="75536710">
      <w:pPr>
        <w:pStyle w:val="1175"/>
        <w:numPr>
          <w:ilvl w:val="1"/>
          <w:numId w:val="13"/>
        </w:numPr>
        <w:pBdr/>
        <w:spacing w:line="360" w:lineRule="auto"/>
        <w:ind/>
        <w:rPr>
          <w14:ligatures w14:val="none"/>
        </w:rPr>
      </w:pPr>
      <w:r>
        <w:rPr>
          <w:b/>
          <w:bCs/>
          <w:highlight w:val="none"/>
          <w14:ligatures w14:val="none"/>
        </w:rPr>
        <w:t xml:space="preserve">Script de NextCloud:</w:t>
      </w:r>
      <w:r>
        <w:rPr>
          <w:highlight w:val="none"/>
          <w14:ligatures w14:val="none"/>
        </w:rPr>
        <w:t xml:space="preserve"> Creación de un Script que levantara un servidor NextCloud, sera levantado en un Pods de Podman, con su contenedor app y de base de datos, sera gestionado por el “Script Padre”.</w:t>
      </w:r>
      <w:r>
        <w:rPr>
          <w14:ligatures w14:val="none"/>
        </w:rPr>
      </w:r>
    </w:p>
    <w:p w14:paraId="780FE772">
      <w:pPr>
        <w:pStyle w:val="1116"/>
        <w:pBdr/>
        <w:spacing w:line="360" w:lineRule="auto"/>
        <w:ind/>
        <w:rPr>
          <w14:ligatures w14:val="none"/>
        </w:rPr>
      </w:pPr>
      <w:r>
        <w:t xml:space="preserve">1.1.2.2.5.- Automatización de Identidades (IAM)</w:t>
      </w:r>
      <w:r>
        <w:rPr>
          <w14:ligatures w14:val="none"/>
        </w:rPr>
      </w:r>
      <w:r>
        <w:rPr>
          <w14:ligatures w14:val="none"/>
        </w:rPr>
      </w:r>
    </w:p>
    <w:p w14:paraId="2CADA684">
      <w:pPr>
        <w:pStyle w:val="1175"/>
        <w:numPr>
          <w:ilvl w:val="1"/>
          <w:numId w:val="14"/>
        </w:numPr>
        <w:pBdr/>
        <w:spacing w:line="360" w:lineRule="auto"/>
        <w:ind/>
        <w:rPr>
          <w14:ligatures w14:val="none"/>
        </w:rPr>
      </w:pPr>
      <w:r>
        <w:rPr>
          <w:b/>
          <w:bCs/>
        </w:rPr>
        <w:t xml:space="preserve">Gestión de Usuarios Automatizada:</w:t>
      </w:r>
      <w:r>
        <w:t xml:space="preserve"> Desarrollo de Scripts para la provisión rápida en Samba, incluyendo la vinculación automática a grupos de seguridad y cuotas de acceso, todo integrado mediante alias para una ejecución ágil.</w:t>
      </w:r>
      <w:r>
        <w:rPr>
          <w14:ligatures w14:val="none"/>
        </w:rPr>
        <w:t xml:space="preserve"> Y creación sencilla de usuarios en el sistema Linux desde la interfaz de Cockpit.</w:t>
      </w:r>
      <w:r>
        <w:rPr>
          <w14:ligatures w14:val="none"/>
        </w:rPr>
      </w:r>
      <w:r>
        <w:rPr>
          <w14:ligatures w14:val="none"/>
        </w:rPr>
      </w:r>
      <w:r>
        <w:rPr>
          <w14:ligatures w14:val="none"/>
        </w:rPr>
      </w:r>
      <w:r>
        <w:rPr>
          <w14:ligatures w14:val="none"/>
        </w:rPr>
      </w:r>
      <w:r>
        <w:rPr>
          <w14:ligatures w14:val="none"/>
        </w:rPr>
      </w:r>
      <w:r>
        <w:rPr>
          <w14:ligatures w14:val="none"/>
        </w:rPr>
      </w:r>
    </w:p>
    <w:p w14:paraId="67BAFCC5">
      <w:pPr>
        <w:pStyle w:val="1114"/>
        <w:pBdr/>
        <w:spacing w:line="360" w:lineRule="auto"/>
        <w:ind/>
        <w:rPr>
          <w:highlight w:val="none"/>
        </w:rPr>
      </w:pPr>
      <w:r/>
      <w:bookmarkStart w:id="9" w:name="_Toc9"/>
      <w:r>
        <w:t xml:space="preserve">1.</w:t>
      </w:r>
      <w:r>
        <w:rPr>
          <w:b w:val="0"/>
          <w:bCs w:val="0"/>
          <w:highlight w:val="none"/>
        </w:rPr>
        <w:t xml:space="preserve">1.3.- Le</w:t>
      </w:r>
      <w:r>
        <w:rPr>
          <w:b w:val="0"/>
          <w:bCs w:val="0"/>
          <w:highlight w:val="none"/>
        </w:rPr>
        <w:t xml:space="preserve">nguajes empleados.</w:t>
      </w:r>
      <w:r/>
      <w:bookmarkEnd w:id="9"/>
      <w:r/>
      <w:r>
        <w:rPr>
          <w:highlight w:val="none"/>
        </w:rPr>
      </w:r>
    </w:p>
    <w:p w14:paraId="016FFC21">
      <w:pPr>
        <w:pBdr/>
        <w:spacing w:line="360" w:lineRule="auto"/>
        <w:ind/>
        <w:rPr>
          <w:highlight w:val="none"/>
        </w:rPr>
      </w:pPr>
      <w:r>
        <w:rPr>
          <w:highlight w:val="none"/>
        </w:rPr>
      </w:r>
      <w:r>
        <w:t xml:space="preserve">El </w:t>
      </w:r>
      <w:r>
        <w:rPr>
          <w:b/>
          <w:bCs/>
        </w:rPr>
        <w:t xml:space="preserve">núcleo </w:t>
      </w:r>
      <w:r>
        <w:t xml:space="preserve">de este proyecto reside en la </w:t>
      </w:r>
      <w:r>
        <w:rPr>
          <w:b/>
          <w:bCs/>
        </w:rPr>
        <w:t xml:space="preserve">optimización</w:t>
      </w:r>
      <w:r>
        <w:t xml:space="preserve"> y </w:t>
      </w:r>
      <w:r>
        <w:rPr>
          <w:b/>
          <w:bCs/>
        </w:rPr>
        <w:t xml:space="preserve">gestión avanzada</w:t>
      </w:r>
      <w:r>
        <w:t xml:space="preserve"> de entornos </w:t>
      </w:r>
      <w:r>
        <w:rPr>
          <w:b/>
          <w:bCs/>
        </w:rPr>
        <w:t xml:space="preserve">Linux</w:t>
      </w:r>
      <w:r>
        <w:t xml:space="preserve">, diseñados específicamente para el ecosistema</w:t>
      </w:r>
      <w:r>
        <w:rPr>
          <w:b/>
          <w:bCs/>
        </w:rPr>
        <w:t xml:space="preserve"> Fedora Server.</w:t>
      </w:r>
      <w:r>
        <w:rPr>
          <w:highlight w:val="none"/>
        </w:rPr>
      </w:r>
      <w:r>
        <w:rPr>
          <w:highlight w:val="none"/>
        </w:rPr>
      </w:r>
    </w:p>
    <w:p w14:paraId="73AD6570">
      <w:pPr>
        <w:pStyle w:val="1115"/>
        <w:pBdr/>
        <w:spacing/>
        <w:ind/>
        <w:rPr>
          <w14:ligatures w14:val="none"/>
        </w:rPr>
      </w:pPr>
      <w:r/>
      <w:bookmarkStart w:id="10" w:name="_Toc10"/>
      <w:r>
        <w:t xml:space="preserve">1.1.3.1- </w:t>
      </w:r>
      <w:r>
        <w:t xml:space="preserve">Engine &amp; Automation (GNU Bash)</w:t>
      </w:r>
      <w:r/>
      <w:bookmarkEnd w:id="10"/>
      <w:r/>
      <w:r>
        <w:rPr>
          <w14:ligatures w14:val="none"/>
        </w:rPr>
      </w:r>
    </w:p>
    <w:p w14:paraId="26B48F84">
      <w:pPr>
        <w:pBdr/>
        <w:spacing w:line="360" w:lineRule="auto"/>
        <w:ind/>
        <w:rPr>
          <w:highlight w:val="none"/>
        </w:rPr>
      </w:pPr>
      <w:r>
        <w:t xml:space="preserve">Todo el</w:t>
      </w:r>
      <w:r>
        <w:rPr>
          <w:b/>
          <w:bCs/>
        </w:rPr>
        <w:t xml:space="preserve"> flujo lógico</w:t>
      </w:r>
      <w:r>
        <w:t xml:space="preserve"> y la</w:t>
      </w:r>
      <w:r>
        <w:rPr>
          <w:b/>
          <w:bCs/>
        </w:rPr>
        <w:t xml:space="preserve"> automatización de tareas</w:t>
      </w:r>
      <w:r>
        <w:t xml:space="preserve"> críticas se implementan mediante </w:t>
      </w:r>
      <w:r>
        <w:rPr>
          <w:b/>
          <w:bCs/>
        </w:rPr>
        <w:t xml:space="preserve">Bash Scripting</w:t>
      </w:r>
      <w:r>
        <w:t xml:space="preserve">. Se prioriza la </w:t>
      </w:r>
      <w:r>
        <w:rPr>
          <w:b/>
          <w:bCs/>
        </w:rPr>
        <w:t xml:space="preserve">eficiencia</w:t>
      </w:r>
      <w:r>
        <w:t xml:space="preserve"> en la gestión de sistemas, aprovechando la potencia del </w:t>
      </w:r>
      <w:r>
        <w:rPr>
          <w:b/>
          <w:bCs/>
        </w:rPr>
        <w:t xml:space="preserve">shell de Unix </w:t>
      </w:r>
      <w:r>
        <w:t xml:space="preserve">para </w:t>
      </w:r>
      <w:r>
        <w:t xml:space="preserve">interactuar directamente con el </w:t>
      </w:r>
      <w:r>
        <w:rPr>
          <w:b/>
          <w:bCs/>
        </w:rPr>
        <w:t xml:space="preserve">kernel</w:t>
      </w:r>
      <w:r>
        <w:t xml:space="preserve">, la gestión de p</w:t>
      </w:r>
      <w:r>
        <w:t xml:space="preserve">aquetes (DNF), y la configuración de servicios</w:t>
      </w:r>
      <w:r>
        <w:rPr>
          <w:highlight w:val="none"/>
        </w:rPr>
        <w:t xml:space="preserve">.</w:t>
      </w:r>
      <w:r>
        <w:rPr>
          <w:highlight w:val="none"/>
        </w:rPr>
      </w:r>
      <w:r>
        <w:rPr>
          <w:highlight w:val="none"/>
        </w:rPr>
      </w:r>
    </w:p>
    <w:p w14:paraId="0DBD2B60">
      <w:pPr>
        <w:pStyle w:val="1115"/>
        <w:pBdr/>
        <w:spacing/>
        <w:ind/>
        <w:rPr>
          <w14:ligatures w14:val="none"/>
        </w:rPr>
      </w:pPr>
      <w:r/>
      <w:bookmarkStart w:id="11" w:name="_Toc11"/>
      <w:r>
        <w:t xml:space="preserve">1.1.3.2- </w:t>
      </w:r>
      <w:r>
        <w:t xml:space="preserve">IDE &amp; Workflow (Visual Studio Code)</w:t>
      </w:r>
      <w:r/>
      <w:bookmarkEnd w:id="11"/>
      <w:r/>
      <w:r>
        <w:rPr>
          <w14:ligatures w14:val="none"/>
        </w:rPr>
      </w:r>
    </w:p>
    <w:p w14:paraId="2DF3EBD7">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Para el </w:t>
      </w:r>
      <w:r>
        <w:rPr>
          <w:b/>
          <w:bCs/>
        </w:rPr>
        <w:t xml:space="preserve">desarrollo, refactorización y depuración del código,</w:t>
      </w:r>
      <w:r>
        <w:t xml:space="preserve"> se utiliza </w:t>
      </w:r>
      <w:r>
        <w:rPr>
          <w:b/>
          <w:bCs/>
        </w:rPr>
        <w:t xml:space="preserve">Visual Studio Code</w:t>
      </w:r>
      <w:r>
        <w:t xml:space="preserve">. Este entorno permite una integración fluida gracias a su ecosistema de extensiones, facilitando:</w:t>
      </w:r>
      <w:r>
        <w:rPr>
          <w14:ligatures w14:val="none"/>
        </w:rPr>
      </w:r>
      <w:r>
        <w:rPr>
          <w14:ligatures w14:val="none"/>
        </w:rPr>
      </w:r>
    </w:p>
    <w:p w14:paraId="5B49DFB3">
      <w:pPr>
        <w:pStyle w:val="1116"/>
        <w:pBdr/>
        <w:spacing/>
        <w:ind/>
        <w:rPr>
          <w14:ligatures w14:val="none"/>
        </w:rPr>
      </w:pPr>
      <w:r>
        <w:t xml:space="preserve">1.1.3.2.1.- Linting y Estática</w:t>
      </w:r>
      <w:r>
        <w:rPr>
          <w14:ligatures w14:val="none"/>
        </w:rPr>
      </w:r>
      <w:r>
        <w:rPr>
          <w14:ligatures w14:val="none"/>
        </w:rPr>
      </w:r>
    </w:p>
    <w:p w14:paraId="62822234">
      <w:pPr>
        <w:pStyle w:val="1175"/>
        <w:numPr>
          <w:ilvl w:val="1"/>
          <w:numId w:val="115"/>
        </w:numPr>
        <w:pBdr>
          <w:top w:val="none" w:color="000000" w:sz="4" w:space="0"/>
          <w:left w:val="none" w:color="000000" w:sz="4" w:space="0"/>
          <w:bottom w:val="none" w:color="000000" w:sz="4" w:space="0"/>
          <w:right w:val="none" w:color="000000" w:sz="4" w:space="0"/>
        </w:pBdr>
        <w:spacing w:line="360" w:lineRule="auto"/>
        <w:ind w:right="0"/>
        <w:rPr/>
      </w:pPr>
      <w:r>
        <w:t xml:space="preserve">Uso de </w:t>
      </w:r>
      <w:r>
        <w:rPr>
          <w:b/>
          <w:bCs/>
        </w:rPr>
        <w:t xml:space="preserve">ShellCheck</w:t>
      </w:r>
      <w:r>
        <w:t xml:space="preserve"> para garantizar un </w:t>
      </w:r>
      <w:r>
        <w:rPr>
          <w:b/>
          <w:bCs/>
        </w:rPr>
        <w:t xml:space="preserve">código limpio </w:t>
      </w:r>
      <w:r>
        <w:t xml:space="preserve">y</w:t>
      </w:r>
      <w:r>
        <w:rPr>
          <w:b/>
          <w:bCs/>
        </w:rPr>
        <w:t xml:space="preserve"> libre </w:t>
      </w:r>
      <w:r>
        <w:t xml:space="preserve">de errores de sintaxis.</w:t>
      </w:r>
      <w:r>
        <w:rPr>
          <w14:ligatures w14:val="none"/>
        </w:rPr>
      </w:r>
      <w:r/>
    </w:p>
    <w:p w14:paraId="285AEBCD">
      <w:pPr>
        <w:pStyle w:val="1116"/>
        <w:pBdr/>
        <w:spacing/>
        <w:ind/>
        <w:rPr>
          <w:highlight w:val="none"/>
          <w14:ligatures w14:val="none"/>
        </w:rPr>
      </w:pPr>
      <w:r>
        <w:t xml:space="preserve">1.1.3.2.2.- Gestión de Versiones</w:t>
      </w:r>
      <w:r>
        <w:rPr>
          <w:highlight w:val="none"/>
          <w14:ligatures w14:val="none"/>
        </w:rPr>
      </w:r>
      <w:r>
        <w:rPr>
          <w:highlight w:val="none"/>
          <w14:ligatures w14:val="none"/>
        </w:rPr>
      </w:r>
    </w:p>
    <w:p w14:paraId="05C43272">
      <w:pPr>
        <w:pStyle w:val="1175"/>
        <w:numPr>
          <w:ilvl w:val="0"/>
          <w:numId w:val="116"/>
        </w:numPr>
        <w:pBdr>
          <w:top w:val="none" w:color="000000" w:sz="4" w:space="0"/>
          <w:left w:val="none" w:color="000000" w:sz="4" w:space="0"/>
          <w:bottom w:val="none" w:color="000000" w:sz="4" w:space="0"/>
          <w:right w:val="none" w:color="000000" w:sz="4" w:space="0"/>
        </w:pBdr>
        <w:spacing w:line="360" w:lineRule="auto"/>
        <w:ind w:right="0"/>
        <w:rPr/>
      </w:pPr>
      <w:r>
        <w:rPr>
          <w:b/>
          <w:bCs/>
        </w:rPr>
        <w:t xml:space="preserve">Integración nativa</w:t>
      </w:r>
      <w:r>
        <w:t xml:space="preserve"> con </w:t>
      </w:r>
      <w:r>
        <w:rPr>
          <w:b/>
          <w:bCs/>
        </w:rPr>
        <w:t xml:space="preserve">Git</w:t>
      </w:r>
      <w:r>
        <w:t xml:space="preserve"> para el control de cambios en la infraestructura.</w:t>
      </w:r>
      <w:r/>
    </w:p>
    <w:p w14:paraId="15AE6150">
      <w:pPr>
        <w:pStyle w:val="1116"/>
        <w:pBdr/>
        <w:spacing/>
        <w:ind/>
        <w:rPr>
          <w14:ligatures w14:val="none"/>
        </w:rPr>
      </w:pPr>
      <w:r>
        <w:t xml:space="preserve">1.1.3.2.3.- Productividad</w:t>
      </w:r>
      <w:r>
        <w:rPr>
          <w14:ligatures w14:val="none"/>
        </w:rPr>
      </w:r>
      <w:r>
        <w:rPr>
          <w14:ligatures w14:val="none"/>
        </w:rPr>
      </w:r>
    </w:p>
    <w:p w14:paraId="53748368">
      <w:pPr>
        <w:pStyle w:val="1175"/>
        <w:numPr>
          <w:ilvl w:val="0"/>
          <w:numId w:val="117"/>
        </w:numPr>
        <w:pBdr>
          <w:top w:val="none" w:color="000000" w:sz="4" w:space="0"/>
          <w:left w:val="none" w:color="000000" w:sz="4" w:space="0"/>
          <w:bottom w:val="none" w:color="000000" w:sz="4" w:space="0"/>
          <w:right w:val="none" w:color="000000" w:sz="4" w:space="0"/>
        </w:pBdr>
        <w:spacing w:line="360" w:lineRule="auto"/>
        <w:ind w:right="0"/>
        <w:rPr/>
      </w:pPr>
      <w:r>
        <w:rPr>
          <w:b/>
          <w:bCs/>
        </w:rPr>
        <w:t xml:space="preserve">Snippets</w:t>
      </w:r>
      <w:r>
        <w:t xml:space="preserve"> personalizados para agilizar la creación de </w:t>
      </w:r>
      <w:r>
        <w:rPr>
          <w:b/>
          <w:bCs/>
        </w:rPr>
        <w:t xml:space="preserve">bloques lógicos </w:t>
      </w:r>
      <w:r>
        <w:t xml:space="preserve">complejos en </w:t>
      </w:r>
      <w:r>
        <w:rPr>
          <w:b/>
          <w:bCs/>
        </w:rPr>
        <w:t xml:space="preserve">Bash.</w:t>
      </w:r>
      <w:r/>
    </w:p>
    <w:p w14:paraId="6819E736">
      <w:pPr>
        <w:pStyle w:val="1115"/>
        <w:pBdr/>
        <w:spacing/>
        <w:ind/>
        <w:rPr>
          <w14:ligatures w14:val="none"/>
        </w:rPr>
      </w:pPr>
      <w:r/>
      <w:bookmarkStart w:id="12" w:name="_Toc12"/>
      <w:r>
        <w:t xml:space="preserve">1.1.3.3- Control de Versiones y Colaboración (GitHub)</w:t>
      </w:r>
      <w:r>
        <w:t xml:space="preserve"> </w:t>
      </w:r>
      <w:r/>
      <w:bookmarkEnd w:id="12"/>
      <w:r/>
      <w:r>
        <w:rPr>
          <w14:ligatures w14:val="none"/>
        </w:rPr>
      </w:r>
    </w:p>
    <w:p w14:paraId="5E6107AA">
      <w:pPr>
        <w:pBdr/>
        <w:spacing w:line="360" w:lineRule="auto"/>
        <w:ind/>
        <w:rPr>
          <w14:ligatures w14:val="none"/>
        </w:rPr>
      </w:pPr>
      <w:r>
        <w:t xml:space="preserve">El </w:t>
      </w:r>
      <w:r>
        <w:rPr>
          <w:b/>
          <w:bCs/>
        </w:rPr>
        <w:t xml:space="preserve">ciclo de vida</w:t>
      </w:r>
      <w:r>
        <w:t xml:space="preserve"> del proyecto se </w:t>
      </w:r>
      <w:r>
        <w:rPr>
          <w:b/>
          <w:bCs/>
        </w:rPr>
        <w:t xml:space="preserve">gestiona</w:t>
      </w:r>
      <w:r>
        <w:t xml:space="preserve"> íntegramente a través de </w:t>
      </w:r>
      <w:r>
        <w:rPr>
          <w:b/>
          <w:bCs/>
        </w:rPr>
        <w:t xml:space="preserve">GitHub</w:t>
      </w:r>
      <w:r>
        <w:t xml:space="preserve">, funcionando no solo como un </w:t>
      </w:r>
      <w:r>
        <w:rPr>
          <w:b/>
          <w:bCs/>
        </w:rPr>
        <w:t xml:space="preserve">almacén de código</w:t>
      </w:r>
      <w:r>
        <w:t xml:space="preserve">, sino como el eje central de la </w:t>
      </w:r>
      <w:r>
        <w:rPr>
          <w:b/>
          <w:bCs/>
        </w:rPr>
        <w:t xml:space="preserve">Integración Continua</w:t>
      </w:r>
      <w:r>
        <w:t xml:space="preserve"> (CI)</w:t>
      </w:r>
      <w:r>
        <w:t xml:space="preserve"> y la </w:t>
      </w:r>
      <w:r>
        <w:rPr>
          <w:b/>
          <w:bCs/>
        </w:rPr>
        <w:t xml:space="preserve">documentación técnica</w:t>
      </w:r>
      <w:r>
        <w:t xml:space="preserve">.</w:t>
      </w:r>
      <w:r>
        <w:rPr>
          <w14:ligatures w14:val="none"/>
        </w:rPr>
      </w:r>
      <w:r>
        <w:rPr>
          <w14:ligatures w14:val="none"/>
        </w:rPr>
      </w:r>
    </w:p>
    <w:p w14:paraId="66AC0FB6">
      <w:pPr>
        <w:pStyle w:val="1114"/>
        <w:pBdr/>
        <w:spacing w:line="360" w:lineRule="auto"/>
        <w:ind/>
        <w:rPr/>
      </w:pPr>
      <w:r/>
      <w:bookmarkStart w:id="13" w:name="_Toc13"/>
      <w:r>
        <w:t xml:space="preserve">1.</w:t>
      </w:r>
      <w:r>
        <w:rPr>
          <w:highlight w:val="none"/>
        </w:rPr>
        <w:t xml:space="preserve">1.4.- </w:t>
      </w:r>
      <w:r>
        <w:t xml:space="preserve">Distribución y Disponibilidad</w:t>
      </w:r>
      <w:r/>
      <w:bookmarkEnd w:id="13"/>
      <w:r/>
      <w:r/>
    </w:p>
    <w:p w14:paraId="094E7C71">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proyecto se distribuye exclusivamente a través de un </w:t>
      </w:r>
      <w:r>
        <w:rPr>
          <w:b/>
          <w:bCs/>
        </w:rPr>
        <w:t xml:space="preserve">Repositorio Centralizado </w:t>
      </w:r>
      <w:r>
        <w:t xml:space="preserve">en </w:t>
      </w:r>
      <w:r>
        <w:rPr>
          <w:b/>
          <w:bCs/>
        </w:rPr>
        <w:t xml:space="preserve">GitHub</w:t>
      </w:r>
      <w:r>
        <w:t xml:space="preserve">, funcionando como el "Single Source of Truth" (Única Fuente de Verdad) para la </w:t>
      </w:r>
      <w:r>
        <w:rPr>
          <w:b/>
          <w:bCs/>
        </w:rPr>
        <w:t xml:space="preserve">configuración</w:t>
      </w:r>
      <w:r>
        <w:t xml:space="preserve"> y los </w:t>
      </w:r>
      <w:r>
        <w:rPr>
          <w:b/>
          <w:bCs/>
        </w:rPr>
        <w:t xml:space="preserve">scripts de automatización</w:t>
      </w:r>
      <w:r>
        <w:t xml:space="preserve">.</w:t>
      </w:r>
      <w:r>
        <w:rPr>
          <w14:ligatures w14:val="none"/>
        </w:rPr>
      </w:r>
      <w:r>
        <w:rPr>
          <w14:ligatures w14:val="none"/>
        </w:rPr>
      </w:r>
    </w:p>
    <w:p w14:paraId="4DB89119">
      <w:pPr>
        <w:pStyle w:val="1115"/>
        <w:pBdr/>
        <w:spacing/>
        <w:ind/>
        <w:rPr>
          <w14:ligatures w14:val="none"/>
        </w:rPr>
      </w:pPr>
      <w:r/>
      <w:bookmarkStart w:id="14" w:name="_Toc14"/>
      <w:r>
        <w:t xml:space="preserve">1.</w:t>
      </w:r>
      <w:r>
        <w:t xml:space="preserve">1.4.1.- </w:t>
      </w:r>
      <w:r>
        <w:t xml:space="preserve">Modelo de Entrega (Delivery)</w:t>
      </w:r>
      <w:r/>
      <w:bookmarkEnd w:id="14"/>
      <w:r/>
      <w:r>
        <w:rPr>
          <w14:ligatures w14:val="none"/>
        </w:rPr>
      </w:r>
    </w:p>
    <w:p w14:paraId="49DA6C1A">
      <w:pPr>
        <w:pStyle w:val="1116"/>
        <w:pBdr/>
        <w:spacing/>
        <w:ind/>
        <w:rPr>
          <w14:ligatures w14:val="none"/>
        </w:rPr>
      </w:pPr>
      <w:r>
        <w:t xml:space="preserve">1.1.4.1.1.- Clonación Directa (Git-Flow)</w:t>
      </w:r>
      <w:r>
        <w:rPr>
          <w14:ligatures w14:val="none"/>
        </w:rPr>
      </w:r>
      <w:r>
        <w:rPr>
          <w14:ligatures w14:val="none"/>
        </w:rPr>
      </w:r>
    </w:p>
    <w:p w14:paraId="7E89331E">
      <w:pPr>
        <w:pStyle w:val="1175"/>
        <w:numPr>
          <w:ilvl w:val="0"/>
          <w:numId w:val="16"/>
        </w:numPr>
        <w:pBdr/>
        <w:spacing w:line="360" w:lineRule="auto"/>
        <w:ind/>
        <w:rPr>
          <w:strike w:val="0"/>
          <w14:ligatures w14:val="none"/>
        </w:rPr>
      </w:pPr>
      <w:r>
        <w:rPr>
          <w:b/>
          <w:bCs/>
          <w:strike w:val="0"/>
        </w:rPr>
      </w:r>
      <w:r>
        <w:rPr>
          <w:strike w:val="0"/>
        </w:rPr>
        <w:t xml:space="preserve"> La </w:t>
      </w:r>
      <w:r>
        <w:rPr>
          <w:b/>
          <w:bCs/>
          <w:strike w:val="0"/>
        </w:rPr>
        <w:t xml:space="preserve">distribución</w:t>
      </w:r>
      <w:r>
        <w:rPr>
          <w:strike w:val="0"/>
        </w:rPr>
        <w:t xml:space="preserve"> se realiza mediante el protocolo </w:t>
      </w:r>
      <w:r>
        <w:rPr>
          <w:b/>
          <w:bCs/>
          <w:strike w:val="0"/>
        </w:rPr>
        <w:t xml:space="preserve">HTTPS</w:t>
      </w:r>
      <w:r>
        <w:rPr>
          <w:strike w:val="0"/>
        </w:rPr>
        <w:t xml:space="preserve"> o </w:t>
      </w:r>
      <w:r>
        <w:rPr>
          <w:b/>
          <w:bCs/>
          <w:strike w:val="0"/>
        </w:rPr>
        <w:t xml:space="preserve">SSH</w:t>
      </w:r>
      <w:r>
        <w:rPr>
          <w:strike w:val="0"/>
        </w:rPr>
        <w:t xml:space="preserve">, permitiendo que cualquier instancia de </w:t>
      </w:r>
      <w:r>
        <w:rPr>
          <w:b/>
          <w:bCs/>
          <w:strike w:val="0"/>
        </w:rPr>
        <w:t xml:space="preserve">Fedora Server</w:t>
      </w:r>
      <w:r>
        <w:rPr>
          <w:b/>
          <w:bCs/>
          <w:strike w:val="0"/>
        </w:rPr>
        <w:t xml:space="preserve"> </w:t>
      </w:r>
      <w:r>
        <w:rPr>
          <w:strike w:val="0"/>
        </w:rPr>
        <w:t xml:space="preserve">pueda </w:t>
      </w:r>
      <w:r>
        <w:rPr>
          <w:b/>
          <w:bCs/>
          <w:strike w:val="0"/>
        </w:rPr>
        <w:t xml:space="preserve">obtener </w:t>
      </w:r>
      <w:r>
        <w:rPr>
          <w:strike w:val="0"/>
        </w:rPr>
        <w:t xml:space="preserve">la </w:t>
      </w:r>
      <w:r>
        <w:rPr>
          <w:b/>
          <w:bCs/>
          <w:strike w:val="0"/>
        </w:rPr>
        <w:t xml:space="preserve">última versión estable </w:t>
      </w:r>
      <w:r>
        <w:rPr>
          <w:strike w:val="0"/>
        </w:rPr>
        <w:t xml:space="preserve">del stack tecnológico con un simple comando </w:t>
      </w:r>
      <w:r>
        <w:rPr>
          <w:b/>
          <w:bCs/>
          <w:strike w:val="0"/>
        </w:rPr>
        <w:t xml:space="preserve">git pull</w:t>
      </w:r>
      <w:r>
        <w:rPr>
          <w:strike w:val="0"/>
        </w:rPr>
        <w:t xml:space="preserve">.</w:t>
      </w:r>
      <w:r>
        <w:rPr>
          <w:strike w:val="0"/>
          <w14:ligatures w14:val="none"/>
        </w:rPr>
      </w:r>
      <w:r>
        <w:rPr>
          <w:strike w:val="0"/>
          <w14:ligatures w14:val="none"/>
        </w:rPr>
      </w:r>
    </w:p>
    <w:p w14:paraId="792DBBDA">
      <w:pPr>
        <w:pStyle w:val="1116"/>
        <w:pBdr/>
        <w:spacing/>
        <w:ind/>
        <w:rPr>
          <w14:ligatures w14:val="none"/>
        </w:rPr>
      </w:pPr>
      <w:r>
        <w:t xml:space="preserve">1.1.4.1.2.- Arquitectura Modular</w:t>
      </w:r>
      <w:r>
        <w:rPr>
          <w14:ligatures w14:val="none"/>
        </w:rPr>
      </w:r>
      <w:r>
        <w:rPr>
          <w14:ligatures w14:val="none"/>
        </w:rPr>
      </w:r>
    </w:p>
    <w:p w14:paraId="738612B9">
      <w:pPr>
        <w:pStyle w:val="1175"/>
        <w:numPr>
          <w:ilvl w:val="0"/>
          <w:numId w:val="16"/>
        </w:numPr>
        <w:pBdr/>
        <w:spacing w:line="360" w:lineRule="auto"/>
        <w:ind/>
        <w:rPr>
          <w:strike w:val="0"/>
          <w14:ligatures w14:val="none"/>
        </w:rPr>
      </w:pPr>
      <w:r>
        <w:rPr>
          <w:strike w:val="0"/>
        </w:rPr>
        <w:t xml:space="preserve">El </w:t>
      </w:r>
      <w:r>
        <w:rPr>
          <w:b/>
          <w:bCs/>
          <w:strike w:val="0"/>
        </w:rPr>
        <w:t xml:space="preserve">repositorio</w:t>
      </w:r>
      <w:r>
        <w:rPr>
          <w:strike w:val="0"/>
        </w:rPr>
        <w:t xml:space="preserve"> está </w:t>
      </w:r>
      <w:r>
        <w:rPr>
          <w:b/>
          <w:bCs/>
          <w:strike w:val="0"/>
        </w:rPr>
        <w:t xml:space="preserve">organizado </w:t>
      </w:r>
      <w:r>
        <w:rPr>
          <w:strike w:val="0"/>
        </w:rPr>
        <w:t xml:space="preserve">de forma que los </w:t>
      </w:r>
      <w:r>
        <w:rPr>
          <w:b/>
          <w:bCs/>
          <w:strike w:val="0"/>
        </w:rPr>
        <w:t xml:space="preserve">componentes </w:t>
      </w:r>
      <w:r>
        <w:rPr>
          <w:strike w:val="0"/>
        </w:rPr>
        <w:t xml:space="preserve">(Samba, Podman, ZeroTier, Podman) puedan ser </w:t>
      </w:r>
      <w:r>
        <w:rPr>
          <w:b/>
          <w:bCs/>
          <w:strike w:val="0"/>
        </w:rPr>
        <w:t xml:space="preserve">instalados</w:t>
      </w:r>
      <w:r>
        <w:rPr>
          <w:strike w:val="0"/>
        </w:rPr>
        <w:t xml:space="preserve"> de forma </w:t>
      </w:r>
      <w:r>
        <w:rPr>
          <w:b/>
          <w:bCs/>
          <w:strike w:val="0"/>
        </w:rPr>
        <w:t xml:space="preserve">independiente</w:t>
      </w:r>
      <w:r>
        <w:rPr>
          <w:strike w:val="0"/>
        </w:rPr>
        <w:t xml:space="preserve"> o como un conjunto integral </w:t>
      </w:r>
      <w:r>
        <w:rPr>
          <w:b/>
          <w:bCs/>
          <w:strike w:val="0"/>
        </w:rPr>
        <w:t xml:space="preserve">(</w:t>
      </w:r>
      <w:r>
        <w:rPr>
          <w:b/>
          <w:bCs/>
          <w:strike w:val="0"/>
        </w:rPr>
        <w:t xml:space="preserve">Full Stack</w:t>
      </w:r>
      <w:r>
        <w:rPr>
          <w:b/>
          <w:bCs/>
          <w:strike w:val="0"/>
        </w:rPr>
        <w:t xml:space="preserve">)</w:t>
      </w:r>
      <w:r>
        <w:rPr>
          <w:strike w:val="0"/>
        </w:rPr>
        <w:t xml:space="preserve">.</w:t>
      </w:r>
      <w:r>
        <w:rPr>
          <w:strike w:val="0"/>
          <w14:ligatures w14:val="none"/>
        </w:rPr>
      </w:r>
      <w:r>
        <w:rPr>
          <w:strike w:val="0"/>
          <w14:ligatures w14:val="none"/>
        </w:rPr>
      </w:r>
    </w:p>
    <w:p w14:paraId="7A85B7A3">
      <w:pPr>
        <w:pBdr/>
        <w:shd w:val="nil" w:color="auto"/>
        <w:spacing/>
        <w:ind/>
        <w:rPr>
          <w:strike w:val="0"/>
          <w14:ligatures w14:val="none"/>
        </w:rPr>
      </w:pPr>
      <w:r>
        <w:rPr>
          <w:strike w:val="0"/>
          <w14:ligatures w14:val="none"/>
        </w:rPr>
        <w:br w:type="page" w:clear="all"/>
      </w:r>
      <w:r>
        <w:rPr>
          <w:strike w:val="0"/>
          <w14:ligatures w14:val="none"/>
        </w:rPr>
      </w:r>
      <w:r>
        <w:rPr>
          <w:strike w:val="0"/>
          <w14:ligatures w14:val="none"/>
        </w:rPr>
      </w:r>
    </w:p>
    <w:p w14:paraId="34915220">
      <w:pPr>
        <w:pStyle w:val="1115"/>
        <w:pBdr/>
        <w:spacing w:line="360" w:lineRule="auto"/>
        <w:ind/>
        <w:rPr>
          <w14:ligatures w14:val="none"/>
        </w:rPr>
      </w:pPr>
      <w:r/>
      <w:bookmarkStart w:id="15" w:name="_Toc15"/>
      <w:r>
        <w:t xml:space="preserve">1.</w:t>
      </w:r>
      <w:r>
        <w:t xml:space="preserve">1.4.2.- </w:t>
      </w:r>
      <w:r>
        <w:t xml:space="preserve">Gestión de Versiones y Actualizaciones</w:t>
      </w:r>
      <w:r/>
      <w:bookmarkEnd w:id="15"/>
      <w:r/>
      <w:r>
        <w:rPr>
          <w14:ligatures w14:val="none"/>
        </w:rPr>
      </w:r>
    </w:p>
    <w:p w14:paraId="65930150">
      <w:pPr>
        <w:pStyle w:val="1116"/>
        <w:pBdr/>
        <w:spacing/>
        <w:ind/>
        <w:rPr>
          <w14:ligatures w14:val="none"/>
        </w:rPr>
      </w:pPr>
      <w:r>
        <w:t xml:space="preserve">1.1.4.2.1.- Repositorio de Referencia</w:t>
      </w:r>
      <w:r>
        <w:rPr>
          <w14:ligatures w14:val="none"/>
        </w:rPr>
      </w:r>
      <w:r>
        <w:rPr>
          <w14:ligatures w14:val="none"/>
        </w:rPr>
      </w:r>
    </w:p>
    <w:p w14:paraId="1BA3072D">
      <w:pPr>
        <w:pStyle w:val="1175"/>
        <w:numPr>
          <w:ilvl w:val="1"/>
          <w:numId w:val="17"/>
        </w:numPr>
        <w:pBdr/>
        <w:spacing w:line="360" w:lineRule="auto"/>
        <w:ind/>
        <w:rPr>
          <w14:ligatures w14:val="none"/>
        </w:rPr>
      </w:pPr>
      <w:r>
        <w:t xml:space="preserve">Al estar alojado en </w:t>
      </w:r>
      <w:r>
        <w:rPr>
          <w:b/>
          <w:bCs/>
        </w:rPr>
        <w:t xml:space="preserve">GitHub</w:t>
      </w:r>
      <w:r>
        <w:t xml:space="preserve">, se garantiza la i</w:t>
      </w:r>
      <w:r>
        <w:rPr>
          <w:b/>
          <w:bCs/>
        </w:rPr>
        <w:t xml:space="preserve">ntegridad</w:t>
      </w:r>
      <w:r>
        <w:t xml:space="preserve"> del código mediante el uso de </w:t>
      </w:r>
      <w:r>
        <w:rPr>
          <w:b/>
          <w:bCs/>
        </w:rPr>
        <w:t xml:space="preserve">hashes</w:t>
      </w:r>
      <w:r>
        <w:t xml:space="preserve"> de </w:t>
      </w:r>
      <w:r>
        <w:rPr>
          <w:b/>
          <w:bCs/>
        </w:rPr>
        <w:t xml:space="preserve">commit, </w:t>
      </w:r>
      <w:r>
        <w:t xml:space="preserve">asegurando que el administrador siempre sepa qué </w:t>
      </w:r>
      <w:r>
        <w:rPr>
          <w:b/>
          <w:bCs/>
        </w:rPr>
        <w:t xml:space="preserve">versión</w:t>
      </w:r>
      <w:r>
        <w:t xml:space="preserve"> de los scripts de </w:t>
      </w:r>
      <w:r>
        <w:rPr>
          <w:b/>
          <w:bCs/>
        </w:rPr>
        <w:t xml:space="preserve">automatización</w:t>
      </w:r>
      <w:r>
        <w:t xml:space="preserve"> está ejecutando.</w:t>
      </w:r>
      <w:r>
        <w:rPr>
          <w14:ligatures w14:val="none"/>
        </w:rPr>
      </w:r>
      <w:r>
        <w:rPr>
          <w14:ligatures w14:val="none"/>
        </w:rPr>
      </w:r>
    </w:p>
    <w:p w14:paraId="13F2B285">
      <w:pPr>
        <w:pStyle w:val="1116"/>
        <w:pBdr/>
        <w:spacing/>
        <w:ind/>
        <w:rPr>
          <w14:ligatures w14:val="none"/>
        </w:rPr>
      </w:pPr>
      <w:r>
        <w:t xml:space="preserve">1.1.4.2.2.- Acceso Universal</w:t>
      </w:r>
      <w:r>
        <w:t xml:space="preserve"> </w:t>
      </w:r>
      <w:r>
        <w:rPr>
          <w14:ligatures w14:val="none"/>
        </w:rPr>
      </w:r>
      <w:r>
        <w:rPr>
          <w14:ligatures w14:val="none"/>
        </w:rPr>
      </w:r>
    </w:p>
    <w:p w14:paraId="661DA885">
      <w:pPr>
        <w:pStyle w:val="1175"/>
        <w:numPr>
          <w:ilvl w:val="1"/>
          <w:numId w:val="17"/>
        </w:numPr>
        <w:pBdr/>
        <w:spacing w:line="360" w:lineRule="auto"/>
        <w:ind/>
        <w:rPr>
          <w14:ligatures w14:val="none"/>
        </w:rPr>
      </w:pPr>
      <w:r>
        <w:t xml:space="preserve">Gracias a la naturaleza de</w:t>
      </w:r>
      <w:r>
        <w:rPr>
          <w:b/>
          <w:bCs/>
        </w:rPr>
        <w:t xml:space="preserve"> GitHub</w:t>
      </w:r>
      <w:r>
        <w:t xml:space="preserve">, el repositorio actúa como un </w:t>
      </w:r>
      <w:r>
        <w:rPr>
          <w:b/>
          <w:bCs/>
        </w:rPr>
        <w:t xml:space="preserve">nodo </w:t>
      </w:r>
      <w:r>
        <w:t xml:space="preserve">de distribución global, facilitando que el servidor</w:t>
      </w:r>
      <w:r>
        <w:rPr>
          <w:b/>
          <w:bCs/>
        </w:rPr>
        <w:t xml:space="preserve"> Fedora</w:t>
      </w:r>
      <w:r>
        <w:t xml:space="preserve">, </w:t>
      </w:r>
      <w:r>
        <w:t xml:space="preserve">independientemente </w:t>
      </w:r>
      <w:r>
        <w:t xml:space="preserve">de su ubicación física o virtual (KVM/QEMU), pueda </w:t>
      </w:r>
      <w:r>
        <w:rPr>
          <w:b/>
          <w:bCs/>
        </w:rPr>
        <w:t xml:space="preserve">actualizar</w:t>
      </w:r>
      <w:r>
        <w:t xml:space="preserve"> sus alias y herramientas de gestión de forma </w:t>
      </w:r>
      <w:r>
        <w:rPr>
          <w:b/>
          <w:bCs/>
        </w:rPr>
        <w:t xml:space="preserve">inmediata</w:t>
      </w:r>
      <w:r>
        <w:t xml:space="preserve">.</w:t>
      </w:r>
      <w:r>
        <w:rPr>
          <w14:ligatures w14:val="none"/>
        </w:rPr>
      </w:r>
      <w:r>
        <w:rPr>
          <w14:ligatures w14:val="none"/>
        </w:rPr>
      </w:r>
    </w:p>
    <w:p w14:paraId="103BA1CC">
      <w:pPr>
        <w:pStyle w:val="1115"/>
        <w:pBdr/>
        <w:spacing w:line="360" w:lineRule="auto"/>
        <w:ind/>
        <w:rPr>
          <w14:ligatures w14:val="none"/>
        </w:rPr>
      </w:pPr>
      <w:r/>
      <w:bookmarkStart w:id="16" w:name="_Toc16"/>
      <w:r>
        <w:t xml:space="preserve">1.</w:t>
      </w:r>
      <w:r>
        <w:t xml:space="preserve">1.4.3.- </w:t>
      </w:r>
      <w:r>
        <w:t xml:space="preserve">Seguridad en la Distribución</w:t>
      </w:r>
      <w:r/>
      <w:bookmarkEnd w:id="16"/>
      <w:r/>
      <w:r>
        <w:rPr>
          <w14:ligatures w14:val="none"/>
        </w:rPr>
      </w:r>
    </w:p>
    <w:p w14:paraId="4544C43C">
      <w:pPr>
        <w:pStyle w:val="1116"/>
        <w:pBdr/>
        <w:spacing/>
        <w:ind/>
        <w:rPr>
          <w14:ligatures w14:val="none"/>
        </w:rPr>
      </w:pPr>
      <w:r>
        <w:t xml:space="preserve">1.1.4.3.1.- Control de Acceso</w:t>
      </w:r>
      <w:r>
        <w:rPr>
          <w14:ligatures w14:val="none"/>
        </w:rPr>
      </w:r>
      <w:r>
        <w:rPr>
          <w14:ligatures w14:val="none"/>
        </w:rPr>
      </w:r>
    </w:p>
    <w:p w14:paraId="585C91C0">
      <w:pPr>
        <w:pStyle w:val="1175"/>
        <w:numPr>
          <w:ilvl w:val="0"/>
          <w:numId w:val="18"/>
        </w:numPr>
        <w:pBdr/>
        <w:spacing w:line="360" w:lineRule="auto"/>
        <w:ind/>
        <w:rPr>
          <w14:ligatures w14:val="none"/>
        </w:rPr>
      </w:pPr>
      <w:r>
        <w:rPr>
          <w:b/>
          <w:bCs/>
        </w:rPr>
      </w:r>
      <w:r>
        <w:t xml:space="preserve">Uso de </w:t>
      </w:r>
      <w:r>
        <w:rPr>
          <w:b/>
          <w:bCs/>
        </w:rPr>
        <w:t xml:space="preserve">repositorios públicos</w:t>
      </w:r>
      <w:r>
        <w:t xml:space="preserve"> para permitir que el servidor </w:t>
      </w:r>
      <w:r>
        <w:rPr>
          <w:b/>
          <w:bCs/>
        </w:rPr>
        <w:t xml:space="preserve">Fedora </w:t>
      </w:r>
      <w:r>
        <w:rPr>
          <w:b/>
          <w:bCs/>
        </w:rPr>
        <w:t xml:space="preserve">acceda</w:t>
      </w:r>
      <w:r>
        <w:t xml:space="preserve"> al repositorio de </w:t>
      </w:r>
      <w:r>
        <w:rPr>
          <w:b/>
          <w:bCs/>
        </w:rPr>
        <w:t xml:space="preserve">forma segura</w:t>
      </w:r>
      <w:r>
        <w:t xml:space="preserve"> sin comprometer las credenciales personales del desarrollador.</w:t>
      </w:r>
      <w:r>
        <w:rPr>
          <w14:ligatures w14:val="none"/>
        </w:rPr>
      </w:r>
      <w:r>
        <w:rPr>
          <w14:ligatures w14:val="none"/>
        </w:rPr>
      </w:r>
    </w:p>
    <w:p w14:paraId="0F239870">
      <w:pPr>
        <w:pStyle w:val="1116"/>
        <w:pBdr/>
        <w:spacing/>
        <w:ind/>
        <w:rPr>
          <w14:ligatures w14:val="none"/>
        </w:rPr>
      </w:pPr>
      <w:r>
        <w:t xml:space="preserve">1.1.4.3.1.- Auditoría de Cambios</w:t>
      </w:r>
      <w:r>
        <w:rPr>
          <w14:ligatures w14:val="none"/>
        </w:rPr>
      </w:r>
      <w:r>
        <w:rPr>
          <w14:ligatures w14:val="none"/>
        </w:rPr>
      </w:r>
    </w:p>
    <w:p w14:paraId="7991088F">
      <w:pPr>
        <w:pStyle w:val="1175"/>
        <w:numPr>
          <w:ilvl w:val="0"/>
          <w:numId w:val="18"/>
        </w:numPr>
        <w:pBdr/>
        <w:spacing w:line="360" w:lineRule="auto"/>
        <w:ind/>
        <w:rPr>
          <w14:ligatures w14:val="none"/>
        </w:rPr>
      </w:pPr>
      <w:r>
        <w:rPr>
          <w:b/>
          <w:bCs/>
        </w:rPr>
      </w:r>
      <w:r>
        <w:rPr>
          <w:b/>
          <w:bCs/>
        </w:rPr>
        <w:t xml:space="preserve">Historial completo</w:t>
      </w:r>
      <w:r>
        <w:t xml:space="preserve"> de modificaciones disponible en la plataforma, lo que permite realizar </w:t>
      </w:r>
      <w:r>
        <w:rPr>
          <w:b/>
          <w:bCs/>
        </w:rPr>
        <w:t xml:space="preserve">auditorías de seguridad </w:t>
      </w:r>
      <w:r>
        <w:t xml:space="preserve">sobre los </w:t>
      </w:r>
      <w:r>
        <w:rPr>
          <w:b/>
          <w:bCs/>
        </w:rPr>
        <w:t xml:space="preserve">scripts de automatización</w:t>
      </w:r>
      <w:r>
        <w:t xml:space="preserve"> antes de su ejecución en el </w:t>
      </w:r>
      <w:r>
        <w:rPr>
          <w:b/>
          <w:bCs/>
        </w:rPr>
        <w:t xml:space="preserve">entorno de producción</w:t>
      </w:r>
      <w:r>
        <w:t xml:space="preserve">.</w:t>
      </w:r>
      <w:r>
        <w:rPr>
          <w14:ligatures w14:val="none"/>
        </w:rPr>
      </w:r>
      <w:r>
        <w:rPr>
          <w14:ligatures w14:val="none"/>
        </w:rPr>
      </w:r>
    </w:p>
    <w:p w14:paraId="78A43065">
      <w:pPr>
        <w:pStyle w:val="1115"/>
        <w:pBdr/>
        <w:spacing/>
        <w:ind/>
        <w:rPr>
          <w14:ligatures w14:val="none"/>
        </w:rPr>
      </w:pPr>
      <w:r/>
      <w:bookmarkStart w:id="17" w:name="_Toc17"/>
      <w:r>
        <w:t xml:space="preserve">1.1.4.4.- ¿Por qué GitHub para este proyecto?</w:t>
      </w:r>
      <w:r/>
      <w:bookmarkEnd w:id="17"/>
      <w:r/>
      <w:r>
        <w:rPr>
          <w14:ligatures w14:val="none"/>
        </w:rPr>
      </w:r>
    </w:p>
    <w:p w14:paraId="569A8942">
      <w:pPr>
        <w:pBdr>
          <w:top w:val="none" w:color="000000" w:sz="4" w:space="0"/>
          <w:left w:val="none" w:color="000000" w:sz="4" w:space="0"/>
          <w:bottom w:val="none" w:color="000000" w:sz="4" w:space="0"/>
          <w:right w:val="none" w:color="000000" w:sz="4" w:space="0"/>
        </w:pBdr>
        <w:spacing w:line="360" w:lineRule="auto"/>
        <w:ind w:right="0" w:firstLine="0" w:left="0"/>
        <w:rPr>
          <w:strike w:val="0"/>
          <w14:ligatures w14:val="none"/>
        </w:rPr>
      </w:pPr>
      <w:r>
        <w:rPr>
          <w:strike w:val="0"/>
        </w:rPr>
        <w:t xml:space="preserve">La elección de </w:t>
      </w:r>
      <w:r>
        <w:rPr>
          <w:b/>
          <w:bCs/>
          <w:strike w:val="0"/>
        </w:rPr>
        <w:t xml:space="preserve">GitHub</w:t>
      </w:r>
      <w:r>
        <w:rPr>
          <w:strike w:val="0"/>
        </w:rPr>
        <w:t xml:space="preserve"> como plataforma de distribución permite que el flujo de trabajo entre el</w:t>
      </w:r>
      <w:r>
        <w:rPr>
          <w:b/>
          <w:bCs/>
          <w:strike w:val="0"/>
        </w:rPr>
        <w:t xml:space="preserve"> </w:t>
      </w:r>
      <w:r>
        <w:rPr>
          <w:b/>
          <w:bCs/>
          <w:strike w:val="0"/>
        </w:rPr>
        <w:t xml:space="preserve">IDE (VS Code)</w:t>
      </w:r>
      <w:r>
        <w:rPr>
          <w:strike w:val="0"/>
        </w:rPr>
        <w:t xml:space="preserve"> y el </w:t>
      </w:r>
      <w:r>
        <w:rPr>
          <w:strike w:val="0"/>
        </w:rPr>
        <w:t xml:space="preserve">Servidor</w:t>
      </w:r>
      <w:r>
        <w:rPr>
          <w:b/>
          <w:bCs/>
          <w:strike w:val="0"/>
        </w:rPr>
        <w:t xml:space="preserve"> (Fedora)</w:t>
      </w:r>
      <w:r>
        <w:rPr>
          <w:strike w:val="0"/>
        </w:rPr>
        <w:t xml:space="preserve"> sea circular: el código se escribe y testea en local, se sube a la nube y se despliega en el servidor con una mínima intervención manual, cumpliendo con los principios de </w:t>
      </w:r>
      <w:r>
        <w:rPr>
          <w:b/>
          <w:bCs/>
          <w:strike w:val="0"/>
        </w:rPr>
        <w:t xml:space="preserve">GitOps</w:t>
      </w:r>
      <w:r>
        <w:rPr>
          <w:strike w:val="0"/>
        </w:rPr>
        <w:t xml:space="preserve">.</w:t>
      </w:r>
      <w:r>
        <w:rPr>
          <w:strike w:val="0"/>
          <w14:ligatures w14:val="none"/>
        </w:rPr>
      </w:r>
      <w:r>
        <w:rPr>
          <w:strike w:val="0"/>
          <w14:ligatures w14:val="none"/>
        </w:rPr>
      </w:r>
    </w:p>
    <w:p w14:paraId="50E70369">
      <w:pPr>
        <w:pStyle w:val="1114"/>
        <w:pBdr/>
        <w:spacing w:line="360" w:lineRule="auto"/>
        <w:ind/>
        <w:rPr>
          <w14:ligatures w14:val="none"/>
        </w:rPr>
      </w:pPr>
      <w:r/>
      <w:bookmarkStart w:id="18" w:name="_Toc18"/>
      <w:r>
        <w:t xml:space="preserve">1.</w:t>
      </w:r>
      <w:r>
        <w:t xml:space="preserve">1.5.- Requisitos de los Clientes</w:t>
      </w:r>
      <w:r/>
      <w:bookmarkEnd w:id="18"/>
      <w:r/>
      <w:r>
        <w:rPr>
          <w14:ligatures w14:val="none"/>
        </w:rPr>
      </w:r>
    </w:p>
    <w:p w14:paraId="002D4507">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Para garantizar la </w:t>
      </w:r>
      <w:r>
        <w:rPr>
          <w:b/>
          <w:bCs/>
        </w:rPr>
        <w:t xml:space="preserve">interoperatividad</w:t>
      </w:r>
      <w:r>
        <w:t xml:space="preserve"> y el correcto </w:t>
      </w:r>
      <w:r>
        <w:rPr>
          <w:b/>
          <w:bCs/>
        </w:rPr>
        <w:t xml:space="preserve">funcionamiento</w:t>
      </w:r>
      <w:r>
        <w:t xml:space="preserve"> de los </w:t>
      </w:r>
      <w:r>
        <w:rPr>
          <w:b/>
          <w:bCs/>
        </w:rPr>
        <w:t xml:space="preserve">servicios</w:t>
      </w:r>
      <w:r>
        <w:t xml:space="preserve"> desplegados, se definen los siguientes requisitos mínimos y recomendados, segmentados por el perfil de acceso:</w:t>
      </w:r>
      <w:r>
        <w:rPr>
          <w14:ligatures w14:val="none"/>
        </w:rPr>
      </w:r>
      <w:r>
        <w:rPr>
          <w14:ligatures w14:val="none"/>
        </w:rPr>
      </w:r>
    </w:p>
    <w:p w14:paraId="69540473">
      <w:pPr>
        <w:pStyle w:val="1115"/>
        <w:pBdr/>
        <w:spacing w:line="360" w:lineRule="auto"/>
        <w:ind/>
        <w:rPr>
          <w14:ligatures w14:val="none"/>
        </w:rPr>
      </w:pPr>
      <w:r/>
      <w:bookmarkStart w:id="19" w:name="_Toc19"/>
      <w:r>
        <w:t xml:space="preserve">1.</w:t>
      </w:r>
      <w:r>
        <w:t xml:space="preserve">1.5.1.- Cliente de Administración (Gestión del Servidor)</w:t>
      </w:r>
      <w:r/>
      <w:bookmarkEnd w:id="19"/>
      <w:r/>
      <w:r>
        <w:rPr>
          <w14:ligatures w14:val="none"/>
        </w:rPr>
      </w:r>
    </w:p>
    <w:p w14:paraId="49A85541">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Este perfil corresponde al desarrollador o administrador que interactúa con el núcleo de </w:t>
      </w:r>
      <w:r>
        <w:rPr>
          <w:b/>
          <w:bCs/>
        </w:rPr>
        <w:t xml:space="preserve">Fedora Server</w:t>
      </w:r>
      <w:r>
        <w:t xml:space="preserve">.</w:t>
      </w:r>
      <w:r>
        <w:rPr>
          <w14:ligatures w14:val="none"/>
        </w:rPr>
      </w:r>
      <w:r>
        <w:rPr>
          <w14:ligatures w14:val="none"/>
        </w:rPr>
      </w:r>
    </w:p>
    <w:p w14:paraId="60A2D680">
      <w:pPr>
        <w:pStyle w:val="1116"/>
        <w:pBdr/>
        <w:spacing/>
        <w:ind/>
        <w:rPr>
          <w14:ligatures w14:val="none"/>
        </w:rPr>
      </w:pPr>
      <w:r>
        <w:t xml:space="preserve">1.1.5.1.1.- Navegador Web</w:t>
      </w:r>
      <w:r>
        <w:rPr>
          <w14:ligatures w14:val="none"/>
        </w:rPr>
      </w:r>
      <w:r>
        <w:rPr>
          <w14:ligatures w14:val="none"/>
        </w:rPr>
      </w:r>
    </w:p>
    <w:p w14:paraId="02285766">
      <w:pPr>
        <w:pStyle w:val="1175"/>
        <w:numPr>
          <w:ilvl w:val="0"/>
          <w:numId w:val="23"/>
        </w:numPr>
        <w:pBdr/>
        <w:spacing w:line="360" w:lineRule="auto"/>
        <w:ind/>
        <w:rPr>
          <w14:ligatures w14:val="none"/>
        </w:rPr>
      </w:pPr>
      <w:r>
        <w:rPr>
          <w:b/>
          <w:bCs/>
        </w:rPr>
      </w:r>
      <w:r>
        <w:t xml:space="preserve">Compatible con </w:t>
      </w:r>
      <w:r>
        <w:rPr>
          <w:b/>
          <w:bCs/>
        </w:rPr>
        <w:t xml:space="preserve">HTML5</w:t>
      </w:r>
      <w:r>
        <w:t xml:space="preserve"> (Firefox, Chrome o Brave) para el acceso a la consola</w:t>
      </w:r>
      <w:r>
        <w:rPr>
          <w:b/>
          <w:bCs/>
        </w:rPr>
        <w:t xml:space="preserve"> </w:t>
      </w:r>
      <w:r>
        <w:rPr>
          <w:b/>
          <w:bCs/>
        </w:rPr>
        <w:t xml:space="preserve">Cockpit</w:t>
      </w:r>
      <w:r>
        <w:rPr>
          <w:b/>
          <w:bCs/>
        </w:rPr>
        <w:t xml:space="preserve"> </w:t>
      </w:r>
      <w:r>
        <w:t xml:space="preserve">(Puerto 9090).</w:t>
      </w:r>
      <w:r>
        <w:rPr>
          <w14:ligatures w14:val="none"/>
        </w:rPr>
      </w:r>
      <w:r>
        <w:rPr>
          <w14:ligatures w14:val="none"/>
        </w:rPr>
      </w:r>
    </w:p>
    <w:p w14:paraId="16646369">
      <w:pPr>
        <w:pStyle w:val="1116"/>
        <w:pBdr/>
        <w:spacing/>
        <w:ind/>
        <w:rPr>
          <w14:ligatures w14:val="none"/>
        </w:rPr>
      </w:pPr>
      <w:r>
        <w:t xml:space="preserve">1.1.5.1.2.- Cliente SSH</w:t>
      </w:r>
      <w:r>
        <w:rPr>
          <w14:ligatures w14:val="none"/>
        </w:rPr>
      </w:r>
      <w:r>
        <w:rPr>
          <w14:ligatures w14:val="none"/>
        </w:rPr>
      </w:r>
    </w:p>
    <w:p w14:paraId="1FF5B20E">
      <w:pPr>
        <w:pStyle w:val="1175"/>
        <w:numPr>
          <w:ilvl w:val="0"/>
          <w:numId w:val="23"/>
        </w:numPr>
        <w:pBdr/>
        <w:spacing w:line="360" w:lineRule="auto"/>
        <w:ind/>
        <w:rPr>
          <w14:ligatures w14:val="none"/>
        </w:rPr>
      </w:pPr>
      <w:r>
        <w:rPr>
          <w:b/>
          <w:bCs/>
        </w:rPr>
      </w:r>
      <w:r>
        <w:t xml:space="preserve">Instalación de </w:t>
      </w:r>
      <w:r>
        <w:rPr>
          <w:b/>
          <w:bCs/>
        </w:rPr>
        <w:t xml:space="preserve">OpenSSH</w:t>
      </w:r>
      <w:r>
        <w:t xml:space="preserve"> o uso de la terminal integrada de </w:t>
      </w:r>
      <w:r>
        <w:rPr>
          <w:b/>
          <w:bCs/>
        </w:rPr>
        <w:t xml:space="preserve">VS Code</w:t>
      </w:r>
      <w:r>
        <w:rPr>
          <w:b/>
          <w:bCs/>
        </w:rPr>
        <w:t xml:space="preserve"> </w:t>
      </w:r>
      <w:r>
        <w:t xml:space="preserve">para ejecución de scripts y depuración.</w:t>
      </w:r>
      <w:r>
        <w:rPr>
          <w14:ligatures w14:val="none"/>
        </w:rPr>
      </w:r>
      <w:r>
        <w:rPr>
          <w14:ligatures w14:val="none"/>
        </w:rPr>
      </w:r>
    </w:p>
    <w:p w14:paraId="7E5DBC54">
      <w:pPr>
        <w:pStyle w:val="1116"/>
        <w:pBdr/>
        <w:spacing/>
        <w:ind/>
        <w:rPr>
          <w14:ligatures w14:val="none"/>
        </w:rPr>
      </w:pPr>
      <w:r>
        <w:t xml:space="preserve">1.1.5.1.3.- Entorno de Desarrollo</w:t>
      </w:r>
      <w:r>
        <w:rPr>
          <w14:ligatures w14:val="none"/>
        </w:rPr>
      </w:r>
      <w:r>
        <w:rPr>
          <w14:ligatures w14:val="none"/>
        </w:rPr>
      </w:r>
    </w:p>
    <w:p w14:paraId="4D8BFEA0">
      <w:pPr>
        <w:pStyle w:val="1175"/>
        <w:numPr>
          <w:ilvl w:val="0"/>
          <w:numId w:val="23"/>
        </w:numPr>
        <w:pBdr/>
        <w:spacing w:line="360" w:lineRule="auto"/>
        <w:ind/>
        <w:rPr>
          <w14:ligatures w14:val="none"/>
        </w:rPr>
      </w:pPr>
      <w:r>
        <w:rPr>
          <w:b/>
          <w:bCs/>
        </w:rPr>
      </w:r>
      <w:r>
        <w:rPr>
          <w:b/>
          <w:bCs/>
        </w:rPr>
        <w:t xml:space="preserve">Visual Studio Code</w:t>
      </w:r>
      <w:r>
        <w:t xml:space="preserve"> con la extensión </w:t>
      </w:r>
      <w:r>
        <w:t xml:space="preserve">Remote - </w:t>
      </w:r>
      <w:r>
        <w:rPr>
          <w:b/>
          <w:bCs/>
        </w:rPr>
        <w:t xml:space="preserve">SSH</w:t>
      </w:r>
      <w:r>
        <w:t xml:space="preserve"> para editar scripts directamente en la máquina virtual KVM.</w:t>
      </w:r>
      <w:r>
        <w:rPr>
          <w14:ligatures w14:val="none"/>
        </w:rPr>
      </w:r>
      <w:r>
        <w:rPr>
          <w14:ligatures w14:val="none"/>
        </w:rPr>
      </w:r>
    </w:p>
    <w:p w14:paraId="309982B1">
      <w:pPr>
        <w:pStyle w:val="1115"/>
        <w:pBdr/>
        <w:spacing w:line="360" w:lineRule="auto"/>
        <w:ind/>
        <w:rPr>
          <w:highlight w:val="none"/>
          <w14:ligatures w14:val="none"/>
        </w:rPr>
      </w:pPr>
      <w:r/>
      <w:bookmarkStart w:id="20" w:name="_Toc20"/>
      <w:r>
        <w:t xml:space="preserve">1.</w:t>
      </w:r>
      <w:r>
        <w:t xml:space="preserve">1.5.2.- Clientes de Consumo (Usuarios Finales)</w:t>
      </w:r>
      <w:r/>
      <w:bookmarkEnd w:id="20"/>
      <w:r/>
      <w:r>
        <w:rPr>
          <w:highlight w:val="none"/>
          <w14:ligatures w14:val="none"/>
        </w:rPr>
      </w:r>
    </w:p>
    <w:p w14:paraId="6AAA7248">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b/>
          <w:bCs/>
        </w:rPr>
        <w:t xml:space="preserve">Requisitos</w:t>
      </w:r>
      <w:r>
        <w:t xml:space="preserve"> necesarios para los usuarios que accederán a los recursos compartidos y </w:t>
      </w:r>
      <w:r>
        <w:rPr>
          <w:b/>
          <w:bCs/>
        </w:rPr>
        <w:t xml:space="preserve">servidores de juego</w:t>
      </w:r>
      <w:r>
        <w:t xml:space="preserve">:</w:t>
      </w:r>
      <w:r>
        <w:rPr>
          <w14:ligatures w14:val="none"/>
        </w:rPr>
      </w:r>
      <w:r>
        <w:rPr>
          <w14:ligatures w14:val="none"/>
        </w:rPr>
      </w:r>
    </w:p>
    <w:p w14:paraId="7EB96F49">
      <w:pPr>
        <w:pStyle w:val="1116"/>
        <w:pBdr/>
        <w:spacing/>
        <w:ind/>
        <w:rPr>
          <w14:ligatures w14:val="none"/>
        </w:rPr>
      </w:pPr>
      <w:r>
        <w:t xml:space="preserve">1.1.5.2.1.- Conectividad SD-WAN (ZeroTier)</w:t>
      </w:r>
      <w:r>
        <w:t xml:space="preserve">:</w:t>
      </w:r>
      <w:r>
        <w:rPr>
          <w14:ligatures w14:val="none"/>
        </w:rPr>
      </w:r>
      <w:r>
        <w:rPr>
          <w14:ligatures w14:val="none"/>
        </w:rPr>
      </w:r>
    </w:p>
    <w:p w14:paraId="3A852E5D">
      <w:pPr>
        <w:pStyle w:val="1175"/>
        <w:numPr>
          <w:ilvl w:val="1"/>
          <w:numId w:val="25"/>
        </w:numPr>
        <w:pBdr/>
        <w:spacing w:line="360" w:lineRule="auto"/>
        <w:ind/>
        <w:rPr>
          <w14:ligatures w14:val="none"/>
        </w:rPr>
      </w:pPr>
      <w:r>
        <w:t xml:space="preserve">Instalación del cliente </w:t>
      </w:r>
      <w:r>
        <w:rPr>
          <w:b/>
          <w:bCs/>
        </w:rPr>
        <w:t xml:space="preserve">ZeroTier One</w:t>
      </w:r>
      <w:r>
        <w:t xml:space="preserve"> en el dispositivo local (Windows, Linux, Android o iOS).</w:t>
      </w:r>
      <w:r>
        <w:rPr>
          <w14:ligatures w14:val="none"/>
        </w:rPr>
      </w:r>
      <w:r>
        <w:rPr>
          <w14:ligatures w14:val="none"/>
        </w:rPr>
      </w:r>
    </w:p>
    <w:p w14:paraId="6F6F683F">
      <w:pPr>
        <w:pStyle w:val="1175"/>
        <w:numPr>
          <w:ilvl w:val="1"/>
          <w:numId w:val="25"/>
        </w:numPr>
        <w:pBdr/>
        <w:spacing w:line="360" w:lineRule="auto"/>
        <w:ind/>
        <w:rPr>
          <w14:ligatures w14:val="none"/>
        </w:rPr>
      </w:pPr>
      <w:r>
        <w:rPr>
          <w:b/>
          <w:bCs/>
        </w:rPr>
        <w:t xml:space="preserve">Autorización</w:t>
      </w:r>
      <w:r>
        <w:t xml:space="preserve"> activa en el Panel de Control de la red virtual para obtener una IP dentro del rango privado.</w:t>
      </w:r>
      <w:r>
        <w:rPr>
          <w14:ligatures w14:val="none"/>
        </w:rPr>
      </w:r>
      <w:r>
        <w:rPr>
          <w14:ligatures w14:val="none"/>
        </w:rPr>
      </w:r>
    </w:p>
    <w:p w14:paraId="575CE5E4">
      <w:pPr>
        <w:pStyle w:val="1116"/>
        <w:pBdr/>
        <w:spacing/>
        <w:ind/>
        <w:rPr>
          <w14:ligatures w14:val="none"/>
        </w:rPr>
      </w:pPr>
      <w:r>
        <w:t xml:space="preserve">1.1.5.2.2.- Acceso a Almacenamiento (Samba):</w:t>
      </w:r>
      <w:r>
        <w:rPr>
          <w14:ligatures w14:val="none"/>
        </w:rPr>
      </w:r>
      <w:r>
        <w:rPr>
          <w14:ligatures w14:val="none"/>
        </w:rPr>
      </w:r>
    </w:p>
    <w:p w14:paraId="4EA7D9ED">
      <w:pPr>
        <w:pStyle w:val="1175"/>
        <w:numPr>
          <w:ilvl w:val="1"/>
          <w:numId w:val="25"/>
        </w:numPr>
        <w:pBdr/>
        <w:spacing w:line="360" w:lineRule="auto"/>
        <w:ind/>
        <w:rPr>
          <w14:ligatures w14:val="none"/>
        </w:rPr>
      </w:pPr>
      <w:r>
        <w:t xml:space="preserve">Soporte para el protocolo </w:t>
      </w:r>
      <w:r>
        <w:rPr>
          <w:b/>
          <w:bCs/>
        </w:rPr>
        <w:t xml:space="preserve">SMB 3.1.1</w:t>
      </w:r>
      <w:r>
        <w:rPr>
          <w:b/>
          <w:bCs/>
        </w:rPr>
        <w:t xml:space="preserve"> </w:t>
      </w:r>
      <w:r>
        <w:t xml:space="preserve">(por seguridad y rendimiento).</w:t>
      </w:r>
      <w:r>
        <w:rPr>
          <w14:ligatures w14:val="none"/>
        </w:rPr>
      </w:r>
      <w:r>
        <w:rPr>
          <w14:ligatures w14:val="none"/>
        </w:rPr>
      </w:r>
    </w:p>
    <w:p w14:paraId="12DF33FF">
      <w:pPr>
        <w:pStyle w:val="1175"/>
        <w:numPr>
          <w:ilvl w:val="1"/>
          <w:numId w:val="25"/>
        </w:numPr>
        <w:pBdr/>
        <w:spacing w:line="360" w:lineRule="auto"/>
        <w:ind/>
        <w:rPr>
          <w14:ligatures w14:val="none"/>
        </w:rPr>
      </w:pPr>
      <w:r>
        <w:t xml:space="preserve">Credenciales de usuario proporcionadas por el script de automatización de identidades.</w:t>
      </w:r>
      <w:r>
        <w:rPr>
          <w14:ligatures w14:val="none"/>
        </w:rPr>
      </w:r>
      <w:r>
        <w:rPr>
          <w14:ligatures w14:val="none"/>
        </w:rPr>
      </w:r>
    </w:p>
    <w:p w14:paraId="4B5D00F4">
      <w:pPr>
        <w:pStyle w:val="1116"/>
        <w:pBdr/>
        <w:spacing/>
        <w:ind/>
        <w:rPr>
          <w14:ligatures w14:val="none"/>
        </w:rPr>
      </w:pPr>
      <w:r>
        <w:t xml:space="preserve">1.1.5.2.3.- Acceso a Servidores de Juego (Podman):</w:t>
      </w:r>
      <w:r>
        <w:rPr>
          <w14:ligatures w14:val="none"/>
        </w:rPr>
      </w:r>
      <w:r>
        <w:rPr>
          <w14:ligatures w14:val="none"/>
        </w:rPr>
      </w:r>
    </w:p>
    <w:p w14:paraId="2FA576EC">
      <w:pPr>
        <w:pStyle w:val="1175"/>
        <w:numPr>
          <w:ilvl w:val="1"/>
          <w:numId w:val="25"/>
        </w:numPr>
        <w:pBdr/>
        <w:spacing w:line="360" w:lineRule="auto"/>
        <w:ind/>
        <w:rPr>
          <w14:ligatures w14:val="none"/>
        </w:rPr>
      </w:pPr>
      <w:r>
        <w:t xml:space="preserve">Cliente del juego específico (según el contenedor desplegado) actualizado a la versión correspondiente gestionada por el "Script Padre".</w:t>
      </w:r>
      <w:r>
        <w:rPr>
          <w14:ligatures w14:val="none"/>
        </w:rPr>
      </w:r>
      <w:r>
        <w:rPr>
          <w14:ligatures w14:val="none"/>
        </w:rPr>
      </w:r>
    </w:p>
    <w:p w14:paraId="2A8CD571">
      <w:pPr>
        <w:pStyle w:val="1175"/>
        <w:numPr>
          <w:ilvl w:val="1"/>
          <w:numId w:val="25"/>
        </w:numPr>
        <w:pBdr/>
        <w:spacing w:line="360" w:lineRule="auto"/>
        <w:ind/>
        <w:rPr>
          <w14:ligatures w14:val="none"/>
        </w:rPr>
      </w:pPr>
      <w:r>
        <w:t xml:space="preserve">Latencia de red óptima (&lt;100ms recomendada) a través del túnel ZeroTier.</w:t>
      </w:r>
      <w:r>
        <w:rPr>
          <w14:ligatures w14:val="none"/>
        </w:rPr>
      </w:r>
      <w:r>
        <w:rPr>
          <w14:ligatures w14:val="none"/>
        </w:rPr>
      </w:r>
    </w:p>
    <w:p w14:paraId="40126FAE">
      <w:pPr>
        <w:pStyle w:val="1115"/>
        <w:pBdr/>
        <w:spacing w:line="360" w:lineRule="auto"/>
        <w:ind/>
        <w:rPr>
          <w14:ligatures w14:val="none"/>
        </w:rPr>
      </w:pPr>
      <w:r/>
      <w:bookmarkStart w:id="21" w:name="_Toc21"/>
      <w:r>
        <w:t xml:space="preserve">1.</w:t>
      </w:r>
      <w:r>
        <w:t xml:space="preserve">1.5.3.- Requisitos de Hardware del Cliente (Mínimos)</w:t>
      </w:r>
      <w:r/>
      <w:bookmarkEnd w:id="21"/>
      <w:r/>
      <w:r>
        <w:rPr>
          <w14:ligatures w14:val="none"/>
        </w:rPr>
      </w:r>
    </w:p>
    <w:p w14:paraId="2806F185">
      <w:pPr>
        <w:pBdr/>
        <w:spacing w:line="360" w:lineRule="auto"/>
        <w:ind/>
        <w:rPr>
          <w14:ligatures w14:val="none"/>
        </w:rPr>
      </w:pPr>
      <w:r>
        <w:t xml:space="preserve">Para asegurar que la experiencia de uso no se vea mermada por el hardware local:</w:t>
      </w:r>
      <w:r>
        <w:rPr>
          <w14:ligatures w14:val="none"/>
        </w:rPr>
      </w:r>
      <w:r>
        <w:rPr>
          <w14:ligatures w14:val="none"/>
        </w:rPr>
      </w:r>
    </w:p>
    <w:p w14:paraId="68FA2B01">
      <w:pPr>
        <w:pStyle w:val="1175"/>
        <w:numPr>
          <w:ilvl w:val="0"/>
          <w:numId w:val="26"/>
        </w:numPr>
        <w:pBdr/>
        <w:spacing w:line="360" w:lineRule="auto"/>
        <w:ind/>
        <w:rPr>
          <w14:ligatures w14:val="none"/>
        </w:rPr>
      </w:pPr>
      <w:r>
        <w:rPr>
          <w:b/>
          <w:bCs/>
          <w:color w:val="000000" w:themeColor="text1"/>
        </w:rPr>
        <w:t xml:space="preserve">RAM</w:t>
      </w:r>
      <w:r>
        <w:t xml:space="preserve">:</w:t>
      </w:r>
      <w:r>
        <w:t xml:space="preserve"> 8 GB (para permitir la ejecución del cliente de juego y el túnel VPN simultáneamente).</w:t>
      </w:r>
      <w:r>
        <w:rPr>
          <w14:ligatures w14:val="none"/>
        </w:rPr>
      </w:r>
      <w:r>
        <w:rPr>
          <w14:ligatures w14:val="none"/>
        </w:rPr>
      </w:r>
    </w:p>
    <w:p w14:paraId="12D8B8A4">
      <w:pPr>
        <w:pStyle w:val="1175"/>
        <w:numPr>
          <w:ilvl w:val="0"/>
          <w:numId w:val="26"/>
        </w:numPr>
        <w:pBdr/>
        <w:spacing w:line="360" w:lineRule="auto"/>
        <w:ind/>
        <w:rPr>
          <w14:ligatures w14:val="none"/>
        </w:rPr>
      </w:pPr>
      <w:r>
        <w:rPr>
          <w:b/>
          <w:bCs/>
        </w:rPr>
        <w:t xml:space="preserve">Red</w:t>
      </w:r>
      <w:r>
        <w:t xml:space="preserve">:</w:t>
      </w:r>
      <w:r>
        <w:t xml:space="preserve"> Conexión de banda ancha estable (mínimo 10 Mbps de bajada para streaming de archivos en Samba).</w:t>
      </w:r>
      <w:r>
        <w:rPr>
          <w14:ligatures w14:val="none"/>
        </w:rPr>
      </w:r>
      <w:r>
        <w:rPr>
          <w14:ligatures w14:val="none"/>
        </w:rPr>
      </w:r>
    </w:p>
    <w:p w14:paraId="1D8DFEBA">
      <w:pPr>
        <w:pStyle w:val="1114"/>
        <w:pBdr/>
        <w:spacing w:line="360" w:lineRule="auto"/>
        <w:ind/>
        <w:rPr>
          <w:highlight w:val="none"/>
          <w14:ligatures w14:val="none"/>
        </w:rPr>
      </w:pPr>
      <w:r/>
      <w:bookmarkStart w:id="22" w:name="_Toc22"/>
      <w:r>
        <w:t xml:space="preserve">1.</w:t>
      </w:r>
      <w:r>
        <w:t xml:space="preserve">1.6.- </w:t>
      </w:r>
      <w:r>
        <w:t xml:space="preserve">Licenciamiento:</w:t>
      </w:r>
      <w:r/>
      <w:bookmarkEnd w:id="22"/>
      <w:r/>
      <w:r>
        <w:rPr>
          <w:highlight w:val="none"/>
          <w14:ligatures w14:val="none"/>
        </w:rPr>
      </w:r>
    </w:p>
    <w:p w14:paraId="53D44D08">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Este proyecto se distribuye bajo la licencia</w:t>
      </w:r>
      <w:r>
        <w:rPr>
          <w:b/>
          <w:bCs/>
        </w:rPr>
        <w:t xml:space="preserve"> </w:t>
      </w:r>
      <w:r>
        <w:rPr>
          <w:b/>
          <w:bCs/>
        </w:rPr>
        <w:t xml:space="preserve">GNU General Public License v3.0 (GPL-3.0)</w:t>
      </w:r>
      <w:r>
        <w:t xml:space="preserve">.</w:t>
      </w:r>
      <w:r>
        <w:rPr>
          <w14:ligatures w14:val="none"/>
        </w:rPr>
      </w:r>
      <w:r>
        <w:rPr>
          <w14:ligatures w14:val="none"/>
        </w:rPr>
      </w:r>
    </w:p>
    <w:p w14:paraId="1C2386F2">
      <w:pPr>
        <w:pStyle w:val="1115"/>
        <w:pBdr/>
        <w:spacing w:line="360" w:lineRule="auto"/>
        <w:ind/>
        <w:rPr>
          <w14:ligatures w14:val="none"/>
        </w:rPr>
      </w:pPr>
      <w:r/>
      <w:bookmarkStart w:id="23" w:name="_Toc23"/>
      <w:r>
        <w:t xml:space="preserve">1.</w:t>
      </w:r>
      <w:r>
        <w:t xml:space="preserve">1.6.1.- </w:t>
      </w:r>
      <w:r>
        <w:t xml:space="preserve">Filosofía de la Licencia</w:t>
      </w:r>
      <w:r/>
      <w:bookmarkEnd w:id="23"/>
      <w:r/>
      <w:r>
        <w:rPr>
          <w14:ligatures w14:val="none"/>
        </w:rPr>
      </w:r>
    </w:p>
    <w:p w14:paraId="38F96CEE">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elección de </w:t>
      </w:r>
      <w:r>
        <w:rPr>
          <w:b/>
          <w:bCs/>
        </w:rPr>
        <w:t xml:space="preserve">GPLv3</w:t>
      </w:r>
      <w:r>
        <w:t xml:space="preserve"> responde al compromiso del proyecto con la comunidad de software libre y los principios de código abierto que rigen el </w:t>
      </w:r>
      <w:r>
        <w:rPr>
          <w:b/>
          <w:bCs/>
        </w:rPr>
        <w:t xml:space="preserve">ecosistema</w:t>
      </w:r>
      <w:r>
        <w:t xml:space="preserve"> de </w:t>
      </w:r>
      <w:r>
        <w:rPr>
          <w:b/>
          <w:bCs/>
        </w:rPr>
        <w:t xml:space="preserve">Fedora</w:t>
      </w:r>
      <w:r>
        <w:t xml:space="preserve"> Server</w:t>
      </w:r>
      <w:r>
        <w:t xml:space="preserve">. Esta licencia garantiza cuatro libertades fundamentales para cualquier usuario o colaborador:</w:t>
      </w:r>
      <w:r>
        <w:rPr>
          <w14:ligatures w14:val="none"/>
        </w:rPr>
      </w:r>
      <w:r>
        <w:rPr>
          <w14:ligatures w14:val="none"/>
        </w:rPr>
      </w:r>
    </w:p>
    <w:p w14:paraId="51562DEB">
      <w:pPr>
        <w:pStyle w:val="1116"/>
        <w:pBdr/>
        <w:spacing/>
        <w:ind/>
        <w:rPr>
          <w:b w:val="0"/>
          <w:bCs w:val="0"/>
          <w:highlight w:val="none"/>
          <w14:ligatures w14:val="none"/>
        </w:rPr>
      </w:pPr>
      <w:r>
        <w:rPr>
          <w:b w:val="0"/>
          <w:bCs w:val="0"/>
        </w:rPr>
        <w:t xml:space="preserve">1.1.6.1.1.- Libertad de uso</w:t>
      </w:r>
      <w:r>
        <w:rPr>
          <w:b w:val="0"/>
          <w:bCs w:val="0"/>
          <w:highlight w:val="none"/>
          <w14:ligatures w14:val="none"/>
        </w:rPr>
      </w:r>
      <w:r>
        <w:rPr>
          <w:b w:val="0"/>
          <w:bCs w:val="0"/>
          <w:highlight w:val="none"/>
          <w14:ligatures w14:val="none"/>
        </w:rPr>
      </w:r>
    </w:p>
    <w:p w14:paraId="2BBEE4EB">
      <w:pPr>
        <w:pBdr/>
        <w:spacing w:line="360" w:lineRule="auto"/>
        <w:ind w:firstLine="0" w:left="720"/>
        <w:rPr>
          <w14:ligatures w14:val="none"/>
        </w:rPr>
      </w:pPr>
      <w:r>
        <w:t xml:space="preserve">Puedes ejecutar los scripts para </w:t>
      </w:r>
      <w:r>
        <w:rPr>
          <w:b/>
          <w:bCs/>
        </w:rPr>
        <w:t xml:space="preserve">cualquier propósito</w:t>
      </w:r>
      <w:r>
        <w:t xml:space="preserve"> (personal, educativo o profesional).</w:t>
      </w:r>
      <w:r>
        <w:rPr>
          <w14:ligatures w14:val="none"/>
        </w:rPr>
      </w:r>
      <w:r>
        <w:rPr>
          <w14:ligatures w14:val="none"/>
        </w:rPr>
      </w:r>
    </w:p>
    <w:p w14:paraId="69DFFC3F">
      <w:pPr>
        <w:pStyle w:val="1116"/>
        <w:pBdr/>
        <w:spacing/>
        <w:ind/>
        <w:rPr>
          <w:b w:val="0"/>
          <w:bCs w:val="0"/>
          <w14:ligatures w14:val="none"/>
        </w:rPr>
      </w:pPr>
      <w:r>
        <w:rPr>
          <w:b w:val="0"/>
          <w:bCs w:val="0"/>
        </w:rPr>
        <w:t xml:space="preserve">1.1.6.1.2.- Libertad de estudio</w:t>
      </w:r>
      <w:r>
        <w:rPr>
          <w:b w:val="0"/>
          <w:bCs w:val="0"/>
          <w14:ligatures w14:val="none"/>
        </w:rPr>
      </w:r>
      <w:r>
        <w:rPr>
          <w:b w:val="0"/>
          <w:bCs w:val="0"/>
          <w14:ligatures w14:val="none"/>
        </w:rPr>
      </w:r>
    </w:p>
    <w:p w14:paraId="6E59A143">
      <w:pPr>
        <w:pBdr/>
        <w:spacing w:line="360" w:lineRule="auto"/>
        <w:ind w:firstLine="0" w:left="720"/>
        <w:rPr>
          <w14:ligatures w14:val="none"/>
        </w:rPr>
      </w:pPr>
      <w:r>
        <w:t xml:space="preserve">Tienes </w:t>
      </w:r>
      <w:r>
        <w:rPr>
          <w:b/>
          <w:bCs/>
        </w:rPr>
        <w:t xml:space="preserve">acceso total</w:t>
      </w:r>
      <w:r>
        <w:t xml:space="preserve"> al código fuente en </w:t>
      </w:r>
      <w:r>
        <w:rPr>
          <w:b/>
          <w:bCs/>
        </w:rPr>
        <w:t xml:space="preserve">GitHub </w:t>
      </w:r>
      <w:r>
        <w:t xml:space="preserve">para entender cómo se automatiza el servidor.</w:t>
      </w:r>
      <w:r>
        <w:rPr>
          <w14:ligatures w14:val="none"/>
        </w:rPr>
      </w:r>
      <w:r>
        <w:rPr>
          <w14:ligatures w14:val="none"/>
        </w:rPr>
      </w:r>
    </w:p>
    <w:p w14:paraId="0D761787">
      <w:pPr>
        <w:pStyle w:val="1116"/>
        <w:pBdr/>
        <w:spacing/>
        <w:ind/>
        <w:rPr>
          <w:b w:val="0"/>
          <w:bCs w:val="0"/>
          <w14:ligatures w14:val="none"/>
        </w:rPr>
      </w:pPr>
      <w:r>
        <w:rPr>
          <w:b w:val="0"/>
          <w:bCs w:val="0"/>
        </w:rPr>
        <w:t xml:space="preserve">1.1.6.1.3.- Libertad de distribución</w:t>
      </w:r>
      <w:r>
        <w:rPr>
          <w:b w:val="0"/>
          <w:bCs w:val="0"/>
          <w14:ligatures w14:val="none"/>
        </w:rPr>
      </w:r>
      <w:r>
        <w:rPr>
          <w:b w:val="0"/>
          <w:bCs w:val="0"/>
          <w14:ligatures w14:val="none"/>
        </w:rPr>
      </w:r>
    </w:p>
    <w:p w14:paraId="24E622C2">
      <w:pPr>
        <w:pBdr/>
        <w:spacing w:line="360" w:lineRule="auto"/>
        <w:ind w:firstLine="0" w:left="720"/>
        <w:rPr>
          <w14:ligatures w14:val="none"/>
        </w:rPr>
      </w:pPr>
      <w:r>
        <w:t xml:space="preserve">Puedes </w:t>
      </w:r>
      <w:r>
        <w:rPr>
          <w:b/>
          <w:bCs/>
        </w:rPr>
        <w:t xml:space="preserve">copiar y compartir </w:t>
      </w:r>
      <w:r>
        <w:t xml:space="preserve">el repositorio con quien quieras.</w:t>
      </w:r>
      <w:r>
        <w:rPr>
          <w14:ligatures w14:val="none"/>
        </w:rPr>
      </w:r>
      <w:r>
        <w:rPr>
          <w14:ligatures w14:val="none"/>
        </w:rPr>
      </w:r>
    </w:p>
    <w:p w14:paraId="1CF48EF0">
      <w:pPr>
        <w:pStyle w:val="1116"/>
        <w:pBdr/>
        <w:spacing/>
        <w:ind/>
        <w:rPr>
          <w:b w:val="0"/>
          <w:bCs w:val="0"/>
          <w14:ligatures w14:val="none"/>
        </w:rPr>
      </w:pPr>
      <w:r>
        <w:rPr>
          <w:b w:val="0"/>
          <w:bCs w:val="0"/>
        </w:rPr>
        <w:t xml:space="preserve">1.1.6.1.4.- Libertad de mejora</w:t>
      </w:r>
      <w:r>
        <w:rPr>
          <w:b w:val="0"/>
          <w:bCs w:val="0"/>
          <w14:ligatures w14:val="none"/>
        </w:rPr>
      </w:r>
      <w:r>
        <w:rPr>
          <w:b w:val="0"/>
          <w:bCs w:val="0"/>
          <w14:ligatures w14:val="none"/>
        </w:rPr>
      </w:r>
    </w:p>
    <w:p w14:paraId="3F8C2DEA">
      <w:pPr>
        <w:pBdr/>
        <w:spacing w:line="360" w:lineRule="auto"/>
        <w:ind w:firstLine="0" w:left="720"/>
        <w:rPr>
          <w:highlight w:val="none"/>
          <w14:ligatures w14:val="none"/>
        </w:rPr>
      </w:pPr>
      <w:r>
        <w:t xml:space="preserve">Puedes </w:t>
      </w:r>
      <w:r>
        <w:rPr>
          <w:b/>
          <w:bCs/>
        </w:rPr>
        <w:t xml:space="preserve">modificar el código</w:t>
      </w:r>
      <w:r>
        <w:t xml:space="preserve"> para adaptarlo a tus necesidades (por ejemplo, añadir nuevos juegos a Podman o más alias en castellano).</w:t>
      </w:r>
      <w:r>
        <w:rPr>
          <w:highlight w:val="none"/>
          <w14:ligatures w14:val="none"/>
        </w:rPr>
      </w:r>
      <w:r>
        <w:rPr>
          <w:highlight w:val="none"/>
          <w14:ligatures w14:val="none"/>
        </w:rPr>
      </w:r>
    </w:p>
    <w:p w14:paraId="38DE0131">
      <w:pPr>
        <w:pBdr/>
        <w:shd w:val="nil" w:color="auto"/>
        <w:spacing/>
        <w:ind/>
        <w:rPr>
          <w14:ligatures w14:val="none"/>
        </w:rPr>
      </w:pPr>
      <w:r>
        <w:rPr>
          <w14:ligatures w14:val="none"/>
        </w:rPr>
        <w:br w:type="page" w:clear="all"/>
      </w:r>
      <w:r>
        <w:rPr>
          <w14:ligatures w14:val="none"/>
        </w:rPr>
      </w:r>
      <w:r>
        <w:rPr>
          <w14:ligatures w14:val="none"/>
        </w:rPr>
      </w:r>
    </w:p>
    <w:p w14:paraId="323B6B47">
      <w:pPr>
        <w:pStyle w:val="1115"/>
        <w:pBdr/>
        <w:spacing w:line="360" w:lineRule="auto"/>
        <w:ind/>
        <w:rPr>
          <w14:ligatures w14:val="none"/>
        </w:rPr>
      </w:pPr>
      <w:r/>
      <w:bookmarkStart w:id="24" w:name="_Toc24"/>
      <w:r>
        <w:t xml:space="preserve">1.</w:t>
      </w:r>
      <w:r>
        <w:t xml:space="preserve">1.6.2.- </w:t>
      </w:r>
      <w:r>
        <w:t xml:space="preserve">Copyleft Fuerte</w:t>
      </w:r>
      <w:r/>
      <w:bookmarkEnd w:id="24"/>
      <w:r/>
      <w:r>
        <w:rPr>
          <w14:ligatures w14:val="none"/>
        </w:rPr>
      </w:r>
    </w:p>
    <w:p w14:paraId="0782CD52">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Es importante destacar que la </w:t>
      </w:r>
      <w:r>
        <w:rPr>
          <w:b/>
          <w:bCs/>
        </w:rPr>
        <w:t xml:space="preserve">GPL-3.0</w:t>
      </w:r>
      <w:r>
        <w:t xml:space="preserve"> es una licencia con</w:t>
      </w:r>
      <w:r>
        <w:rPr>
          <w:b/>
          <w:bCs/>
        </w:rPr>
        <w:t xml:space="preserve"> </w:t>
      </w:r>
      <w:r>
        <w:rPr>
          <w:b/>
          <w:bCs/>
        </w:rPr>
        <w:t xml:space="preserve">copyleft</w:t>
      </w:r>
      <w:r>
        <w:t xml:space="preserve">. Esto significa que cualquier trabajo derivado de estos scripts o </w:t>
      </w:r>
      <w:r>
        <w:rPr>
          <w:b/>
          <w:bCs/>
        </w:rPr>
        <w:t xml:space="preserve">cualquier versión modificada</w:t>
      </w:r>
      <w:r>
        <w:t xml:space="preserve"> que se distribuya, </w:t>
      </w:r>
      <w:r>
        <w:rPr>
          <w:b/>
          <w:bCs/>
        </w:rPr>
        <w:t xml:space="preserve">debe ser liberada bajo esta misma licencia </w:t>
      </w:r>
      <w:r>
        <w:t xml:space="preserve">(GPL-3.0). De esta forma, garantizamos que las mejoras realizadas por la comunidad siempre vuelvan</w:t>
      </w:r>
      <w:r>
        <w:t xml:space="preserve"> a ser públicas.</w:t>
      </w:r>
      <w:r>
        <w:rPr>
          <w14:ligatures w14:val="none"/>
        </w:rPr>
      </w:r>
      <w:r>
        <w:rPr>
          <w14:ligatures w14:val="none"/>
        </w:rPr>
      </w:r>
    </w:p>
    <w:p w14:paraId="321F5A0F">
      <w:pPr>
        <w:pStyle w:val="1115"/>
        <w:pBdr/>
        <w:spacing w:line="360" w:lineRule="auto"/>
        <w:ind/>
        <w:rPr>
          <w14:ligatures w14:val="none"/>
        </w:rPr>
      </w:pPr>
      <w:r/>
      <w:bookmarkStart w:id="25" w:name="_Toc25"/>
      <w:r>
        <w:t xml:space="preserve">1.</w:t>
      </w:r>
      <w:r>
        <w:t xml:space="preserve">1.6.3.- </w:t>
      </w:r>
      <w:r>
        <w:t xml:space="preserve">Sin Garantía</w:t>
      </w:r>
      <w:r/>
      <w:bookmarkEnd w:id="25"/>
      <w:r/>
      <w:r>
        <w:rPr>
          <w14:ligatures w14:val="none"/>
        </w:rPr>
      </w:r>
    </w:p>
    <w:p w14:paraId="08B8587A">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rPr>
          <w:b/>
          <w:bCs/>
        </w:rPr>
        <w:t xml:space="preserve">El software</w:t>
      </w:r>
      <w:r>
        <w:t xml:space="preserve"> se proporciona "tal cual", </w:t>
      </w:r>
      <w:r>
        <w:rPr>
          <w:b/>
          <w:bCs/>
        </w:rPr>
        <w:t xml:space="preserve">sin garantías</w:t>
      </w:r>
      <w:r>
        <w:t xml:space="preserve"> de ningún tipo. Dado que los scripts interactúan con configuraciones críticas del sistema (Samba, Firewalls, KVM), el </w:t>
      </w:r>
      <w:r>
        <w:rPr>
          <w:b/>
          <w:bCs/>
        </w:rPr>
        <w:t xml:space="preserve">usuario asume la responsabilidad</w:t>
      </w:r>
      <w:r>
        <w:t xml:space="preserve"> de su ejecución en entornos de producción.</w:t>
      </w:r>
      <w:r>
        <w:rPr>
          <w:highlight w:val="none"/>
          <w14:ligatures w14:val="none"/>
        </w:rPr>
      </w:r>
      <w:r>
        <w:rPr>
          <w:highlight w:val="none"/>
          <w14:ligatures w14:val="none"/>
        </w:rPr>
      </w:r>
    </w:p>
    <w:p w14:paraId="2AE5DCE6">
      <w:pPr>
        <w:pStyle w:val="1115"/>
        <w:pBdr/>
        <w:spacing w:line="360" w:lineRule="auto"/>
        <w:ind/>
        <w:rPr>
          <w14:ligatures w14:val="none"/>
        </w:rPr>
      </w:pPr>
      <w:r/>
      <w:bookmarkStart w:id="26" w:name="_Toc26"/>
      <w:r>
        <w:t xml:space="preserve">1.</w:t>
      </w:r>
      <w:r>
        <w:t xml:space="preserve">1.6.4.- Justificación de la Licencia</w:t>
      </w:r>
      <w:r/>
      <w:bookmarkEnd w:id="26"/>
      <w:r/>
      <w:r>
        <w:rPr>
          <w14:ligatures w14:val="none"/>
        </w:rPr>
      </w:r>
    </w:p>
    <w:p w14:paraId="636AAB74">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elección de esta </w:t>
      </w:r>
      <w:r>
        <w:rPr>
          <w:b/>
          <w:bCs/>
        </w:rPr>
        <w:t xml:space="preserve">licencia</w:t>
      </w:r>
      <w:r>
        <w:t xml:space="preserve"> responde al compromiso de </w:t>
      </w:r>
      <w:r>
        <w:rPr>
          <w:b/>
          <w:bCs/>
        </w:rPr>
        <w:t xml:space="preserve">promover</w:t>
      </w:r>
      <w:r>
        <w:t xml:space="preserve"> el ecosistema </w:t>
      </w:r>
      <w:r>
        <w:rPr>
          <w:b/>
          <w:bCs/>
        </w:rPr>
        <w:t xml:space="preserve">Open Source</w:t>
      </w:r>
      <w:r>
        <w:t xml:space="preserve">. Dado que el proyecto se fundamenta en el Kernel Linux y diversas </w:t>
      </w:r>
      <w:r>
        <w:rPr>
          <w:b/>
          <w:bCs/>
        </w:rPr>
        <w:t xml:space="preserve">herramientas de código abierto</w:t>
      </w:r>
      <w:r>
        <w:t xml:space="preserve">, se ha optado por </w:t>
      </w:r>
      <w:r>
        <w:rPr>
          <w:b/>
          <w:bCs/>
        </w:rPr>
        <w:t xml:space="preserve">mantener </w:t>
      </w:r>
      <w:r>
        <w:t xml:space="preserve">la co</w:t>
      </w:r>
      <w:r>
        <w:t xml:space="preserve">herencia con su </w:t>
      </w:r>
      <w:r>
        <w:rPr>
          <w:b/>
          <w:bCs/>
        </w:rPr>
        <w:t xml:space="preserve">filosofía</w:t>
      </w:r>
      <w:r>
        <w:t xml:space="preserve"> fundacional. Este enfoque </w:t>
      </w:r>
      <w:r>
        <w:rPr>
          <w:b/>
          <w:bCs/>
        </w:rPr>
        <w:t xml:space="preserve">garantiza la transparencia</w:t>
      </w:r>
      <w:r>
        <w:t xml:space="preserve">, permitiendo que el usuario audite el código, comprenda la </w:t>
      </w:r>
      <w:r>
        <w:rPr>
          <w:b/>
          <w:bCs/>
        </w:rPr>
        <w:t xml:space="preserve">gestión de los procesos</w:t>
      </w:r>
      <w:r>
        <w:t xml:space="preserve"> y contribuya a un modelo de desarrollo colaborativo y ético.</w:t>
      </w:r>
      <w:r>
        <w:rPr>
          <w14:ligatures w14:val="none"/>
        </w:rPr>
      </w:r>
      <w:r>
        <w:rPr>
          <w14:ligatures w14:val="none"/>
        </w:rPr>
      </w:r>
    </w:p>
    <w:p w14:paraId="6B171DE2">
      <w:pPr>
        <w:pStyle w:val="1113"/>
        <w:pBdr/>
        <w:spacing w:line="360" w:lineRule="auto"/>
        <w:ind/>
        <w:rPr>
          <w:highlight w:val="none"/>
        </w:rPr>
      </w:pPr>
      <w:r/>
      <w:bookmarkStart w:id="27" w:name="_Toc27"/>
      <w:r>
        <w:t xml:space="preserve">1.</w:t>
      </w:r>
      <w:r>
        <w:rPr>
          <w:highlight w:val="none"/>
        </w:rPr>
        <w:t xml:space="preserve">2.- Recursos</w:t>
      </w:r>
      <w:r/>
      <w:bookmarkEnd w:id="27"/>
      <w:r/>
      <w:r>
        <w:rPr>
          <w:highlight w:val="none"/>
        </w:rPr>
      </w:r>
    </w:p>
    <w:p w14:paraId="357D96AD">
      <w:pPr>
        <w:pBdr/>
        <w:spacing w:line="360" w:lineRule="auto"/>
        <w:ind/>
        <w:rPr>
          <w:highlight w:val="none"/>
        </w:rPr>
      </w:pPr>
      <w:r>
        <w:rPr>
          <w:highlight w:val="none"/>
        </w:rPr>
      </w:r>
      <w:r>
        <w:t xml:space="preserve">Para llevar a cabo la </w:t>
      </w:r>
      <w:r>
        <w:rPr>
          <w:b/>
          <w:bCs/>
        </w:rPr>
        <w:t xml:space="preserve">automatización </w:t>
      </w:r>
      <w:r>
        <w:t xml:space="preserve">del servidor </w:t>
      </w:r>
      <w:r>
        <w:rPr>
          <w:b/>
          <w:bCs/>
        </w:rPr>
        <w:t xml:space="preserve">Fedora </w:t>
      </w:r>
      <w:r>
        <w:t xml:space="preserve">y el</w:t>
      </w:r>
      <w:r>
        <w:rPr>
          <w:b/>
          <w:bCs/>
        </w:rPr>
        <w:t xml:space="preserve"> despliegue</w:t>
      </w:r>
      <w:r>
        <w:t xml:space="preserve"> de </w:t>
      </w:r>
      <w:r>
        <w:rPr>
          <w:b/>
          <w:bCs/>
        </w:rPr>
        <w:t xml:space="preserve">servicios</w:t>
      </w:r>
      <w:r>
        <w:t xml:space="preserve"> mediante</w:t>
      </w:r>
      <w:r>
        <w:rPr>
          <w:b/>
          <w:bCs/>
        </w:rPr>
        <w:t xml:space="preserve"> contenedores</w:t>
      </w:r>
      <w:r>
        <w:t xml:space="preserve"> y </w:t>
      </w:r>
      <w:r>
        <w:rPr>
          <w:b/>
          <w:bCs/>
        </w:rPr>
        <w:t xml:space="preserve">almacenamiento compartido</w:t>
      </w:r>
      <w:r>
        <w:t xml:space="preserve">, se han empleado los siguientes recursos:</w:t>
      </w:r>
      <w:r>
        <w:rPr>
          <w:highlight w:val="none"/>
        </w:rPr>
      </w:r>
      <w:r>
        <w:rPr>
          <w:highlight w:val="none"/>
        </w:rPr>
      </w:r>
    </w:p>
    <w:p w14:paraId="197A1389">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8" w:name="_Toc28"/>
      <w:r>
        <w:t xml:space="preserve">1.2.1.- Hardware</w:t>
      </w:r>
      <w:r/>
      <w:bookmarkEnd w:id="28"/>
      <w:r/>
      <w:r>
        <w:rPr>
          <w14:ligatures w14:val="none"/>
        </w:rPr>
      </w:r>
    </w:p>
    <w:p w14:paraId="258A14F9">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t xml:space="preserve">Se han definido los requisitos utilizados durante las fases de desarrollo y producción.</w:t>
      </w:r>
      <w:r>
        <w:rPr>
          <w:highlight w:val="none"/>
          <w14:ligatures w14:val="none"/>
        </w:rPr>
      </w:r>
      <w:r>
        <w:rPr>
          <w:highlight w:val="none"/>
          <w14:ligatures w14:val="none"/>
        </w:rPr>
      </w:r>
    </w:p>
    <w:p w14:paraId="0217DBA0">
      <w:pPr>
        <w:pBdr/>
        <w:shd w:val="nil" w:color="auto"/>
        <w:spacing/>
        <w:ind/>
        <w:rPr>
          <w14:ligatures w14:val="none"/>
        </w:rPr>
      </w:pPr>
      <w:r>
        <w:rPr>
          <w14:ligatures w14:val="none"/>
        </w:rPr>
        <w:br w:type="page" w:clear="all"/>
      </w:r>
      <w:r>
        <w:rPr>
          <w14:ligatures w14:val="none"/>
        </w:rPr>
      </w:r>
      <w:r>
        <w:rPr>
          <w14:ligatures w14:val="none"/>
        </w:rPr>
      </w:r>
    </w:p>
    <w:tbl>
      <w:tblPr>
        <w:tblStyle w:val="1100"/>
        <w:tblW w:w="0" w:type="auto"/>
        <w:tblBorders/>
        <w:tblLook w:val="04A0" w:firstRow="1" w:lastRow="0" w:firstColumn="1" w:lastColumn="0" w:noHBand="0" w:noVBand="1"/>
      </w:tblPr>
      <w:tblGrid>
        <w:gridCol w:w="2740"/>
        <w:gridCol w:w="2740"/>
        <w:gridCol w:w="2740"/>
      </w:tblGrid>
      <w:tr>
        <w:trPr/>
        <w:tc>
          <w:tcPr>
            <w:tcBorders/>
            <w:tcW w:w="2740" w:type="dxa"/>
          </w:tcPr>
          <w:p w14:paraId="3D024503">
            <w:pPr>
              <w:pBdr/>
              <w:spacing w:line="360" w:lineRule="auto"/>
              <w:ind/>
              <w:rPr>
                <w:b/>
                <w:bCs/>
                <w:highlight w:val="none"/>
              </w:rPr>
            </w:pPr>
            <w:r>
              <w:rPr>
                <w:b/>
                <w:bCs/>
                <w:highlight w:val="none"/>
              </w:rPr>
              <w:t xml:space="preserve">Elemento</w:t>
            </w:r>
            <w:r>
              <w:rPr>
                <w:b/>
                <w:bCs/>
                <w:highlight w:val="none"/>
              </w:rPr>
            </w:r>
            <w:r>
              <w:rPr>
                <w:b/>
                <w:bCs/>
                <w:highlight w:val="none"/>
              </w:rPr>
            </w:r>
          </w:p>
        </w:tc>
        <w:tc>
          <w:tcPr>
            <w:tcBorders/>
            <w:tcW w:w="2740" w:type="dxa"/>
          </w:tcPr>
          <w:p w14:paraId="2540EE7B">
            <w:pPr>
              <w:pBdr/>
              <w:spacing w:line="360" w:lineRule="auto"/>
              <w:ind/>
              <w:rPr>
                <w:b/>
                <w:bCs/>
                <w:highlight w:val="none"/>
              </w:rPr>
            </w:pPr>
            <w:r>
              <w:rPr>
                <w:b/>
                <w:bCs/>
                <w:highlight w:val="none"/>
              </w:rPr>
              <w:t xml:space="preserve">Descripción Técnica</w:t>
            </w:r>
            <w:r>
              <w:rPr>
                <w:b/>
                <w:bCs/>
                <w:highlight w:val="none"/>
              </w:rPr>
            </w:r>
            <w:r>
              <w:rPr>
                <w:b/>
                <w:bCs/>
                <w:highlight w:val="none"/>
              </w:rPr>
            </w:r>
          </w:p>
        </w:tc>
        <w:tc>
          <w:tcPr>
            <w:tcBorders/>
            <w:tcW w:w="2740" w:type="dxa"/>
          </w:tcPr>
          <w:p w14:paraId="3D14094A">
            <w:pPr>
              <w:pBdr/>
              <w:spacing w:line="360" w:lineRule="auto"/>
              <w:ind/>
              <w:rPr>
                <w:b/>
                <w:bCs/>
                <w:highlight w:val="none"/>
              </w:rPr>
            </w:pPr>
            <w:r>
              <w:rPr>
                <w:b/>
                <w:bCs/>
                <w:highlight w:val="none"/>
              </w:rPr>
              <w:t xml:space="preserve">Uso</w:t>
            </w:r>
            <w:r>
              <w:rPr>
                <w:b/>
                <w:bCs/>
                <w:highlight w:val="none"/>
              </w:rPr>
            </w:r>
            <w:r>
              <w:rPr>
                <w:b/>
                <w:bCs/>
                <w:highlight w:val="none"/>
              </w:rPr>
            </w:r>
          </w:p>
        </w:tc>
      </w:tr>
      <w:tr>
        <w:trPr/>
        <w:tc>
          <w:tcPr>
            <w:tcBorders/>
            <w:tcW w:w="2740" w:type="dxa"/>
          </w:tcPr>
          <w:p w14:paraId="7F4CBACE">
            <w:pPr>
              <w:pBdr/>
              <w:spacing w:line="360" w:lineRule="auto"/>
              <w:ind/>
              <w:rPr>
                <w:b/>
                <w:bCs/>
                <w:highlight w:val="none"/>
              </w:rPr>
            </w:pPr>
            <w:r>
              <w:rPr>
                <w:b/>
                <w:bCs/>
                <w:highlight w:val="none"/>
              </w:rPr>
              <w:t xml:space="preserve">Equipo Host(Desarrollo)</w:t>
            </w:r>
            <w:r>
              <w:rPr>
                <w:b/>
                <w:bCs/>
                <w:highlight w:val="none"/>
              </w:rPr>
            </w:r>
            <w:r>
              <w:rPr>
                <w:b/>
                <w:bCs/>
                <w:highlight w:val="none"/>
              </w:rPr>
            </w:r>
          </w:p>
        </w:tc>
        <w:tc>
          <w:tcPr>
            <w:tcBorders/>
            <w:tcW w:w="2740" w:type="dxa"/>
          </w:tcPr>
          <w:p w14:paraId="31AAD7E7">
            <w:pPr>
              <w:pBdr/>
              <w:spacing w:line="360" w:lineRule="auto"/>
              <w:ind/>
              <w:rPr/>
            </w:pPr>
            <w:r>
              <w:rPr>
                <w:highlight w:val="none"/>
              </w:rPr>
            </w:r>
            <w:r>
              <w:t xml:space="preserve">Procesador Ryzen 7 32GB RAM</w:t>
            </w:r>
            <w:r/>
            <w:r/>
          </w:p>
          <w:p w14:paraId="1399C6EA">
            <w:pPr>
              <w:pBdr/>
              <w:spacing w:line="360" w:lineRule="auto"/>
              <w:ind/>
              <w:rPr/>
            </w:pPr>
            <w:r>
              <w:t xml:space="preserve">SSD 500GB(Partición solo para VMs).</w:t>
            </w:r>
            <w:r/>
            <w:r/>
          </w:p>
        </w:tc>
        <w:tc>
          <w:tcPr>
            <w:tcBorders/>
            <w:tcW w:w="2740" w:type="dxa"/>
          </w:tcPr>
          <w:p w14:paraId="1DCCD1A6">
            <w:pPr>
              <w:pBdr/>
              <w:spacing w:line="360" w:lineRule="auto"/>
              <w:ind/>
              <w:rPr>
                <w:highlight w:val="none"/>
              </w:rPr>
            </w:pPr>
            <w:r>
              <w:rPr>
                <w:highlight w:val="none"/>
              </w:rPr>
            </w:r>
            <w:r>
              <w:t xml:space="preserve">Virtualización mediante KVM/Qemu para pruebas de scripts.</w:t>
            </w:r>
            <w:r>
              <w:rPr>
                <w:highlight w:val="none"/>
              </w:rPr>
            </w:r>
            <w:r>
              <w:rPr>
                <w:highlight w:val="none"/>
              </w:rPr>
            </w:r>
          </w:p>
        </w:tc>
      </w:tr>
      <w:tr>
        <w:trPr/>
        <w:tc>
          <w:tcPr>
            <w:tcBorders/>
            <w:tcW w:w="2740" w:type="dxa"/>
          </w:tcPr>
          <w:p w14:paraId="71B481BB">
            <w:pPr>
              <w:pBdr/>
              <w:spacing w:line="360" w:lineRule="auto"/>
              <w:ind/>
              <w:rPr>
                <w:b/>
                <w:bCs/>
                <w:highlight w:val="none"/>
              </w:rPr>
            </w:pPr>
            <w:r>
              <w:rPr>
                <w:b/>
                <w:bCs/>
                <w:highlight w:val="none"/>
              </w:rPr>
              <w:t xml:space="preserve">Servidor Destino(Producción)</w:t>
            </w:r>
            <w:r>
              <w:rPr>
                <w:b/>
                <w:bCs/>
                <w:highlight w:val="none"/>
              </w:rPr>
            </w:r>
            <w:r>
              <w:rPr>
                <w:b/>
                <w:bCs/>
                <w:highlight w:val="none"/>
              </w:rPr>
            </w:r>
          </w:p>
        </w:tc>
        <w:tc>
          <w:tcPr>
            <w:tcBorders/>
            <w:tcW w:w="2740" w:type="dxa"/>
          </w:tcPr>
          <w:p w14:paraId="5790B377">
            <w:pPr>
              <w:pBdr/>
              <w:spacing w:line="360" w:lineRule="auto"/>
              <w:ind/>
              <w:rPr/>
            </w:pPr>
            <w:r>
              <w:rPr>
                <w:highlight w:val="none"/>
              </w:rPr>
            </w:r>
            <w:r>
              <w:t xml:space="preserve">CPU 4 Cores</w:t>
            </w:r>
            <w:r>
              <w:rPr>
                <w:highlight w:val="none"/>
              </w:rPr>
            </w:r>
          </w:p>
          <w:p w14:paraId="0E28BE90">
            <w:pPr>
              <w:pBdr/>
              <w:spacing w:line="360" w:lineRule="auto"/>
              <w:ind/>
              <w:rPr/>
            </w:pPr>
            <w:r>
              <w:t xml:space="preserve">16GB RAM</w:t>
            </w:r>
            <w:r>
              <w:rPr>
                <w:highlight w:val="none"/>
              </w:rPr>
            </w:r>
          </w:p>
          <w:p w14:paraId="7318E6DD">
            <w:pPr>
              <w:pBdr/>
              <w:spacing w:line="360" w:lineRule="auto"/>
              <w:ind/>
              <w:rPr>
                <w:highlight w:val="none"/>
              </w:rPr>
            </w:pPr>
            <w:r>
              <w:t xml:space="preserve">500GB SSD.</w:t>
            </w:r>
            <w:r/>
            <w:r/>
          </w:p>
        </w:tc>
        <w:tc>
          <w:tcPr>
            <w:tcBorders/>
            <w:tcW w:w="2740" w:type="dxa"/>
          </w:tcPr>
          <w:p w14:paraId="569901E1">
            <w:pPr>
              <w:pBdr/>
              <w:spacing w:line="360" w:lineRule="auto"/>
              <w:ind/>
              <w:rPr>
                <w:highlight w:val="none"/>
              </w:rPr>
            </w:pPr>
            <w:r>
              <w:rPr>
                <w:highlight w:val="none"/>
              </w:rPr>
            </w:r>
            <w:r>
              <w:t xml:space="preserve">Ejecución real de Fedora Server, Podman y SMB.</w:t>
            </w:r>
            <w:r>
              <w:rPr>
                <w:highlight w:val="none"/>
              </w:rPr>
            </w:r>
            <w:r>
              <w:rPr>
                <w:highlight w:val="none"/>
              </w:rPr>
            </w:r>
          </w:p>
        </w:tc>
      </w:tr>
      <w:tr>
        <w:trPr/>
        <w:tc>
          <w:tcPr>
            <w:tcBorders/>
            <w:tcW w:w="2740" w:type="dxa"/>
            <w:vMerge w:val="restart"/>
          </w:tcPr>
          <w:p w14:paraId="4231AE86">
            <w:pPr>
              <w:pBdr/>
              <w:spacing w:line="360" w:lineRule="auto"/>
              <w:ind/>
              <w:rPr>
                <w:b/>
                <w:bCs/>
                <w:highlight w:val="none"/>
              </w:rPr>
            </w:pPr>
            <w:r>
              <w:rPr>
                <w:b/>
                <w:bCs/>
                <w:highlight w:val="none"/>
              </w:rPr>
              <w:t xml:space="preserve">Red</w:t>
            </w:r>
            <w:r>
              <w:rPr>
                <w:b/>
                <w:bCs/>
                <w:highlight w:val="none"/>
              </w:rPr>
            </w:r>
            <w:r>
              <w:rPr>
                <w:b/>
                <w:bCs/>
                <w:highlight w:val="none"/>
              </w:rPr>
            </w:r>
          </w:p>
        </w:tc>
        <w:tc>
          <w:tcPr>
            <w:tcBorders/>
            <w:tcW w:w="2740" w:type="dxa"/>
            <w:vMerge w:val="restart"/>
          </w:tcPr>
          <w:p w14:paraId="4218ACAD">
            <w:pPr>
              <w:pBdr/>
              <w:spacing w:line="360" w:lineRule="auto"/>
              <w:ind/>
              <w:rPr>
                <w:highlight w:val="none"/>
              </w:rPr>
            </w:pPr>
            <w:r>
              <w:rPr>
                <w:highlight w:val="none"/>
              </w:rPr>
            </w:r>
            <w:r>
              <w:t xml:space="preserve">Router Gigabit Ethernet, cableado Cat 6.</w:t>
            </w:r>
            <w:r>
              <w:rPr>
                <w:highlight w:val="none"/>
              </w:rPr>
            </w:r>
            <w:r>
              <w:rPr>
                <w:highlight w:val="none"/>
              </w:rPr>
            </w:r>
          </w:p>
        </w:tc>
        <w:tc>
          <w:tcPr>
            <w:tcBorders/>
            <w:tcW w:w="2740" w:type="dxa"/>
            <w:vMerge w:val="restart"/>
          </w:tcPr>
          <w:p w14:paraId="3C0E0978">
            <w:pPr>
              <w:pBdr/>
              <w:spacing w:line="360" w:lineRule="auto"/>
              <w:ind/>
              <w:rPr>
                <w:highlight w:val="none"/>
              </w:rPr>
            </w:pPr>
            <w:r>
              <w:rPr>
                <w:highlight w:val="none"/>
              </w:rPr>
            </w:r>
            <w:r>
              <w:t xml:space="preserve">Conectividad para la descarga de paquetes y acceso SMB.</w:t>
            </w:r>
            <w:r>
              <w:rPr>
                <w:highlight w:val="none"/>
              </w:rPr>
            </w:r>
            <w:r>
              <w:rPr>
                <w:highlight w:val="none"/>
              </w:rPr>
            </w:r>
          </w:p>
        </w:tc>
      </w:tr>
    </w:tbl>
    <w:p w14:paraId="67FDB908">
      <w:pPr>
        <w:pBdr/>
        <w:spacing w:line="360" w:lineRule="auto"/>
        <w:ind/>
        <w:rPr/>
      </w:pPr>
      <w:r/>
      <w:r/>
    </w:p>
    <w:p w14:paraId="0828065F">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29" w:name="_Toc29"/>
      <w:r>
        <w:t xml:space="preserve">1.</w:t>
      </w:r>
      <w:r>
        <w:t xml:space="preserve">2.2.- Software</w:t>
      </w:r>
      <w:r/>
      <w:bookmarkEnd w:id="29"/>
      <w:r/>
      <w:r>
        <w:rPr>
          <w14:ligatures w14:val="none"/>
        </w:rPr>
      </w:r>
    </w:p>
    <w:p w14:paraId="5AEB3E6A">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w:t>
      </w:r>
      <w:r>
        <w:rPr>
          <w:b/>
          <w:bCs/>
        </w:rPr>
        <w:t xml:space="preserve">ecosistema</w:t>
      </w:r>
      <w:r>
        <w:t xml:space="preserve"> de </w:t>
      </w:r>
      <w:r>
        <w:rPr>
          <w:b/>
          <w:bCs/>
        </w:rPr>
        <w:t xml:space="preserve">software</w:t>
      </w:r>
      <w:r>
        <w:t xml:space="preserve"> se basa íntegramente en </w:t>
      </w:r>
      <w:r>
        <w:rPr>
          <w:b/>
          <w:bCs/>
        </w:rPr>
        <w:t xml:space="preserve">soluciones de código abierto</w:t>
      </w:r>
      <w:r>
        <w:t xml:space="preserve"> para optimizar costes.</w:t>
      </w:r>
      <w:r>
        <w:rPr>
          <w14:ligatures w14:val="none"/>
        </w:rPr>
      </w:r>
      <w:r>
        <w:rPr>
          <w14:ligatures w14:val="none"/>
        </w:rPr>
      </w:r>
    </w:p>
    <w:p w14:paraId="71D41646">
      <w:pPr>
        <w:pStyle w:val="1115"/>
        <w:pBdr/>
        <w:spacing/>
        <w:ind w:firstLine="708"/>
        <w:rPr>
          <w:b w:val="0"/>
          <w:bCs w:val="0"/>
          <w14:ligatures w14:val="none"/>
        </w:rPr>
      </w:pPr>
      <w:r/>
      <w:bookmarkStart w:id="30" w:name="_Toc30"/>
      <w:r>
        <w:rPr>
          <w:b w:val="0"/>
          <w:bCs w:val="0"/>
        </w:rPr>
        <w:t xml:space="preserve">1.2.2.1.- Sistema Operativo</w:t>
      </w:r>
      <w:r/>
      <w:bookmarkEnd w:id="30"/>
      <w:r/>
      <w:r>
        <w:rPr>
          <w:b w:val="0"/>
          <w:bCs w:val="0"/>
          <w14:ligatures w14:val="none"/>
        </w:rPr>
      </w:r>
    </w:p>
    <w:p w14:paraId="3F107326">
      <w:pPr>
        <w:pStyle w:val="1175"/>
        <w:numPr>
          <w:ilvl w:val="0"/>
          <w:numId w:val="101"/>
        </w:numPr>
        <w:pBdr/>
        <w:spacing w:line="360" w:lineRule="auto"/>
        <w:ind/>
        <w:rPr>
          <w14:ligatures w14:val="none"/>
        </w:rPr>
      </w:pPr>
      <w:r>
        <w:rPr>
          <w:b/>
          <w:bCs/>
        </w:rPr>
        <w:t xml:space="preserve">Fedora Server:</w:t>
      </w:r>
      <w:r>
        <w:rPr>
          <w14:ligatures w14:val="none"/>
        </w:rPr>
        <w:t xml:space="preserve"> </w:t>
      </w:r>
      <w:r>
        <w:t xml:space="preserve">es una distribución de Linux </w:t>
      </w:r>
      <w:r>
        <w:rPr>
          <w:b/>
          <w:bCs/>
        </w:rPr>
        <w:t xml:space="preserve">robusta</w:t>
      </w:r>
      <w:r>
        <w:t xml:space="preserve">,</w:t>
      </w:r>
      <w:r>
        <w:rPr>
          <w:b/>
          <w:bCs/>
        </w:rPr>
        <w:t xml:space="preserve"> flexible</w:t>
      </w:r>
      <w:r>
        <w:t xml:space="preserve"> y de </w:t>
      </w:r>
      <w:r>
        <w:rPr>
          <w:b/>
          <w:bCs/>
        </w:rPr>
        <w:t xml:space="preserve">vanguardia</w:t>
      </w:r>
      <w:r>
        <w:t xml:space="preserve">, diseñada específicamente para funcionar como el</w:t>
      </w:r>
      <w:r>
        <w:rPr>
          <w:b/>
          <w:bCs/>
        </w:rPr>
        <w:t xml:space="preserve"> moto</w:t>
      </w:r>
      <w:r>
        <w:t xml:space="preserve">r de </w:t>
      </w:r>
      <w:r>
        <w:rPr>
          <w:b/>
          <w:bCs/>
        </w:rPr>
        <w:t xml:space="preserve">centros de datos</w:t>
      </w:r>
      <w:r>
        <w:t xml:space="preserve"> modernos y</w:t>
      </w:r>
      <w:r>
        <w:rPr>
          <w:b/>
          <w:bCs/>
        </w:rPr>
        <w:t xml:space="preserve"> servidores domésticos avanzados</w:t>
      </w:r>
      <w:r>
        <w:t xml:space="preserve">.</w:t>
      </w:r>
      <w:r>
        <w:rPr>
          <w14:ligatures w14:val="none"/>
        </w:rPr>
      </w:r>
      <w:r>
        <w:rPr>
          <w14:ligatures w14:val="none"/>
        </w:rPr>
      </w:r>
    </w:p>
    <w:p w14:paraId="61A7432E">
      <w:pPr>
        <w:pStyle w:val="1115"/>
        <w:pBdr/>
        <w:spacing/>
        <w:ind w:firstLine="708"/>
        <w:rPr>
          <w:b w:val="0"/>
          <w:bCs w:val="0"/>
          <w14:ligatures w14:val="none"/>
        </w:rPr>
      </w:pPr>
      <w:r/>
      <w:bookmarkStart w:id="31" w:name="_Toc31"/>
      <w:r>
        <w:rPr>
          <w:b w:val="0"/>
          <w:bCs w:val="0"/>
        </w:rPr>
        <w:t xml:space="preserve">1.2.2.2.- Automatización</w:t>
      </w:r>
      <w:r/>
      <w:bookmarkEnd w:id="31"/>
      <w:r/>
      <w:r>
        <w:rPr>
          <w:b w:val="0"/>
          <w:bCs w:val="0"/>
          <w14:ligatures w14:val="none"/>
        </w:rPr>
      </w:r>
    </w:p>
    <w:p w14:paraId="4168DADB">
      <w:pPr>
        <w:pStyle w:val="1175"/>
        <w:numPr>
          <w:ilvl w:val="0"/>
          <w:numId w:val="102"/>
        </w:numPr>
        <w:pBdr/>
        <w:spacing w:line="360" w:lineRule="auto"/>
        <w:ind/>
        <w:rPr>
          <w14:ligatures w14:val="none"/>
        </w:rPr>
      </w:pPr>
      <w:r>
        <w:rPr>
          <w:b/>
          <w:bCs/>
        </w:rPr>
        <w:t xml:space="preserve">Bash Scripting</w:t>
      </w:r>
      <w:r>
        <w:t xml:space="preserve"> (para la "españolización", configuración de alias y entorno).</w:t>
      </w:r>
      <w:r>
        <w:rPr>
          <w14:ligatures w14:val="none"/>
        </w:rPr>
      </w:r>
      <w:r>
        <w:rPr>
          <w14:ligatures w14:val="none"/>
        </w:rPr>
      </w:r>
    </w:p>
    <w:p w14:paraId="07D0ECC2">
      <w:pPr>
        <w:pStyle w:val="1115"/>
        <w:pBdr/>
        <w:spacing/>
        <w:ind w:firstLine="708"/>
        <w:rPr>
          <w:b w:val="0"/>
          <w:bCs w:val="0"/>
          <w14:ligatures w14:val="none"/>
        </w:rPr>
      </w:pPr>
      <w:r/>
      <w:bookmarkStart w:id="32" w:name="_Toc32"/>
      <w:r>
        <w:rPr>
          <w:b w:val="0"/>
          <w:bCs w:val="0"/>
        </w:rPr>
        <w:t xml:space="preserve">1.2.2.3.- Virtualización de Servicios:</w:t>
      </w:r>
      <w:r>
        <w:rPr>
          <w:b w:val="0"/>
          <w:bCs w:val="0"/>
        </w:rPr>
        <w:t xml:space="preserve"> </w:t>
      </w:r>
      <w:r/>
      <w:bookmarkEnd w:id="32"/>
      <w:r/>
      <w:r>
        <w:rPr>
          <w:b w:val="0"/>
          <w:bCs w:val="0"/>
          <w14:ligatures w14:val="none"/>
        </w:rPr>
      </w:r>
    </w:p>
    <w:p w14:paraId="3E34C680">
      <w:pPr>
        <w:pStyle w:val="1175"/>
        <w:numPr>
          <w:ilvl w:val="0"/>
          <w:numId w:val="103"/>
        </w:numPr>
        <w:pBdr/>
        <w:spacing w:line="360" w:lineRule="auto"/>
        <w:ind/>
        <w:rPr>
          <w14:ligatures w14:val="none"/>
        </w:rPr>
      </w:pPr>
      <w:r>
        <w:rPr>
          <w:b/>
          <w:bCs/>
        </w:rPr>
        <w:t xml:space="preserve">Podman</w:t>
      </w:r>
      <w:r>
        <w:t xml:space="preserve"> (para la gestión de servidores de juegos en contenedores </w:t>
      </w:r>
      <w:r>
        <w:t xml:space="preserve">rootless</w:t>
      </w:r>
      <w:r>
        <w:t xml:space="preserve">).</w:t>
      </w:r>
      <w:r>
        <w:rPr>
          <w14:ligatures w14:val="none"/>
        </w:rPr>
      </w:r>
      <w:r>
        <w:rPr>
          <w14:ligatures w14:val="none"/>
        </w:rPr>
      </w:r>
    </w:p>
    <w:p w14:paraId="512D4E6E">
      <w:pPr>
        <w:pStyle w:val="1115"/>
        <w:pBdr/>
        <w:spacing/>
        <w:ind w:firstLine="708"/>
        <w:rPr>
          <w:b w:val="0"/>
          <w:bCs w:val="0"/>
          <w14:ligatures w14:val="none"/>
        </w:rPr>
      </w:pPr>
      <w:r/>
      <w:bookmarkStart w:id="33" w:name="_Toc33"/>
      <w:r>
        <w:rPr>
          <w:b w:val="0"/>
          <w:bCs w:val="0"/>
        </w:rPr>
        <w:t xml:space="preserve">1.2.2.4.- Almacenamiento:</w:t>
      </w:r>
      <w:r>
        <w:rPr>
          <w:b w:val="0"/>
          <w:bCs w:val="0"/>
        </w:rPr>
        <w:t xml:space="preserve"> </w:t>
      </w:r>
      <w:r/>
      <w:bookmarkEnd w:id="33"/>
      <w:r/>
      <w:r>
        <w:rPr>
          <w:b w:val="0"/>
          <w:bCs w:val="0"/>
          <w14:ligatures w14:val="none"/>
        </w:rPr>
      </w:r>
    </w:p>
    <w:p w14:paraId="49DA8F6D">
      <w:pPr>
        <w:pStyle w:val="1175"/>
        <w:numPr>
          <w:ilvl w:val="0"/>
          <w:numId w:val="104"/>
        </w:numPr>
        <w:pBdr/>
        <w:spacing w:line="360" w:lineRule="auto"/>
        <w:ind/>
        <w:rPr>
          <w14:ligatures w14:val="none"/>
        </w:rPr>
      </w:pPr>
      <w:r>
        <w:rPr>
          <w:b/>
          <w:bCs/>
        </w:rPr>
        <w:t xml:space="preserve">Protocolo </w:t>
      </w:r>
      <w:r>
        <w:rPr>
          <w:b/>
          <w:bCs/>
        </w:rPr>
        <w:t xml:space="preserve">Samba (SMB)</w:t>
      </w:r>
      <w:r>
        <w:t xml:space="preserve"> para el intercambio de archivos en red local.</w:t>
      </w:r>
      <w:r>
        <w:rPr>
          <w14:ligatures w14:val="none"/>
        </w:rPr>
      </w:r>
      <w:r>
        <w:rPr>
          <w14:ligatures w14:val="none"/>
        </w:rPr>
      </w:r>
    </w:p>
    <w:p w14:paraId="357C4590">
      <w:pPr>
        <w:pStyle w:val="1175"/>
        <w:numPr>
          <w:ilvl w:val="0"/>
          <w:numId w:val="104"/>
        </w:numPr>
        <w:pBdr/>
        <w:spacing w:line="360" w:lineRule="auto"/>
        <w:ind/>
        <w:rPr>
          <w14:ligatures w14:val="none"/>
        </w:rPr>
      </w:pPr>
      <w:r>
        <w:rPr>
          <w:highlight w:val="none"/>
          <w14:ligatures w14:val="none"/>
        </w:rPr>
        <w:t xml:space="preserve">Contenedor </w:t>
      </w:r>
      <w:r>
        <w:rPr>
          <w:b/>
          <w:bCs/>
          <w:highlight w:val="none"/>
          <w14:ligatures w14:val="none"/>
        </w:rPr>
        <w:t xml:space="preserve">NextCloud</w:t>
      </w:r>
      <w:r>
        <w:rPr>
          <w:highlight w:val="none"/>
          <w14:ligatures w14:val="none"/>
        </w:rPr>
        <w:t xml:space="preserve"> en Podman</w:t>
      </w:r>
      <w:r>
        <w:rPr>
          <w:highlight w:val="none"/>
          <w14:ligatures w14:val="none"/>
        </w:rPr>
      </w:r>
      <w:r>
        <w:rPr>
          <w:highlight w:val="none"/>
          <w14:ligatures w14:val="none"/>
        </w:rPr>
      </w:r>
    </w:p>
    <w:p w14:paraId="7472AD60">
      <w:pPr>
        <w:pStyle w:val="1115"/>
        <w:pBdr/>
        <w:spacing/>
        <w:ind w:firstLine="708"/>
        <w:rPr>
          <w:b w:val="0"/>
          <w:bCs w:val="0"/>
          <w:highlight w:val="none"/>
          <w14:ligatures w14:val="none"/>
        </w:rPr>
      </w:pPr>
      <w:r/>
      <w:bookmarkStart w:id="34" w:name="_Toc34"/>
      <w:r>
        <w:rPr>
          <w:b w:val="0"/>
          <w:bCs w:val="0"/>
          <w:highlight w:val="none"/>
        </w:rPr>
        <w:t xml:space="preserve">1.2.2.5.- Red:</w:t>
      </w:r>
      <w:r>
        <w:rPr>
          <w:b w:val="0"/>
          <w:bCs w:val="0"/>
          <w:highlight w:val="none"/>
        </w:rPr>
        <w:t xml:space="preserve"> </w:t>
      </w:r>
      <w:r/>
      <w:bookmarkEnd w:id="34"/>
      <w:r/>
      <w:r>
        <w:rPr>
          <w:b w:val="0"/>
          <w:bCs w:val="0"/>
          <w:highlight w:val="none"/>
          <w14:ligatures w14:val="none"/>
        </w:rPr>
      </w:r>
    </w:p>
    <w:p w14:paraId="6D139535">
      <w:pPr>
        <w:pStyle w:val="1175"/>
        <w:numPr>
          <w:ilvl w:val="0"/>
          <w:numId w:val="105"/>
        </w:numPr>
        <w:pBdr/>
        <w:spacing w:line="360" w:lineRule="auto"/>
        <w:ind/>
        <w:rPr>
          <w14:ligatures w14:val="none"/>
        </w:rPr>
      </w:pPr>
      <w:r>
        <w:rPr>
          <w:b/>
          <w:bCs/>
          <w:highlight w:val="none"/>
        </w:rPr>
        <w:t xml:space="preserve">ZeroTier One</w:t>
      </w:r>
      <w:r>
        <w:rPr>
          <w:highlight w:val="none"/>
        </w:rPr>
        <w:t xml:space="preserve"> para el acceso al servidor desde fuera de la red.</w:t>
      </w:r>
      <w:r>
        <w:rPr>
          <w14:ligatures w14:val="none"/>
        </w:rPr>
      </w:r>
      <w:r>
        <w:rPr>
          <w14:ligatures w14:val="none"/>
        </w:rPr>
      </w:r>
    </w:p>
    <w:p w14:paraId="2A4BB2F9">
      <w:pPr>
        <w:pStyle w:val="1115"/>
        <w:pBdr/>
        <w:spacing/>
        <w:ind w:firstLine="708"/>
        <w:rPr>
          <w:b w:val="0"/>
          <w:bCs w:val="0"/>
          <w14:ligatures w14:val="none"/>
        </w:rPr>
      </w:pPr>
      <w:r/>
      <w:bookmarkStart w:id="35" w:name="_Toc35"/>
      <w:r>
        <w:rPr>
          <w:b w:val="0"/>
          <w:bCs w:val="0"/>
        </w:rPr>
        <w:t xml:space="preserve">1.2.2.6.- Herramientas de Desarrollo:</w:t>
      </w:r>
      <w:r>
        <w:rPr>
          <w:b w:val="0"/>
          <w:bCs w:val="0"/>
        </w:rPr>
        <w:t xml:space="preserve"> </w:t>
      </w:r>
      <w:r/>
      <w:bookmarkEnd w:id="35"/>
      <w:r/>
      <w:r>
        <w:rPr>
          <w:b w:val="0"/>
          <w:bCs w:val="0"/>
          <w14:ligatures w14:val="none"/>
        </w:rPr>
      </w:r>
    </w:p>
    <w:p w14:paraId="47FAF0C6">
      <w:pPr>
        <w:pStyle w:val="1175"/>
        <w:numPr>
          <w:ilvl w:val="0"/>
          <w:numId w:val="106"/>
        </w:numPr>
        <w:pBdr/>
        <w:spacing w:line="360" w:lineRule="auto"/>
        <w:ind/>
        <w:rPr>
          <w14:ligatures w14:val="none"/>
        </w:rPr>
      </w:pPr>
      <w:r>
        <w:rPr>
          <w:b/>
          <w:bCs/>
        </w:rPr>
        <w:t xml:space="preserve">Visual Studio Code</w:t>
      </w:r>
      <w:r>
        <w:t xml:space="preserve"> (edición de scripts), </w:t>
      </w:r>
      <w:r>
        <w:rPr>
          <w:b/>
          <w:bCs/>
        </w:rPr>
        <w:t xml:space="preserve">Cockpit </w:t>
      </w:r>
      <w:r>
        <w:t xml:space="preserve">(acceso remoto) y </w:t>
      </w:r>
      <w:r>
        <w:rPr>
          <w:b/>
          <w:bCs/>
        </w:rPr>
        <w:t xml:space="preserve">Github</w:t>
      </w:r>
      <w:r>
        <w:t xml:space="preserve"> (control de versiones).</w:t>
      </w:r>
      <w:r>
        <w:rPr>
          <w14:ligatures w14:val="none"/>
        </w:rPr>
      </w:r>
      <w:r>
        <w:rPr>
          <w14:ligatures w14:val="none"/>
        </w:rPr>
      </w:r>
    </w:p>
    <w:p w14:paraId="76B2519B">
      <w:pPr>
        <w:pStyle w:val="1114"/>
        <w:pBdr>
          <w:top w:val="none" w:color="000000" w:sz="4" w:space="0"/>
          <w:left w:val="none" w:color="000000" w:sz="4" w:space="0"/>
          <w:bottom w:val="none" w:color="000000" w:sz="4" w:space="0"/>
          <w:right w:val="none" w:color="000000" w:sz="4" w:space="0"/>
        </w:pBdr>
        <w:spacing w:before="0" w:line="360" w:lineRule="auto"/>
        <w:ind w:right="0" w:firstLine="0" w:left="0"/>
        <w:rPr>
          <w:highlight w:val="none"/>
          <w14:ligatures w14:val="none"/>
        </w:rPr>
      </w:pPr>
      <w:r/>
      <w:bookmarkStart w:id="36" w:name="_Toc36"/>
      <w:r>
        <w:t xml:space="preserve">1.</w:t>
      </w:r>
      <w:r>
        <w:t xml:space="preserve">2.3.- Humanos</w:t>
      </w:r>
      <w:r/>
      <w:bookmarkEnd w:id="36"/>
      <w:r/>
      <w:r>
        <w:rPr>
          <w:highlight w:val="none"/>
          <w14:ligatures w14:val="none"/>
        </w:rPr>
      </w:r>
    </w:p>
    <w:p w14:paraId="4F137E9B">
      <w:pPr>
        <w:pBdr>
          <w:top w:val="none" w:color="000000" w:sz="4" w:space="0"/>
          <w:left w:val="none" w:color="000000" w:sz="4" w:space="0"/>
          <w:bottom w:val="none" w:color="000000" w:sz="4" w:space="0"/>
          <w:right w:val="none" w:color="000000" w:sz="4" w:space="0"/>
        </w:pBdr>
        <w:spacing w:before="0" w:line="360" w:lineRule="auto"/>
        <w:ind w:right="0" w:firstLine="0" w:left="0"/>
        <w:rPr>
          <w14:ligatures w14:val="none"/>
        </w:rPr>
      </w:pPr>
      <w:r>
        <w:t xml:space="preserve">Se estima el tiempo invertido por un perfil de</w:t>
      </w:r>
      <w:r>
        <w:rPr>
          <w:b/>
          <w:bCs/>
        </w:rPr>
        <w:t xml:space="preserve"> Técnico Superior en ASIR</w:t>
      </w:r>
      <w:r>
        <w:t xml:space="preserve">. El proyecto se divide en las siguientes fases:</w:t>
      </w:r>
      <w:r>
        <w:rPr>
          <w14:ligatures w14:val="none"/>
        </w:rPr>
      </w:r>
      <w:r>
        <w:rPr>
          <w14:ligatures w14:val="none"/>
        </w:rPr>
      </w:r>
    </w:p>
    <w:tbl>
      <w:tblPr>
        <w:tblStyle w:val="1100"/>
        <w:tblW w:w="0" w:type="auto"/>
        <w:tblBorders/>
        <w:tblLayout w:type="autofit"/>
        <w:tblLook w:val="04A0" w:firstRow="1" w:lastRow="0" w:firstColumn="1" w:lastColumn="0" w:noHBand="0" w:noVBand="1"/>
      </w:tblPr>
      <w:tblGrid>
        <w:gridCol w:w="1992"/>
        <w:gridCol w:w="5644"/>
        <w:gridCol w:w="1718"/>
      </w:tblGrid>
      <w:tr>
        <w:trPr/>
        <w:tc>
          <w:tcPr>
            <w:tcBorders/>
            <w:tcW w:w="1992" w:type="dxa"/>
            <w:vAlign w:val="center"/>
          </w:tcPr>
          <w:p w14:paraId="5936A88C">
            <w:pPr>
              <w:pBdr/>
              <w:spacing w:after="0" w:before="0" w:line="360" w:lineRule="auto"/>
              <w:ind/>
              <w:rPr>
                <w:b/>
                <w:bCs/>
                <w14:ligatures w14:val="none"/>
              </w:rPr>
            </w:pPr>
            <w:r>
              <w:rPr>
                <w:b/>
                <w:bCs/>
              </w:rPr>
              <w:t xml:space="preserve">Fase</w:t>
            </w:r>
            <w:r>
              <w:rPr>
                <w:b/>
                <w:bCs/>
                <w14:ligatures w14:val="none"/>
              </w:rPr>
            </w:r>
            <w:r>
              <w:rPr>
                <w:b/>
                <w:bCs/>
                <w14:ligatures w14:val="none"/>
              </w:rPr>
            </w:r>
          </w:p>
        </w:tc>
        <w:tc>
          <w:tcPr>
            <w:tcBorders/>
            <w:tcW w:w="5644" w:type="dxa"/>
            <w:vAlign w:val="center"/>
          </w:tcPr>
          <w:p w14:paraId="09EA8BE0">
            <w:pPr>
              <w:pBdr/>
              <w:spacing w:after="0" w:before="0" w:line="360" w:lineRule="auto"/>
              <w:ind/>
              <w:rPr>
                <w:b/>
                <w:bCs/>
                <w14:ligatures w14:val="none"/>
              </w:rPr>
            </w:pPr>
            <w:r>
              <w:rPr>
                <w:b/>
                <w:bCs/>
              </w:rPr>
              <w:t xml:space="preserve">Tareas principales</w:t>
            </w:r>
            <w:r>
              <w:rPr>
                <w:b/>
                <w:bCs/>
                <w14:ligatures w14:val="none"/>
              </w:rPr>
            </w:r>
            <w:r>
              <w:rPr>
                <w:b/>
                <w:bCs/>
                <w14:ligatures w14:val="none"/>
              </w:rPr>
            </w:r>
          </w:p>
        </w:tc>
        <w:tc>
          <w:tcPr>
            <w:tcBorders/>
            <w:tcW w:w="1718" w:type="dxa"/>
            <w:vAlign w:val="center"/>
          </w:tcPr>
          <w:p w14:paraId="56FE7148">
            <w:pPr>
              <w:pBdr/>
              <w:spacing w:after="0" w:before="0" w:line="360" w:lineRule="auto"/>
              <w:ind/>
              <w:rPr>
                <w:b/>
                <w:bCs/>
                <w14:ligatures w14:val="none"/>
              </w:rPr>
            </w:pPr>
            <w:r>
              <w:rPr>
                <w:b/>
                <w:bCs/>
              </w:rPr>
              <w:t xml:space="preserve">Horas estimadas</w:t>
            </w:r>
            <w:r>
              <w:rPr>
                <w:b/>
                <w:bCs/>
                <w14:ligatures w14:val="none"/>
              </w:rPr>
            </w:r>
            <w:r>
              <w:rPr>
                <w:b/>
                <w:bCs/>
                <w14:ligatures w14:val="none"/>
              </w:rPr>
            </w:r>
          </w:p>
        </w:tc>
      </w:tr>
      <w:tr>
        <w:trPr/>
        <w:tc>
          <w:tcPr>
            <w:tcBorders/>
            <w:tcW w:w="1992" w:type="dxa"/>
            <w:vAlign w:val="center"/>
          </w:tcPr>
          <w:p w14:paraId="536DE48F">
            <w:pPr>
              <w:pBdr/>
              <w:spacing w:after="0" w:before="0" w:line="360" w:lineRule="auto"/>
              <w:ind/>
              <w:rPr>
                <w:b/>
                <w:bCs/>
                <w14:ligatures w14:val="none"/>
              </w:rPr>
            </w:pPr>
            <w:r>
              <w:rPr>
                <w:b/>
                <w:bCs/>
              </w:rPr>
              <w:t xml:space="preserve">Planificación</w:t>
            </w:r>
            <w:r>
              <w:rPr>
                <w:b/>
                <w:bCs/>
                <w14:ligatures w14:val="none"/>
              </w:rPr>
            </w:r>
            <w:r>
              <w:rPr>
                <w:b/>
                <w:bCs/>
                <w14:ligatures w14:val="none"/>
              </w:rPr>
            </w:r>
          </w:p>
        </w:tc>
        <w:tc>
          <w:tcPr>
            <w:tcBorders/>
            <w:tcW w:w="5644" w:type="dxa"/>
            <w:vAlign w:val="center"/>
          </w:tcPr>
          <w:p w14:paraId="7BB558C7">
            <w:pPr>
              <w:pBdr/>
              <w:spacing w:after="0" w:before="0" w:line="360" w:lineRule="auto"/>
              <w:ind/>
              <w:rPr>
                <w14:ligatures w14:val="none"/>
              </w:rPr>
            </w:pPr>
            <w:r>
              <w:t xml:space="preserve">Análisis de requisitos y diseño de la arquitectura de red.</w:t>
            </w:r>
            <w:r>
              <w:rPr>
                <w14:ligatures w14:val="none"/>
              </w:rPr>
            </w:r>
            <w:r>
              <w:rPr>
                <w14:ligatures w14:val="none"/>
              </w:rPr>
            </w:r>
          </w:p>
        </w:tc>
        <w:tc>
          <w:tcPr>
            <w:tcBorders/>
            <w:tcW w:w="1718" w:type="dxa"/>
            <w:vAlign w:val="center"/>
          </w:tcPr>
          <w:p w14:paraId="0028AF23">
            <w:pPr>
              <w:pBdr/>
              <w:spacing w:after="0" w:before="0" w:line="360" w:lineRule="auto"/>
              <w:ind/>
              <w:rPr>
                <w14:ligatures w14:val="none"/>
              </w:rPr>
            </w:pPr>
            <w:r>
              <w:t xml:space="preserve">10h</w:t>
            </w:r>
            <w:r>
              <w:rPr>
                <w14:ligatures w14:val="none"/>
              </w:rPr>
            </w:r>
            <w:r>
              <w:rPr>
                <w14:ligatures w14:val="none"/>
              </w:rPr>
            </w:r>
          </w:p>
        </w:tc>
      </w:tr>
      <w:tr>
        <w:trPr/>
        <w:tc>
          <w:tcPr>
            <w:tcBorders/>
            <w:tcW w:w="1992" w:type="dxa"/>
            <w:vAlign w:val="center"/>
          </w:tcPr>
          <w:p w14:paraId="1662AECF">
            <w:pPr>
              <w:pBdr/>
              <w:spacing w:after="0" w:before="0" w:line="360" w:lineRule="auto"/>
              <w:ind/>
              <w:rPr>
                <w:b/>
                <w:bCs/>
                <w14:ligatures w14:val="none"/>
              </w:rPr>
            </w:pPr>
            <w:r>
              <w:rPr>
                <w:b/>
                <w:bCs/>
              </w:rPr>
              <w:t xml:space="preserve">Desarrollo (Scripts)</w:t>
            </w:r>
            <w:r>
              <w:rPr>
                <w:b/>
                <w:bCs/>
                <w14:ligatures w14:val="none"/>
              </w:rPr>
            </w:r>
            <w:r>
              <w:rPr>
                <w:b/>
                <w:bCs/>
                <w14:ligatures w14:val="none"/>
              </w:rPr>
            </w:r>
          </w:p>
        </w:tc>
        <w:tc>
          <w:tcPr>
            <w:tcBorders/>
            <w:tcW w:w="5644" w:type="dxa"/>
            <w:vAlign w:val="center"/>
          </w:tcPr>
          <w:p w14:paraId="2CE21D2D">
            <w:pPr>
              <w:pBdr/>
              <w:spacing w:after="0" w:before="0" w:line="360" w:lineRule="auto"/>
              <w:ind/>
              <w:rPr>
                <w14:ligatures w14:val="none"/>
              </w:rPr>
            </w:pPr>
            <w:r>
              <w:t xml:space="preserve">Creación de scripts de automatización, alias y entorno.</w:t>
            </w:r>
            <w:r>
              <w:rPr>
                <w14:ligatures w14:val="none"/>
              </w:rPr>
            </w:r>
            <w:r>
              <w:rPr>
                <w14:ligatures w14:val="none"/>
              </w:rPr>
            </w:r>
          </w:p>
        </w:tc>
        <w:tc>
          <w:tcPr>
            <w:tcBorders/>
            <w:tcW w:w="1718" w:type="dxa"/>
            <w:vAlign w:val="center"/>
          </w:tcPr>
          <w:p w14:paraId="612DEB6C">
            <w:pPr>
              <w:pBdr/>
              <w:spacing w:after="0" w:before="0" w:line="360" w:lineRule="auto"/>
              <w:ind/>
              <w:rPr>
                <w14:ligatures w14:val="none"/>
              </w:rPr>
            </w:pPr>
            <w:r>
              <w:t xml:space="preserve">25h</w:t>
            </w:r>
            <w:r>
              <w:rPr>
                <w14:ligatures w14:val="none"/>
              </w:rPr>
            </w:r>
            <w:r>
              <w:rPr>
                <w14:ligatures w14:val="none"/>
              </w:rPr>
            </w:r>
          </w:p>
        </w:tc>
      </w:tr>
      <w:tr>
        <w:trPr/>
        <w:tc>
          <w:tcPr>
            <w:tcBorders/>
            <w:tcW w:w="1992" w:type="dxa"/>
            <w:vAlign w:val="center"/>
          </w:tcPr>
          <w:p w14:paraId="2CDA9210">
            <w:pPr>
              <w:pBdr/>
              <w:spacing w:after="0" w:before="0" w:line="360" w:lineRule="auto"/>
              <w:ind/>
              <w:rPr>
                <w:b/>
                <w:bCs/>
                <w14:ligatures w14:val="none"/>
              </w:rPr>
            </w:pPr>
            <w:r>
              <w:rPr>
                <w:b/>
                <w:bCs/>
              </w:rPr>
              <w:t xml:space="preserve">Implementación</w:t>
            </w:r>
            <w:r>
              <w:rPr>
                <w:b/>
                <w:bCs/>
                <w14:ligatures w14:val="none"/>
              </w:rPr>
            </w:r>
            <w:r>
              <w:rPr>
                <w:b/>
                <w:bCs/>
                <w14:ligatures w14:val="none"/>
              </w:rPr>
            </w:r>
          </w:p>
        </w:tc>
        <w:tc>
          <w:tcPr>
            <w:tcBorders/>
            <w:tcW w:w="5644" w:type="dxa"/>
            <w:vAlign w:val="center"/>
          </w:tcPr>
          <w:p w14:paraId="54292BCD">
            <w:pPr>
              <w:pBdr/>
              <w:spacing w:after="0" w:before="0" w:line="360" w:lineRule="auto"/>
              <w:ind/>
              <w:rPr>
                <w14:ligatures w14:val="none"/>
              </w:rPr>
            </w:pPr>
            <w:r>
              <w:t xml:space="preserve">Configuración de Podman, contenedores de juegos y SMB.</w:t>
            </w:r>
            <w:r>
              <w:rPr>
                <w14:ligatures w14:val="none"/>
              </w:rPr>
            </w:r>
            <w:r>
              <w:rPr>
                <w14:ligatures w14:val="none"/>
              </w:rPr>
            </w:r>
          </w:p>
        </w:tc>
        <w:tc>
          <w:tcPr>
            <w:tcBorders/>
            <w:tcW w:w="1718" w:type="dxa"/>
            <w:vAlign w:val="center"/>
          </w:tcPr>
          <w:p w14:paraId="1838F9F7">
            <w:pPr>
              <w:pBdr/>
              <w:spacing w:after="0" w:before="0" w:line="360" w:lineRule="auto"/>
              <w:ind/>
              <w:rPr>
                <w14:ligatures w14:val="none"/>
              </w:rPr>
            </w:pPr>
            <w:r>
              <w:t xml:space="preserve">20h</w:t>
            </w:r>
            <w:r>
              <w:rPr>
                <w14:ligatures w14:val="none"/>
              </w:rPr>
            </w:r>
            <w:r>
              <w:rPr>
                <w14:ligatures w14:val="none"/>
              </w:rPr>
            </w:r>
          </w:p>
        </w:tc>
      </w:tr>
      <w:tr>
        <w:trPr/>
        <w:tc>
          <w:tcPr>
            <w:tcBorders/>
            <w:tcW w:w="1992" w:type="dxa"/>
            <w:vAlign w:val="center"/>
          </w:tcPr>
          <w:p w14:paraId="2BE67A00">
            <w:pPr>
              <w:pBdr/>
              <w:spacing w:after="0" w:before="0" w:line="360" w:lineRule="auto"/>
              <w:ind/>
              <w:rPr>
                <w:b/>
                <w:bCs/>
                <w14:ligatures w14:val="none"/>
              </w:rPr>
            </w:pPr>
            <w:r>
              <w:rPr>
                <w:b/>
                <w:bCs/>
              </w:rPr>
              <w:t xml:space="preserve">Pruebas y QA</w:t>
            </w:r>
            <w:r>
              <w:rPr>
                <w:b/>
                <w:bCs/>
                <w14:ligatures w14:val="none"/>
              </w:rPr>
            </w:r>
            <w:r>
              <w:rPr>
                <w:b/>
                <w:bCs/>
                <w14:ligatures w14:val="none"/>
              </w:rPr>
            </w:r>
          </w:p>
        </w:tc>
        <w:tc>
          <w:tcPr>
            <w:tcBorders/>
            <w:tcW w:w="5644" w:type="dxa"/>
            <w:vAlign w:val="center"/>
          </w:tcPr>
          <w:p w14:paraId="547350E2">
            <w:pPr>
              <w:pBdr/>
              <w:spacing w:after="0" w:before="0" w:line="360" w:lineRule="auto"/>
              <w:ind/>
              <w:rPr>
                <w14:ligatures w14:val="none"/>
              </w:rPr>
            </w:pPr>
            <w:r>
              <w:t xml:space="preserve">Testeo de carga en servidores de juegos y seguridad SMB.</w:t>
            </w:r>
            <w:r>
              <w:rPr>
                <w14:ligatures w14:val="none"/>
              </w:rPr>
            </w:r>
            <w:r>
              <w:rPr>
                <w14:ligatures w14:val="none"/>
              </w:rPr>
            </w:r>
          </w:p>
        </w:tc>
        <w:tc>
          <w:tcPr>
            <w:tcBorders/>
            <w:tcW w:w="1718" w:type="dxa"/>
            <w:vAlign w:val="center"/>
          </w:tcPr>
          <w:p w14:paraId="6ED79180">
            <w:pPr>
              <w:pBdr/>
              <w:spacing w:after="0" w:before="0" w:line="360" w:lineRule="auto"/>
              <w:ind/>
              <w:rPr>
                <w14:ligatures w14:val="none"/>
              </w:rPr>
            </w:pPr>
            <w:r>
              <w:t xml:space="preserve">15h</w:t>
            </w:r>
            <w:r>
              <w:rPr>
                <w14:ligatures w14:val="none"/>
              </w:rPr>
            </w:r>
            <w:r>
              <w:rPr>
                <w14:ligatures w14:val="none"/>
              </w:rPr>
            </w:r>
          </w:p>
        </w:tc>
      </w:tr>
      <w:tr>
        <w:trPr/>
        <w:tc>
          <w:tcPr>
            <w:tcBorders/>
            <w:tcW w:w="1992" w:type="dxa"/>
            <w:vAlign w:val="center"/>
          </w:tcPr>
          <w:p w14:paraId="48852172">
            <w:pPr>
              <w:pBdr/>
              <w:spacing w:after="0" w:before="0" w:line="360" w:lineRule="auto"/>
              <w:ind/>
              <w:rPr>
                <w:b/>
                <w:bCs/>
                <w14:ligatures w14:val="none"/>
              </w:rPr>
            </w:pPr>
            <w:r>
              <w:rPr>
                <w:b/>
                <w:bCs/>
              </w:rPr>
              <w:t xml:space="preserve">Documentación</w:t>
            </w:r>
            <w:r>
              <w:rPr>
                <w:b/>
                <w:bCs/>
                <w14:ligatures w14:val="none"/>
              </w:rPr>
            </w:r>
            <w:r>
              <w:rPr>
                <w:b/>
                <w:bCs/>
                <w14:ligatures w14:val="none"/>
              </w:rPr>
            </w:r>
          </w:p>
        </w:tc>
        <w:tc>
          <w:tcPr>
            <w:tcBorders/>
            <w:tcW w:w="5644" w:type="dxa"/>
            <w:vAlign w:val="center"/>
          </w:tcPr>
          <w:p w14:paraId="22F46693">
            <w:pPr>
              <w:pBdr/>
              <w:spacing w:after="0" w:before="0" w:line="360" w:lineRule="auto"/>
              <w:ind/>
              <w:rPr>
                <w14:ligatures w14:val="none"/>
              </w:rPr>
            </w:pPr>
            <w:r>
              <w:t xml:space="preserve">Redacción de la memoria técnica y manuales de usuario.</w:t>
            </w:r>
            <w:r>
              <w:rPr>
                <w14:ligatures w14:val="none"/>
              </w:rPr>
            </w:r>
            <w:r>
              <w:rPr>
                <w14:ligatures w14:val="none"/>
              </w:rPr>
            </w:r>
          </w:p>
        </w:tc>
        <w:tc>
          <w:tcPr>
            <w:tcBorders/>
            <w:tcW w:w="1718" w:type="dxa"/>
            <w:vAlign w:val="center"/>
          </w:tcPr>
          <w:p w14:paraId="2A33D3B7">
            <w:pPr>
              <w:pBdr/>
              <w:spacing w:after="0" w:before="0" w:line="360" w:lineRule="auto"/>
              <w:ind/>
              <w:rPr>
                <w14:ligatures w14:val="none"/>
              </w:rPr>
            </w:pPr>
            <w:r>
              <w:t xml:space="preserve">20h</w:t>
            </w:r>
            <w:r>
              <w:rPr>
                <w14:ligatures w14:val="none"/>
              </w:rPr>
            </w:r>
            <w:r>
              <w:rPr>
                <w14:ligatures w14:val="none"/>
              </w:rPr>
            </w:r>
          </w:p>
        </w:tc>
      </w:tr>
      <w:tr>
        <w:trPr/>
        <w:tc>
          <w:tcPr>
            <w:tcBorders/>
            <w:tcW w:w="1992" w:type="dxa"/>
            <w:vAlign w:val="center"/>
          </w:tcPr>
          <w:p w14:paraId="662A9793">
            <w:pPr>
              <w:pBdr/>
              <w:spacing w:after="0" w:before="0" w:line="360" w:lineRule="auto"/>
              <w:ind/>
              <w:rPr>
                <w:b/>
                <w:bCs/>
                <w14:ligatures w14:val="none"/>
              </w:rPr>
            </w:pPr>
            <w:r>
              <w:rPr>
                <w:b/>
                <w:bCs/>
              </w:rPr>
              <w:t xml:space="preserve">TOTAL</w:t>
            </w:r>
            <w:r>
              <w:rPr>
                <w:b/>
                <w:bCs/>
                <w14:ligatures w14:val="none"/>
              </w:rPr>
            </w:r>
            <w:r>
              <w:rPr>
                <w:b/>
                <w:bCs/>
                <w14:ligatures w14:val="none"/>
              </w:rPr>
            </w:r>
          </w:p>
        </w:tc>
        <w:tc>
          <w:tcPr>
            <w:tcBorders/>
            <w:tcW w:w="5644" w:type="dxa"/>
            <w:vAlign w:val="center"/>
          </w:tcPr>
          <w:p w14:paraId="0318797F">
            <w:pPr>
              <w:pBdr/>
              <w:spacing w:after="0" w:before="0" w:line="360" w:lineRule="auto"/>
              <w:ind/>
              <w:rPr>
                <w14:ligatures w14:val="none"/>
              </w:rPr>
            </w:pPr>
            <w:r>
              <w:rPr>
                <w14:ligatures w14:val="none"/>
              </w:rPr>
            </w:r>
            <w:r>
              <w:rPr>
                <w14:ligatures w14:val="none"/>
              </w:rPr>
            </w:r>
            <w:r>
              <w:rPr>
                <w14:ligatures w14:val="none"/>
              </w:rPr>
            </w:r>
          </w:p>
        </w:tc>
        <w:tc>
          <w:tcPr>
            <w:tcBorders/>
            <w:tcW w:w="1718" w:type="dxa"/>
            <w:vAlign w:val="center"/>
          </w:tcPr>
          <w:p w14:paraId="11BA4589">
            <w:pPr>
              <w:pBdr/>
              <w:tabs>
                <w:tab w:val="center" w:leader="none" w:pos="774"/>
              </w:tabs>
              <w:spacing w:after="0" w:before="0" w:line="360" w:lineRule="auto"/>
              <w:ind/>
              <w:rPr>
                <w14:ligatures w14:val="none"/>
              </w:rPr>
            </w:pPr>
            <w:r>
              <w:rPr>
                <w:b/>
                <w:bCs/>
              </w:rPr>
              <w:t xml:space="preserve">90h</w:t>
            </w:r>
            <w:r>
              <w:tab/>
            </w:r>
            <w:r>
              <w:rPr>
                <w14:ligatures w14:val="none"/>
              </w:rPr>
            </w:r>
            <w:r>
              <w:rPr>
                <w14:ligatures w14:val="none"/>
              </w:rPr>
            </w:r>
          </w:p>
        </w:tc>
      </w:tr>
    </w:tbl>
    <w:p w14:paraId="230864FA">
      <w:pPr>
        <w:pBdr/>
        <w:spacing w:line="360" w:lineRule="auto"/>
        <w:ind/>
        <w:rPr/>
      </w:pPr>
      <w:r/>
      <w:r/>
    </w:p>
    <w:p w14:paraId="7A8652AA">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37" w:name="_Toc37"/>
      <w:r>
        <w:t xml:space="preserve">1.</w:t>
      </w:r>
      <w:r>
        <w:t xml:space="preserve">2.4.- Previsión económica del coste del proyecto</w:t>
      </w:r>
      <w:r/>
      <w:bookmarkEnd w:id="37"/>
      <w:r/>
      <w:r>
        <w:rPr>
          <w14:ligatures w14:val="none"/>
        </w:rPr>
      </w:r>
    </w:p>
    <w:p w14:paraId="4A95D526">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Aunque el</w:t>
      </w:r>
      <w:r>
        <w:rPr>
          <w:b/>
          <w:bCs/>
        </w:rPr>
        <w:t xml:space="preserve"> software es gratuito</w:t>
      </w:r>
      <w:r>
        <w:t xml:space="preserve">, el coste del proyecto se calcula en base a la</w:t>
      </w:r>
      <w:r>
        <w:rPr>
          <w:b/>
          <w:bCs/>
        </w:rPr>
        <w:t xml:space="preserve"> mano de obra</w:t>
      </w:r>
      <w:r>
        <w:t xml:space="preserve"> y la </w:t>
      </w:r>
      <w:r>
        <w:rPr>
          <w:b/>
          <w:bCs/>
        </w:rPr>
        <w:t xml:space="preserve">infraestructura</w:t>
      </w:r>
      <w:r>
        <w:t xml:space="preserve">.</w:t>
      </w:r>
      <w:r>
        <w:rPr>
          <w14:ligatures w14:val="none"/>
        </w:rPr>
      </w:r>
      <w:r>
        <w:rPr>
          <w14:ligatures w14:val="none"/>
        </w:rPr>
      </w:r>
    </w:p>
    <w:p w14:paraId="729D8F85">
      <w:pPr>
        <w:pStyle w:val="1115"/>
        <w:pBdr/>
        <w:spacing/>
        <w:ind w:firstLine="708"/>
        <w:rPr>
          <w:b w:val="0"/>
          <w:bCs w:val="0"/>
          <w14:ligatures w14:val="none"/>
        </w:rPr>
      </w:pPr>
      <w:r/>
      <w:bookmarkStart w:id="38" w:name="_Toc38"/>
      <w:r>
        <w:rPr>
          <w:b w:val="0"/>
          <w:bCs w:val="0"/>
        </w:rPr>
        <w:t xml:space="preserve">1.2.4.1.- Coste de Personal:</w:t>
      </w:r>
      <w:r>
        <w:rPr>
          <w:b w:val="0"/>
          <w:bCs w:val="0"/>
        </w:rPr>
        <w:t xml:space="preserve"> </w:t>
      </w:r>
      <w:r/>
      <w:bookmarkEnd w:id="38"/>
      <w:r/>
      <w:r>
        <w:rPr>
          <w:b w:val="0"/>
          <w:bCs w:val="0"/>
          <w14:ligatures w14:val="none"/>
        </w:rPr>
      </w:r>
    </w:p>
    <w:p w14:paraId="7E7528FB">
      <w:pPr>
        <w:pBdr/>
        <w:spacing w:line="360" w:lineRule="auto"/>
        <w:ind w:firstLine="0" w:left="720"/>
        <w:rPr>
          <w14:ligatures w14:val="none"/>
        </w:rPr>
      </w:pPr>
      <w:r>
        <w:t xml:space="preserve">* Estimando un salario de técnico junior de </w:t>
      </w:r>
      <w:r>
        <w:rPr>
          <w:b/>
          <w:bCs/>
        </w:rPr>
        <w:t xml:space="preserve">15€/hora</w:t>
      </w:r>
      <w:r>
        <w:t xml:space="preserve">.</w:t>
      </w:r>
      <w:r>
        <w:rPr>
          <w14:ligatures w14:val="none"/>
        </w:rPr>
      </w:r>
      <w:r>
        <w:rPr>
          <w14:ligatures w14:val="none"/>
        </w:rPr>
      </w:r>
    </w:p>
    <w:p w14:paraId="25854EEB">
      <w:pPr>
        <w:pStyle w:val="1175"/>
        <w:numPr>
          <w:ilvl w:val="1"/>
          <w:numId w:val="36"/>
        </w:numPr>
        <w:pBdr/>
        <w:spacing w:line="360" w:lineRule="auto"/>
        <w:ind/>
        <w:rPr>
          <w14:ligatures w14:val="none"/>
        </w:rPr>
      </w:pPr>
      <w:r>
        <w:t xml:space="preserve">90 horas x 15€ = </w:t>
      </w:r>
      <w:r>
        <w:rPr>
          <w:b/>
          <w:bCs/>
        </w:rPr>
        <w:t xml:space="preserve">1.350€</w:t>
      </w:r>
      <w:r>
        <w:t xml:space="preserve">.</w:t>
      </w:r>
      <w:r>
        <w:rPr>
          <w14:ligatures w14:val="none"/>
        </w:rPr>
      </w:r>
      <w:r>
        <w:rPr>
          <w14:ligatures w14:val="none"/>
        </w:rPr>
      </w:r>
    </w:p>
    <w:p w14:paraId="56D9155B">
      <w:pPr>
        <w:pStyle w:val="1115"/>
        <w:pBdr/>
        <w:spacing/>
        <w:ind w:firstLine="708"/>
        <w:rPr>
          <w:b w:val="0"/>
          <w:bCs w:val="0"/>
          <w14:ligatures w14:val="none"/>
        </w:rPr>
      </w:pPr>
      <w:r/>
      <w:bookmarkStart w:id="39" w:name="_Toc39"/>
      <w:r>
        <w:rPr>
          <w:b w:val="0"/>
          <w:bCs w:val="0"/>
        </w:rPr>
        <w:t xml:space="preserve">1.2.4.2.- Coste de Hardware (Amortización):</w:t>
      </w:r>
      <w:r/>
      <w:bookmarkEnd w:id="39"/>
      <w:r/>
      <w:r>
        <w:rPr>
          <w:b w:val="0"/>
          <w:bCs w:val="0"/>
          <w14:ligatures w14:val="none"/>
        </w:rPr>
      </w:r>
    </w:p>
    <w:p w14:paraId="31A23A73">
      <w:pPr>
        <w:pStyle w:val="1175"/>
        <w:numPr>
          <w:ilvl w:val="1"/>
          <w:numId w:val="36"/>
        </w:numPr>
        <w:pBdr/>
        <w:spacing w:line="360" w:lineRule="auto"/>
        <w:ind/>
        <w:rPr>
          <w14:ligatures w14:val="none"/>
        </w:rPr>
      </w:pPr>
      <w:r>
        <w:t xml:space="preserve">Uso de servidor y equipo de desarrollo durante un mes: </w:t>
      </w:r>
      <w:r>
        <w:rPr>
          <w:b/>
          <w:bCs/>
        </w:rPr>
        <w:t xml:space="preserve">50€</w:t>
      </w:r>
      <w:r>
        <w:t xml:space="preserve">.</w:t>
      </w:r>
      <w:r>
        <w:rPr>
          <w14:ligatures w14:val="none"/>
        </w:rPr>
      </w:r>
      <w:r>
        <w:rPr>
          <w14:ligatures w14:val="none"/>
        </w:rPr>
      </w:r>
    </w:p>
    <w:p w14:paraId="0DE06D3F">
      <w:pPr>
        <w:pStyle w:val="1115"/>
        <w:pBdr/>
        <w:spacing/>
        <w:ind w:firstLine="708"/>
        <w:rPr>
          <w14:ligatures w14:val="none"/>
        </w:rPr>
      </w:pPr>
      <w:r/>
      <w:bookmarkStart w:id="40" w:name="_Toc40"/>
      <w:r>
        <w:t xml:space="preserve">1.2.4.3.- Coste de Software:</w:t>
      </w:r>
      <w:r/>
      <w:bookmarkEnd w:id="40"/>
      <w:r/>
      <w:r>
        <w:rPr>
          <w14:ligatures w14:val="none"/>
        </w:rPr>
      </w:r>
    </w:p>
    <w:p w14:paraId="2873210C">
      <w:pPr>
        <w:pStyle w:val="1175"/>
        <w:numPr>
          <w:ilvl w:val="1"/>
          <w:numId w:val="36"/>
        </w:numPr>
        <w:pBdr/>
        <w:spacing w:line="360" w:lineRule="auto"/>
        <w:ind/>
        <w:rPr>
          <w14:ligatures w14:val="none"/>
        </w:rPr>
      </w:pPr>
      <w:r>
        <w:t xml:space="preserve">Licencias (Fedora, Podman, Samba):</w:t>
      </w:r>
      <w:r>
        <w:rPr>
          <w:b/>
          <w:bCs/>
        </w:rPr>
        <w:t xml:space="preserve"> </w:t>
      </w:r>
      <w:r>
        <w:rPr>
          <w:b/>
          <w:bCs/>
        </w:rPr>
        <w:t xml:space="preserve">0€</w:t>
      </w:r>
      <w:r>
        <w:t xml:space="preserve"> (Open Source).</w:t>
      </w:r>
      <w:r>
        <w:rPr>
          <w14:ligatures w14:val="none"/>
        </w:rPr>
      </w:r>
      <w:r>
        <w:rPr>
          <w14:ligatures w14:val="none"/>
        </w:rPr>
      </w:r>
    </w:p>
    <w:p w14:paraId="72A28656">
      <w:pPr>
        <w:pStyle w:val="1115"/>
        <w:pBdr/>
        <w:spacing/>
        <w:ind w:firstLine="0" w:left="708"/>
        <w:rPr>
          <w14:ligatures w14:val="none"/>
        </w:rPr>
      </w:pPr>
      <w:r/>
      <w:bookmarkStart w:id="41" w:name="_Toc41"/>
      <w:r>
        <w:t xml:space="preserve">1.2.4.4.- Otros Gastos:</w:t>
      </w:r>
      <w:r/>
      <w:bookmarkEnd w:id="41"/>
      <w:r/>
      <w:r>
        <w:rPr>
          <w14:ligatures w14:val="none"/>
        </w:rPr>
      </w:r>
    </w:p>
    <w:p w14:paraId="615F1AC4">
      <w:pPr>
        <w:pStyle w:val="1175"/>
        <w:numPr>
          <w:ilvl w:val="1"/>
          <w:numId w:val="36"/>
        </w:numPr>
        <w:pBdr/>
        <w:spacing w:line="360" w:lineRule="auto"/>
        <w:ind/>
        <w:rPr>
          <w14:ligatures w14:val="none"/>
        </w:rPr>
      </w:pPr>
      <w:r>
        <w:t xml:space="preserve">Suministro eléctrico e internet: </w:t>
      </w:r>
      <w:r>
        <w:rPr>
          <w:b/>
          <w:bCs/>
        </w:rPr>
        <w:t xml:space="preserve">30€</w:t>
      </w:r>
      <w:r>
        <w:t xml:space="preserve">.</w:t>
      </w:r>
      <w:r>
        <w:rPr>
          <w14:ligatures w14:val="none"/>
        </w:rPr>
      </w:r>
      <w:r>
        <w:rPr>
          <w14:ligatures w14:val="none"/>
        </w:rPr>
      </w:r>
    </w:p>
    <w:p w14:paraId="7BFE28AF">
      <w:pPr>
        <w:pBdr>
          <w:top w:val="none" w:color="000000" w:sz="4" w:space="0"/>
          <w:left w:val="none" w:color="000000" w:sz="4" w:space="0"/>
          <w:bottom w:val="none" w:color="000000" w:sz="4" w:space="0"/>
          <w:right w:val="none" w:color="000000" w:sz="4" w:space="0"/>
        </w:pBdr>
        <w:spacing w:line="360" w:lineRule="auto"/>
        <w:ind w:right="0" w:firstLine="0" w:left="0"/>
        <w:rPr>
          <w:b/>
          <w:bCs/>
          <w14:ligatures w14:val="none"/>
        </w:rPr>
      </w:pPr>
      <w:r>
        <w:rPr>
          <w:b/>
          <w:bCs/>
        </w:rPr>
        <w:t xml:space="preserve">Presupuesto Total Estimado: 1.430,00€ (IVA no incluido)</w:t>
      </w:r>
      <w:r>
        <w:rPr>
          <w:b/>
          <w:bCs/>
          <w14:ligatures w14:val="none"/>
        </w:rPr>
      </w:r>
      <w:r>
        <w:rPr>
          <w:b/>
          <w:bCs/>
          <w14:ligatures w14:val="none"/>
        </w:rPr>
      </w:r>
    </w:p>
    <w:p w14:paraId="1C248A86">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2" w:name="_Toc42"/>
      <w:r>
        <w:t xml:space="preserve">1.</w:t>
      </w:r>
      <w:r>
        <w:t xml:space="preserve">3.- Descripción de la aplicación</w:t>
      </w:r>
      <w:r/>
      <w:bookmarkEnd w:id="42"/>
      <w:r/>
      <w:r>
        <w:rPr>
          <w14:ligatures w14:val="none"/>
        </w:rPr>
      </w:r>
    </w:p>
    <w:p w14:paraId="47FD8E8D">
      <w:pPr>
        <w:pStyle w:val="1114"/>
        <w:suppressLineNumbers w:val="false"/>
        <w:pBdr>
          <w:top w:val="none" w:color="000000" w:sz="4" w:space="0"/>
          <w:left w:val="none" w:color="000000" w:sz="4" w:space="0"/>
          <w:bottom w:val="none" w:color="000000" w:sz="4" w:space="0"/>
          <w:right w:val="none" w:color="000000" w:sz="4" w:space="0"/>
          <w:between w:val="none" w:color="000000" w:sz="4" w:space="0"/>
        </w:pBdr>
        <w:spacing w:line="360" w:lineRule="auto"/>
        <w:ind w:right="0" w:firstLine="0" w:left="0"/>
        <w:rPr>
          <w14:ligatures w14:val="none"/>
        </w:rPr>
      </w:pPr>
      <w:r/>
      <w:bookmarkStart w:id="43" w:name="_Toc43"/>
      <w:r>
        <w:t xml:space="preserve">1.</w:t>
      </w:r>
      <w:r>
        <w:t xml:space="preserve">3.1.- Funcionamiento </w:t>
      </w:r>
      <w:r>
        <w:t xml:space="preserve">general</w:t>
      </w:r>
      <w:r/>
      <w:bookmarkEnd w:id="43"/>
      <w:r/>
      <w:r>
        <w:rPr>
          <w14:ligatures w14:val="none"/>
        </w:rPr>
      </w:r>
    </w:p>
    <w:p w14:paraId="73B01250">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herramienta consiste en un</w:t>
      </w:r>
      <w:r>
        <w:rPr>
          <w:b/>
          <w:bCs/>
        </w:rPr>
        <w:t xml:space="preserve"> </w:t>
      </w:r>
      <w:r>
        <w:rPr>
          <w:b/>
          <w:bCs/>
        </w:rPr>
        <w:t xml:space="preserve">framework de automatización</w:t>
      </w:r>
      <w:r>
        <w:t xml:space="preserve"> basado en Bash que transforma una instalación limpia de Fedora Server en un entorno de producción listo para el gaming y la gestión de archivos.</w:t>
      </w:r>
      <w:r>
        <w:rPr>
          <w14:ligatures w14:val="none"/>
        </w:rPr>
      </w:r>
      <w:r>
        <w:rPr>
          <w14:ligatures w14:val="none"/>
        </w:rPr>
      </w:r>
    </w:p>
    <w:p w14:paraId="2E9C6935">
      <w:pPr>
        <w:pStyle w:val="1115"/>
        <w:pBdr/>
        <w:spacing/>
        <w:ind/>
        <w:rPr>
          <w14:ligatures w14:val="none"/>
        </w:rPr>
      </w:pPr>
      <w:r/>
      <w:bookmarkStart w:id="44" w:name="_Toc44"/>
      <w:r>
        <w:t xml:space="preserve">1.3.1.1.- Roles</w:t>
      </w:r>
      <w:r>
        <w:t xml:space="preserve">:</w:t>
      </w:r>
      <w:r/>
      <w:bookmarkEnd w:id="44"/>
      <w:r/>
      <w:r>
        <w:rPr>
          <w14:ligatures w14:val="none"/>
        </w:rPr>
      </w:r>
    </w:p>
    <w:p w14:paraId="3FE1E325">
      <w:pPr>
        <w:pStyle w:val="1116"/>
        <w:pBdr/>
        <w:spacing/>
        <w:ind/>
        <w:rPr>
          <w14:ligatures w14:val="none"/>
        </w:rPr>
      </w:pPr>
      <w:r>
        <w:t xml:space="preserve">1.3.1.1.1.- Administrador</w:t>
      </w:r>
      <w:r>
        <w:t xml:space="preserve">:</w:t>
      </w:r>
      <w:r>
        <w:t xml:space="preserve"> </w:t>
      </w:r>
      <w:r>
        <w:rPr>
          <w14:ligatures w14:val="none"/>
        </w:rPr>
      </w:r>
      <w:r>
        <w:rPr>
          <w14:ligatures w14:val="none"/>
        </w:rPr>
      </w:r>
    </w:p>
    <w:p w14:paraId="4222463E">
      <w:pPr>
        <w:pStyle w:val="1175"/>
        <w:numPr>
          <w:ilvl w:val="1"/>
          <w:numId w:val="40"/>
        </w:numPr>
        <w:pBdr/>
        <w:spacing w:line="360" w:lineRule="auto"/>
        <w:ind/>
        <w:rPr>
          <w14:ligatures w14:val="none"/>
        </w:rPr>
      </w:pPr>
      <w:r>
        <w:t xml:space="preserve">Ejecuta los </w:t>
      </w:r>
      <w:r>
        <w:rPr>
          <w:b/>
          <w:bCs/>
        </w:rPr>
        <w:t xml:space="preserve">scripts de despliegue</w:t>
      </w:r>
      <w:r>
        <w:t xml:space="preserve">, gestiona contenedores y </w:t>
      </w:r>
      <w:r>
        <w:rPr>
          <w:b/>
          <w:bCs/>
        </w:rPr>
        <w:t xml:space="preserve">permisos SMB</w:t>
      </w:r>
      <w:r>
        <w:t xml:space="preserve">.</w:t>
      </w:r>
      <w:r>
        <w:rPr>
          <w14:ligatures w14:val="none"/>
        </w:rPr>
      </w:r>
      <w:r>
        <w:rPr>
          <w14:ligatures w14:val="none"/>
        </w:rPr>
      </w:r>
    </w:p>
    <w:p w14:paraId="1F759E3B">
      <w:pPr>
        <w:pStyle w:val="1116"/>
        <w:pBdr/>
        <w:spacing/>
        <w:ind/>
        <w:rPr>
          <w14:ligatures w14:val="none"/>
        </w:rPr>
      </w:pPr>
      <w:r>
        <w:t xml:space="preserve">1.3.1.1.2.- Usuario Final (Player)</w:t>
      </w:r>
      <w:r>
        <w:t xml:space="preserve">:</w:t>
      </w:r>
      <w:r>
        <w:rPr>
          <w14:ligatures w14:val="none"/>
        </w:rPr>
      </w:r>
      <w:r>
        <w:rPr>
          <w14:ligatures w14:val="none"/>
        </w:rPr>
      </w:r>
    </w:p>
    <w:p w14:paraId="377F010C">
      <w:pPr>
        <w:pStyle w:val="1175"/>
        <w:numPr>
          <w:ilvl w:val="1"/>
          <w:numId w:val="40"/>
        </w:numPr>
        <w:pBdr/>
        <w:spacing w:line="360" w:lineRule="auto"/>
        <w:ind/>
        <w:rPr>
          <w14:ligatures w14:val="none"/>
        </w:rPr>
      </w:pPr>
      <w:r>
        <w:t xml:space="preserve"> Accede a los </w:t>
      </w:r>
      <w:r>
        <w:rPr>
          <w:b/>
          <w:bCs/>
        </w:rPr>
        <w:t xml:space="preserve">servidores de juegos</w:t>
      </w:r>
      <w:r>
        <w:t xml:space="preserve"> (Minecraft, CS, etc.).</w:t>
      </w:r>
      <w:r>
        <w:rPr>
          <w14:ligatures w14:val="none"/>
        </w:rPr>
      </w:r>
      <w:r>
        <w:rPr>
          <w14:ligatures w14:val="none"/>
        </w:rPr>
      </w:r>
    </w:p>
    <w:p w14:paraId="7B40D4B2">
      <w:pPr>
        <w:pStyle w:val="1116"/>
        <w:pBdr/>
        <w:spacing/>
        <w:ind/>
        <w:rPr>
          <w14:ligatures w14:val="none"/>
        </w:rPr>
      </w:pPr>
      <w:r>
        <w:t xml:space="preserve">1.3.1.1.3.- Usuario de Red</w:t>
      </w:r>
      <w:r>
        <w:t xml:space="preserve">:</w:t>
      </w:r>
      <w:r>
        <w:t xml:space="preserve"> </w:t>
      </w:r>
      <w:r>
        <w:rPr>
          <w14:ligatures w14:val="none"/>
        </w:rPr>
      </w:r>
      <w:r>
        <w:rPr>
          <w14:ligatures w14:val="none"/>
        </w:rPr>
      </w:r>
    </w:p>
    <w:p w14:paraId="0827BAFA">
      <w:pPr>
        <w:pStyle w:val="1175"/>
        <w:numPr>
          <w:ilvl w:val="1"/>
          <w:numId w:val="40"/>
        </w:numPr>
        <w:pBdr/>
        <w:spacing w:line="360" w:lineRule="auto"/>
        <w:ind/>
        <w:rPr>
          <w14:ligatures w14:val="none"/>
        </w:rPr>
      </w:pPr>
      <w:r>
        <w:t xml:space="preserve">Accede al </w:t>
      </w:r>
      <w:r>
        <w:rPr>
          <w:b/>
          <w:bCs/>
        </w:rPr>
        <w:t xml:space="preserve">almacenamiento compartido</w:t>
      </w:r>
      <w:r>
        <w:t xml:space="preserve"> mediante credenciales.</w:t>
      </w:r>
      <w:r>
        <w:rPr>
          <w14:ligatures w14:val="none"/>
        </w:rPr>
      </w:r>
      <w:r>
        <w:rPr>
          <w14:ligatures w14:val="none"/>
        </w:rPr>
      </w:r>
    </w:p>
    <w:p w14:paraId="22C1668D">
      <w:pPr>
        <w:pStyle w:val="1115"/>
        <w:pBdr/>
        <w:spacing/>
        <w:ind/>
        <w:rPr>
          <w14:ligatures w14:val="none"/>
        </w:rPr>
      </w:pPr>
      <w:r/>
      <w:bookmarkStart w:id="45" w:name="_Toc45"/>
      <w:r>
        <w:t xml:space="preserve">1.3.1.2.- Funcionalidades</w:t>
      </w:r>
      <w:r>
        <w:t xml:space="preserve">:</w:t>
      </w:r>
      <w:r/>
      <w:bookmarkEnd w:id="45"/>
      <w:r/>
      <w:r>
        <w:rPr>
          <w14:ligatures w14:val="none"/>
        </w:rPr>
      </w:r>
    </w:p>
    <w:p w14:paraId="6A635867">
      <w:pPr>
        <w:pStyle w:val="1175"/>
        <w:numPr>
          <w:ilvl w:val="1"/>
          <w:numId w:val="40"/>
        </w:numPr>
        <w:pBdr/>
        <w:spacing w:line="360" w:lineRule="auto"/>
        <w:ind/>
        <w:rPr>
          <w14:ligatures w14:val="none"/>
        </w:rPr>
      </w:pPr>
      <w:r>
        <w:rPr>
          <w:b/>
          <w:bCs/>
        </w:rPr>
        <w:t xml:space="preserve">Optimización del sistema</w:t>
      </w:r>
      <w:r>
        <w:t xml:space="preserve"> y </w:t>
      </w:r>
      <w:r>
        <w:rPr>
          <w:b/>
          <w:bCs/>
        </w:rPr>
        <w:t xml:space="preserve">"españolización"</w:t>
      </w:r>
      <w:r>
        <w:t xml:space="preserve"> (teclado, locales, alias de eficiencia).</w:t>
      </w:r>
      <w:r>
        <w:rPr>
          <w14:ligatures w14:val="none"/>
        </w:rPr>
      </w:r>
      <w:r>
        <w:rPr>
          <w14:ligatures w14:val="none"/>
        </w:rPr>
      </w:r>
    </w:p>
    <w:p w14:paraId="01681014">
      <w:pPr>
        <w:pStyle w:val="1175"/>
        <w:numPr>
          <w:ilvl w:val="1"/>
          <w:numId w:val="40"/>
        </w:numPr>
        <w:pBdr/>
        <w:spacing w:line="360" w:lineRule="auto"/>
        <w:ind/>
        <w:rPr>
          <w14:ligatures w14:val="none"/>
        </w:rPr>
      </w:pPr>
      <w:r>
        <w:rPr>
          <w:b/>
          <w:bCs/>
        </w:rPr>
        <w:t xml:space="preserve">Despliegue automatizado</w:t>
      </w:r>
      <w:r>
        <w:t xml:space="preserve"> de motores de contenedores (Podman).</w:t>
      </w:r>
      <w:r>
        <w:rPr>
          <w14:ligatures w14:val="none"/>
        </w:rPr>
      </w:r>
      <w:r>
        <w:rPr>
          <w14:ligatures w14:val="none"/>
        </w:rPr>
      </w:r>
    </w:p>
    <w:p w14:paraId="5EF4677D">
      <w:pPr>
        <w:pStyle w:val="1175"/>
        <w:numPr>
          <w:ilvl w:val="1"/>
          <w:numId w:val="40"/>
        </w:numPr>
        <w:pBdr/>
        <w:spacing w:line="360" w:lineRule="auto"/>
        <w:ind/>
        <w:rPr>
          <w14:ligatures w14:val="none"/>
        </w:rPr>
      </w:pPr>
      <w:r>
        <w:t xml:space="preserve">Orquestación de servidores de juegos con persistencia de datos.</w:t>
      </w:r>
      <w:r>
        <w:rPr>
          <w14:ligatures w14:val="none"/>
        </w:rPr>
      </w:r>
      <w:r>
        <w:rPr>
          <w14:ligatures w14:val="none"/>
        </w:rPr>
      </w:r>
    </w:p>
    <w:p w14:paraId="346BB2D7">
      <w:pPr>
        <w:pStyle w:val="1175"/>
        <w:numPr>
          <w:ilvl w:val="1"/>
          <w:numId w:val="40"/>
        </w:numPr>
        <w:pBdr/>
        <w:spacing w:line="360" w:lineRule="auto"/>
        <w:ind/>
        <w:rPr>
          <w14:ligatures w14:val="none"/>
        </w:rPr>
      </w:pPr>
      <w:r>
        <w:t xml:space="preserve">Configuración de seguridad en el servicio SMB.</w:t>
      </w:r>
      <w:r>
        <w:rPr>
          <w14:ligatures w14:val="none"/>
        </w:rPr>
      </w:r>
      <w:r>
        <w:rPr>
          <w14:ligatures w14:val="none"/>
        </w:rPr>
      </w:r>
    </w:p>
    <w:p w14:paraId="10AB0148">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6" w:name="_Toc46"/>
      <w:r>
        <w:t xml:space="preserve">1.</w:t>
      </w:r>
      <w:r>
        <w:t xml:space="preserve">3.2.- Arquitectura</w:t>
      </w:r>
      <w:r/>
      <w:bookmarkEnd w:id="46"/>
      <w:r/>
      <w:r>
        <w:rPr>
          <w14:ligatures w14:val="none"/>
        </w:rPr>
      </w:r>
    </w:p>
    <w:p w14:paraId="0DC64C3B">
      <w:pPr>
        <w:pStyle w:val="111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47" w:name="_Toc47"/>
      <w:r>
        <w:t xml:space="preserve">1.</w:t>
      </w:r>
      <w:r>
        <w:t xml:space="preserve">3.2.1.- Diseño de las bases de datos</w:t>
      </w:r>
      <w:r/>
      <w:bookmarkEnd w:id="47"/>
      <w:r/>
      <w:r>
        <w:rPr>
          <w14:ligatures w14:val="none"/>
        </w:rPr>
      </w:r>
    </w:p>
    <w:p w14:paraId="28AA1F6B">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rPr>
          <w:b/>
          <w:bCs/>
        </w:rPr>
      </w:r>
      <w:r>
        <w:t xml:space="preserve">Al tratarse de un proyecto de administración de sistemas y no de desarrollo de software transaccional, </w:t>
      </w:r>
      <w:r>
        <w:rPr>
          <w:b/>
          <w:bCs/>
        </w:rPr>
        <w:t xml:space="preserve">no existe una base de datos relacional</w:t>
      </w:r>
      <w:r>
        <w:t xml:space="preserve">. La persistencia de la información y los estados del sistema se gestionan mediante:</w:t>
      </w:r>
      <w:r>
        <w:rPr>
          <w14:ligatures w14:val="none"/>
        </w:rPr>
      </w:r>
      <w:r>
        <w:rPr>
          <w14:ligatures w14:val="none"/>
        </w:rPr>
      </w:r>
    </w:p>
    <w:p w14:paraId="2E28779A">
      <w:pPr>
        <w:pBdr/>
        <w:shd w:val="nil"/>
        <w:spacing/>
        <w:ind/>
        <w:rPr>
          <w14:ligatures w14:val="none"/>
        </w:rPr>
      </w:pPr>
      <w:r>
        <w:rPr>
          <w14:ligatures w14:val="none"/>
        </w:rPr>
        <w:br w:type="page" w:clear="all"/>
      </w:r>
      <w:r>
        <w:rPr>
          <w14:ligatures w14:val="none"/>
        </w:rPr>
      </w:r>
      <w:r>
        <w:rPr>
          <w14:ligatures w14:val="none"/>
        </w:rPr>
      </w:r>
    </w:p>
    <w:p w14:paraId="7837E1A0">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highlight w:val="none"/>
          <w14:ligatures w14:val="none"/>
        </w:rPr>
      </w:r>
      <w:r>
        <w:rPr>
          <w:highlight w:val="none"/>
          <w14:ligatures w14:val="none"/>
        </w:rPr>
      </w:r>
      <w:r>
        <w:rPr>
          <w:highlight w:val="none"/>
          <w14:ligatures w14:val="none"/>
        </w:rPr>
      </w:r>
    </w:p>
    <w:p w14:paraId="33D6202D">
      <w:pPr>
        <w:pStyle w:val="1116"/>
        <w:pBdr/>
        <w:spacing/>
        <w:ind/>
        <w:rPr>
          <w14:ligatures w14:val="none"/>
        </w:rPr>
      </w:pPr>
      <w:r>
        <w:t xml:space="preserve">1.3.2.1.1.- Ficheros de configuración (.conf / .yaml)</w:t>
      </w:r>
      <w:r>
        <w:rPr>
          <w14:ligatures w14:val="none"/>
        </w:rPr>
        <w:t xml:space="preserve"> o estructura de Scripts</w:t>
      </w:r>
      <w:r>
        <w:rPr>
          <w14:ligatures w14:val="none"/>
        </w:rPr>
      </w:r>
    </w:p>
    <w:p w14:paraId="4D704BF7">
      <w:pPr>
        <w:pStyle w:val="1175"/>
        <w:numPr>
          <w:ilvl w:val="1"/>
          <w:numId w:val="108"/>
        </w:numPr>
        <w:pBdr/>
        <w:spacing w:line="360" w:lineRule="auto"/>
        <w:ind/>
        <w:rPr>
          <w14:ligatures w14:val="none"/>
        </w:rPr>
      </w:pPr>
      <w:r>
        <w:t xml:space="preserve">Archivos </w:t>
      </w:r>
      <w:r>
        <w:rPr>
          <w:b/>
          <w:bCs/>
        </w:rPr>
        <w:t xml:space="preserve">.conf</w:t>
      </w:r>
      <w:r>
        <w:t xml:space="preserve"> /</w:t>
      </w:r>
      <w:r>
        <w:rPr>
          <w:b/>
          <w:bCs/>
        </w:rPr>
        <w:t xml:space="preserve"> .yaml</w:t>
      </w:r>
      <w:r>
        <w:t xml:space="preserve"> almacenan la lógica de Samba y los manifiestos de contenedores.</w:t>
      </w:r>
      <w:r>
        <w:rPr>
          <w14:ligatures w14:val="none"/>
        </w:rPr>
      </w:r>
    </w:p>
    <w:p w14:paraId="1B168C1E">
      <w:pPr>
        <w:pStyle w:val="1175"/>
        <w:numPr>
          <w:ilvl w:val="1"/>
          <w:numId w:val="108"/>
        </w:numPr>
        <w:pBdr/>
        <w:spacing w:line="360" w:lineRule="auto"/>
        <w:ind/>
        <w:rPr>
          <w14:ligatures w14:val="none"/>
        </w:rPr>
      </w:pPr>
      <w:r>
        <w:rPr>
          <w:highlight w:val="none"/>
        </w:rPr>
        <w:t xml:space="preserve">Estructura de </w:t>
      </w:r>
      <w:r>
        <w:rPr>
          <w:b/>
          <w:bCs/>
          <w:highlight w:val="none"/>
        </w:rPr>
        <w:t xml:space="preserve">carpetas</w:t>
      </w:r>
      <w:r>
        <w:rPr>
          <w:highlight w:val="none"/>
        </w:rPr>
        <w:t xml:space="preserve"> del repositorio, estando estas </w:t>
      </w:r>
      <w:r>
        <w:rPr>
          <w:b/>
          <w:bCs/>
          <w:highlight w:val="none"/>
        </w:rPr>
        <w:t xml:space="preserve">ordenadas</w:t>
      </w:r>
      <w:r>
        <w:rPr>
          <w:highlight w:val="none"/>
        </w:rPr>
        <w:t xml:space="preserve"> y de </w:t>
      </w:r>
      <w:r>
        <w:rPr>
          <w:b/>
          <w:bCs/>
          <w:highlight w:val="none"/>
        </w:rPr>
        <w:t xml:space="preserve">fácil comprensibilidad</w:t>
      </w:r>
      <w:r>
        <w:rPr>
          <w:highlight w:val="none"/>
        </w:rPr>
        <w:t xml:space="preserve">, permitiendo identificar las partes del proyecto de manera </w:t>
      </w:r>
      <w:r>
        <w:rPr>
          <w:b/>
          <w:bCs/>
          <w:highlight w:val="none"/>
        </w:rPr>
        <w:t xml:space="preserve">rápida y eficaz</w:t>
      </w:r>
      <w:r>
        <w:rPr>
          <w:highlight w:val="none"/>
        </w:rPr>
        <w:t xml:space="preserve">.</w:t>
      </w:r>
      <w:r>
        <w:rPr>
          <w:highlight w:val="none"/>
        </w:rPr>
      </w:r>
    </w:p>
    <w:p w14:paraId="258FC199">
      <w:pPr>
        <w:pBdr/>
        <w:spacing w:line="360" w:lineRule="auto"/>
        <w:ind w:firstLine="0" w:left="720"/>
        <w:jc w:val="center"/>
        <w:rPr>
          <w14:ligatures w14:val="none"/>
        </w:rPr>
      </w:pPr>
      <w:r>
        <w:rPr>
          <w:highlight w:val="none"/>
        </w:rPr>
      </w:r>
      <w:r>
        <mc:AlternateContent>
          <mc:Choice Requires="wpg">
            <w:drawing>
              <wp:inline xmlns:wp="http://schemas.openxmlformats.org/drawingml/2006/wordprocessingDrawing" distT="0" distB="0" distL="0" distR="0">
                <wp:extent cx="2590799" cy="63817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4364" name=""/>
                        <pic:cNvPicPr>
                          <a:picLocks noChangeAspect="1"/>
                        </pic:cNvPicPr>
                        <pic:nvPr/>
                      </pic:nvPicPr>
                      <pic:blipFill rotWithShape="1">
                        <a:blip r:embed="rId13"/>
                        <a:stretch/>
                      </pic:blipFill>
                      <pic:spPr bwMode="auto">
                        <a:xfrm>
                          <a:off x="0" y="0"/>
                          <a:ext cx="2590798" cy="6381748"/>
                        </a:xfrm>
                        <a:prstGeom prst="flowChartAlternateProcess">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4.00pt;height:502.5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49F88939">
      <w:pPr>
        <w:pBdr/>
        <w:shd w:val="nil" w:color="auto"/>
        <w:spacing/>
        <w:ind/>
        <w:rPr>
          <w14:ligatures w14:val="none"/>
        </w:rPr>
      </w:pPr>
      <w:r>
        <w:rPr>
          <w14:ligatures w14:val="none"/>
        </w:rPr>
        <w:br w:type="page" w:clear="all"/>
      </w:r>
      <w:r>
        <w:rPr>
          <w14:ligatures w14:val="none"/>
        </w:rPr>
      </w:r>
      <w:r>
        <w:rPr>
          <w14:ligatures w14:val="none"/>
        </w:rPr>
      </w:r>
    </w:p>
    <w:p w14:paraId="65CC5C0A">
      <w:pPr>
        <w:pStyle w:val="1116"/>
        <w:pBdr/>
        <w:spacing/>
        <w:ind/>
        <w:rPr>
          <w14:ligatures w14:val="none"/>
        </w:rPr>
      </w:pPr>
      <w:r>
        <w:t xml:space="preserve">1.3.2.1.2.- Volúmenes de Podman</w:t>
      </w:r>
      <w:r>
        <w:rPr>
          <w14:ligatures w14:val="none"/>
        </w:rPr>
      </w:r>
      <w:r>
        <w:rPr>
          <w14:ligatures w14:val="none"/>
        </w:rPr>
      </w:r>
    </w:p>
    <w:p w14:paraId="49C66774">
      <w:pPr>
        <w:pStyle w:val="1175"/>
        <w:numPr>
          <w:ilvl w:val="0"/>
          <w:numId w:val="110"/>
        </w:numPr>
        <w:pBdr/>
        <w:spacing w:line="360" w:lineRule="auto"/>
        <w:ind/>
        <w:rPr>
          <w14:ligatures w14:val="none"/>
        </w:rPr>
      </w:pPr>
      <w:r>
        <w:rPr>
          <w:b/>
          <w:bCs/>
        </w:rPr>
      </w:r>
      <w:r>
        <w:rPr>
          <w:b/>
          <w:bCs/>
        </w:rPr>
        <w:t xml:space="preserve">Directorios locales</w:t>
      </w:r>
      <w:r>
        <w:t xml:space="preserve"> donde se guarda el progreso de los servidores de juegos.</w:t>
      </w:r>
      <w:r>
        <w:rPr>
          <w14:ligatures w14:val="none"/>
        </w:rPr>
      </w:r>
      <w:r>
        <w:rPr>
          <w14:ligatures w14:val="none"/>
        </w:rPr>
      </w:r>
    </w:p>
    <w:p w14:paraId="720F7489">
      <w:pPr>
        <w:pStyle w:val="1116"/>
        <w:pBdr/>
        <w:spacing/>
        <w:ind/>
        <w:rPr>
          <w14:ligatures w14:val="none"/>
        </w:rPr>
      </w:pPr>
      <w:r>
        <w:t xml:space="preserve">1.3.2.1.3.- Variables de Entorno</w:t>
      </w:r>
      <w:r>
        <w:rPr>
          <w14:ligatures w14:val="none"/>
        </w:rPr>
      </w:r>
      <w:r>
        <w:rPr>
          <w14:ligatures w14:val="none"/>
        </w:rPr>
      </w:r>
    </w:p>
    <w:p w14:paraId="4A832F9C">
      <w:pPr>
        <w:pStyle w:val="1175"/>
        <w:numPr>
          <w:ilvl w:val="0"/>
          <w:numId w:val="111"/>
        </w:numPr>
        <w:pBdr/>
        <w:spacing w:line="360" w:lineRule="auto"/>
        <w:ind/>
        <w:rPr>
          <w14:ligatures w14:val="none"/>
        </w:rPr>
      </w:pPr>
      <w:r>
        <w:rPr>
          <w:b/>
          <w:bCs/>
        </w:rPr>
      </w:r>
      <w:r>
        <w:t xml:space="preserve">Utilizadas por los scripts para </w:t>
      </w:r>
      <w:r>
        <w:rPr>
          <w:b/>
          <w:bCs/>
        </w:rPr>
        <w:t xml:space="preserve">parametrizar la instalación</w:t>
      </w:r>
      <w:r>
        <w:t xml:space="preserve">.</w:t>
      </w:r>
      <w:r>
        <w:rPr>
          <w14:ligatures w14:val="none"/>
        </w:rPr>
      </w:r>
      <w:r>
        <w:rPr>
          <w14:ligatures w14:val="none"/>
        </w:rPr>
      </w:r>
    </w:p>
    <w:p w14:paraId="703596C0">
      <w:pPr>
        <w:pStyle w:val="1115"/>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bookmarkStart w:id="48" w:name="_Toc48"/>
      <w:r>
        <w:t xml:space="preserve">1.</w:t>
      </w:r>
      <w:r>
        <w:t xml:space="preserve">3.2.2.- Arquitectura del sistema</w:t>
      </w:r>
      <w:r/>
      <w:bookmarkEnd w:id="48"/>
      <w:r/>
      <w:r>
        <w:rPr>
          <w:highlight w:val="none"/>
          <w14:ligatures w14:val="none"/>
        </w:rPr>
      </w:r>
    </w:p>
    <w:p w14:paraId="10684404">
      <w:pPr>
        <w:pBdr/>
        <w:spacing w:line="360" w:lineRule="auto"/>
        <w:ind/>
        <w:rPr>
          <w14:ligatures w14:val="none"/>
        </w:rPr>
      </w:pPr>
      <w:r>
        <w:t xml:space="preserve">La arquitectura sigue un modelo de </w:t>
      </w:r>
      <w:r>
        <w:rPr>
          <w:b/>
          <w:bCs/>
        </w:rPr>
        <w:t xml:space="preserve">Capas de Servicios</w:t>
      </w:r>
      <w:r>
        <w:t xml:space="preserve">:</w:t>
      </w:r>
      <w:r>
        <w:rPr>
          <w14:ligatures w14:val="none"/>
        </w:rPr>
      </w:r>
      <w:r>
        <w:rPr>
          <w14:ligatures w14:val="none"/>
        </w:rPr>
      </w:r>
    </w:p>
    <w:p w14:paraId="59F96073">
      <w:pPr>
        <w:pStyle w:val="1116"/>
        <w:pBdr/>
        <w:spacing/>
        <w:ind/>
        <w:rPr>
          <w14:ligatures w14:val="none"/>
        </w:rPr>
      </w:pPr>
      <w:r>
        <w:t xml:space="preserve">1.3.2.2.1.- Capa de Núcleo (Kernel/Fedora)</w:t>
      </w:r>
      <w:r>
        <w:rPr>
          <w14:ligatures w14:val="none"/>
        </w:rPr>
      </w:r>
      <w:r>
        <w:rPr>
          <w14:ligatures w14:val="none"/>
        </w:rPr>
      </w:r>
    </w:p>
    <w:p w14:paraId="3A3DAB4F">
      <w:pPr>
        <w:pStyle w:val="1175"/>
        <w:numPr>
          <w:ilvl w:val="0"/>
          <w:numId w:val="112"/>
        </w:numPr>
        <w:pBdr/>
        <w:spacing w:line="360" w:lineRule="auto"/>
        <w:ind/>
        <w:rPr>
          <w14:ligatures w14:val="none"/>
        </w:rPr>
      </w:pPr>
      <w:r>
        <w:rPr>
          <w:b/>
          <w:bCs/>
        </w:rPr>
      </w:r>
      <w:r>
        <w:t xml:space="preserve">Gestión de </w:t>
      </w:r>
      <w:r>
        <w:rPr>
          <w:b/>
          <w:bCs/>
        </w:rPr>
        <w:t xml:space="preserve">recursos y seguridad</w:t>
      </w:r>
      <w:r>
        <w:t xml:space="preserve">, básicamente</w:t>
      </w:r>
      <w:r>
        <w:rPr>
          <w:b/>
          <w:bCs/>
        </w:rPr>
        <w:t xml:space="preserve"> el sistema</w:t>
      </w:r>
      <w:r>
        <w:t xml:space="preserve"> del servidor (SELinux/Firewalld/Zerotier/Cockpit).</w:t>
      </w:r>
      <w:r>
        <w:rPr>
          <w14:ligatures w14:val="none"/>
        </w:rPr>
      </w:r>
      <w:r>
        <w:rPr>
          <w14:ligatures w14:val="none"/>
        </w:rPr>
      </w:r>
    </w:p>
    <w:p w14:paraId="2B485126">
      <w:pPr>
        <w:pStyle w:val="1116"/>
        <w:pBdr/>
        <w:spacing/>
        <w:ind/>
        <w:rPr>
          <w14:ligatures w14:val="none"/>
        </w:rPr>
      </w:pPr>
      <w:r>
        <w:t xml:space="preserve">1.3.2.2.2.- Capa de Automatización (Bash Scripts)</w:t>
      </w:r>
      <w:r>
        <w:rPr>
          <w14:ligatures w14:val="none"/>
        </w:rPr>
      </w:r>
      <w:r>
        <w:rPr>
          <w14:ligatures w14:val="none"/>
        </w:rPr>
      </w:r>
    </w:p>
    <w:p w14:paraId="2BE37259">
      <w:pPr>
        <w:pStyle w:val="1175"/>
        <w:numPr>
          <w:ilvl w:val="0"/>
          <w:numId w:val="44"/>
        </w:numPr>
        <w:pBdr/>
        <w:spacing w:line="360" w:lineRule="auto"/>
        <w:ind/>
        <w:rPr>
          <w14:ligatures w14:val="none"/>
        </w:rPr>
      </w:pPr>
      <w:r>
        <w:rPr>
          <w:b/>
          <w:bCs/>
        </w:rPr>
      </w:r>
      <w:r>
        <w:t xml:space="preserve">El </w:t>
      </w:r>
      <w:r>
        <w:rPr>
          <w:b/>
          <w:bCs/>
        </w:rPr>
        <w:t xml:space="preserve">"cerebro" </w:t>
      </w:r>
      <w:r>
        <w:t xml:space="preserve">que coordina las </w:t>
      </w:r>
      <w:r>
        <w:rPr>
          <w:b/>
          <w:bCs/>
        </w:rPr>
        <w:t xml:space="preserve">instalaciones</w:t>
      </w:r>
      <w:r>
        <w:t xml:space="preserve">, y</w:t>
      </w:r>
      <w:r>
        <w:rPr>
          <w:b/>
          <w:bCs/>
        </w:rPr>
        <w:t xml:space="preserve"> automatizaciones</w:t>
      </w:r>
      <w:r>
        <w:t xml:space="preserve"> del servidor.</w:t>
      </w:r>
      <w:r>
        <w:rPr>
          <w14:ligatures w14:val="none"/>
        </w:rPr>
      </w:r>
      <w:r>
        <w:rPr>
          <w14:ligatures w14:val="none"/>
        </w:rPr>
      </w:r>
    </w:p>
    <w:p w14:paraId="4A8A2700">
      <w:pPr>
        <w:pStyle w:val="1116"/>
        <w:pBdr/>
        <w:spacing/>
        <w:ind/>
        <w:rPr>
          <w14:ligatures w14:val="none"/>
        </w:rPr>
      </w:pPr>
      <w:r>
        <w:t xml:space="preserve">1.3.2.2.3.- Capa de Servicios (Podman/Samba)</w:t>
      </w:r>
      <w:r>
        <w:rPr>
          <w14:ligatures w14:val="none"/>
        </w:rPr>
      </w:r>
      <w:r>
        <w:rPr>
          <w14:ligatures w14:val="none"/>
        </w:rPr>
      </w:r>
    </w:p>
    <w:p w14:paraId="48BBF4BC">
      <w:pPr>
        <w:pStyle w:val="1175"/>
        <w:numPr>
          <w:ilvl w:val="0"/>
          <w:numId w:val="44"/>
        </w:numPr>
        <w:pBdr/>
        <w:spacing w:line="360" w:lineRule="auto"/>
        <w:ind/>
        <w:rPr>
          <w14:ligatures w14:val="none"/>
        </w:rPr>
      </w:pPr>
      <w:r>
        <w:rPr>
          <w:b/>
          <w:bCs/>
        </w:rPr>
      </w:r>
      <w:r>
        <w:t xml:space="preserve">Los </w:t>
      </w:r>
      <w:r>
        <w:rPr>
          <w:b/>
          <w:bCs/>
        </w:rPr>
        <w:t xml:space="preserve">procesos finales</w:t>
      </w:r>
      <w:r>
        <w:t xml:space="preserve"> que ofrecen valor al usuario, tanto </w:t>
      </w:r>
      <w:r>
        <w:rPr>
          <w:b/>
          <w:bCs/>
        </w:rPr>
        <w:t xml:space="preserve">contenedores</w:t>
      </w:r>
      <w:r>
        <w:t xml:space="preserve">(como juegos o NextCloud) y </w:t>
      </w:r>
      <w:r>
        <w:rPr>
          <w:b/>
          <w:bCs/>
        </w:rPr>
        <w:t xml:space="preserve">acceso a carpetas compartidas</w:t>
      </w:r>
      <w:r>
        <w:t xml:space="preserve">.</w:t>
      </w:r>
      <w:r>
        <w:rPr>
          <w14:ligatures w14:val="none"/>
        </w:rPr>
      </w:r>
      <w:r>
        <w:rPr>
          <w14:ligatures w14:val="none"/>
        </w:rPr>
      </w:r>
    </w:p>
    <w:p w14:paraId="437633EC">
      <w:pPr>
        <w:pStyle w:val="1113"/>
        <w:pBdr/>
        <w:spacing w:line="360" w:lineRule="auto"/>
        <w:ind/>
        <w:rPr>
          <w:highlight w:val="none"/>
          <w14:ligatures w14:val="none"/>
        </w:rPr>
      </w:pPr>
      <w:r/>
      <w:bookmarkStart w:id="49" w:name="_Toc49"/>
      <w:r>
        <w:t xml:space="preserve">1.</w:t>
      </w:r>
      <w:r>
        <w:t xml:space="preserve">3.3.- Interfaz</w:t>
      </w:r>
      <w:r/>
      <w:bookmarkEnd w:id="49"/>
      <w:r/>
      <w:r>
        <w:rPr>
          <w:highlight w:val="none"/>
          <w14:ligatures w14:val="none"/>
        </w:rPr>
      </w:r>
    </w:p>
    <w:p w14:paraId="6CF5B98B">
      <w:pPr>
        <w:pStyle w:val="111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0" w:name="_Toc50"/>
      <w:r>
        <w:t xml:space="preserve">1.</w:t>
      </w:r>
      <w:r>
        <w:t xml:space="preserve">3.3.1.- Características generales</w:t>
      </w:r>
      <w:r/>
      <w:bookmarkEnd w:id="50"/>
      <w:r/>
      <w:r>
        <w:rPr>
          <w14:ligatures w14:val="none"/>
        </w:rPr>
      </w:r>
    </w:p>
    <w:p w14:paraId="3D727B25">
      <w:pPr>
        <w:pBdr/>
        <w:spacing w:line="360" w:lineRule="auto"/>
        <w:ind/>
        <w:rPr>
          <w14:ligatures w14:val="none"/>
        </w:rPr>
      </w:pPr>
      <w:r>
        <w:t xml:space="preserve">El sistema presenta una </w:t>
      </w:r>
      <w:r>
        <w:rPr>
          <w:b/>
          <w:bCs/>
        </w:rPr>
        <w:t xml:space="preserve">interfaz híbrida</w:t>
      </w:r>
      <w:r>
        <w:t xml:space="preserve"> diseñada para ofrecer</w:t>
      </w:r>
      <w:r>
        <w:rPr>
          <w:b/>
          <w:bCs/>
        </w:rPr>
        <w:t xml:space="preserve"> máxima potencia</w:t>
      </w:r>
      <w:r>
        <w:t xml:space="preserve"> en la configuración inicial y </w:t>
      </w:r>
      <w:r>
        <w:rPr>
          <w:b/>
          <w:bCs/>
        </w:rPr>
        <w:t xml:space="preserve">facilidad de uso</w:t>
      </w:r>
      <w:r>
        <w:t xml:space="preserve"> en el mantenimiento diario:</w:t>
      </w:r>
      <w:r>
        <w:rPr>
          <w14:ligatures w14:val="none"/>
        </w:rPr>
      </w:r>
      <w:r>
        <w:rPr>
          <w14:ligatures w14:val="none"/>
        </w:rPr>
      </w:r>
    </w:p>
    <w:p w14:paraId="5E813B1E">
      <w:pPr>
        <w:pStyle w:val="1116"/>
        <w:pBdr/>
        <w:spacing/>
        <w:ind/>
        <w:rPr>
          <w:b w:val="0"/>
          <w:bCs w:val="0"/>
          <w14:ligatures w14:val="none"/>
        </w:rPr>
      </w:pPr>
      <w:r>
        <w:rPr>
          <w:b w:val="0"/>
          <w:bCs w:val="0"/>
        </w:rPr>
        <w:t xml:space="preserve">1.3.3.1.1.- Interfaz de Administración Web (Cockpit)</w:t>
      </w:r>
      <w:r>
        <w:rPr>
          <w:b w:val="0"/>
          <w:bCs w:val="0"/>
        </w:rPr>
        <w:t xml:space="preserve"> </w:t>
      </w:r>
      <w:r>
        <w:rPr>
          <w:b w:val="0"/>
          <w:bCs w:val="0"/>
          <w14:ligatures w14:val="none"/>
        </w:rPr>
      </w:r>
      <w:r>
        <w:rPr>
          <w:b w:val="0"/>
          <w:bCs w:val="0"/>
          <w14:ligatures w14:val="none"/>
        </w:rPr>
      </w:r>
    </w:p>
    <w:p w14:paraId="6F2614A5">
      <w:pPr>
        <w:pStyle w:val="1175"/>
        <w:numPr>
          <w:ilvl w:val="0"/>
          <w:numId w:val="50"/>
        </w:numPr>
        <w:pBdr/>
        <w:spacing w:line="360" w:lineRule="auto"/>
        <w:ind/>
        <w:rPr>
          <w14:ligatures w14:val="none"/>
        </w:rPr>
      </w:pPr>
      <w:r>
        <w:t xml:space="preserve">Se utiliza como panel de </w:t>
      </w:r>
      <w:r>
        <w:rPr>
          <w:b/>
          <w:bCs/>
        </w:rPr>
        <w:t xml:space="preserve">control principal</w:t>
      </w:r>
      <w:r>
        <w:t xml:space="preserve">. Permite la </w:t>
      </w:r>
      <w:r>
        <w:rPr>
          <w:b/>
          <w:bCs/>
        </w:rPr>
        <w:t xml:space="preserve">monitorización</w:t>
      </w:r>
      <w:r>
        <w:t xml:space="preserve"> del hardware, </w:t>
      </w:r>
      <w:r>
        <w:rPr>
          <w:b/>
          <w:bCs/>
        </w:rPr>
        <w:t xml:space="preserve">gestión de usuarios</w:t>
      </w:r>
      <w:r>
        <w:t xml:space="preserve">, </w:t>
      </w:r>
      <w:r>
        <w:rPr>
          <w:b/>
          <w:bCs/>
        </w:rPr>
        <w:t xml:space="preserve">almacenamiento</w:t>
      </w:r>
      <w:r>
        <w:t xml:space="preserve"> (SMB) y el </w:t>
      </w:r>
      <w:r>
        <w:rPr>
          <w:b/>
          <w:bCs/>
        </w:rPr>
        <w:t xml:space="preserve">estado de los contenedores</w:t>
      </w:r>
      <w:r>
        <w:t xml:space="preserve"> </w:t>
      </w:r>
      <w:r>
        <w:t xml:space="preserve">Podman</w:t>
      </w:r>
      <w:r>
        <w:t xml:space="preserve"> de forma visual.</w:t>
      </w:r>
      <w:r>
        <w:rPr>
          <w14:ligatures w14:val="none"/>
        </w:rPr>
      </w:r>
      <w:r>
        <w:rPr>
          <w14:ligatures w14:val="none"/>
        </w:rPr>
      </w:r>
    </w:p>
    <w:p w14:paraId="24A3B511">
      <w:pPr>
        <w:pBdr/>
        <w:shd w:val="nil" w:color="auto"/>
        <w:spacing/>
        <w:ind/>
        <w:rPr>
          <w14:ligatures w14:val="none"/>
        </w:rPr>
      </w:pPr>
      <w:r>
        <w:rPr>
          <w14:ligatures w14:val="none"/>
        </w:rPr>
        <w:br w:type="page" w:clear="all"/>
      </w:r>
      <w:r>
        <w:rPr>
          <w14:ligatures w14:val="none"/>
        </w:rPr>
      </w:r>
      <w:r>
        <w:rPr>
          <w14:ligatures w14:val="none"/>
        </w:rPr>
      </w:r>
    </w:p>
    <w:p w14:paraId="1A7FD0B5">
      <w:pPr>
        <w:pStyle w:val="1116"/>
        <w:pBdr/>
        <w:spacing/>
        <w:ind/>
        <w:rPr>
          <w14:ligatures w14:val="none"/>
        </w:rPr>
      </w:pPr>
      <w:r>
        <w:rPr>
          <w:highlight w:val="none"/>
        </w:rPr>
      </w:r>
      <w:r>
        <w:t xml:space="preserve">1.3.3.1.2.- SSH como respaldo</w:t>
      </w:r>
      <w:r>
        <w:rPr>
          <w14:ligatures w14:val="none"/>
        </w:rPr>
      </w:r>
      <w:r>
        <w:rPr>
          <w14:ligatures w14:val="none"/>
        </w:rPr>
      </w:r>
    </w:p>
    <w:p w14:paraId="0080A6C3">
      <w:pPr>
        <w:pStyle w:val="1175"/>
        <w:numPr>
          <w:ilvl w:val="0"/>
          <w:numId w:val="50"/>
        </w:numPr>
        <w:pBdr/>
        <w:spacing w:line="360" w:lineRule="auto"/>
        <w:ind/>
        <w:rPr>
          <w14:ligatures w14:val="none"/>
        </w:rPr>
      </w:pPr>
      <w:r>
        <w:t xml:space="preserve">El </w:t>
      </w:r>
      <w:r>
        <w:rPr>
          <w:b/>
          <w:bCs/>
        </w:rPr>
        <w:t xml:space="preserve">acceso remoto</w:t>
      </w:r>
      <w:r>
        <w:t xml:space="preserve"> en Fedora Server permanecerá activo exclusivamente para la red local y ZeroTier. Se utilizará únicamente como vía de </w:t>
      </w:r>
      <w:r>
        <w:rPr>
          <w:b/>
          <w:bCs/>
        </w:rPr>
        <w:t xml:space="preserve">acceso alternativa</w:t>
      </w:r>
      <w:r>
        <w:t xml:space="preserve"> ante posibles caídas de la interfaz Cockpit.</w:t>
      </w:r>
      <w:r>
        <w:rPr>
          <w14:ligatures w14:val="none"/>
        </w:rPr>
      </w:r>
      <w:r>
        <w:rPr>
          <w14:ligatures w14:val="none"/>
        </w:rPr>
      </w:r>
    </w:p>
    <w:p w14:paraId="288ECA2C">
      <w:pPr>
        <w:pStyle w:val="1116"/>
        <w:pBdr/>
        <w:spacing/>
        <w:ind/>
        <w:rPr>
          <w14:ligatures w14:val="none"/>
        </w:rPr>
      </w:pPr>
      <w:r>
        <w:t xml:space="preserve">1.3.3.1.3.- Interfaz de Automatización (CLI)</w:t>
      </w:r>
      <w:r>
        <w:rPr>
          <w14:ligatures w14:val="none"/>
        </w:rPr>
      </w:r>
      <w:r>
        <w:rPr>
          <w14:ligatures w14:val="none"/>
        </w:rPr>
      </w:r>
    </w:p>
    <w:p w14:paraId="5DB16564">
      <w:pPr>
        <w:pStyle w:val="1175"/>
        <w:numPr>
          <w:ilvl w:val="0"/>
          <w:numId w:val="50"/>
        </w:numPr>
        <w:pBdr/>
        <w:spacing w:line="360" w:lineRule="auto"/>
        <w:ind/>
        <w:rPr>
          <w14:ligatures w14:val="none"/>
        </w:rPr>
      </w:pPr>
      <w:r>
        <w:t xml:space="preserve">Un asistente basado en </w:t>
      </w:r>
      <w:r>
        <w:rPr>
          <w:b/>
          <w:bCs/>
        </w:rPr>
        <w:t xml:space="preserve">Bash</w:t>
      </w:r>
      <w:r>
        <w:t xml:space="preserve"> ejecutado a través de la terminal (accesible también desde la consola integrada en Cockpit).</w:t>
      </w:r>
      <w:r>
        <w:rPr>
          <w14:ligatures w14:val="none"/>
        </w:rPr>
      </w:r>
      <w:r>
        <w:rPr>
          <w14:ligatures w14:val="none"/>
        </w:rPr>
      </w:r>
    </w:p>
    <w:p w14:paraId="5AC66024">
      <w:pPr>
        <w:pStyle w:val="1175"/>
        <w:numPr>
          <w:ilvl w:val="2"/>
          <w:numId w:val="113"/>
        </w:numPr>
        <w:pBdr/>
        <w:spacing w:line="360" w:lineRule="auto"/>
        <w:ind/>
        <w:rPr>
          <w14:ligatures w14:val="none"/>
        </w:rPr>
      </w:pPr>
      <w:r>
        <w:rPr>
          <w:b/>
          <w:bCs/>
        </w:rPr>
        <w:t xml:space="preserve">Diseño:</w:t>
      </w:r>
      <w:r>
        <w:t xml:space="preserve"> Menús interactivos mediante estructuras </w:t>
      </w:r>
      <w:r>
        <w:t xml:space="preserve">case</w:t>
      </w:r>
      <w:r>
        <w:t xml:space="preserve"> y captación de datos con </w:t>
      </w:r>
      <w:r>
        <w:t xml:space="preserve">read</w:t>
      </w:r>
      <w:r>
        <w:t xml:space="preserve">.</w:t>
      </w:r>
      <w:r>
        <w:rPr>
          <w14:ligatures w14:val="none"/>
        </w:rPr>
      </w:r>
      <w:r>
        <w:rPr>
          <w14:ligatures w14:val="none"/>
        </w:rPr>
      </w:r>
    </w:p>
    <w:p w14:paraId="4437DE5D">
      <w:pPr>
        <w:pStyle w:val="1175"/>
        <w:numPr>
          <w:ilvl w:val="2"/>
          <w:numId w:val="113"/>
        </w:numPr>
        <w:pBdr/>
        <w:spacing w:line="360" w:lineRule="auto"/>
        <w:ind/>
        <w:rPr>
          <w14:ligatures w14:val="none"/>
        </w:rPr>
      </w:pPr>
      <w:r>
        <w:rPr>
          <w:b/>
          <w:bCs/>
        </w:rPr>
        <w:t xml:space="preserve">Navegación</w:t>
      </w:r>
      <w:r>
        <w:rPr>
          <w:b/>
          <w:bCs/>
        </w:rPr>
        <w:t xml:space="preserve">:</w:t>
      </w:r>
      <w:r>
        <w:t xml:space="preserve"> Estructura jerárquica de menús numerados para orquestar la instalación de servicios (SMB, Alias, Servidores de Juegos).</w:t>
      </w:r>
      <w:r>
        <w:rPr>
          <w14:ligatures w14:val="none"/>
        </w:rPr>
      </w:r>
      <w:r>
        <w:rPr>
          <w14:ligatures w14:val="none"/>
        </w:rPr>
      </w:r>
    </w:p>
    <w:p w14:paraId="44668460">
      <w:pPr>
        <w:pStyle w:val="1116"/>
        <w:pBdr/>
        <w:spacing/>
        <w:ind/>
        <w:rPr>
          <w14:ligatures w14:val="none"/>
        </w:rPr>
      </w:pPr>
      <w:r>
        <w:t xml:space="preserve">1.3.3.1.4.- Lenguajes:</w:t>
      </w:r>
      <w:r>
        <w:t xml:space="preserve"> </w:t>
      </w:r>
      <w:r>
        <w:rPr>
          <w14:ligatures w14:val="none"/>
        </w:rPr>
      </w:r>
      <w:r>
        <w:rPr>
          <w14:ligatures w14:val="none"/>
        </w:rPr>
      </w:r>
    </w:p>
    <w:p w14:paraId="79966949">
      <w:pPr>
        <w:pStyle w:val="1175"/>
        <w:numPr>
          <w:ilvl w:val="0"/>
          <w:numId w:val="50"/>
        </w:numPr>
        <w:pBdr/>
        <w:spacing w:line="360" w:lineRule="auto"/>
        <w:ind/>
        <w:rPr>
          <w14:ligatures w14:val="none"/>
        </w:rPr>
      </w:pPr>
      <w:r>
        <w:rPr>
          <w:b/>
          <w:bCs/>
        </w:rPr>
      </w:r>
      <w:r>
        <w:rPr>
          <w:b/>
          <w:bCs/>
        </w:rPr>
        <w:t xml:space="preserve">Bash Scripting</w:t>
      </w:r>
      <w:r>
        <w:t xml:space="preserve"> para la lógica de</w:t>
      </w:r>
      <w:r>
        <w:rPr>
          <w:b/>
          <w:bCs/>
        </w:rPr>
        <w:t xml:space="preserve"> automatización </w:t>
      </w:r>
      <w:r>
        <w:t xml:space="preserve">y definición de </w:t>
      </w:r>
      <w:r>
        <w:rPr>
          <w:b/>
          <w:bCs/>
        </w:rPr>
        <w:t xml:space="preserve">contenedores</w:t>
      </w:r>
      <w:r>
        <w:t xml:space="preserve"> y </w:t>
      </w:r>
      <w:r>
        <w:rPr>
          <w:b/>
          <w:bCs/>
        </w:rPr>
        <w:t xml:space="preserve">HTML5/CSS3 </w:t>
      </w:r>
      <w:r>
        <w:t xml:space="preserve">(nativo de la interfaz </w:t>
      </w:r>
      <w:r>
        <w:rPr>
          <w:b/>
          <w:bCs/>
        </w:rPr>
        <w:t xml:space="preserve">Cockpit</w:t>
      </w:r>
      <w:r>
        <w:t xml:space="preserve">).</w:t>
      </w:r>
      <w:r>
        <w:rPr>
          <w14:ligatures w14:val="none"/>
        </w:rPr>
      </w:r>
      <w:r>
        <w:rPr>
          <w14:ligatures w14:val="none"/>
        </w:rPr>
      </w:r>
    </w:p>
    <w:p w14:paraId="4A232894">
      <w:pPr>
        <w:pStyle w:val="1115"/>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bookmarkStart w:id="51" w:name="_Toc51"/>
      <w:r>
        <w:t xml:space="preserve">1.3.3.2.- Adaptación a dispositivos móviles</w:t>
      </w:r>
      <w:r/>
      <w:bookmarkEnd w:id="51"/>
      <w:r/>
      <w:r>
        <w:rPr>
          <w:highlight w:val="none"/>
          <w14:ligatures w14:val="none"/>
        </w:rPr>
      </w:r>
    </w:p>
    <w:p w14:paraId="73E8D4FB">
      <w:pPr>
        <w:pBdr/>
        <w:spacing w:line="360" w:lineRule="auto"/>
        <w:ind/>
        <w:rPr>
          <w14:ligatures w14:val="none"/>
        </w:rPr>
      </w:pPr>
      <w:r>
        <w:t xml:space="preserve">La </w:t>
      </w:r>
      <w:r>
        <w:rPr>
          <w:b/>
          <w:bCs/>
        </w:rPr>
        <w:t xml:space="preserve">accesibilidad móvil</w:t>
      </w:r>
      <w:r>
        <w:t xml:space="preserve"> está cubierta por dos vías complementarias:</w:t>
      </w:r>
      <w:r>
        <w:rPr>
          <w14:ligatures w14:val="none"/>
        </w:rPr>
      </w:r>
      <w:r>
        <w:rPr>
          <w14:ligatures w14:val="none"/>
        </w:rPr>
      </w:r>
    </w:p>
    <w:p w14:paraId="38271A03">
      <w:pPr>
        <w:pStyle w:val="1116"/>
        <w:pBdr/>
        <w:spacing/>
        <w:ind/>
        <w:rPr>
          <w14:ligatures w14:val="none"/>
        </w:rPr>
      </w:pPr>
      <w:r>
        <w:t xml:space="preserve">1.3.3.2.1.- Cockpit Mobile</w:t>
      </w:r>
      <w:r>
        <w:t xml:space="preserve">:</w:t>
      </w:r>
      <w:r>
        <w:t xml:space="preserve"> </w:t>
      </w:r>
      <w:r>
        <w:rPr>
          <w14:ligatures w14:val="none"/>
        </w:rPr>
      </w:r>
      <w:r>
        <w:rPr>
          <w14:ligatures w14:val="none"/>
        </w:rPr>
      </w:r>
    </w:p>
    <w:p w14:paraId="36AE453A">
      <w:pPr>
        <w:pStyle w:val="1175"/>
        <w:numPr>
          <w:ilvl w:val="0"/>
          <w:numId w:val="51"/>
        </w:numPr>
        <w:pBdr/>
        <w:spacing w:line="360" w:lineRule="auto"/>
        <w:ind/>
        <w:rPr>
          <w14:ligatures w14:val="none"/>
        </w:rPr>
      </w:pPr>
      <w:r>
        <w:t xml:space="preserve">La interfaz web de Cockpit es </w:t>
      </w:r>
      <w:r>
        <w:rPr>
          <w:b/>
          <w:bCs/>
        </w:rPr>
        <w:t xml:space="preserve">totalmente responsive</w:t>
      </w:r>
      <w:r>
        <w:t xml:space="preserve">, lo que permite al administrador reiniciar servidores de juegos, revisar logs o gestionar el almacenamiento </w:t>
      </w:r>
      <w:r>
        <w:rPr>
          <w:b/>
          <w:bCs/>
        </w:rPr>
        <w:t xml:space="preserve">SMB </w:t>
      </w:r>
      <w:r>
        <w:t xml:space="preserve">desde cualquier navegador móvil sin instalar software adicional.</w:t>
      </w:r>
      <w:r>
        <w:rPr>
          <w14:ligatures w14:val="none"/>
        </w:rPr>
      </w:r>
      <w:r>
        <w:rPr>
          <w14:ligatures w14:val="none"/>
        </w:rPr>
      </w:r>
    </w:p>
    <w:p w14:paraId="1EA85F7E">
      <w:pPr>
        <w:pStyle w:val="1116"/>
        <w:pBdr/>
        <w:spacing/>
        <w:ind/>
        <w:rPr>
          <w14:ligatures w14:val="none"/>
        </w:rPr>
      </w:pPr>
      <w:r>
        <w:t xml:space="preserve">1.3.3.2.2.- Acceso SSH:</w:t>
      </w:r>
      <w:r>
        <w:t xml:space="preserve"> </w:t>
      </w:r>
      <w:r>
        <w:rPr>
          <w14:ligatures w14:val="none"/>
        </w:rPr>
      </w:r>
      <w:r>
        <w:rPr>
          <w14:ligatures w14:val="none"/>
        </w:rPr>
      </w:r>
    </w:p>
    <w:p w14:paraId="10BF42B8">
      <w:pPr>
        <w:pStyle w:val="1175"/>
        <w:numPr>
          <w:ilvl w:val="0"/>
          <w:numId w:val="51"/>
        </w:numPr>
        <w:pBdr/>
        <w:spacing w:line="360" w:lineRule="auto"/>
        <w:ind/>
        <w:rPr>
          <w14:ligatures w14:val="none"/>
        </w:rPr>
      </w:pPr>
      <w:r>
        <w:t xml:space="preserve">Para tareas de bajo nivel o ejecución de scripts de mantenimiento, el sistema es compatible con clientes </w:t>
      </w:r>
      <w:r>
        <w:rPr>
          <w:b/>
          <w:bCs/>
        </w:rPr>
        <w:t xml:space="preserve">SSH móviles </w:t>
      </w:r>
      <w:r>
        <w:t xml:space="preserve">(como </w:t>
      </w:r>
      <w:r>
        <w:rPr>
          <w:b/>
          <w:bCs/>
        </w:rPr>
        <w:t xml:space="preserve">Termius</w:t>
      </w:r>
      <w:r>
        <w:t xml:space="preserve"> o </w:t>
      </w:r>
      <w:r>
        <w:rPr>
          <w:b/>
          <w:bCs/>
        </w:rPr>
        <w:t xml:space="preserve">JuiceSSH</w:t>
      </w:r>
      <w:r>
        <w:t xml:space="preserve">), permitiendo una administración completa en remoto con un consumo mínimo de datos.</w:t>
      </w:r>
      <w:r>
        <w:rPr>
          <w14:ligatures w14:val="none"/>
        </w:rPr>
      </w:r>
      <w:r>
        <w:rPr>
          <w14:ligatures w14:val="none"/>
        </w:rPr>
      </w:r>
    </w:p>
    <w:p w14:paraId="723C63EA">
      <w:pPr>
        <w:pBdr/>
        <w:shd w:val="nil"/>
        <w:spacing/>
        <w:ind/>
        <w:rPr>
          <w14:ligatures w14:val="none"/>
        </w:rPr>
      </w:pPr>
      <w:r>
        <w:rPr>
          <w14:ligatures w14:val="none"/>
        </w:rPr>
        <w:br w:type="page" w:clear="all"/>
      </w:r>
      <w:r>
        <w:rPr>
          <w14:ligatures w14:val="none"/>
        </w:rPr>
      </w:r>
      <w:r>
        <w:rPr>
          <w14:ligatures w14:val="none"/>
        </w:rPr>
      </w:r>
      <w:r>
        <w:rPr>
          <w:highlight w:val="none"/>
          <w14:ligatures w14:val="none"/>
        </w:rPr>
      </w:r>
      <w:r>
        <w:rPr>
          <w:highlight w:val="none"/>
          <w14:ligatures w14:val="none"/>
        </w:rPr>
      </w:r>
      <w:r>
        <w:rPr>
          <w:highlight w:val="none"/>
          <w14:ligatures w14:val="none"/>
        </w:rPr>
      </w:r>
      <w:r>
        <w:rPr>
          <w14:ligatures w14:val="none"/>
        </w:rPr>
      </w:r>
    </w:p>
    <w:p w14:paraId="705E32EE">
      <w:pPr>
        <w:pStyle w:val="111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2" w:name="_Toc52"/>
      <w:r>
        <w:t xml:space="preserve">1.</w:t>
      </w:r>
      <w:r>
        <w:t xml:space="preserve">3.3.3.- Usabilidad/accesibilidad</w:t>
      </w:r>
      <w:r/>
      <w:bookmarkEnd w:id="52"/>
      <w:r/>
      <w:r>
        <w:rPr>
          <w14:ligatures w14:val="none"/>
        </w:rPr>
      </w:r>
    </w:p>
    <w:p w14:paraId="13525AFB">
      <w:pPr>
        <w:pBdr/>
        <w:spacing w:line="360" w:lineRule="auto"/>
        <w:ind/>
        <w:rPr>
          <w14:ligatures w14:val="none"/>
        </w:rPr>
      </w:pPr>
      <w:r>
        <w:t xml:space="preserve">Se han implementado medidas para garantizar que la </w:t>
      </w:r>
      <w:r>
        <w:rPr>
          <w:b/>
          <w:bCs/>
        </w:rPr>
        <w:t xml:space="preserve">herramienta</w:t>
      </w:r>
      <w:r>
        <w:t xml:space="preserve"> sea </w:t>
      </w:r>
      <w:r>
        <w:rPr>
          <w:b/>
          <w:bCs/>
        </w:rPr>
        <w:t xml:space="preserve">intuitiva</w:t>
      </w:r>
      <w:r>
        <w:t xml:space="preserve"> y </w:t>
      </w:r>
      <w:r>
        <w:rPr>
          <w:b/>
          <w:bCs/>
        </w:rPr>
        <w:t xml:space="preserve">accesible</w:t>
      </w:r>
      <w:r>
        <w:t xml:space="preserve">:</w:t>
      </w:r>
      <w:r>
        <w:rPr>
          <w14:ligatures w14:val="none"/>
        </w:rPr>
      </w:r>
      <w:r>
        <w:rPr>
          <w14:ligatures w14:val="none"/>
        </w:rPr>
      </w:r>
    </w:p>
    <w:p w14:paraId="3D2050BC">
      <w:pPr>
        <w:pStyle w:val="1116"/>
        <w:pBdr/>
        <w:spacing/>
        <w:ind/>
        <w:rPr>
          <w14:ligatures w14:val="none"/>
        </w:rPr>
      </w:pPr>
      <w:r>
        <w:t xml:space="preserve">1.3.3.3.1.- Entorno Familiar (Españolización)</w:t>
      </w:r>
      <w:r>
        <w:rPr>
          <w14:ligatures w14:val="none"/>
        </w:rPr>
      </w:r>
      <w:r>
        <w:rPr>
          <w14:ligatures w14:val="none"/>
        </w:rPr>
      </w:r>
    </w:p>
    <w:p w14:paraId="6CAD3CB0">
      <w:pPr>
        <w:pStyle w:val="1175"/>
        <w:numPr>
          <w:ilvl w:val="0"/>
          <w:numId w:val="52"/>
        </w:numPr>
        <w:pBdr/>
        <w:spacing w:line="360" w:lineRule="auto"/>
        <w:ind/>
        <w:rPr>
          <w14:ligatures w14:val="none"/>
        </w:rPr>
      </w:pPr>
      <w:r>
        <w:t xml:space="preserve">La interfaz de</w:t>
      </w:r>
      <w:r>
        <w:rPr>
          <w:b/>
          <w:bCs/>
        </w:rPr>
        <w:t xml:space="preserve"> Cockpit</w:t>
      </w:r>
      <w:r>
        <w:t xml:space="preserve"> y los scripts de automatización están configurados en castellano, eliminando barreras lingüísticas.</w:t>
      </w:r>
      <w:r>
        <w:rPr>
          <w14:ligatures w14:val="none"/>
        </w:rPr>
      </w:r>
      <w:r>
        <w:rPr>
          <w14:ligatures w14:val="none"/>
        </w:rPr>
      </w:r>
    </w:p>
    <w:p w14:paraId="4D7F7CA8">
      <w:pPr>
        <w:pStyle w:val="1116"/>
        <w:pBdr/>
        <w:spacing/>
        <w:ind/>
        <w:rPr>
          <w14:ligatures w14:val="none"/>
        </w:rPr>
      </w:pPr>
      <w:r>
        <w:t xml:space="preserve">1.3.3.3.2.- Simplificación mediante Alias:</w:t>
      </w:r>
      <w:r>
        <w:t xml:space="preserve"> </w:t>
      </w:r>
      <w:r>
        <w:rPr>
          <w14:ligatures w14:val="none"/>
        </w:rPr>
      </w:r>
      <w:r>
        <w:rPr>
          <w14:ligatures w14:val="none"/>
        </w:rPr>
      </w:r>
    </w:p>
    <w:p w14:paraId="52E103B8">
      <w:pPr>
        <w:pStyle w:val="1175"/>
        <w:numPr>
          <w:ilvl w:val="0"/>
          <w:numId w:val="52"/>
        </w:numPr>
        <w:pBdr/>
        <w:spacing w:line="360" w:lineRule="auto"/>
        <w:ind/>
        <w:rPr>
          <w14:ligatures w14:val="none"/>
        </w:rPr>
      </w:pPr>
      <w:r>
        <w:t xml:space="preserve">Se han </w:t>
      </w:r>
      <w:r>
        <w:rPr>
          <w:b/>
          <w:bCs/>
        </w:rPr>
        <w:t xml:space="preserve">creado atajos</w:t>
      </w:r>
      <w:r>
        <w:t xml:space="preserve"> de teclado</w:t>
      </w:r>
      <w:r>
        <w:rPr>
          <w:b/>
          <w:bCs/>
        </w:rPr>
        <w:t xml:space="preserve"> personalizados</w:t>
      </w:r>
      <w:r>
        <w:t xml:space="preserve"> (ej: </w:t>
      </w:r>
      <w:r>
        <w:t xml:space="preserve">juegos_status</w:t>
      </w:r>
      <w:r>
        <w:t xml:space="preserve">, </w:t>
      </w:r>
      <w:r>
        <w:t xml:space="preserve">log_smb</w:t>
      </w:r>
      <w:r>
        <w:t xml:space="preserve">) para evitar que el administrador tenga que recordar comandos extensos de Podman o Samba.</w:t>
      </w:r>
      <w:r>
        <w:rPr>
          <w14:ligatures w14:val="none"/>
        </w:rPr>
      </w:r>
      <w:r>
        <w:rPr>
          <w14:ligatures w14:val="none"/>
        </w:rPr>
      </w:r>
    </w:p>
    <w:p w14:paraId="396CDDA0">
      <w:pPr>
        <w:pStyle w:val="1116"/>
        <w:pBdr/>
        <w:spacing/>
        <w:ind/>
        <w:rPr>
          <w14:ligatures w14:val="none"/>
        </w:rPr>
      </w:pPr>
      <w:r>
        <w:t xml:space="preserve">1.3.3.3.3.- Feedback Visual Dinámico:</w:t>
      </w:r>
      <w:r>
        <w:t xml:space="preserve"> </w:t>
      </w:r>
      <w:r>
        <w:rPr>
          <w14:ligatures w14:val="none"/>
        </w:rPr>
      </w:r>
      <w:r>
        <w:rPr>
          <w14:ligatures w14:val="none"/>
        </w:rPr>
      </w:r>
    </w:p>
    <w:p w14:paraId="48A7B679">
      <w:pPr>
        <w:pStyle w:val="1175"/>
        <w:numPr>
          <w:ilvl w:val="0"/>
          <w:numId w:val="52"/>
        </w:numPr>
        <w:pBdr/>
        <w:spacing w:line="360" w:lineRule="auto"/>
        <w:ind/>
        <w:rPr>
          <w14:ligatures w14:val="none"/>
        </w:rPr>
      </w:pPr>
      <w:r>
        <w:t xml:space="preserve">En </w:t>
      </w:r>
      <w:r>
        <w:rPr>
          <w:b/>
          <w:bCs/>
        </w:rPr>
        <w:t xml:space="preserve">Cockpit</w:t>
      </w:r>
      <w:r>
        <w:rPr>
          <w:b/>
          <w:bCs/>
        </w:rPr>
        <w:t xml:space="preserve">:</w:t>
      </w:r>
      <w:r>
        <w:t xml:space="preserve"> Gráficos en</w:t>
      </w:r>
      <w:r>
        <w:rPr>
          <w:b/>
          <w:bCs/>
        </w:rPr>
        <w:t xml:space="preserve"> tiempo real </w:t>
      </w:r>
      <w:r>
        <w:t xml:space="preserve">para el uso de </w:t>
      </w:r>
      <w:r>
        <w:rPr>
          <w:b/>
          <w:bCs/>
        </w:rPr>
        <w:t xml:space="preserve">CPU/RAM</w:t>
      </w:r>
      <w:r>
        <w:t xml:space="preserve">, facilitando la detección de cuellos de botella en los servidores de juegos de forma </w:t>
      </w:r>
      <w:r>
        <w:rPr>
          <w:b/>
          <w:bCs/>
        </w:rPr>
        <w:t xml:space="preserve">visual y rápida</w:t>
      </w:r>
      <w:r>
        <w:t xml:space="preserve">.</w:t>
      </w:r>
      <w:r>
        <w:rPr>
          <w14:ligatures w14:val="none"/>
        </w:rPr>
      </w:r>
      <w:r>
        <w:rPr>
          <w14:ligatures w14:val="none"/>
        </w:rPr>
      </w:r>
    </w:p>
    <w:p w14:paraId="19F79466">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3" w:name="_Toc53"/>
      <w:r>
        <w:t xml:space="preserve">1.4.- Autoevaluación y conclusiones</w:t>
      </w:r>
      <w:r/>
      <w:bookmarkEnd w:id="53"/>
      <w:r/>
      <w:r>
        <w:rPr>
          <w14:ligatures w14:val="none"/>
        </w:rPr>
      </w:r>
    </w:p>
    <w:p w14:paraId="740B87C1">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4" w:name="_Toc54"/>
      <w:r>
        <w:t xml:space="preserve">1.</w:t>
      </w:r>
      <w:r>
        <w:t xml:space="preserve">4.1.- Valoración del trabajo y dificultades encontradas</w:t>
      </w:r>
      <w:r/>
      <w:bookmarkEnd w:id="54"/>
      <w:r/>
      <w:r>
        <w:rPr>
          <w14:ligatures w14:val="none"/>
        </w:rPr>
      </w:r>
    </w:p>
    <w:p w14:paraId="305950BB">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desarrollo ha sido satisfactorio, permitiendo profundizar en la potencia de Fedora y Podman. La principal dificultad fue la</w:t>
      </w:r>
      <w:r>
        <w:rPr>
          <w:b/>
          <w:bCs/>
        </w:rPr>
        <w:t xml:space="preserve"> </w:t>
      </w:r>
      <w:r>
        <w:rPr>
          <w:b/>
          <w:bCs/>
        </w:rPr>
        <w:t xml:space="preserve">gestión de permisos de SELinux</w:t>
      </w:r>
      <w:r>
        <w:t xml:space="preserve"> al intentar compartir carpetas de contenedores a través de Samba y volúmenes en Podman, lo que requirió una investigación profunda sobre contextos de seguridad.</w:t>
      </w:r>
      <w:r>
        <w:rPr>
          <w14:ligatures w14:val="none"/>
        </w:rPr>
      </w:r>
      <w:r>
        <w:rPr>
          <w14:ligatures w14:val="none"/>
        </w:rPr>
      </w:r>
    </w:p>
    <w:p w14:paraId="0A6EDF9C">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5" w:name="_Toc55"/>
      <w:r>
        <w:t xml:space="preserve">1.</w:t>
      </w:r>
      <w:r>
        <w:t xml:space="preserve">4.2.- Valoración de la herramienta o aplicación desarrollada</w:t>
      </w:r>
      <w:r/>
      <w:bookmarkEnd w:id="55"/>
      <w:r/>
      <w:r>
        <w:rPr>
          <w14:ligatures w14:val="none"/>
        </w:rPr>
      </w:r>
    </w:p>
    <w:p w14:paraId="1EA3114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La herramienta cumple con el objetivo de</w:t>
      </w:r>
      <w:r>
        <w:rPr>
          <w:b/>
          <w:bCs/>
        </w:rPr>
        <w:t xml:space="preserve"> </w:t>
      </w:r>
      <w:r>
        <w:rPr>
          <w:b/>
          <w:bCs/>
        </w:rPr>
        <w:t xml:space="preserve">reducir el tiempo de despliegue</w:t>
      </w:r>
      <w:r>
        <w:t xml:space="preserve"> de un servidor funcional de 2 horas a apenas 10 minutos. Es robusta, aunque escalable, en el futuro podría migrarse a Ansible para gestionar múltiples nodos.</w:t>
      </w:r>
      <w:r>
        <w:rPr>
          <w14:ligatures w14:val="none"/>
        </w:rPr>
      </w:r>
      <w:r>
        <w:rPr>
          <w14:ligatures w14:val="none"/>
        </w:rPr>
      </w:r>
    </w:p>
    <w:p w14:paraId="1327AA0F">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56" w:name="_Toc56"/>
      <w:r>
        <w:t xml:space="preserve">1.</w:t>
      </w:r>
      <w:r>
        <w:t xml:space="preserve">4.3.- Conclusiones finales</w:t>
      </w:r>
      <w:r/>
      <w:bookmarkEnd w:id="56"/>
      <w:r/>
      <w:r>
        <w:rPr>
          <w14:ligatures w14:val="none"/>
        </w:rPr>
      </w:r>
    </w:p>
    <w:p w14:paraId="4DA48933">
      <w:pPr>
        <w:pBdr/>
        <w:spacing w:line="360" w:lineRule="auto"/>
        <w:ind/>
        <w:rPr>
          <w14:ligatures w14:val="none"/>
        </w:rPr>
      </w:pPr>
      <w:r>
        <w:t xml:space="preserve">El </w:t>
      </w:r>
      <w:r>
        <w:rPr>
          <w:b/>
          <w:bCs/>
        </w:rPr>
        <w:t xml:space="preserve">desarrollo de este proyecto </w:t>
      </w:r>
      <w:r>
        <w:t xml:space="preserve">ha permitido</w:t>
      </w:r>
      <w:r>
        <w:rPr>
          <w:b/>
          <w:bCs/>
        </w:rPr>
        <w:t xml:space="preserve"> transformar </w:t>
      </w:r>
      <w:r>
        <w:t xml:space="preserve">una instalación base de </w:t>
      </w:r>
      <w:r>
        <w:rPr>
          <w:b/>
          <w:bCs/>
        </w:rPr>
        <w:t xml:space="preserve">Fedora Server</w:t>
      </w:r>
      <w:r>
        <w:t xml:space="preserve"> en una infraestructura de </w:t>
      </w:r>
      <w:r>
        <w:rPr>
          <w:b/>
          <w:bCs/>
        </w:rPr>
        <w:t xml:space="preserve">servicios robusta, versátil</w:t>
      </w:r>
      <w:r>
        <w:t xml:space="preserve"> y, sobre todo, </w:t>
      </w:r>
      <w:r>
        <w:rPr>
          <w:b/>
          <w:bCs/>
        </w:rPr>
        <w:t xml:space="preserve">automatizada</w:t>
      </w:r>
      <w:r>
        <w:t xml:space="preserve">. Tras la ejecución y testeo del sistema, se extraen las siguientes conclusiones:</w:t>
      </w:r>
      <w:r>
        <w:rPr>
          <w14:ligatures w14:val="none"/>
        </w:rPr>
      </w:r>
      <w:r>
        <w:rPr>
          <w14:ligatures w14:val="none"/>
        </w:rPr>
      </w:r>
    </w:p>
    <w:p w14:paraId="3564D7B5">
      <w:pPr>
        <w:pStyle w:val="1115"/>
        <w:pBdr/>
        <w:spacing/>
        <w:ind/>
        <w:rPr>
          <w14:ligatures w14:val="none"/>
        </w:rPr>
      </w:pPr>
      <w:r/>
      <w:bookmarkStart w:id="57" w:name="_Toc57"/>
      <w:r>
        <w:t xml:space="preserve">1.4.3.1.- Eficiencia en la Administración</w:t>
      </w:r>
      <w:r/>
      <w:bookmarkEnd w:id="57"/>
      <w:r/>
      <w:r>
        <w:rPr>
          <w14:ligatures w14:val="none"/>
        </w:rPr>
      </w:r>
    </w:p>
    <w:p w14:paraId="05655F4B">
      <w:pPr>
        <w:pStyle w:val="1175"/>
        <w:numPr>
          <w:ilvl w:val="0"/>
          <w:numId w:val="59"/>
        </w:numPr>
        <w:pBdr/>
        <w:spacing w:line="360" w:lineRule="auto"/>
        <w:ind/>
        <w:rPr>
          <w14:ligatures w14:val="none"/>
        </w:rPr>
      </w:pPr>
      <w:r>
        <w:rPr>
          <w:b/>
          <w:bCs/>
        </w:rPr>
      </w:r>
      <w:r>
        <w:t xml:space="preserve">La integración de</w:t>
      </w:r>
      <w:r>
        <w:rPr>
          <w:b/>
          <w:bCs/>
        </w:rPr>
        <w:t xml:space="preserve"> Cockpit</w:t>
      </w:r>
      <w:r>
        <w:t xml:space="preserve"> como interfaz de gestión web ha demostrado que la </w:t>
      </w:r>
      <w:r>
        <w:rPr>
          <w:b/>
          <w:bCs/>
        </w:rPr>
        <w:t xml:space="preserve">administración de servidores</w:t>
      </w:r>
      <w:r>
        <w:t xml:space="preserve"> Linux no tiene por qué ser exclusivamente textual. La capacidad de monitorizar contenedores</w:t>
      </w:r>
      <w:r>
        <w:rPr>
          <w:b/>
          <w:bCs/>
        </w:rPr>
        <w:t xml:space="preserve"> Podman</w:t>
      </w:r>
      <w:r>
        <w:t xml:space="preserve"> y recursos del sist</w:t>
      </w:r>
      <w:r>
        <w:t xml:space="preserve">ema de </w:t>
      </w:r>
      <w:r>
        <w:rPr>
          <w:b/>
          <w:bCs/>
        </w:rPr>
        <w:t xml:space="preserve">forma gráfica</w:t>
      </w:r>
      <w:r>
        <w:t xml:space="preserve"> reduce la curva de aprendizaje y agiliza la respuesta ante incidencias.</w:t>
      </w:r>
      <w:r>
        <w:rPr>
          <w14:ligatures w14:val="none"/>
        </w:rPr>
      </w:r>
      <w:r>
        <w:rPr>
          <w14:ligatures w14:val="none"/>
        </w:rPr>
      </w:r>
    </w:p>
    <w:p w14:paraId="6DE3C204">
      <w:pPr>
        <w:pStyle w:val="1115"/>
        <w:pBdr/>
        <w:spacing/>
        <w:ind/>
        <w:rPr>
          <w14:ligatures w14:val="none"/>
        </w:rPr>
      </w:pPr>
      <w:r/>
      <w:bookmarkStart w:id="58" w:name="_Toc58"/>
      <w:r>
        <w:t xml:space="preserve">1.4.3.2.- Conectividad y Seguridad (ZeroTier)</w:t>
      </w:r>
      <w:r/>
      <w:bookmarkEnd w:id="58"/>
      <w:r/>
      <w:r>
        <w:rPr>
          <w14:ligatures w14:val="none"/>
        </w:rPr>
      </w:r>
    </w:p>
    <w:p w14:paraId="5A42A5B6">
      <w:pPr>
        <w:pStyle w:val="1175"/>
        <w:numPr>
          <w:ilvl w:val="0"/>
          <w:numId w:val="59"/>
        </w:numPr>
        <w:pBdr/>
        <w:spacing w:line="360" w:lineRule="auto"/>
        <w:ind/>
        <w:rPr>
          <w14:ligatures w14:val="none"/>
        </w:rPr>
      </w:pPr>
      <w:r>
        <w:rPr>
          <w:b/>
          <w:bCs/>
        </w:rPr>
      </w:r>
      <w:r>
        <w:t xml:space="preserve">El uso de</w:t>
      </w:r>
      <w:r>
        <w:rPr>
          <w:b/>
          <w:bCs/>
        </w:rPr>
        <w:t xml:space="preserve"> ZeroTier One</w:t>
      </w:r>
      <w:r>
        <w:t xml:space="preserve"> ha sido un factor diferencial. Ha permitido establecer una red privada virtual (SDN) que elimina la necesidad de abrir puertos críticos en el router (Port Forwarding), garantizando que tanto el ac</w:t>
      </w:r>
      <w:r>
        <w:t xml:space="preserve">ceso al almacenamiento </w:t>
      </w:r>
      <w:r>
        <w:rPr>
          <w:b/>
          <w:bCs/>
        </w:rPr>
        <w:t xml:space="preserve">SMB</w:t>
      </w:r>
      <w:r>
        <w:t xml:space="preserve"> como la gestión de los servidores de juegos se realicen en un entorno controlado, cifrado y seguro, independientemente de la ubicación física del administrador.</w:t>
      </w:r>
      <w:r>
        <w:rPr>
          <w14:ligatures w14:val="none"/>
        </w:rPr>
      </w:r>
      <w:r>
        <w:rPr>
          <w14:ligatures w14:val="none"/>
        </w:rPr>
      </w:r>
    </w:p>
    <w:p w14:paraId="6F6543B0">
      <w:pPr>
        <w:pStyle w:val="1115"/>
        <w:pBdr/>
        <w:spacing/>
        <w:ind/>
        <w:rPr>
          <w14:ligatures w14:val="none"/>
        </w:rPr>
      </w:pPr>
      <w:r/>
      <w:bookmarkStart w:id="59" w:name="_Toc59"/>
      <w:r>
        <w:t xml:space="preserve">1.4.3.3.- Optimización de Recursos con Podman</w:t>
      </w:r>
      <w:r/>
      <w:bookmarkEnd w:id="59"/>
      <w:r/>
      <w:r>
        <w:rPr>
          <w14:ligatures w14:val="none"/>
        </w:rPr>
      </w:r>
    </w:p>
    <w:p w14:paraId="193DD78C">
      <w:pPr>
        <w:pStyle w:val="1175"/>
        <w:numPr>
          <w:ilvl w:val="0"/>
          <w:numId w:val="59"/>
        </w:numPr>
        <w:pBdr/>
        <w:spacing w:line="360" w:lineRule="auto"/>
        <w:ind/>
        <w:rPr>
          <w14:ligatures w14:val="none"/>
        </w:rPr>
      </w:pPr>
      <w:r>
        <w:rPr>
          <w:b/>
          <w:bCs/>
        </w:rPr>
      </w:r>
      <w:r>
        <w:t xml:space="preserve">La elección de </w:t>
      </w:r>
      <w:r>
        <w:rPr>
          <w:b/>
          <w:bCs/>
        </w:rPr>
        <w:t xml:space="preserve">Podman</w:t>
      </w:r>
      <w:r>
        <w:t xml:space="preserve"> frente a otras soluciones de virtualización ha permitido un despliegue "rootless" (sin privilegios de root), lo que añade una </w:t>
      </w:r>
      <w:r>
        <w:rPr>
          <w:b/>
          <w:bCs/>
        </w:rPr>
        <w:t xml:space="preserve">capa de seguridad</w:t>
      </w:r>
      <w:r>
        <w:t xml:space="preserve"> extra al sistema. Además, el </w:t>
      </w:r>
      <w:r>
        <w:rPr>
          <w:b/>
          <w:bCs/>
        </w:rPr>
        <w:t xml:space="preserve">consumo de recursos es m</w:t>
      </w:r>
      <w:r>
        <w:rPr>
          <w:b/>
          <w:bCs/>
        </w:rPr>
        <w:t xml:space="preserve">ínimo</w:t>
      </w:r>
      <w:r>
        <w:t xml:space="preserve">, permitiendo que el hardware se dedique casi íntegramente a la ejecución de los motores de juegos.</w:t>
      </w:r>
      <w:r>
        <w:rPr>
          <w14:ligatures w14:val="none"/>
        </w:rPr>
      </w:r>
      <w:r>
        <w:rPr>
          <w14:ligatures w14:val="none"/>
        </w:rPr>
      </w:r>
    </w:p>
    <w:p w14:paraId="6D0063DF">
      <w:pPr>
        <w:pStyle w:val="1115"/>
        <w:pBdr/>
        <w:spacing/>
        <w:ind/>
        <w:rPr>
          <w14:ligatures w14:val="none"/>
        </w:rPr>
      </w:pPr>
      <w:r/>
      <w:bookmarkStart w:id="60" w:name="_Toc60"/>
      <w:r>
        <w:t xml:space="preserve">1.4.3.4.- Personalización y Productividad</w:t>
      </w:r>
      <w:r/>
      <w:bookmarkEnd w:id="60"/>
      <w:r/>
      <w:r>
        <w:rPr>
          <w14:ligatures w14:val="none"/>
        </w:rPr>
      </w:r>
    </w:p>
    <w:p w14:paraId="6405B84E">
      <w:pPr>
        <w:pStyle w:val="1175"/>
        <w:numPr>
          <w:ilvl w:val="0"/>
          <w:numId w:val="59"/>
        </w:numPr>
        <w:pBdr/>
        <w:spacing w:line="360" w:lineRule="auto"/>
        <w:ind/>
        <w:rPr>
          <w14:ligatures w14:val="none"/>
        </w:rPr>
      </w:pPr>
      <w:r>
        <w:rPr>
          <w:b/>
          <w:bCs/>
        </w:rPr>
      </w:r>
      <w:r>
        <w:t xml:space="preserve">La "españolización" del entorno y la creación de </w:t>
      </w:r>
      <w:r>
        <w:rPr>
          <w:b/>
          <w:bCs/>
        </w:rPr>
        <w:t xml:space="preserve">alias</w:t>
      </w:r>
      <w:r>
        <w:rPr>
          <w:b/>
          <w:bCs/>
        </w:rPr>
        <w:t xml:space="preserve"> personalizados</w:t>
      </w:r>
      <w:r>
        <w:t xml:space="preserve"> han </w:t>
      </w:r>
      <w:r>
        <w:rPr>
          <w:b/>
          <w:bCs/>
        </w:rPr>
        <w:t xml:space="preserve">optimizado el flujo de trabajo</w:t>
      </w:r>
      <w:r>
        <w:t xml:space="preserve"> diario. Tareas complejas de mantenimiento se han reducido a </w:t>
      </w:r>
      <w:r>
        <w:rPr>
          <w:b/>
          <w:bCs/>
        </w:rPr>
        <w:t xml:space="preserve">comandos simples</w:t>
      </w:r>
      <w:r>
        <w:t xml:space="preserve">, minimizando el error humano y profesiona</w:t>
      </w:r>
      <w:r>
        <w:t xml:space="preserve">lizando la interacción con la CLI.</w:t>
      </w:r>
      <w:r>
        <w:rPr>
          <w14:ligatures w14:val="none"/>
        </w:rPr>
      </w:r>
      <w:r>
        <w:rPr>
          <w14:ligatures w14:val="none"/>
        </w:rPr>
      </w:r>
    </w:p>
    <w:p w14:paraId="6624D0C8">
      <w:pPr>
        <w:pStyle w:val="1115"/>
        <w:pBdr/>
        <w:spacing/>
        <w:ind/>
        <w:rPr>
          <w14:ligatures w14:val="none"/>
        </w:rPr>
      </w:pPr>
      <w:r/>
      <w:bookmarkStart w:id="61" w:name="_Toc61"/>
      <w:r>
        <w:t xml:space="preserve">1.4.3.5.- Aprendizaje Adquirido</w:t>
      </w:r>
      <w:r/>
      <w:bookmarkEnd w:id="61"/>
      <w:r/>
      <w:r>
        <w:rPr>
          <w14:ligatures w14:val="none"/>
        </w:rPr>
      </w:r>
    </w:p>
    <w:p w14:paraId="3FE89685">
      <w:pPr>
        <w:pStyle w:val="1175"/>
        <w:numPr>
          <w:ilvl w:val="0"/>
          <w:numId w:val="59"/>
        </w:numPr>
        <w:pBdr/>
        <w:spacing w:line="360" w:lineRule="auto"/>
        <w:ind/>
        <w:rPr>
          <w14:ligatures w14:val="none"/>
        </w:rPr>
      </w:pPr>
      <w:r>
        <w:rPr>
          <w:b/>
          <w:bCs/>
        </w:rPr>
      </w:r>
      <w:r>
        <w:t xml:space="preserve">Más allá de la </w:t>
      </w:r>
      <w:r>
        <w:rPr>
          <w:b/>
          <w:bCs/>
        </w:rPr>
        <w:t xml:space="preserve">implementación técnica</w:t>
      </w:r>
      <w:r>
        <w:t xml:space="preserve">, el proyecto ha servido para comprender el </w:t>
      </w:r>
      <w:r>
        <w:rPr>
          <w:b/>
          <w:bCs/>
        </w:rPr>
        <w:t xml:space="preserve">ciclo de vida</w:t>
      </w:r>
      <w:r>
        <w:t xml:space="preserve"> de la administración de sistemas: desde el diseño y la presupuestario hasta la resolución de conflictos de </w:t>
      </w:r>
      <w:r>
        <w:rPr>
          <w:b/>
          <w:bCs/>
        </w:rPr>
        <w:t xml:space="preserve">permisos</w:t>
      </w:r>
      <w:r>
        <w:t xml:space="preserve"> y la </w:t>
      </w:r>
      <w:r>
        <w:rPr>
          <w:b/>
          <w:bCs/>
        </w:rPr>
        <w:t xml:space="preserve">exposición segur</w:t>
      </w:r>
      <w:r>
        <w:rPr>
          <w:b/>
          <w:bCs/>
        </w:rPr>
        <w:t xml:space="preserve">a</w:t>
      </w:r>
      <w:r>
        <w:t xml:space="preserve"> de servicios en red.</w:t>
      </w:r>
      <w:r>
        <w:rPr>
          <w14:ligatures w14:val="none"/>
        </w:rPr>
      </w:r>
      <w:r>
        <w:rPr>
          <w14:ligatures w14:val="none"/>
        </w:rPr>
      </w:r>
    </w:p>
    <w:p w14:paraId="309EE244">
      <w:pPr>
        <w:pBdr/>
        <w:shd w:val="nil" w:color="auto"/>
        <w:spacing/>
        <w:ind/>
        <w:rPr>
          <w14:ligatures w14:val="none"/>
        </w:rPr>
      </w:pPr>
      <w:r>
        <w:rPr>
          <w14:ligatures w14:val="none"/>
        </w:rPr>
        <w:br w:type="page" w:clear="all"/>
      </w:r>
      <w:r>
        <w:rPr>
          <w14:ligatures w14:val="none"/>
        </w:rPr>
      </w:r>
      <w:r>
        <w:rPr>
          <w14:ligatures w14:val="none"/>
        </w:rPr>
      </w:r>
    </w:p>
    <w:p w14:paraId="18905127">
      <w:pPr>
        <w:pStyle w:val="1115"/>
        <w:pBdr/>
        <w:spacing/>
        <w:ind/>
        <w:rPr>
          <w14:ligatures w14:val="none"/>
        </w:rPr>
      </w:pPr>
      <w:r/>
      <w:bookmarkStart w:id="62" w:name="_Toc62"/>
      <w:r/>
      <w:r>
        <w:t xml:space="preserve">1.4.3.6.- En resumen</w:t>
      </w:r>
      <w:r/>
      <w:bookmarkEnd w:id="62"/>
      <w:r/>
      <w:r>
        <w:rPr>
          <w14:ligatures w14:val="none"/>
        </w:rPr>
      </w:r>
    </w:p>
    <w:p w14:paraId="68E6F966">
      <w:pPr>
        <w:pStyle w:val="1175"/>
        <w:numPr>
          <w:ilvl w:val="0"/>
          <w:numId w:val="119"/>
        </w:numPr>
        <w:pBdr/>
        <w:spacing w:line="360" w:lineRule="auto"/>
        <w:ind/>
        <w:rPr>
          <w14:ligatures w14:val="none"/>
        </w:rPr>
      </w:pPr>
      <w:r>
        <w:rPr>
          <w:b/>
          <w:bCs/>
        </w:rPr>
      </w:r>
      <w:r>
        <w:t xml:space="preserve">Se ha logrado crear un </w:t>
      </w:r>
      <w:r>
        <w:rPr>
          <w:b/>
          <w:bCs/>
        </w:rPr>
        <w:t xml:space="preserve">ecosistema equilibrado</w:t>
      </w:r>
      <w:r>
        <w:t xml:space="preserve"> donde la </w:t>
      </w:r>
      <w:r>
        <w:rPr>
          <w:b/>
          <w:bCs/>
        </w:rPr>
        <w:t xml:space="preserve">potencia</w:t>
      </w:r>
      <w:r>
        <w:t xml:space="preserve"> de la terminal y la </w:t>
      </w:r>
      <w:r>
        <w:rPr>
          <w:b/>
          <w:bCs/>
        </w:rPr>
        <w:t xml:space="preserve">sencillez</w:t>
      </w:r>
      <w:r>
        <w:t xml:space="preserve"> de las interfaces modernas coexisten, ofreciendo una solución de servidor de juegos y archivos que es </w:t>
      </w:r>
      <w:r>
        <w:rPr>
          <w:b/>
          <w:bCs/>
        </w:rPr>
        <w:t xml:space="preserve">escalable</w:t>
      </w:r>
      <w:r>
        <w:t xml:space="preserve">, </w:t>
      </w:r>
      <w:r>
        <w:rPr>
          <w:b/>
          <w:bCs/>
        </w:rPr>
        <w:t xml:space="preserve">segura</w:t>
      </w:r>
      <w:r>
        <w:t xml:space="preserve"> y </w:t>
      </w:r>
      <w:r>
        <w:rPr>
          <w:b/>
          <w:bCs/>
        </w:rPr>
        <w:t xml:space="preserve">fácil </w:t>
      </w:r>
      <w:r>
        <w:t xml:space="preserve">de mantener.</w:t>
      </w:r>
      <w:r>
        <w:rPr>
          <w14:ligatures w14:val="none"/>
        </w:rPr>
      </w:r>
      <w:r>
        <w:rPr>
          <w14:ligatures w14:val="none"/>
        </w:rPr>
      </w:r>
    </w:p>
    <w:p w14:paraId="06BABB5E">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63" w:name="_Toc63"/>
      <w:r>
        <w:t xml:space="preserve">1.</w:t>
      </w:r>
      <w:r>
        <w:t xml:space="preserve">5.- Líneas de investigación futuras</w:t>
      </w:r>
      <w:r/>
      <w:bookmarkEnd w:id="63"/>
      <w:r/>
      <w:r>
        <w:rPr>
          <w14:ligatures w14:val="none"/>
        </w:rPr>
      </w:r>
    </w:p>
    <w:p w14:paraId="6DAF0AC5">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presente proyecto se ha diseñado con una arquitectura </w:t>
      </w:r>
      <w:r>
        <w:rPr>
          <w:b/>
          <w:bCs/>
        </w:rPr>
        <w:t xml:space="preserve">modular</w:t>
      </w:r>
      <w:r>
        <w:t xml:space="preserve"> y </w:t>
      </w:r>
      <w:r>
        <w:rPr>
          <w:b/>
          <w:bCs/>
        </w:rPr>
        <w:t xml:space="preserve">abierta</w:t>
      </w:r>
      <w:r>
        <w:t xml:space="preserve">, lo que permite establecer diversas vías de evolución para mejorar la </w:t>
      </w:r>
      <w:r>
        <w:rPr>
          <w:b/>
          <w:bCs/>
        </w:rPr>
        <w:t xml:space="preserve">escalabilidad</w:t>
      </w:r>
      <w:r>
        <w:t xml:space="preserve"> y la </w:t>
      </w:r>
      <w:r>
        <w:rPr>
          <w:b/>
          <w:bCs/>
        </w:rPr>
        <w:t xml:space="preserve">robustez</w:t>
      </w:r>
      <w:r>
        <w:t xml:space="preserve"> del sistema:</w:t>
      </w:r>
      <w:r>
        <w:rPr>
          <w14:ligatures w14:val="none"/>
        </w:rPr>
      </w:r>
      <w:r>
        <w:rPr>
          <w14:ligatures w14:val="none"/>
        </w:rPr>
      </w:r>
    </w:p>
    <w:p w14:paraId="006779D6">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64" w:name="_Toc64"/>
      <w:r>
        <w:t xml:space="preserve">1.5.1.- Expansión del Catálogo de Automatización</w:t>
      </w:r>
      <w:r/>
      <w:bookmarkEnd w:id="64"/>
      <w:r/>
      <w:r>
        <w:rPr>
          <w14:ligatures w14:val="none"/>
        </w:rPr>
      </w:r>
    </w:p>
    <w:p w14:paraId="34B810B2">
      <w:pPr>
        <w:pBdr/>
        <w:spacing w:line="360" w:lineRule="auto"/>
        <w:ind/>
        <w:rPr>
          <w14:ligatures w14:val="none"/>
        </w:rPr>
      </w:pPr>
      <w:r>
        <w:t xml:space="preserve">Al estar el código alojado en un</w:t>
      </w:r>
      <w:r>
        <w:rPr>
          <w:b/>
          <w:bCs/>
        </w:rPr>
        <w:t xml:space="preserve"> </w:t>
      </w:r>
      <w:r>
        <w:rPr>
          <w:b/>
          <w:bCs/>
        </w:rPr>
        <w:t xml:space="preserve">repositorio público</w:t>
      </w:r>
      <w:r>
        <w:t xml:space="preserve">, la línea de investigación más inmediata es la creación de una comunidad o biblioteca de scripts para nuevos contenedores. Se podría automatizar el despliegue de:</w:t>
      </w:r>
      <w:r>
        <w:rPr>
          <w14:ligatures w14:val="none"/>
        </w:rPr>
      </w:r>
      <w:r>
        <w:rPr>
          <w14:ligatures w14:val="none"/>
        </w:rPr>
      </w:r>
    </w:p>
    <w:p w14:paraId="2239182D">
      <w:pPr>
        <w:pStyle w:val="1175"/>
        <w:numPr>
          <w:ilvl w:val="0"/>
          <w:numId w:val="54"/>
        </w:numPr>
        <w:pBdr/>
        <w:spacing w:line="360" w:lineRule="auto"/>
        <w:ind/>
        <w:rPr>
          <w14:ligatures w14:val="none"/>
        </w:rPr>
      </w:pPr>
      <w:r>
        <w:rPr>
          <w:b/>
          <w:bCs/>
        </w:rPr>
        <w:t xml:space="preserve">Servidores de monitorización:</w:t>
      </w:r>
      <w:r>
        <w:t xml:space="preserve"> Integrar </w:t>
      </w:r>
      <w:r>
        <w:rPr>
          <w:b/>
          <w:bCs/>
        </w:rPr>
        <w:t xml:space="preserve">Prometheus</w:t>
      </w:r>
      <w:r>
        <w:t xml:space="preserve"> y </w:t>
      </w:r>
      <w:r>
        <w:rPr>
          <w:b/>
          <w:bCs/>
        </w:rPr>
        <w:t xml:space="preserve">Grafana</w:t>
      </w:r>
      <w:r>
        <w:t xml:space="preserve"> mediante Podman para visualizar el </w:t>
      </w:r>
      <w:r>
        <w:rPr>
          <w:b/>
          <w:bCs/>
        </w:rPr>
        <w:t xml:space="preserve">rendimiento</w:t>
      </w:r>
      <w:r>
        <w:t xml:space="preserve"> de los servidores de juegos en tiempo real.</w:t>
      </w:r>
      <w:r>
        <w:rPr>
          <w14:ligatures w14:val="none"/>
        </w:rPr>
      </w:r>
      <w:r>
        <w:rPr>
          <w14:ligatures w14:val="none"/>
        </w:rPr>
      </w:r>
    </w:p>
    <w:p w14:paraId="287B694D">
      <w:pPr>
        <w:pStyle w:val="1175"/>
        <w:numPr>
          <w:ilvl w:val="0"/>
          <w:numId w:val="54"/>
        </w:numPr>
        <w:pBdr/>
        <w:spacing w:line="360" w:lineRule="auto"/>
        <w:ind/>
        <w:rPr/>
      </w:pPr>
      <w:r>
        <w:rPr>
          <w:b/>
          <w:bCs/>
        </w:rPr>
        <w:t xml:space="preserve">Nuevos títulos de juegos:</w:t>
      </w:r>
      <w:r>
        <w:t xml:space="preserve"> Ampliar la compatibilidad a servidores que requieran bases de datos internas (como bases de datos SQL para servidores de RPG)</w:t>
      </w:r>
      <w:r>
        <w:rPr>
          <w:rFonts w:ascii="Times New Roman" w:hAnsi="Times New Roman" w:eastAsia="Times New Roman" w:cs="Times New Roman"/>
          <w:color w:val="000000"/>
          <w:sz w:val="24"/>
        </w:rPr>
        <w:t xml:space="preserve">.</w:t>
      </w:r>
      <w:r/>
    </w:p>
    <w:p w14:paraId="1C454B31">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65" w:name="_Toc65"/>
      <w:r>
        <w:t xml:space="preserve">1.</w:t>
      </w:r>
      <w:r>
        <w:t xml:space="preserve">5.2.- Migración a Herramientas de Orquestación Profesional</w:t>
      </w:r>
      <w:r/>
      <w:bookmarkEnd w:id="65"/>
      <w:r/>
      <w:r>
        <w:rPr>
          <w14:ligatures w14:val="none"/>
        </w:rPr>
      </w:r>
    </w:p>
    <w:p w14:paraId="25B05E23">
      <w:pPr>
        <w:pBdr/>
        <w:spacing w:line="360" w:lineRule="auto"/>
        <w:ind/>
        <w:rPr>
          <w14:ligatures w14:val="none"/>
        </w:rPr>
      </w:pPr>
      <w:r>
        <w:t xml:space="preserve">Si bien el uso de Bash y Podman es eficiente para un único nodo, una línea futura lógica sería la </w:t>
      </w:r>
      <w:r>
        <w:rPr>
          <w:b/>
          <w:bCs/>
        </w:rPr>
        <w:t xml:space="preserve">"Ansibilización"</w:t>
      </w:r>
      <w:r>
        <w:t xml:space="preserve"> del proyecto. Sustituir los scripts de Bash por </w:t>
      </w:r>
      <w:r>
        <w:t xml:space="preserve">Playbooks</w:t>
      </w:r>
      <w:r>
        <w:t xml:space="preserve"> de </w:t>
      </w:r>
      <w:r>
        <w:rPr>
          <w:b/>
          <w:bCs/>
        </w:rPr>
        <w:t xml:space="preserve">Ansible</w:t>
      </w:r>
      <w:r>
        <w:t xml:space="preserve"> permitiría:</w:t>
      </w:r>
      <w:r>
        <w:rPr>
          <w14:ligatures w14:val="none"/>
        </w:rPr>
      </w:r>
      <w:r>
        <w:rPr>
          <w14:ligatures w14:val="none"/>
        </w:rPr>
      </w:r>
    </w:p>
    <w:p w14:paraId="0651977F">
      <w:pPr>
        <w:pStyle w:val="1175"/>
        <w:numPr>
          <w:ilvl w:val="0"/>
          <w:numId w:val="55"/>
        </w:numPr>
        <w:pBdr/>
        <w:spacing w:line="360" w:lineRule="auto"/>
        <w:ind/>
        <w:rPr>
          <w14:ligatures w14:val="none"/>
        </w:rPr>
      </w:pPr>
      <w:r>
        <w:t xml:space="preserve">Desplegar la </w:t>
      </w:r>
      <w:r>
        <w:rPr>
          <w:b/>
          <w:bCs/>
        </w:rPr>
        <w:t xml:space="preserve">misma configuración </w:t>
      </w:r>
      <w:r>
        <w:t xml:space="preserve">en múltiples servidores Fedora de forma simultánea (configuración multi-nodo).</w:t>
      </w:r>
      <w:r>
        <w:rPr>
          <w14:ligatures w14:val="none"/>
        </w:rPr>
      </w:r>
      <w:r>
        <w:rPr>
          <w14:ligatures w14:val="none"/>
        </w:rPr>
      </w:r>
    </w:p>
    <w:p w14:paraId="5FBD71F8">
      <w:pPr>
        <w:pStyle w:val="1175"/>
        <w:numPr>
          <w:ilvl w:val="0"/>
          <w:numId w:val="55"/>
        </w:numPr>
        <w:pBdr/>
        <w:spacing w:line="360" w:lineRule="auto"/>
        <w:ind/>
        <w:rPr>
          <w14:ligatures w14:val="none"/>
        </w:rPr>
      </w:pPr>
      <w:r>
        <w:t xml:space="preserve">Garantizar la </w:t>
      </w:r>
      <w:r>
        <w:rPr>
          <w:b/>
          <w:bCs/>
        </w:rPr>
        <w:t xml:space="preserve">idempotencia</w:t>
      </w:r>
      <w:r>
        <w:t xml:space="preserve"> del sistema, asegurando que el servidor siempre esté en el </w:t>
      </w:r>
      <w:r>
        <w:rPr>
          <w:b/>
          <w:bCs/>
        </w:rPr>
        <w:t xml:space="preserve">estado deseado</w:t>
      </w:r>
      <w:r>
        <w:t xml:space="preserve">.</w:t>
      </w:r>
      <w:r>
        <w:rPr>
          <w14:ligatures w14:val="none"/>
        </w:rPr>
      </w:r>
      <w:r>
        <w:rPr>
          <w14:ligatures w14:val="none"/>
        </w:rPr>
      </w:r>
    </w:p>
    <w:p w14:paraId="552E75E5">
      <w:pPr>
        <w:pBdr/>
        <w:shd w:val="nil" w:color="auto"/>
        <w:spacing w:line="360" w:lineRule="auto"/>
        <w:ind/>
        <w:rPr>
          <w14:ligatures w14:val="none"/>
        </w:rPr>
      </w:pPr>
      <w:r>
        <w:rPr>
          <w:highlight w:val="none"/>
        </w:rPr>
        <w:br w:type="page" w:clear="all"/>
      </w:r>
      <w:r>
        <w:rPr>
          <w14:ligatures w14:val="none"/>
        </w:rPr>
      </w:r>
      <w:r>
        <w:rPr>
          <w14:ligatures w14:val="none"/>
        </w:rPr>
      </w:r>
    </w:p>
    <w:p w14:paraId="648696A8">
      <w:pPr>
        <w:pStyle w:val="1114"/>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bookmarkStart w:id="66" w:name="_Toc66"/>
      <w:r>
        <w:t xml:space="preserve">1.</w:t>
      </w:r>
      <w:r>
        <w:t xml:space="preserve">5.3.- Micro-segmentación y Seguridad en ZeroTier</w:t>
      </w:r>
      <w:r/>
      <w:bookmarkEnd w:id="66"/>
      <w:r/>
      <w:r>
        <w:rPr>
          <w:highlight w:val="none"/>
          <w14:ligatures w14:val="none"/>
        </w:rPr>
      </w:r>
    </w:p>
    <w:p w14:paraId="0C1B8EFD">
      <w:pPr>
        <w:pBdr/>
        <w:spacing w:line="360" w:lineRule="auto"/>
        <w:ind/>
        <w:rPr>
          <w14:ligatures w14:val="none"/>
        </w:rPr>
      </w:pPr>
      <w:r>
        <w:t xml:space="preserve">Habiendo integrado ya </w:t>
      </w:r>
      <w:r>
        <w:rPr>
          <w:b/>
          <w:bCs/>
        </w:rPr>
        <w:t xml:space="preserve">ZeroTier One</w:t>
      </w:r>
      <w:r>
        <w:t xml:space="preserve"> para el acceso remoto, la línea de investigación futura se centraría en el </w:t>
      </w:r>
      <w:r>
        <w:rPr>
          <w:b/>
          <w:bCs/>
        </w:rPr>
        <w:t xml:space="preserve">"Zero Trust"</w:t>
      </w:r>
      <w:r>
        <w:t xml:space="preserve"> avanzado:</w:t>
      </w:r>
      <w:r>
        <w:rPr>
          <w14:ligatures w14:val="none"/>
        </w:rPr>
      </w:r>
      <w:r>
        <w:rPr>
          <w14:ligatures w14:val="none"/>
        </w:rPr>
      </w:r>
    </w:p>
    <w:p w14:paraId="4014D051">
      <w:pPr>
        <w:pStyle w:val="1175"/>
        <w:numPr>
          <w:ilvl w:val="0"/>
          <w:numId w:val="57"/>
        </w:numPr>
        <w:pBdr/>
        <w:spacing w:line="360" w:lineRule="auto"/>
        <w:ind/>
        <w:rPr>
          <w14:ligatures w14:val="none"/>
        </w:rPr>
      </w:pPr>
      <w:r>
        <w:rPr>
          <w:b/>
          <w:bCs/>
        </w:rPr>
        <w:t xml:space="preserve">Reglas de flujo (Flow Rules):</w:t>
      </w:r>
      <w:r>
        <w:t xml:space="preserve"> Investigar el motor de reglas de ZeroTier para aislar el tráfico entre usuarios de los servidores de juegos y los usuarios que acceden al almacenamiento SMB, aumentando la seguridad perimetral.</w:t>
      </w:r>
      <w:r>
        <w:rPr>
          <w14:ligatures w14:val="none"/>
        </w:rPr>
      </w:r>
      <w:r>
        <w:rPr>
          <w14:ligatures w14:val="none"/>
        </w:rPr>
      </w:r>
    </w:p>
    <w:p w14:paraId="76291DE5">
      <w:pPr>
        <w:pStyle w:val="1175"/>
        <w:numPr>
          <w:ilvl w:val="0"/>
          <w:numId w:val="57"/>
        </w:numPr>
        <w:pBdr/>
        <w:spacing w:line="360" w:lineRule="auto"/>
        <w:ind/>
        <w:rPr>
          <w14:ligatures w14:val="none"/>
        </w:rPr>
      </w:pPr>
      <w:r>
        <w:rPr>
          <w:b/>
          <w:bCs/>
        </w:rPr>
        <w:t xml:space="preserve">Integración con Firewall de Fedora:</w:t>
      </w:r>
      <w:r>
        <w:rPr>
          <w:b/>
          <w:bCs/>
        </w:rPr>
        <w:t xml:space="preserve"> </w:t>
      </w:r>
      <w:r>
        <w:t xml:space="preserve">Automatizar reglas de </w:t>
      </w:r>
      <w:r>
        <w:t xml:space="preserve">firewalld</w:t>
      </w:r>
      <w:r>
        <w:t xml:space="preserve"> que dinámicamente permitan tráfico solo desde la interfaz de red virtual de ZeroTier, cerrando completamente el acceso por la IP pública del servidor.</w:t>
      </w:r>
      <w:r>
        <w:rPr>
          <w14:ligatures w14:val="none"/>
        </w:rPr>
      </w:r>
      <w:r>
        <w:rPr>
          <w14:ligatures w14:val="none"/>
        </w:rPr>
      </w:r>
    </w:p>
    <w:p w14:paraId="3DDBF843">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67" w:name="_Toc67"/>
      <w:r>
        <w:t xml:space="preserve">1.</w:t>
      </w:r>
      <w:r>
        <w:t xml:space="preserve">5.4.- Optimización de Podman mediante Quadlets</w:t>
      </w:r>
      <w:r/>
      <w:bookmarkEnd w:id="67"/>
      <w:r/>
      <w:r>
        <w:rPr>
          <w14:ligatures w14:val="none"/>
        </w:rPr>
      </w:r>
    </w:p>
    <w:p w14:paraId="3596A7BF">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Investigar la implementación de </w:t>
      </w:r>
      <w:r>
        <w:rPr>
          <w:b/>
          <w:bCs/>
        </w:rPr>
        <w:t xml:space="preserve">Podman Quadlets</w:t>
      </w:r>
      <w:r>
        <w:t xml:space="preserve"> para gestionar los contenedores como servicios nativos de </w:t>
      </w:r>
      <w:r>
        <w:rPr>
          <w:b/>
          <w:bCs/>
        </w:rPr>
        <w:t xml:space="preserve">systemd</w:t>
      </w:r>
      <w:r>
        <w:t xml:space="preserve">. Esto mejoraría la fiabilidad del sistema, permitiendo que los servidores de juegos se gestionen exactamente igual que cualquier otro servicio del sistema operativo, facilitando el </w:t>
      </w:r>
      <w:r>
        <w:rPr>
          <w:b/>
          <w:bCs/>
        </w:rPr>
        <w:t xml:space="preserve">auto-arranque</w:t>
      </w:r>
      <w:r>
        <w:t xml:space="preserve"> y la gestión de dependencias entre servicios.</w:t>
      </w:r>
      <w:r>
        <w:rPr>
          <w14:ligatures w14:val="none"/>
        </w:rPr>
      </w:r>
      <w:r>
        <w:rPr>
          <w14:ligatures w14:val="none"/>
        </w:rPr>
      </w:r>
    </w:p>
    <w:p w14:paraId="3D517D01">
      <w:pPr>
        <w:pBdr/>
        <w:shd w:val="nil" w:color="auto"/>
        <w:spacing w:line="360" w:lineRule="auto"/>
        <w:ind/>
        <w:rPr>
          <w14:ligatures w14:val="none"/>
        </w:rPr>
      </w:pPr>
      <w:r>
        <w:rPr>
          <w:highlight w:val="none"/>
        </w:rPr>
        <w:br w:type="page" w:clear="all"/>
      </w:r>
      <w:r>
        <w:rPr>
          <w14:ligatures w14:val="none"/>
        </w:rPr>
      </w:r>
      <w:r>
        <w:rPr>
          <w14:ligatures w14:val="none"/>
        </w:rPr>
      </w:r>
    </w:p>
    <w:p w14:paraId="494C8030">
      <w:pPr>
        <w:pStyle w:val="1113"/>
        <w:pBdr/>
        <w:spacing w:line="360" w:lineRule="auto"/>
        <w:ind/>
        <w:rPr>
          <w:highlight w:val="none"/>
          <w14:ligatures w14:val="none"/>
        </w:rPr>
      </w:pPr>
      <w:r/>
      <w:bookmarkStart w:id="68" w:name="_Toc68"/>
      <w:r>
        <w:t xml:space="preserve">1.</w:t>
      </w:r>
      <w:r>
        <w:t xml:space="preserve">7.- Bibliografía</w:t>
      </w:r>
      <w:r/>
      <w:bookmarkEnd w:id="68"/>
      <w:r/>
      <w:r>
        <w:rPr>
          <w:highlight w:val="none"/>
          <w14:ligatures w14:val="none"/>
        </w:rPr>
      </w:r>
    </w:p>
    <w:p w14:paraId="193E1633">
      <w:pPr>
        <w:pStyle w:val="1115"/>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bookmarkStart w:id="69" w:name="_Toc69"/>
      <w:r>
        <w:rPr>
          <w:rFonts w:ascii="Arial" w:hAnsi="Arial" w:eastAsia="Arial" w:cs="Arial"/>
          <w:b/>
          <w:color w:val="000000"/>
          <w:sz w:val="22"/>
          <w:szCs w:val="22"/>
        </w:rPr>
        <w:t xml:space="preserve">a. Referencias</w:t>
      </w:r>
      <w:r/>
      <w:bookmarkEnd w:id="69"/>
      <w:r/>
      <w:r>
        <w:rPr>
          <w:rFonts w:ascii="Arial" w:hAnsi="Arial" w:cs="Arial"/>
          <w:sz w:val="22"/>
          <w:szCs w:val="22"/>
        </w:rPr>
      </w:r>
    </w:p>
    <w:p w14:paraId="5DFF1C1B">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Fedora Project.</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Fedora Server Documentation</w:t>
      </w:r>
      <w:r>
        <w:rPr>
          <w:rFonts w:ascii="Arial" w:hAnsi="Arial" w:eastAsia="Arial" w:cs="Arial"/>
          <w:color w:val="000000"/>
          <w:sz w:val="22"/>
          <w:szCs w:val="22"/>
        </w:rPr>
        <w:t xml:space="preserve">. Recuperado de </w:t>
      </w:r>
      <w:hyperlink r:id="rId14" w:tooltip="https://docs.fedoraproject.org/en-US/fedora-server/" w:history="1">
        <w:r>
          <w:rPr>
            <w:rStyle w:val="1157"/>
            <w:rFonts w:ascii="Arial" w:hAnsi="Arial" w:eastAsia="Arial" w:cs="Arial"/>
            <w:color w:val="0000ee"/>
            <w:sz w:val="22"/>
            <w:szCs w:val="22"/>
            <w:u w:val="single"/>
          </w:rPr>
          <w:t xml:space="preserve">https://docs.fedoraproject.org/en-US/fedora-server/</w:t>
        </w:r>
      </w:hyperlink>
      <w:r>
        <w:rPr>
          <w:rFonts w:ascii="Arial" w:hAnsi="Arial" w:cs="Arial"/>
          <w:sz w:val="22"/>
          <w:szCs w:val="22"/>
        </w:rPr>
      </w:r>
      <w:r>
        <w:rPr>
          <w:rFonts w:ascii="Arial" w:hAnsi="Arial" w:cs="Arial"/>
          <w:sz w:val="22"/>
          <w:szCs w:val="22"/>
        </w:rPr>
      </w:r>
    </w:p>
    <w:p w14:paraId="1B72172B">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Podman Documentation Authors.</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Podman User Help and Documentation</w:t>
      </w:r>
      <w:r>
        <w:rPr>
          <w:rFonts w:ascii="Arial" w:hAnsi="Arial" w:eastAsia="Arial" w:cs="Arial"/>
          <w:color w:val="000000"/>
          <w:sz w:val="22"/>
          <w:szCs w:val="22"/>
        </w:rPr>
        <w:t xml:space="preserve">. Recuperado de </w:t>
      </w:r>
      <w:hyperlink r:id="rId15" w:tooltip="https://docs.podman.io/en/latest/" w:history="1">
        <w:r>
          <w:rPr>
            <w:rStyle w:val="1157"/>
            <w:rFonts w:ascii="Arial" w:hAnsi="Arial" w:eastAsia="Arial" w:cs="Arial"/>
            <w:color w:val="0000ee"/>
            <w:sz w:val="22"/>
            <w:szCs w:val="22"/>
            <w:u w:val="single"/>
          </w:rPr>
          <w:t xml:space="preserve">https://docs.podman.io/en/latest/</w:t>
        </w:r>
      </w:hyperlink>
      <w:r>
        <w:rPr>
          <w:rFonts w:ascii="Arial" w:hAnsi="Arial" w:cs="Arial"/>
          <w:sz w:val="22"/>
          <w:szCs w:val="22"/>
        </w:rPr>
      </w:r>
      <w:r>
        <w:rPr>
          <w:rFonts w:ascii="Arial" w:hAnsi="Arial" w:cs="Arial"/>
          <w:sz w:val="22"/>
          <w:szCs w:val="22"/>
        </w:rPr>
      </w:r>
    </w:p>
    <w:p w14:paraId="54667138">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Red Hat, Inc.</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Getting Started with Cockpit</w:t>
      </w:r>
      <w:r>
        <w:rPr>
          <w:rFonts w:ascii="Arial" w:hAnsi="Arial" w:eastAsia="Arial" w:cs="Arial"/>
          <w:color w:val="000000"/>
          <w:sz w:val="22"/>
          <w:szCs w:val="22"/>
        </w:rPr>
        <w:t xml:space="preserve">. Recuperado de </w:t>
      </w:r>
      <w:hyperlink r:id="rId16" w:tooltip="https://cockpit-project.org/running.html" w:history="1">
        <w:r>
          <w:rPr>
            <w:rStyle w:val="1157"/>
            <w:rFonts w:ascii="Arial" w:hAnsi="Arial" w:eastAsia="Arial" w:cs="Arial"/>
            <w:color w:val="0000ee"/>
            <w:sz w:val="22"/>
            <w:szCs w:val="22"/>
            <w:u w:val="single"/>
          </w:rPr>
          <w:t xml:space="preserve">https://cockpit-project.org/running.html</w:t>
        </w:r>
      </w:hyperlink>
      <w:r>
        <w:rPr>
          <w:rFonts w:ascii="Arial" w:hAnsi="Arial" w:cs="Arial"/>
          <w:sz w:val="22"/>
          <w:szCs w:val="22"/>
        </w:rPr>
      </w:r>
      <w:r>
        <w:rPr>
          <w:rFonts w:ascii="Arial" w:hAnsi="Arial" w:cs="Arial"/>
          <w:sz w:val="22"/>
          <w:szCs w:val="22"/>
        </w:rPr>
      </w:r>
    </w:p>
    <w:p w14:paraId="3054AAFE">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Samba Team.</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Samba How-to Collection</w:t>
      </w:r>
      <w:r>
        <w:rPr>
          <w:rFonts w:ascii="Arial" w:hAnsi="Arial" w:eastAsia="Arial" w:cs="Arial"/>
          <w:color w:val="000000"/>
          <w:sz w:val="22"/>
          <w:szCs w:val="22"/>
        </w:rPr>
        <w:t xml:space="preserve">. Recuperado de </w:t>
      </w:r>
      <w:hyperlink r:id="rId17" w:tooltip="https://www.samba.org/samba/docs/" w:history="1">
        <w:r>
          <w:rPr>
            <w:rStyle w:val="1157"/>
            <w:rFonts w:ascii="Arial" w:hAnsi="Arial" w:eastAsia="Arial" w:cs="Arial"/>
            <w:color w:val="0000ee"/>
            <w:sz w:val="22"/>
            <w:szCs w:val="22"/>
            <w:u w:val="single"/>
          </w:rPr>
          <w:t xml:space="preserve">https://www.samba.org/samba/docs/</w:t>
        </w:r>
      </w:hyperlink>
      <w:r>
        <w:rPr>
          <w:rFonts w:ascii="Arial" w:hAnsi="Arial" w:cs="Arial"/>
          <w:sz w:val="22"/>
          <w:szCs w:val="22"/>
        </w:rPr>
      </w:r>
      <w:r>
        <w:rPr>
          <w:rFonts w:ascii="Arial" w:hAnsi="Arial" w:cs="Arial"/>
          <w:sz w:val="22"/>
          <w:szCs w:val="22"/>
        </w:rPr>
      </w:r>
    </w:p>
    <w:p w14:paraId="67C34F07">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ZeroTier, Inc.</w:t>
      </w:r>
      <w:r>
        <w:rPr>
          <w:rFonts w:ascii="Arial" w:hAnsi="Arial" w:eastAsia="Arial" w:cs="Arial"/>
          <w:color w:val="000000"/>
          <w:sz w:val="22"/>
          <w:szCs w:val="22"/>
        </w:rPr>
        <w:t xml:space="preserve"> (2024). </w:t>
      </w:r>
      <w:r>
        <w:rPr>
          <w:rFonts w:ascii="Arial" w:hAnsi="Arial" w:eastAsia="Arial" w:cs="Arial"/>
          <w:i/>
          <w:color w:val="000000"/>
          <w:sz w:val="22"/>
          <w:szCs w:val="22"/>
        </w:rPr>
        <w:t xml:space="preserve">ZeroTier Manual and Knowledge Base</w:t>
      </w:r>
      <w:r>
        <w:rPr>
          <w:rFonts w:ascii="Arial" w:hAnsi="Arial" w:eastAsia="Arial" w:cs="Arial"/>
          <w:color w:val="000000"/>
          <w:sz w:val="22"/>
          <w:szCs w:val="22"/>
        </w:rPr>
        <w:t xml:space="preserve">. Recuperado de </w:t>
      </w:r>
      <w:hyperlink r:id="rId18" w:tooltip="https://docs.zerotier.com/" w:history="1">
        <w:r>
          <w:rPr>
            <w:rStyle w:val="1157"/>
            <w:rFonts w:ascii="Arial" w:hAnsi="Arial" w:eastAsia="Arial" w:cs="Arial"/>
            <w:color w:val="0000ee"/>
            <w:sz w:val="22"/>
            <w:szCs w:val="22"/>
            <w:u w:val="single"/>
          </w:rPr>
          <w:t xml:space="preserve">https://docs.zerotier.com/</w:t>
        </w:r>
      </w:hyperlink>
      <w:r>
        <w:rPr>
          <w:rFonts w:ascii="Arial" w:hAnsi="Arial" w:cs="Arial"/>
          <w:sz w:val="22"/>
          <w:szCs w:val="22"/>
        </w:rPr>
      </w:r>
      <w:r>
        <w:rPr>
          <w:rFonts w:ascii="Arial" w:hAnsi="Arial" w:cs="Arial"/>
          <w:sz w:val="22"/>
          <w:szCs w:val="22"/>
        </w:rPr>
      </w:r>
    </w:p>
    <w:p w14:paraId="0BAA4BE3">
      <w:pPr>
        <w:pStyle w:val="1115"/>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22"/>
          <w:szCs w:val="22"/>
        </w:rPr>
      </w:pPr>
      <w:r/>
      <w:bookmarkStart w:id="70" w:name="_Toc70"/>
      <w:r>
        <w:rPr>
          <w:rFonts w:ascii="Arial" w:hAnsi="Arial" w:eastAsia="Arial" w:cs="Arial"/>
          <w:b/>
          <w:color w:val="000000"/>
          <w:sz w:val="22"/>
          <w:szCs w:val="22"/>
        </w:rPr>
        <w:t xml:space="preserve">b. Bibliografía complementaria</w:t>
      </w:r>
      <w:r/>
      <w:bookmarkEnd w:id="70"/>
      <w:r/>
      <w:r>
        <w:rPr>
          <w:rFonts w:ascii="Arial" w:hAnsi="Arial" w:cs="Arial"/>
          <w:sz w:val="22"/>
          <w:szCs w:val="22"/>
        </w:rPr>
      </w:r>
    </w:p>
    <w:p w14:paraId="780E213A">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Free Software Foundation.</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GNU Bash Reference Manual</w:t>
      </w:r>
      <w:r>
        <w:rPr>
          <w:rFonts w:ascii="Arial" w:hAnsi="Arial" w:eastAsia="Arial" w:cs="Arial"/>
          <w:color w:val="000000"/>
          <w:sz w:val="22"/>
          <w:szCs w:val="22"/>
        </w:rPr>
        <w:t xml:space="preserve">. Recuperado de </w:t>
      </w:r>
      <w:hyperlink r:id="rId19" w:tooltip="https://www.gnu.org/software/bash/manual/" w:history="1">
        <w:r>
          <w:rPr>
            <w:rStyle w:val="1157"/>
            <w:rFonts w:ascii="Arial" w:hAnsi="Arial" w:eastAsia="Arial" w:cs="Arial"/>
            <w:color w:val="0000ee"/>
            <w:sz w:val="22"/>
            <w:szCs w:val="22"/>
            <w:u w:val="single"/>
          </w:rPr>
          <w:t xml:space="preserve">https://www.gnu.org/software/bash/manual/</w:t>
        </w:r>
      </w:hyperlink>
      <w:r>
        <w:rPr>
          <w:rFonts w:ascii="Arial" w:hAnsi="Arial" w:cs="Arial"/>
          <w:sz w:val="22"/>
          <w:szCs w:val="22"/>
        </w:rPr>
      </w:r>
      <w:r>
        <w:rPr>
          <w:rFonts w:ascii="Arial" w:hAnsi="Arial" w:cs="Arial"/>
          <w:sz w:val="22"/>
          <w:szCs w:val="22"/>
        </w:rPr>
      </w:r>
    </w:p>
    <w:p w14:paraId="0B97E9F0">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Negus, C.</w:t>
      </w:r>
      <w:r>
        <w:rPr>
          <w:rFonts w:ascii="Arial" w:hAnsi="Arial" w:eastAsia="Arial" w:cs="Arial"/>
          <w:color w:val="000000"/>
          <w:sz w:val="22"/>
          <w:szCs w:val="22"/>
        </w:rPr>
        <w:t xml:space="preserve"> (2020). </w:t>
      </w:r>
      <w:r>
        <w:rPr>
          <w:rFonts w:ascii="Arial" w:hAnsi="Arial" w:eastAsia="Arial" w:cs="Arial"/>
          <w:i/>
          <w:color w:val="000000"/>
          <w:sz w:val="22"/>
          <w:szCs w:val="22"/>
        </w:rPr>
        <w:t xml:space="preserve">Linux Bible</w:t>
      </w:r>
      <w:r>
        <w:rPr>
          <w:rFonts w:ascii="Arial" w:hAnsi="Arial" w:eastAsia="Arial" w:cs="Arial"/>
          <w:color w:val="000000"/>
          <w:sz w:val="22"/>
          <w:szCs w:val="22"/>
        </w:rPr>
        <w:t xml:space="preserve"> (10th ed.). Wiley.</w:t>
      </w:r>
      <w:r>
        <w:rPr>
          <w:rFonts w:ascii="Arial" w:hAnsi="Arial" w:cs="Arial"/>
          <w:sz w:val="22"/>
          <w:szCs w:val="22"/>
        </w:rPr>
      </w:r>
      <w:r>
        <w:rPr>
          <w:rFonts w:ascii="Arial" w:hAnsi="Arial" w:cs="Arial"/>
          <w:sz w:val="22"/>
          <w:szCs w:val="22"/>
        </w:rPr>
      </w:r>
    </w:p>
    <w:p w14:paraId="5CAE475E">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Shotts, W.</w:t>
      </w:r>
      <w:r>
        <w:rPr>
          <w:rFonts w:ascii="Arial" w:hAnsi="Arial" w:eastAsia="Arial" w:cs="Arial"/>
          <w:color w:val="000000"/>
          <w:sz w:val="22"/>
          <w:szCs w:val="22"/>
        </w:rPr>
        <w:t xml:space="preserve"> (2019). </w:t>
      </w:r>
      <w:r>
        <w:rPr>
          <w:rFonts w:ascii="Arial" w:hAnsi="Arial" w:eastAsia="Arial" w:cs="Arial"/>
          <w:i/>
          <w:color w:val="000000"/>
          <w:sz w:val="22"/>
          <w:szCs w:val="22"/>
        </w:rPr>
        <w:t xml:space="preserve">The Linux Command Line: A Complete Introduction</w:t>
      </w:r>
      <w:r>
        <w:rPr>
          <w:rFonts w:ascii="Arial" w:hAnsi="Arial" w:eastAsia="Arial" w:cs="Arial"/>
          <w:color w:val="000000"/>
          <w:sz w:val="22"/>
          <w:szCs w:val="22"/>
        </w:rPr>
        <w:t xml:space="preserve"> (2nd ed.). No Starch Press.</w:t>
      </w:r>
      <w:r>
        <w:rPr>
          <w:rFonts w:ascii="Arial" w:hAnsi="Arial" w:cs="Arial"/>
          <w:sz w:val="22"/>
          <w:szCs w:val="22"/>
        </w:rPr>
      </w:r>
      <w:r>
        <w:rPr>
          <w:rFonts w:ascii="Arial" w:hAnsi="Arial" w:cs="Arial"/>
          <w:sz w:val="22"/>
          <w:szCs w:val="22"/>
        </w:rPr>
      </w:r>
    </w:p>
    <w:p w14:paraId="43CFC829">
      <w:pPr>
        <w:pStyle w:val="1175"/>
        <w:numPr>
          <w:ilvl w:val="0"/>
          <w:numId w:val="60"/>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b/>
          <w:color w:val="000000"/>
          <w:sz w:val="22"/>
          <w:szCs w:val="22"/>
        </w:rPr>
        <w:t xml:space="preserve">Walsh, D.</w:t>
      </w:r>
      <w:r>
        <w:rPr>
          <w:rFonts w:ascii="Arial" w:hAnsi="Arial" w:eastAsia="Arial" w:cs="Arial"/>
          <w:color w:val="000000"/>
          <w:sz w:val="22"/>
          <w:szCs w:val="22"/>
        </w:rPr>
        <w:t xml:space="preserve"> (2023). </w:t>
      </w:r>
      <w:r>
        <w:rPr>
          <w:rFonts w:ascii="Arial" w:hAnsi="Arial" w:eastAsia="Arial" w:cs="Arial"/>
          <w:i/>
          <w:color w:val="000000"/>
          <w:sz w:val="22"/>
          <w:szCs w:val="22"/>
        </w:rPr>
        <w:t xml:space="preserve">Podman in Action: Secure Desktop Container Management</w:t>
      </w:r>
      <w:r>
        <w:rPr>
          <w:rFonts w:ascii="Arial" w:hAnsi="Arial" w:eastAsia="Arial" w:cs="Arial"/>
          <w:color w:val="000000"/>
          <w:sz w:val="22"/>
          <w:szCs w:val="22"/>
        </w:rPr>
        <w:t xml:space="preserve">. Manning Publications.</w:t>
      </w:r>
      <w:r>
        <w:rPr>
          <w:rFonts w:ascii="Arial" w:hAnsi="Arial" w:cs="Arial"/>
          <w:sz w:val="22"/>
          <w:szCs w:val="22"/>
        </w:rPr>
      </w:r>
      <w:r>
        <w:rPr>
          <w:rFonts w:ascii="Arial" w:hAnsi="Arial" w:cs="Arial"/>
          <w:sz w:val="22"/>
          <w:szCs w:val="22"/>
        </w:rPr>
      </w:r>
    </w:p>
    <w:p w14:paraId="4B2CC068">
      <w:pPr>
        <w:pBdr/>
        <w:shd w:val="nil" w:color="auto"/>
        <w:spacing w:line="360" w:lineRule="auto"/>
        <w:ind/>
        <w:rPr>
          <w14:ligatures w14:val="none"/>
        </w:rPr>
      </w:pPr>
      <w:r>
        <w:rPr>
          <w14:ligatures w14:val="none"/>
        </w:rPr>
        <w:br w:type="page" w:clear="all"/>
      </w:r>
      <w:r>
        <w:rPr>
          <w14:ligatures w14:val="none"/>
        </w:rPr>
      </w:r>
      <w:r>
        <w:rPr>
          <w14:ligatures w14:val="none"/>
        </w:rPr>
      </w:r>
    </w:p>
    <w:p w14:paraId="6EE160A9">
      <w:pPr>
        <w:pStyle w:val="1112"/>
        <w:pBdr/>
        <w:spacing w:line="360" w:lineRule="auto"/>
        <w:ind/>
        <w:jc w:val="left"/>
        <w:rPr>
          <w:highlight w:val="none"/>
          <w14:ligatures w14:val="none"/>
        </w:rPr>
      </w:pPr>
      <w:r/>
      <w:bookmarkStart w:id="71" w:name="_Toc71"/>
      <w:r>
        <w:t xml:space="preserve">2.- </w:t>
      </w:r>
      <w:r>
        <w:t xml:space="preserve">Plan de Negocio</w:t>
      </w:r>
      <w:r/>
      <w:bookmarkEnd w:id="71"/>
      <w:r/>
      <w:r>
        <w:rPr>
          <w:highlight w:val="none"/>
          <w14:ligatures w14:val="none"/>
        </w:rPr>
      </w:r>
    </w:p>
    <w:p w14:paraId="3BB296FF">
      <w:pPr>
        <w:pStyle w:val="1113"/>
        <w:pBdr/>
        <w:spacing w:line="360" w:lineRule="auto"/>
        <w:ind/>
        <w:rPr>
          <w:highlight w:val="none"/>
          <w14:ligatures w14:val="none"/>
        </w:rPr>
      </w:pPr>
      <w:r/>
      <w:bookmarkStart w:id="72" w:name="_Toc72"/>
      <w:r>
        <w:t xml:space="preserve">2.</w:t>
      </w:r>
      <w:r>
        <w:t xml:space="preserve">1.- Áreas de interés, sector y mercado</w:t>
      </w:r>
      <w:r/>
      <w:bookmarkEnd w:id="72"/>
      <w:r/>
      <w:r>
        <w:rPr>
          <w:highlight w:val="none"/>
          <w14:ligatures w14:val="none"/>
        </w:rPr>
      </w:r>
    </w:p>
    <w:p w14:paraId="7B65B477">
      <w:pPr>
        <w:pStyle w:val="1114"/>
        <w:pBdr/>
        <w:spacing w:line="360" w:lineRule="auto"/>
        <w:ind w:firstLine="708"/>
        <w:rPr>
          <w14:ligatures w14:val="none"/>
        </w:rPr>
      </w:pPr>
      <w:r/>
      <w:bookmarkStart w:id="73" w:name="_Toc73"/>
      <w:r>
        <w:t xml:space="preserve">2.1.1- </w:t>
      </w:r>
      <w:r>
        <w:t xml:space="preserve">Sector:</w:t>
      </w:r>
      <w:r>
        <w:t xml:space="preserve"> </w:t>
      </w:r>
      <w:r/>
      <w:bookmarkEnd w:id="73"/>
      <w:r/>
      <w:r>
        <w:rPr>
          <w14:ligatures w14:val="none"/>
        </w:rPr>
      </w:r>
    </w:p>
    <w:p w14:paraId="7B667877">
      <w:pPr>
        <w:pStyle w:val="1175"/>
        <w:numPr>
          <w:ilvl w:val="0"/>
          <w:numId w:val="69"/>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Tecnologías de la Información (IT) y Servicios Gestionados (MSP).</w:t>
      </w:r>
      <w:r>
        <w:rPr>
          <w:rFonts w:ascii="Arial" w:hAnsi="Arial" w:eastAsia="Arial" w:cs="Arial"/>
          <w:sz w:val="22"/>
          <w:szCs w:val="22"/>
        </w:rPr>
      </w:r>
      <w:r>
        <w:rPr>
          <w:rFonts w:ascii="Arial" w:hAnsi="Arial" w:eastAsia="Arial" w:cs="Arial"/>
          <w:sz w:val="22"/>
          <w:szCs w:val="22"/>
        </w:rPr>
      </w:r>
    </w:p>
    <w:p w14:paraId="2EA0415D">
      <w:pPr>
        <w:pStyle w:val="1114"/>
        <w:pBdr/>
        <w:spacing/>
        <w:ind w:firstLine="708"/>
        <w:rPr>
          <w14:ligatures w14:val="none"/>
        </w:rPr>
      </w:pPr>
      <w:r/>
      <w:bookmarkStart w:id="74" w:name="_Toc74"/>
      <w:r>
        <w:t xml:space="preserve">2.1.2.- </w:t>
      </w:r>
      <w:r>
        <w:t xml:space="preserve">Área de interés:</w:t>
      </w:r>
      <w:r>
        <w:t xml:space="preserve"> </w:t>
      </w:r>
      <w:r/>
      <w:bookmarkEnd w:id="74"/>
      <w:r/>
      <w:r>
        <w:rPr>
          <w14:ligatures w14:val="none"/>
        </w:rPr>
      </w:r>
    </w:p>
    <w:p w14:paraId="01E3D4A8">
      <w:pPr>
        <w:pStyle w:val="1175"/>
        <w:numPr>
          <w:ilvl w:val="1"/>
          <w:numId w:val="70"/>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Infraestructura </w:t>
      </w:r>
      <w:r>
        <w:rPr>
          <w:rFonts w:ascii="Arial" w:hAnsi="Arial" w:eastAsia="Arial" w:cs="Arial"/>
          <w:i/>
          <w:color w:val="000000"/>
          <w:sz w:val="22"/>
          <w:szCs w:val="22"/>
        </w:rPr>
        <w:t xml:space="preserve">on-premises</w:t>
      </w:r>
      <w:r>
        <w:rPr>
          <w:rFonts w:ascii="Arial" w:hAnsi="Arial" w:eastAsia="Arial" w:cs="Arial"/>
          <w:color w:val="000000"/>
          <w:sz w:val="22"/>
          <w:szCs w:val="22"/>
        </w:rPr>
        <w:t xml:space="preserve"> (en local), virtualización ligera y redes privadas virtuales (VPN).</w:t>
      </w:r>
      <w:r>
        <w:rPr>
          <w:rFonts w:ascii="Arial" w:hAnsi="Arial" w:eastAsia="Arial" w:cs="Arial"/>
          <w:color w:val="000000"/>
          <w:sz w:val="22"/>
          <w:szCs w:val="22"/>
        </w:rPr>
      </w:r>
      <w:r>
        <w:rPr>
          <w:rFonts w:ascii="Arial" w:hAnsi="Arial" w:eastAsia="Arial" w:cs="Arial"/>
          <w:color w:val="000000"/>
          <w:sz w:val="22"/>
          <w:szCs w:val="22"/>
        </w:rPr>
      </w:r>
    </w:p>
    <w:p w14:paraId="4D2BEFC4">
      <w:pPr>
        <w:pStyle w:val="1114"/>
        <w:pBdr/>
        <w:spacing/>
        <w:ind w:firstLine="708"/>
        <w:rPr>
          <w14:ligatures w14:val="none"/>
        </w:rPr>
      </w:pPr>
      <w:r/>
      <w:bookmarkStart w:id="75" w:name="_Toc75"/>
      <w:r>
        <w:t xml:space="preserve">2.1.3.- </w:t>
      </w:r>
      <w:r>
        <w:t xml:space="preserve">Mercado:</w:t>
      </w:r>
      <w:r>
        <w:t xml:space="preserve"> </w:t>
      </w:r>
      <w:r/>
      <w:bookmarkEnd w:id="75"/>
      <w:r/>
      <w:r>
        <w:rPr>
          <w14:ligatures w14:val="none"/>
        </w:rPr>
      </w:r>
    </w:p>
    <w:p w14:paraId="2BD984CE">
      <w:pPr>
        <w:pStyle w:val="1175"/>
        <w:numPr>
          <w:ilvl w:val="0"/>
          <w:numId w:val="71"/>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El mercado de los </w:t>
      </w:r>
      <w:r>
        <w:rPr>
          <w:rFonts w:ascii="Arial" w:hAnsi="Arial" w:eastAsia="Arial" w:cs="Arial"/>
          <w:b/>
          <w:color w:val="000000"/>
          <w:sz w:val="22"/>
          <w:szCs w:val="22"/>
        </w:rPr>
        <w:t xml:space="preserve">creadores de contenido digital</w:t>
      </w:r>
      <w:r>
        <w:rPr>
          <w:rFonts w:ascii="Arial" w:hAnsi="Arial" w:eastAsia="Arial" w:cs="Arial"/>
          <w:color w:val="000000"/>
          <w:sz w:val="22"/>
          <w:szCs w:val="22"/>
        </w:rPr>
        <w:t xml:space="preserve"> (Streamers, YouTubers, Podcasters). Es un sector en auge que genera enormes cantidades de datos y requiere herramientas de colaboración en tiempo real, pero que a menudo carece de conocimientos técnicos profundos para gestionar su propia infraestructura.</w:t>
      </w:r>
      <w:r>
        <w:rPr>
          <w:rFonts w:ascii="Arial" w:hAnsi="Arial" w:eastAsia="Arial" w:cs="Arial"/>
          <w:sz w:val="22"/>
          <w:szCs w:val="22"/>
        </w:rPr>
      </w:r>
      <w:r>
        <w:rPr>
          <w:rFonts w:ascii="Arial" w:hAnsi="Arial" w:eastAsia="Arial" w:cs="Arial"/>
          <w:sz w:val="22"/>
          <w:szCs w:val="22"/>
        </w:rPr>
      </w:r>
    </w:p>
    <w:p w14:paraId="156E82E7">
      <w:pPr>
        <w:pStyle w:val="1113"/>
        <w:pBdr/>
        <w:spacing w:line="360" w:lineRule="auto"/>
        <w:ind/>
        <w:rPr>
          <w14:ligatures w14:val="none"/>
        </w:rPr>
      </w:pPr>
      <w:r/>
      <w:bookmarkStart w:id="76" w:name="_Toc76"/>
      <w:r>
        <w:t xml:space="preserve">2.2.- Caracterización del producto o servicio</w:t>
      </w:r>
      <w:r/>
      <w:bookmarkEnd w:id="76"/>
      <w:r/>
      <w:r>
        <w:rPr>
          <w14:ligatures w14:val="none"/>
        </w:rPr>
      </w:r>
    </w:p>
    <w:p w14:paraId="7375DF9B">
      <w:pPr>
        <w:pBdr>
          <w:top w:val="none" w:color="000000" w:sz="4" w:space="0"/>
          <w:left w:val="none" w:color="000000" w:sz="4" w:space="0"/>
          <w:bottom w:val="none" w:color="000000" w:sz="4" w:space="0"/>
          <w:right w:val="none" w:color="000000" w:sz="4" w:space="0"/>
        </w:pBdr>
        <w:spacing w:before="0" w:line="360" w:lineRule="auto"/>
        <w:ind w:right="0" w:firstLine="0" w:left="0"/>
        <w:rPr>
          <w:sz w:val="22"/>
          <w:szCs w:val="22"/>
        </w:rPr>
      </w:pPr>
      <w:r>
        <w:rPr>
          <w:rFonts w:ascii="Arial" w:hAnsi="Arial" w:eastAsia="Arial" w:cs="Arial"/>
          <w:color w:val="000000"/>
          <w:sz w:val="22"/>
          <w:szCs w:val="22"/>
        </w:rPr>
        <w:t xml:space="preserve">El servicio consiste en el despliegue y mantenimiento de un servidor basado en </w:t>
      </w:r>
      <w:r>
        <w:rPr>
          <w:rFonts w:ascii="Arial" w:hAnsi="Arial" w:eastAsia="Arial" w:cs="Arial"/>
          <w:b/>
          <w:color w:val="000000"/>
          <w:sz w:val="22"/>
          <w:szCs w:val="22"/>
        </w:rPr>
        <w:t xml:space="preserve">Fedora Server</w:t>
      </w:r>
      <w:r>
        <w:rPr>
          <w:rFonts w:ascii="Arial" w:hAnsi="Arial" w:eastAsia="Arial" w:cs="Arial"/>
          <w:color w:val="000000"/>
          <w:sz w:val="22"/>
          <w:szCs w:val="22"/>
        </w:rPr>
        <w:t xml:space="preserve">, optimizado para el rendimiento multimedia.</w:t>
      </w:r>
      <w:r>
        <w:rPr>
          <w:sz w:val="22"/>
          <w:szCs w:val="22"/>
        </w:rPr>
      </w:r>
      <w:r>
        <w:rPr>
          <w:sz w:val="22"/>
          <w:szCs w:val="22"/>
        </w:rPr>
      </w:r>
    </w:p>
    <w:p w14:paraId="3EBB12B1">
      <w:pPr>
        <w:pStyle w:val="1114"/>
        <w:pBdr/>
        <w:spacing w:line="360" w:lineRule="auto"/>
        <w:ind w:firstLine="708"/>
        <w:rPr>
          <w14:ligatures w14:val="none"/>
        </w:rPr>
      </w:pPr>
      <w:r/>
      <w:bookmarkStart w:id="77" w:name="_Toc77"/>
      <w:r>
        <w:t xml:space="preserve">2.2.1.- </w:t>
      </w:r>
      <w:r>
        <w:t xml:space="preserve">Panel de Control:</w:t>
      </w:r>
      <w:r>
        <w:t xml:space="preserve"> </w:t>
      </w:r>
      <w:r/>
      <w:bookmarkEnd w:id="77"/>
      <w:r/>
      <w:r>
        <w:rPr>
          <w14:ligatures w14:val="none"/>
        </w:rPr>
      </w:r>
    </w:p>
    <w:p w14:paraId="58628B2B">
      <w:pPr>
        <w:pStyle w:val="1175"/>
        <w:numPr>
          <w:ilvl w:val="0"/>
          <w:numId w:val="72"/>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Uso de </w:t>
      </w:r>
      <w:r>
        <w:rPr>
          <w:rFonts w:ascii="Arial" w:hAnsi="Arial" w:eastAsia="Arial" w:cs="Arial"/>
          <w:b/>
          <w:color w:val="000000"/>
          <w:sz w:val="22"/>
          <w:szCs w:val="22"/>
        </w:rPr>
        <w:t xml:space="preserve">Cockpit</w:t>
      </w:r>
      <w:r>
        <w:rPr>
          <w:rFonts w:ascii="Arial" w:hAnsi="Arial" w:eastAsia="Arial" w:cs="Arial"/>
          <w:color w:val="000000"/>
          <w:sz w:val="22"/>
          <w:szCs w:val="22"/>
        </w:rPr>
        <w:t xml:space="preserve"> para que el cliente pueda monitorizar su servidor de forma visual y sencilla.</w:t>
      </w:r>
      <w:r>
        <w:rPr>
          <w:sz w:val="22"/>
          <w:szCs w:val="22"/>
        </w:rPr>
        <w:t xml:space="preserve"> Con automatizaciones por Scripts ejecutables desde esta herramienta, facilitando la gestión del servidor.</w:t>
      </w:r>
      <w:r>
        <w:rPr>
          <w:rFonts w:ascii="Arial" w:hAnsi="Arial" w:eastAsia="Arial" w:cs="Arial"/>
          <w:sz w:val="22"/>
          <w:szCs w:val="22"/>
        </w:rPr>
      </w:r>
      <w:r>
        <w:rPr>
          <w:rFonts w:ascii="Arial" w:hAnsi="Arial" w:eastAsia="Arial" w:cs="Arial"/>
          <w:sz w:val="22"/>
          <w:szCs w:val="22"/>
        </w:rPr>
      </w:r>
    </w:p>
    <w:p w14:paraId="3043DFAD">
      <w:pPr>
        <w:pStyle w:val="1114"/>
        <w:pBdr/>
        <w:spacing w:line="360" w:lineRule="auto"/>
        <w:ind w:firstLine="708"/>
        <w:rPr>
          <w14:ligatures w14:val="none"/>
        </w:rPr>
      </w:pPr>
      <w:r/>
      <w:bookmarkStart w:id="78" w:name="_Toc78"/>
      <w:r>
        <w:t xml:space="preserve">2.2.2.- </w:t>
      </w:r>
      <w:r>
        <w:t xml:space="preserve">Automatización:</w:t>
      </w:r>
      <w:r>
        <w:t xml:space="preserve"> </w:t>
      </w:r>
      <w:r/>
      <w:bookmarkEnd w:id="78"/>
      <w:r/>
      <w:r>
        <w:rPr>
          <w14:ligatures w14:val="none"/>
        </w:rPr>
      </w:r>
    </w:p>
    <w:p w14:paraId="4455A858">
      <w:pPr>
        <w:pStyle w:val="1175"/>
        <w:numPr>
          <w:ilvl w:val="0"/>
          <w:numId w:val="73"/>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highlight w:val="none"/>
        </w:rPr>
        <w:t xml:space="preserve">Instalación o preparación del </w:t>
      </w:r>
      <w:r>
        <w:rPr>
          <w:rFonts w:ascii="Arial" w:hAnsi="Arial" w:eastAsia="Arial" w:cs="Arial"/>
          <w:b/>
          <w:bCs/>
          <w:color w:val="000000"/>
          <w:sz w:val="22"/>
          <w:szCs w:val="22"/>
          <w:highlight w:val="none"/>
        </w:rPr>
        <w:t xml:space="preserve">entorno</w:t>
      </w:r>
      <w:r>
        <w:rPr>
          <w:rFonts w:ascii="Arial" w:hAnsi="Arial" w:eastAsia="Arial" w:cs="Arial"/>
          <w:color w:val="000000"/>
          <w:sz w:val="22"/>
          <w:szCs w:val="22"/>
          <w:highlight w:val="none"/>
        </w:rPr>
        <w:t xml:space="preserve"> automatizada con Scripts que ejecutan la instalación de manera sencilla y simple para el usuario.</w:t>
      </w:r>
      <w:r>
        <w:rPr>
          <w:rFonts w:ascii="Arial" w:hAnsi="Arial" w:eastAsia="Arial" w:cs="Arial"/>
          <w:sz w:val="22"/>
          <w:szCs w:val="22"/>
        </w:rPr>
      </w:r>
      <w:r>
        <w:rPr>
          <w:rFonts w:ascii="Arial" w:hAnsi="Arial" w:eastAsia="Arial" w:cs="Arial"/>
          <w:sz w:val="22"/>
          <w:szCs w:val="22"/>
        </w:rPr>
      </w:r>
    </w:p>
    <w:p w14:paraId="3C517E90">
      <w:pPr>
        <w:pStyle w:val="1175"/>
        <w:numPr>
          <w:ilvl w:val="0"/>
          <w:numId w:val="73"/>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Scripts personalizados para el despliegue rápido de servicios mediante contenedores </w:t>
      </w:r>
      <w:r>
        <w:rPr>
          <w:rFonts w:ascii="Arial" w:hAnsi="Arial" w:eastAsia="Arial" w:cs="Arial"/>
          <w:b/>
          <w:color w:val="000000"/>
          <w:sz w:val="22"/>
          <w:szCs w:val="22"/>
        </w:rPr>
        <w:t xml:space="preserve">Podman</w:t>
      </w:r>
      <w:r>
        <w:rPr>
          <w:rFonts w:ascii="Arial" w:hAnsi="Arial" w:eastAsia="Arial" w:cs="Arial"/>
          <w:color w:val="000000"/>
          <w:sz w:val="22"/>
          <w:szCs w:val="22"/>
        </w:rPr>
        <w:t xml:space="preserve"> (evitando los problemas de permisos de root de Docker).</w:t>
      </w:r>
      <w:r>
        <w:rPr>
          <w:rFonts w:ascii="Arial" w:hAnsi="Arial" w:eastAsia="Arial" w:cs="Arial"/>
          <w:sz w:val="22"/>
          <w:szCs w:val="22"/>
        </w:rPr>
      </w:r>
      <w:r>
        <w:rPr>
          <w:rFonts w:ascii="Arial" w:hAnsi="Arial" w:eastAsia="Arial" w:cs="Arial"/>
          <w:sz w:val="22"/>
          <w:szCs w:val="22"/>
        </w:rPr>
      </w:r>
    </w:p>
    <w:p w14:paraId="0DF48FEB">
      <w:pPr>
        <w:pStyle w:val="1175"/>
        <w:numPr>
          <w:ilvl w:val="0"/>
          <w:numId w:val="73"/>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sz w:val="22"/>
          <w:szCs w:val="22"/>
          <w:highlight w:val="none"/>
        </w:rPr>
        <w:t xml:space="preserve">Scripts personalizados para la instalación, configuración y dar de alta</w:t>
      </w:r>
      <w:r>
        <w:rPr>
          <w:sz w:val="22"/>
          <w:szCs w:val="22"/>
          <w:highlight w:val="none"/>
        </w:rPr>
        <w:t xml:space="preserve"> a nuevos usuarios en </w:t>
      </w:r>
      <w:r>
        <w:rPr>
          <w:b/>
          <w:bCs/>
          <w:sz w:val="22"/>
          <w:szCs w:val="22"/>
          <w:highlight w:val="none"/>
        </w:rPr>
        <w:t xml:space="preserve">Samba</w:t>
      </w:r>
      <w:r>
        <w:rPr>
          <w:sz w:val="22"/>
          <w:szCs w:val="22"/>
          <w:highlight w:val="none"/>
        </w:rPr>
        <w:t xml:space="preserve">, facilitando el despliegue de esta herramienta.</w:t>
      </w:r>
      <w:r>
        <w:rPr>
          <w:rFonts w:ascii="Arial" w:hAnsi="Arial" w:eastAsia="Arial" w:cs="Arial"/>
          <w:sz w:val="22"/>
          <w:szCs w:val="22"/>
        </w:rPr>
      </w:r>
      <w:r>
        <w:rPr>
          <w:rFonts w:ascii="Arial" w:hAnsi="Arial" w:eastAsia="Arial" w:cs="Arial"/>
          <w:sz w:val="22"/>
          <w:szCs w:val="22"/>
        </w:rPr>
      </w:r>
    </w:p>
    <w:p w14:paraId="7A524C97">
      <w:pPr>
        <w:pStyle w:val="1114"/>
        <w:pBdr/>
        <w:spacing w:line="360" w:lineRule="auto"/>
        <w:ind w:firstLine="708"/>
        <w:rPr>
          <w14:ligatures w14:val="none"/>
        </w:rPr>
      </w:pPr>
      <w:r/>
      <w:bookmarkStart w:id="79" w:name="_Toc79"/>
      <w:r>
        <w:t xml:space="preserve">2.2.3.- Almacenamiento Colaborativo:</w:t>
      </w:r>
      <w:r/>
      <w:bookmarkEnd w:id="79"/>
      <w:r/>
      <w:r>
        <w:rPr>
          <w14:ligatures w14:val="none"/>
        </w:rPr>
      </w:r>
    </w:p>
    <w:p w14:paraId="5337D549">
      <w:pPr>
        <w:pStyle w:val="1175"/>
        <w:numPr>
          <w:ilvl w:val="0"/>
          <w:numId w:val="74"/>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Configuración de </w:t>
      </w:r>
      <w:r>
        <w:rPr>
          <w:rFonts w:ascii="Arial" w:hAnsi="Arial" w:eastAsia="Arial" w:cs="Arial"/>
          <w:b/>
          <w:color w:val="000000"/>
          <w:sz w:val="22"/>
          <w:szCs w:val="22"/>
        </w:rPr>
        <w:t xml:space="preserve">Samba</w:t>
      </w:r>
      <w:r>
        <w:rPr>
          <w:rFonts w:ascii="Arial" w:hAnsi="Arial" w:eastAsia="Arial" w:cs="Arial"/>
          <w:color w:val="000000"/>
          <w:sz w:val="22"/>
          <w:szCs w:val="22"/>
        </w:rPr>
        <w:t xml:space="preserve"> de alto rendimiento para edición de vídeo directa en el servidor.</w:t>
      </w:r>
      <w:r>
        <w:rPr>
          <w:rFonts w:ascii="Arial" w:hAnsi="Arial" w:eastAsia="Arial" w:cs="Arial"/>
          <w:sz w:val="22"/>
          <w:szCs w:val="22"/>
        </w:rPr>
      </w:r>
      <w:r>
        <w:rPr>
          <w:rFonts w:ascii="Arial" w:hAnsi="Arial" w:eastAsia="Arial" w:cs="Arial"/>
          <w:sz w:val="22"/>
          <w:szCs w:val="22"/>
        </w:rPr>
      </w:r>
    </w:p>
    <w:p w14:paraId="2BBB6905">
      <w:pPr>
        <w:pStyle w:val="1114"/>
        <w:pBdr/>
        <w:spacing w:line="360" w:lineRule="auto"/>
        <w:ind w:firstLine="708"/>
        <w:rPr>
          <w14:ligatures w14:val="none"/>
        </w:rPr>
      </w:pPr>
      <w:r/>
      <w:bookmarkStart w:id="80" w:name="_Toc80"/>
      <w:r>
        <w:t xml:space="preserve">2.2.4.- Conectividad Segura:</w:t>
      </w:r>
      <w:r>
        <w:t xml:space="preserve"> </w:t>
      </w:r>
      <w:r/>
      <w:bookmarkEnd w:id="80"/>
      <w:r/>
      <w:r>
        <w:rPr>
          <w14:ligatures w14:val="none"/>
        </w:rPr>
      </w:r>
    </w:p>
    <w:p w14:paraId="3C3BAC89">
      <w:pPr>
        <w:pStyle w:val="1175"/>
        <w:numPr>
          <w:ilvl w:val="0"/>
          <w:numId w:val="75"/>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Implementación de </w:t>
      </w:r>
      <w:r>
        <w:rPr>
          <w:rFonts w:ascii="Arial" w:hAnsi="Arial" w:eastAsia="Arial" w:cs="Arial"/>
          <w:b/>
          <w:color w:val="000000"/>
          <w:sz w:val="22"/>
          <w:szCs w:val="22"/>
        </w:rPr>
        <w:t xml:space="preserve">ZeroTier One</w:t>
      </w:r>
      <w:r>
        <w:rPr>
          <w:rFonts w:ascii="Arial" w:hAnsi="Arial" w:eastAsia="Arial" w:cs="Arial"/>
          <w:color w:val="000000"/>
          <w:sz w:val="22"/>
          <w:szCs w:val="22"/>
        </w:rPr>
        <w:t xml:space="preserve">, creando una red local virtual (SD-WAN) que permite acceder al servidor desde cualquier lugar del mundo sin abrir puertos vulnerables en el router.</w:t>
      </w:r>
      <w:r>
        <w:rPr>
          <w:rFonts w:ascii="Arial" w:hAnsi="Arial" w:eastAsia="Arial" w:cs="Arial"/>
          <w:sz w:val="22"/>
          <w:szCs w:val="22"/>
        </w:rPr>
      </w:r>
      <w:r>
        <w:rPr>
          <w:rFonts w:ascii="Arial" w:hAnsi="Arial" w:eastAsia="Arial" w:cs="Arial"/>
          <w:sz w:val="22"/>
          <w:szCs w:val="22"/>
        </w:rPr>
      </w:r>
    </w:p>
    <w:p w14:paraId="778223C0">
      <w:pPr>
        <w:pStyle w:val="1114"/>
        <w:pBdr/>
        <w:spacing w:line="360" w:lineRule="auto"/>
        <w:ind w:firstLine="708"/>
        <w:rPr>
          <w14:ligatures w14:val="none"/>
        </w:rPr>
      </w:pPr>
      <w:r/>
      <w:bookmarkStart w:id="81" w:name="_Toc81"/>
      <w:r>
        <w:t xml:space="preserve">2.2.5.- </w:t>
      </w:r>
      <w:r>
        <w:t xml:space="preserve">Soporte Técnico:</w:t>
      </w:r>
      <w:r>
        <w:t xml:space="preserve"> </w:t>
      </w:r>
      <w:r/>
      <w:bookmarkEnd w:id="81"/>
      <w:r/>
      <w:r>
        <w:rPr>
          <w14:ligatures w14:val="none"/>
        </w:rPr>
      </w:r>
    </w:p>
    <w:p w14:paraId="2D2F4DCD">
      <w:pPr>
        <w:pStyle w:val="1175"/>
        <w:numPr>
          <w:ilvl w:val="0"/>
          <w:numId w:val="76"/>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b/>
          <w:bCs/>
          <w:color w:val="000000"/>
          <w:sz w:val="22"/>
          <w:szCs w:val="22"/>
        </w:rPr>
        <w:t xml:space="preserve">Servicio de asistencia </w:t>
      </w:r>
      <w:r>
        <w:rPr>
          <w:rFonts w:ascii="Arial" w:hAnsi="Arial" w:eastAsia="Arial" w:cs="Arial"/>
          <w:color w:val="000000"/>
          <w:sz w:val="22"/>
          <w:szCs w:val="22"/>
        </w:rPr>
        <w:t xml:space="preserve">para actualizaciones, </w:t>
      </w:r>
      <w:r>
        <w:rPr>
          <w:rFonts w:ascii="Arial" w:hAnsi="Arial" w:eastAsia="Arial" w:cs="Arial"/>
          <w:b/>
          <w:bCs/>
          <w:color w:val="000000"/>
          <w:sz w:val="22"/>
          <w:szCs w:val="22"/>
        </w:rPr>
        <w:t xml:space="preserve">backups</w:t>
      </w:r>
      <w:r>
        <w:rPr>
          <w:rFonts w:ascii="Arial" w:hAnsi="Arial" w:eastAsia="Arial" w:cs="Arial"/>
          <w:color w:val="000000"/>
          <w:sz w:val="22"/>
          <w:szCs w:val="22"/>
        </w:rPr>
        <w:t xml:space="preserve"> y resolución de</w:t>
      </w:r>
      <w:r>
        <w:rPr>
          <w:rFonts w:ascii="Arial" w:hAnsi="Arial" w:eastAsia="Arial" w:cs="Arial"/>
          <w:b/>
          <w:bCs/>
          <w:color w:val="000000"/>
          <w:sz w:val="22"/>
          <w:szCs w:val="22"/>
        </w:rPr>
        <w:t xml:space="preserve"> incidencias</w:t>
      </w:r>
      <w:r>
        <w:rPr>
          <w:rFonts w:ascii="Arial" w:hAnsi="Arial" w:eastAsia="Arial" w:cs="Arial"/>
          <w:color w:val="000000"/>
          <w:sz w:val="22"/>
          <w:szCs w:val="22"/>
        </w:rPr>
        <w:t xml:space="preserve">.</w:t>
      </w:r>
      <w:r>
        <w:rPr>
          <w:rFonts w:ascii="Arial" w:hAnsi="Arial" w:eastAsia="Arial" w:cs="Arial"/>
          <w:sz w:val="22"/>
          <w:szCs w:val="22"/>
        </w:rPr>
      </w:r>
      <w:r>
        <w:rPr>
          <w:rFonts w:ascii="Arial" w:hAnsi="Arial" w:eastAsia="Arial" w:cs="Arial"/>
          <w:sz w:val="22"/>
          <w:szCs w:val="22"/>
        </w:rPr>
      </w:r>
    </w:p>
    <w:p w14:paraId="41277C37">
      <w:pPr>
        <w:pStyle w:val="1113"/>
        <w:pBdr/>
        <w:spacing w:line="360" w:lineRule="auto"/>
        <w:ind/>
        <w:rPr>
          <w14:ligatures w14:val="none"/>
        </w:rPr>
      </w:pPr>
      <w:r/>
      <w:bookmarkStart w:id="82" w:name="_Toc82"/>
      <w:r>
        <w:t xml:space="preserve">2.</w:t>
      </w:r>
      <w:r>
        <w:t xml:space="preserve">3.- Clientes o consumidores potenciales</w:t>
      </w:r>
      <w:r/>
      <w:bookmarkEnd w:id="82"/>
      <w:r/>
      <w:r>
        <w:rPr>
          <w14:ligatures w14:val="none"/>
        </w:rPr>
      </w:r>
    </w:p>
    <w:p w14:paraId="076343D6">
      <w:pPr>
        <w:pStyle w:val="1114"/>
        <w:pBdr/>
        <w:spacing w:line="360" w:lineRule="auto"/>
        <w:ind w:left="709"/>
        <w:rPr>
          <w14:ligatures w14:val="none"/>
        </w:rPr>
      </w:pPr>
      <w:r/>
      <w:bookmarkStart w:id="83" w:name="_Toc83"/>
      <w:r>
        <w:t xml:space="preserve">2.3.1.- </w:t>
      </w:r>
      <w:r>
        <w:t xml:space="preserve">Streamers y YouTubers:</w:t>
      </w:r>
      <w:r>
        <w:t xml:space="preserve"> </w:t>
      </w:r>
      <w:r/>
      <w:bookmarkEnd w:id="83"/>
      <w:r/>
      <w:r>
        <w:rPr>
          <w14:ligatures w14:val="none"/>
        </w:rPr>
      </w:r>
    </w:p>
    <w:p w14:paraId="67103742">
      <w:pPr>
        <w:pStyle w:val="1175"/>
        <w:numPr>
          <w:ilvl w:val="0"/>
          <w:numId w:val="77"/>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Que necesitan</w:t>
      </w:r>
      <w:r>
        <w:rPr>
          <w:rFonts w:ascii="Arial" w:hAnsi="Arial" w:eastAsia="Arial" w:cs="Arial"/>
          <w:b/>
          <w:bCs/>
          <w:color w:val="000000"/>
          <w:sz w:val="22"/>
          <w:szCs w:val="22"/>
        </w:rPr>
        <w:t xml:space="preserve"> almacenar clips </w:t>
      </w:r>
      <w:r>
        <w:rPr>
          <w:rFonts w:ascii="Arial" w:hAnsi="Arial" w:eastAsia="Arial" w:cs="Arial"/>
          <w:color w:val="000000"/>
          <w:sz w:val="22"/>
          <w:szCs w:val="22"/>
        </w:rPr>
        <w:t xml:space="preserve">(brutos de grabación) y</w:t>
      </w:r>
      <w:r>
        <w:rPr>
          <w:rFonts w:ascii="Arial" w:hAnsi="Arial" w:eastAsia="Arial" w:cs="Arial"/>
          <w:b/>
          <w:bCs/>
          <w:color w:val="000000"/>
          <w:sz w:val="22"/>
          <w:szCs w:val="22"/>
        </w:rPr>
        <w:t xml:space="preserve"> compartirlos</w:t>
      </w:r>
      <w:r>
        <w:rPr>
          <w:rFonts w:ascii="Arial" w:hAnsi="Arial" w:eastAsia="Arial" w:cs="Arial"/>
          <w:color w:val="000000"/>
          <w:sz w:val="22"/>
          <w:szCs w:val="22"/>
        </w:rPr>
        <w:t xml:space="preserve"> con sus editores de forma </w:t>
      </w:r>
      <w:r>
        <w:rPr>
          <w:rFonts w:ascii="Arial" w:hAnsi="Arial" w:eastAsia="Arial" w:cs="Arial"/>
          <w:b/>
          <w:bCs/>
          <w:color w:val="000000"/>
          <w:sz w:val="22"/>
          <w:szCs w:val="22"/>
        </w:rPr>
        <w:t xml:space="preserve">inmediata</w:t>
      </w:r>
      <w:r>
        <w:rPr>
          <w:rFonts w:ascii="Arial" w:hAnsi="Arial" w:eastAsia="Arial" w:cs="Arial"/>
          <w:color w:val="000000"/>
          <w:sz w:val="22"/>
          <w:szCs w:val="22"/>
        </w:rPr>
        <w:t xml:space="preserve">.</w:t>
      </w:r>
      <w:r>
        <w:rPr>
          <w:rFonts w:ascii="Arial" w:hAnsi="Arial" w:eastAsia="Arial" w:cs="Arial"/>
          <w:sz w:val="22"/>
          <w:szCs w:val="22"/>
        </w:rPr>
      </w:r>
      <w:r>
        <w:rPr>
          <w:rFonts w:ascii="Arial" w:hAnsi="Arial" w:eastAsia="Arial" w:cs="Arial"/>
          <w:sz w:val="22"/>
          <w:szCs w:val="22"/>
        </w:rPr>
      </w:r>
    </w:p>
    <w:p w14:paraId="47512789">
      <w:pPr>
        <w:pStyle w:val="1175"/>
        <w:numPr>
          <w:ilvl w:val="0"/>
          <w:numId w:val="77"/>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sz w:val="22"/>
          <w:szCs w:val="22"/>
          <w:highlight w:val="none"/>
        </w:rPr>
        <w:t xml:space="preserve">Que necesitan alojar sus propios </w:t>
      </w:r>
      <w:r>
        <w:rPr>
          <w:rFonts w:ascii="Arial" w:hAnsi="Arial" w:eastAsia="Arial" w:cs="Arial"/>
          <w:b/>
          <w:bCs/>
          <w:sz w:val="22"/>
          <w:szCs w:val="22"/>
          <w:highlight w:val="none"/>
        </w:rPr>
        <w:t xml:space="preserve">servidores</w:t>
      </w:r>
      <w:r>
        <w:rPr>
          <w:rFonts w:ascii="Arial" w:hAnsi="Arial" w:eastAsia="Arial" w:cs="Arial"/>
          <w:sz w:val="22"/>
          <w:szCs w:val="22"/>
          <w:highlight w:val="none"/>
        </w:rPr>
        <w:t xml:space="preserve"> de sus </w:t>
      </w:r>
      <w:r>
        <w:rPr>
          <w:rFonts w:ascii="Arial" w:hAnsi="Arial" w:eastAsia="Arial" w:cs="Arial"/>
          <w:b/>
          <w:bCs/>
          <w:sz w:val="22"/>
          <w:szCs w:val="22"/>
          <w:highlight w:val="none"/>
        </w:rPr>
        <w:t xml:space="preserve">series</w:t>
      </w:r>
      <w:r>
        <w:rPr>
          <w:rFonts w:ascii="Arial" w:hAnsi="Arial" w:eastAsia="Arial" w:cs="Arial"/>
          <w:sz w:val="22"/>
          <w:szCs w:val="22"/>
          <w:highlight w:val="none"/>
        </w:rPr>
        <w:t xml:space="preserve">, evitando necesitar un equipo de terceros.</w:t>
      </w:r>
      <w:r>
        <w:rPr>
          <w:rFonts w:ascii="Arial" w:hAnsi="Arial" w:eastAsia="Arial" w:cs="Arial"/>
          <w:sz w:val="22"/>
          <w:szCs w:val="22"/>
        </w:rPr>
      </w:r>
      <w:r>
        <w:rPr>
          <w:rFonts w:ascii="Arial" w:hAnsi="Arial" w:eastAsia="Arial" w:cs="Arial"/>
          <w:sz w:val="22"/>
          <w:szCs w:val="22"/>
        </w:rPr>
      </w:r>
    </w:p>
    <w:p w14:paraId="014A08C2">
      <w:pPr>
        <w:pStyle w:val="1114"/>
        <w:pBdr/>
        <w:spacing w:line="360" w:lineRule="auto"/>
        <w:ind w:left="709"/>
        <w:rPr>
          <w14:ligatures w14:val="none"/>
        </w:rPr>
      </w:pPr>
      <w:r/>
      <w:bookmarkStart w:id="84" w:name="_Toc84"/>
      <w:r>
        <w:t xml:space="preserve">2.3.2.- </w:t>
      </w:r>
      <w:r>
        <w:t xml:space="preserve">Editores de vídeo:</w:t>
      </w:r>
      <w:r>
        <w:t xml:space="preserve"> </w:t>
      </w:r>
      <w:r/>
      <w:bookmarkEnd w:id="84"/>
      <w:r/>
      <w:r>
        <w:rPr>
          <w14:ligatures w14:val="none"/>
        </w:rPr>
      </w:r>
    </w:p>
    <w:p w14:paraId="72024128">
      <w:pPr>
        <w:pStyle w:val="1175"/>
        <w:numPr>
          <w:ilvl w:val="0"/>
          <w:numId w:val="78"/>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Que requieren un </w:t>
      </w:r>
      <w:r>
        <w:rPr>
          <w:rFonts w:ascii="Arial" w:hAnsi="Arial" w:eastAsia="Arial" w:cs="Arial"/>
          <w:b/>
          <w:bCs/>
          <w:color w:val="000000"/>
          <w:sz w:val="22"/>
          <w:szCs w:val="22"/>
        </w:rPr>
        <w:t xml:space="preserve">espacio centralizado</w:t>
      </w:r>
      <w:r>
        <w:rPr>
          <w:rFonts w:ascii="Arial" w:hAnsi="Arial" w:eastAsia="Arial" w:cs="Arial"/>
          <w:color w:val="000000"/>
          <w:sz w:val="22"/>
          <w:szCs w:val="22"/>
        </w:rPr>
        <w:t xml:space="preserve"> para trabajar en </w:t>
      </w:r>
      <w:r>
        <w:rPr>
          <w:rFonts w:ascii="Arial" w:hAnsi="Arial" w:eastAsia="Arial" w:cs="Arial"/>
          <w:b/>
          <w:bCs/>
          <w:color w:val="000000"/>
          <w:sz w:val="22"/>
          <w:szCs w:val="22"/>
        </w:rPr>
        <w:t xml:space="preserve">proyectos pesados</w:t>
      </w:r>
      <w:r>
        <w:rPr>
          <w:rFonts w:ascii="Arial" w:hAnsi="Arial" w:eastAsia="Arial" w:cs="Arial"/>
          <w:color w:val="000000"/>
          <w:sz w:val="22"/>
          <w:szCs w:val="22"/>
        </w:rPr>
        <w:t xml:space="preserve"> sin saturar sus discos locales.</w:t>
      </w:r>
      <w:r>
        <w:rPr>
          <w:rFonts w:ascii="Arial" w:hAnsi="Arial" w:eastAsia="Arial" w:cs="Arial"/>
          <w:sz w:val="22"/>
          <w:szCs w:val="22"/>
        </w:rPr>
      </w:r>
      <w:r>
        <w:rPr>
          <w:rFonts w:ascii="Arial" w:hAnsi="Arial" w:eastAsia="Arial" w:cs="Arial"/>
          <w:sz w:val="22"/>
          <w:szCs w:val="22"/>
        </w:rPr>
      </w:r>
    </w:p>
    <w:p w14:paraId="6E032D3A">
      <w:pPr>
        <w:pStyle w:val="1114"/>
        <w:pBdr/>
        <w:spacing w:line="360" w:lineRule="auto"/>
        <w:ind w:left="709"/>
        <w:rPr>
          <w14:ligatures w14:val="none"/>
        </w:rPr>
      </w:pPr>
      <w:r/>
      <w:bookmarkStart w:id="85" w:name="_Toc85"/>
      <w:r>
        <w:t xml:space="preserve">2.3.3.- Administradores de comunidades:</w:t>
      </w:r>
      <w:r>
        <w:t xml:space="preserve"> </w:t>
      </w:r>
      <w:r/>
      <w:bookmarkEnd w:id="85"/>
      <w:r/>
      <w:r>
        <w:rPr>
          <w14:ligatures w14:val="none"/>
        </w:rPr>
      </w:r>
    </w:p>
    <w:p w14:paraId="0B255D2E">
      <w:pPr>
        <w:pStyle w:val="1175"/>
        <w:numPr>
          <w:ilvl w:val="0"/>
          <w:numId w:val="79"/>
        </w:numPr>
        <w:pBdr>
          <w:top w:val="none" w:color="000000" w:sz="4" w:space="0"/>
          <w:left w:val="none" w:color="000000" w:sz="4" w:space="0"/>
          <w:bottom w:val="none" w:color="000000" w:sz="4" w:space="0"/>
          <w:right w:val="none" w:color="000000" w:sz="4" w:space="0"/>
        </w:pBdr>
        <w:spacing w:before="0" w:line="360" w:lineRule="auto"/>
        <w:ind w:right="0"/>
        <w:rPr>
          <w:rFonts w:ascii="Arial" w:hAnsi="Arial" w:eastAsia="Arial" w:cs="Arial"/>
          <w:sz w:val="22"/>
          <w:szCs w:val="22"/>
        </w:rPr>
      </w:pPr>
      <w:r>
        <w:rPr>
          <w:rFonts w:ascii="Arial" w:hAnsi="Arial" w:eastAsia="Arial" w:cs="Arial"/>
          <w:color w:val="000000"/>
          <w:sz w:val="22"/>
          <w:szCs w:val="22"/>
        </w:rPr>
        <w:t xml:space="preserve">Que necesitan </w:t>
      </w:r>
      <w:r>
        <w:rPr>
          <w:rFonts w:ascii="Arial" w:hAnsi="Arial" w:eastAsia="Arial" w:cs="Arial"/>
          <w:b/>
          <w:bCs/>
          <w:color w:val="000000"/>
          <w:sz w:val="22"/>
          <w:szCs w:val="22"/>
        </w:rPr>
        <w:t xml:space="preserve">alojar bots</w:t>
      </w:r>
      <w:r>
        <w:rPr>
          <w:rFonts w:ascii="Arial" w:hAnsi="Arial" w:eastAsia="Arial" w:cs="Arial"/>
          <w:color w:val="000000"/>
          <w:sz w:val="22"/>
          <w:szCs w:val="22"/>
        </w:rPr>
        <w:t xml:space="preserve">,</w:t>
      </w:r>
      <w:r>
        <w:rPr>
          <w:rFonts w:ascii="Arial" w:hAnsi="Arial" w:eastAsia="Arial" w:cs="Arial"/>
          <w:b/>
          <w:bCs/>
          <w:color w:val="000000"/>
          <w:sz w:val="22"/>
          <w:szCs w:val="22"/>
        </w:rPr>
        <w:t xml:space="preserve"> servidores de juegos </w:t>
      </w:r>
      <w:r>
        <w:rPr>
          <w:rFonts w:ascii="Arial" w:hAnsi="Arial" w:eastAsia="Arial" w:cs="Arial"/>
          <w:color w:val="000000"/>
          <w:sz w:val="22"/>
          <w:szCs w:val="22"/>
        </w:rPr>
        <w:t xml:space="preserve">o </w:t>
      </w:r>
      <w:r>
        <w:rPr>
          <w:rFonts w:ascii="Arial" w:hAnsi="Arial" w:eastAsia="Arial" w:cs="Arial"/>
          <w:b/>
          <w:bCs/>
          <w:color w:val="000000"/>
          <w:sz w:val="22"/>
          <w:szCs w:val="22"/>
        </w:rPr>
        <w:t xml:space="preserve">bases de datos </w:t>
      </w:r>
      <w:r>
        <w:rPr>
          <w:rFonts w:ascii="Arial" w:hAnsi="Arial" w:eastAsia="Arial" w:cs="Arial"/>
          <w:color w:val="000000"/>
          <w:sz w:val="22"/>
          <w:szCs w:val="22"/>
        </w:rPr>
        <w:t xml:space="preserve">de forma privada y segura.</w:t>
      </w:r>
      <w:r>
        <w:rPr>
          <w:rFonts w:ascii="Arial" w:hAnsi="Arial" w:eastAsia="Arial" w:cs="Arial"/>
          <w:sz w:val="22"/>
          <w:szCs w:val="22"/>
        </w:rPr>
      </w:r>
      <w:r>
        <w:rPr>
          <w:rFonts w:ascii="Arial" w:hAnsi="Arial" w:eastAsia="Arial" w:cs="Arial"/>
          <w:sz w:val="22"/>
          <w:szCs w:val="22"/>
        </w:rPr>
      </w:r>
    </w:p>
    <w:p w14:paraId="7DD7E8E2">
      <w:pPr>
        <w:pStyle w:val="1114"/>
        <w:pBdr/>
        <w:spacing/>
        <w:ind w:firstLine="708"/>
        <w:rPr>
          <w:rStyle w:val="1124"/>
          <w:rFonts w:ascii="Arial" w:hAnsi="Arial" w:eastAsia="Arial" w:cs="Arial"/>
          <w:highlight w:val="none"/>
        </w:rPr>
      </w:pPr>
      <w:r/>
      <w:bookmarkStart w:id="86" w:name="_Toc86"/>
      <w:r>
        <w:rPr>
          <w:rStyle w:val="1124"/>
          <w:rFonts w:ascii="Arial" w:hAnsi="Arial" w:eastAsia="Arial" w:cs="Arial"/>
        </w:rPr>
        <w:t xml:space="preserve">2.3.4.- Particulares:</w:t>
      </w:r>
      <w:r/>
      <w:bookmarkEnd w:id="86"/>
      <w:r/>
      <w:r>
        <w:rPr>
          <w:rStyle w:val="1124"/>
          <w:rFonts w:ascii="Arial" w:hAnsi="Arial" w:eastAsia="Arial" w:cs="Arial"/>
          <w:highlight w:val="none"/>
        </w:rPr>
      </w:r>
    </w:p>
    <w:p w14:paraId="50961237">
      <w:pPr>
        <w:pStyle w:val="1175"/>
        <w:numPr>
          <w:ilvl w:val="0"/>
          <w:numId w:val="90"/>
        </w:numPr>
        <w:pBdr/>
        <w:spacing w:line="360" w:lineRule="auto"/>
        <w:ind/>
        <w:rPr>
          <w14:ligatures w14:val="none"/>
        </w:rPr>
      </w:pPr>
      <w:r>
        <w:rPr>
          <w:rStyle w:val="1124"/>
          <w:rFonts w:ascii="Arial" w:hAnsi="Arial" w:eastAsia="Arial" w:cs="Arial"/>
          <w:highlight w:val="none"/>
        </w:rPr>
      </w:r>
      <w:r>
        <w:rPr>
          <w:b/>
          <w:bCs/>
          <w:highlight w:val="none"/>
        </w:rPr>
        <w:t xml:space="preserve">Particulares</w:t>
      </w:r>
      <w:r>
        <w:rPr>
          <w:highlight w:val="none"/>
        </w:rPr>
        <w:t xml:space="preserve"> que desean un servidor para uso propio o con amigos, siendo una</w:t>
      </w:r>
      <w:r>
        <w:rPr>
          <w:b/>
          <w:bCs/>
          <w:highlight w:val="none"/>
        </w:rPr>
        <w:t xml:space="preserve"> alternativa </w:t>
      </w:r>
      <w:r>
        <w:rPr>
          <w:highlight w:val="none"/>
        </w:rPr>
        <w:t xml:space="preserve">a otros servicios (Alternos), y que si disponen de un</w:t>
      </w:r>
      <w:r>
        <w:rPr>
          <w:b/>
          <w:bCs/>
          <w:highlight w:val="none"/>
        </w:rPr>
        <w:t xml:space="preserve"> equipo antiguo</w:t>
      </w:r>
      <w:r>
        <w:rPr>
          <w:highlight w:val="none"/>
        </w:rPr>
        <w:t xml:space="preserve"> es mas económico que un hosting.</w:t>
      </w:r>
      <w:r>
        <w:rPr>
          <w14:ligatures w14:val="none"/>
        </w:rPr>
      </w:r>
      <w:r>
        <w:rPr>
          <w14:ligatures w14:val="none"/>
        </w:rPr>
      </w:r>
    </w:p>
    <w:p w14:paraId="2CEFDA1D">
      <w:pPr>
        <w:pBdr/>
        <w:shd w:val="nil" w:color="auto"/>
        <w:spacing/>
        <w:ind/>
        <w:rPr>
          <w14:ligatures w14:val="none"/>
        </w:rPr>
      </w:pPr>
      <w:r>
        <w:rPr>
          <w:highlight w:val="none"/>
          <w14:ligatures w14:val="none"/>
        </w:rPr>
        <w:br w:type="page" w:clear="all"/>
      </w:r>
      <w:r>
        <w:rPr>
          <w14:ligatures w14:val="none"/>
        </w:rPr>
      </w:r>
      <w:r>
        <w:rPr>
          <w14:ligatures w14:val="none"/>
        </w:rPr>
      </w:r>
    </w:p>
    <w:p w14:paraId="604A2A0A">
      <w:pPr>
        <w:pStyle w:val="1113"/>
        <w:pBdr/>
        <w:spacing w:line="360" w:lineRule="auto"/>
        <w:ind/>
        <w:rPr>
          <w:highlight w:val="none"/>
          <w14:ligatures w14:val="none"/>
        </w:rPr>
      </w:pPr>
      <w:r/>
      <w:bookmarkStart w:id="87" w:name="_Toc87"/>
      <w:r>
        <w:t xml:space="preserve">2.4.- Ventajas y desventajas competitivas</w:t>
      </w:r>
      <w:r/>
      <w:bookmarkEnd w:id="87"/>
      <w:r/>
      <w:r>
        <w:rPr>
          <w:highlight w:val="none"/>
          <w14:ligatures w14:val="none"/>
        </w:rPr>
      </w:r>
    </w:p>
    <w:tbl>
      <w:tblPr>
        <w:tblStyle w:val="1065"/>
        <w:tblW w:w="0" w:type="auto"/>
        <w:tblBorders/>
        <w:tblLayout w:type="autofit"/>
        <w:tblLook w:val="04A0" w:firstRow="1" w:lastRow="0" w:firstColumn="1" w:lastColumn="0" w:noHBand="0" w:noVBand="1"/>
      </w:tblPr>
      <w:tblGrid>
        <w:gridCol w:w="4662"/>
        <w:gridCol w:w="4692"/>
      </w:tblGrid>
      <w:tr>
        <w:trPr/>
        <w:tc>
          <w:tcPr>
            <w:tcBorders/>
            <w:tcW w:w="4662" w:type="dxa"/>
            <w:vAlign w:val="center"/>
          </w:tcPr>
          <w:p w14:paraId="4E65B428">
            <w:pPr>
              <w:pBdr/>
              <w:spacing w:after="0" w:before="0" w:line="360" w:lineRule="auto"/>
              <w:ind/>
              <w:rPr>
                <w:color w:val="ffffff" w:themeColor="background1"/>
                <w:sz w:val="22"/>
                <w:szCs w:val="22"/>
              </w:rPr>
            </w:pPr>
            <w:r>
              <w:rPr>
                <w:rFonts w:ascii="Arial" w:hAnsi="Arial" w:eastAsia="Arial" w:cs="Arial"/>
                <w:b/>
                <w:color w:val="ffffff" w:themeColor="background1"/>
                <w:sz w:val="22"/>
                <w:szCs w:val="22"/>
              </w:rPr>
              <w:t xml:space="preserve">Ventajas</w:t>
            </w:r>
            <w:r>
              <w:rPr>
                <w:color w:val="ffffff" w:themeColor="background1"/>
                <w:sz w:val="22"/>
                <w:szCs w:val="22"/>
              </w:rPr>
            </w:r>
            <w:r>
              <w:rPr>
                <w:color w:val="ffffff" w:themeColor="background1"/>
                <w:sz w:val="22"/>
                <w:szCs w:val="22"/>
              </w:rPr>
            </w:r>
          </w:p>
        </w:tc>
        <w:tc>
          <w:tcPr>
            <w:tcBorders/>
            <w:tcW w:w="4692" w:type="dxa"/>
            <w:vAlign w:val="center"/>
          </w:tcPr>
          <w:p w14:paraId="3FF78AE7">
            <w:pPr>
              <w:pBdr/>
              <w:spacing w:after="0" w:before="0" w:line="360" w:lineRule="auto"/>
              <w:ind/>
              <w:rPr>
                <w:color w:val="ffffff" w:themeColor="background1"/>
                <w:sz w:val="22"/>
                <w:szCs w:val="22"/>
              </w:rPr>
            </w:pPr>
            <w:r>
              <w:rPr>
                <w:rFonts w:ascii="Arial" w:hAnsi="Arial" w:eastAsia="Arial" w:cs="Arial"/>
                <w:b/>
                <w:color w:val="ffffff" w:themeColor="background1"/>
                <w:sz w:val="22"/>
                <w:szCs w:val="22"/>
              </w:rPr>
              <w:t xml:space="preserve">Desventajas</w:t>
            </w:r>
            <w:r>
              <w:rPr>
                <w:color w:val="ffffff" w:themeColor="background1"/>
                <w:sz w:val="22"/>
                <w:szCs w:val="22"/>
              </w:rPr>
            </w:r>
            <w:r>
              <w:rPr>
                <w:color w:val="ffffff" w:themeColor="background1"/>
                <w:sz w:val="22"/>
                <w:szCs w:val="22"/>
              </w:rPr>
            </w:r>
          </w:p>
        </w:tc>
      </w:tr>
      <w:tr>
        <w:trPr/>
        <w:tc>
          <w:tcPr>
            <w:tcBorders/>
            <w:tcW w:w="4662" w:type="dxa"/>
            <w:vAlign w:val="center"/>
          </w:tcPr>
          <w:p w14:paraId="66961D58">
            <w:pPr>
              <w:pBdr/>
              <w:spacing w:after="0" w:before="0" w:line="360" w:lineRule="auto"/>
              <w:ind/>
              <w:rPr>
                <w:sz w:val="22"/>
                <w:szCs w:val="22"/>
              </w:rPr>
            </w:pPr>
            <w:r>
              <w:rPr>
                <w:rFonts w:ascii="Arial" w:hAnsi="Arial" w:eastAsia="Arial" w:cs="Arial"/>
                <w:b/>
                <w:color w:val="000000"/>
                <w:sz w:val="22"/>
                <w:szCs w:val="22"/>
              </w:rPr>
              <w:t xml:space="preserve">Privacidad total:</w:t>
            </w:r>
            <w:r>
              <w:rPr>
                <w:rFonts w:ascii="Arial" w:hAnsi="Arial" w:eastAsia="Arial" w:cs="Arial"/>
                <w:color w:val="000000"/>
                <w:sz w:val="22"/>
                <w:szCs w:val="22"/>
              </w:rPr>
              <w:t xml:space="preserve"> Los datos no están en una nube pública (Google Drive/Dropbox), sino en hardware propio.</w:t>
            </w:r>
            <w:r>
              <w:rPr>
                <w:sz w:val="22"/>
                <w:szCs w:val="22"/>
              </w:rPr>
            </w:r>
            <w:r>
              <w:rPr>
                <w:sz w:val="22"/>
                <w:szCs w:val="22"/>
              </w:rPr>
            </w:r>
          </w:p>
        </w:tc>
        <w:tc>
          <w:tcPr>
            <w:tcBorders/>
            <w:tcW w:w="4692" w:type="dxa"/>
            <w:vAlign w:val="center"/>
          </w:tcPr>
          <w:p w14:paraId="1CCF69F0">
            <w:pPr>
              <w:pBdr/>
              <w:spacing w:after="0" w:before="0" w:line="360" w:lineRule="auto"/>
              <w:ind/>
              <w:rPr>
                <w:sz w:val="22"/>
                <w:szCs w:val="22"/>
              </w:rPr>
            </w:pPr>
            <w:r>
              <w:rPr>
                <w:rFonts w:ascii="Arial" w:hAnsi="Arial" w:eastAsia="Arial" w:cs="Arial"/>
                <w:b/>
                <w:color w:val="000000"/>
                <w:sz w:val="22"/>
                <w:szCs w:val="22"/>
              </w:rPr>
              <w:t xml:space="preserve">Inversión inicial:</w:t>
            </w:r>
            <w:r>
              <w:rPr>
                <w:rFonts w:ascii="Arial" w:hAnsi="Arial" w:eastAsia="Arial" w:cs="Arial"/>
                <w:color w:val="000000"/>
                <w:sz w:val="22"/>
                <w:szCs w:val="22"/>
              </w:rPr>
              <w:t xml:space="preserve"> Requiere que el cliente compre el hardware físico o que ya disponga de ello.</w:t>
            </w:r>
            <w:r>
              <w:rPr>
                <w:sz w:val="22"/>
                <w:szCs w:val="22"/>
              </w:rPr>
            </w:r>
            <w:r>
              <w:rPr>
                <w:sz w:val="22"/>
                <w:szCs w:val="22"/>
              </w:rPr>
            </w:r>
          </w:p>
        </w:tc>
      </w:tr>
      <w:tr>
        <w:trPr/>
        <w:tc>
          <w:tcPr>
            <w:tcBorders/>
            <w:tcW w:w="4662" w:type="dxa"/>
            <w:vAlign w:val="center"/>
          </w:tcPr>
          <w:p w14:paraId="0B44CDA8">
            <w:pPr>
              <w:pBdr/>
              <w:spacing w:after="0" w:before="0" w:line="360" w:lineRule="auto"/>
              <w:ind/>
              <w:rPr>
                <w:sz w:val="22"/>
                <w:szCs w:val="22"/>
              </w:rPr>
            </w:pPr>
            <w:r>
              <w:rPr>
                <w:rFonts w:ascii="Arial" w:hAnsi="Arial" w:eastAsia="Arial" w:cs="Arial"/>
                <w:b/>
                <w:color w:val="000000"/>
                <w:sz w:val="22"/>
                <w:szCs w:val="22"/>
              </w:rPr>
              <w:t xml:space="preserve">Baja latencia:</w:t>
            </w:r>
            <w:r>
              <w:rPr>
                <w:rFonts w:ascii="Arial" w:hAnsi="Arial" w:eastAsia="Arial" w:cs="Arial"/>
                <w:color w:val="000000"/>
                <w:sz w:val="22"/>
                <w:szCs w:val="22"/>
              </w:rPr>
              <w:t xml:space="preserve"> Al estar en la red local del streamer, la velocidad de transferencia es máxima (Gbps).</w:t>
            </w:r>
            <w:r>
              <w:rPr>
                <w:sz w:val="22"/>
                <w:szCs w:val="22"/>
              </w:rPr>
            </w:r>
            <w:r>
              <w:rPr>
                <w:sz w:val="22"/>
                <w:szCs w:val="22"/>
              </w:rPr>
            </w:r>
          </w:p>
        </w:tc>
        <w:tc>
          <w:tcPr>
            <w:tcBorders/>
            <w:tcW w:w="4692" w:type="dxa"/>
            <w:vAlign w:val="center"/>
          </w:tcPr>
          <w:p w14:paraId="44CE172D">
            <w:pPr>
              <w:pBdr/>
              <w:spacing w:after="0" w:before="0" w:line="360" w:lineRule="auto"/>
              <w:ind/>
              <w:rPr>
                <w:sz w:val="22"/>
                <w:szCs w:val="22"/>
              </w:rPr>
            </w:pPr>
            <w:r>
              <w:rPr>
                <w:rFonts w:ascii="Arial" w:hAnsi="Arial" w:eastAsia="Arial" w:cs="Arial"/>
                <w:b/>
                <w:color w:val="000000"/>
                <w:sz w:val="22"/>
                <w:szCs w:val="22"/>
              </w:rPr>
              <w:t xml:space="preserve">Dependencia del hardware:</w:t>
            </w:r>
            <w:r>
              <w:rPr>
                <w:rFonts w:ascii="Arial" w:hAnsi="Arial" w:eastAsia="Arial" w:cs="Arial"/>
                <w:color w:val="000000"/>
                <w:sz w:val="22"/>
                <w:szCs w:val="22"/>
              </w:rPr>
              <w:t xml:space="preserve"> Si un componente físico falla, hay que sustituirlo manualmente.</w:t>
            </w:r>
            <w:r>
              <w:rPr>
                <w:sz w:val="22"/>
                <w:szCs w:val="22"/>
              </w:rPr>
            </w:r>
            <w:r>
              <w:rPr>
                <w:sz w:val="22"/>
                <w:szCs w:val="22"/>
              </w:rPr>
            </w:r>
          </w:p>
        </w:tc>
      </w:tr>
      <w:tr>
        <w:trPr/>
        <w:tc>
          <w:tcPr>
            <w:tcBorders/>
            <w:tcW w:w="4662" w:type="dxa"/>
            <w:vAlign w:val="center"/>
          </w:tcPr>
          <w:p w14:paraId="235FC7D9">
            <w:pPr>
              <w:pBdr/>
              <w:spacing w:after="0" w:before="0" w:line="360" w:lineRule="auto"/>
              <w:ind/>
              <w:rPr>
                <w:sz w:val="22"/>
                <w:szCs w:val="22"/>
              </w:rPr>
            </w:pPr>
            <w:r>
              <w:rPr>
                <w:rFonts w:ascii="Arial" w:hAnsi="Arial" w:eastAsia="Arial" w:cs="Arial"/>
                <w:b/>
                <w:color w:val="000000"/>
                <w:sz w:val="22"/>
                <w:szCs w:val="22"/>
              </w:rPr>
              <w:t xml:space="preserve">Seguridad:</w:t>
            </w:r>
            <w:r>
              <w:rPr>
                <w:rFonts w:ascii="Arial" w:hAnsi="Arial" w:eastAsia="Arial" w:cs="Arial"/>
                <w:color w:val="000000"/>
                <w:sz w:val="22"/>
                <w:szCs w:val="22"/>
              </w:rPr>
              <w:t xml:space="preserve"> ZeroTier elimina la necesidad de IPs fijas o apertura de puertos (protección contra ataques DDoS).</w:t>
            </w:r>
            <w:r>
              <w:rPr>
                <w:sz w:val="22"/>
                <w:szCs w:val="22"/>
              </w:rPr>
            </w:r>
            <w:r>
              <w:rPr>
                <w:sz w:val="22"/>
                <w:szCs w:val="22"/>
              </w:rPr>
            </w:r>
          </w:p>
        </w:tc>
        <w:tc>
          <w:tcPr>
            <w:tcBorders/>
            <w:tcW w:w="4692" w:type="dxa"/>
            <w:vAlign w:val="center"/>
          </w:tcPr>
          <w:p w14:paraId="12ACBC1D">
            <w:pPr>
              <w:pBdr/>
              <w:spacing w:after="0" w:before="0" w:line="360" w:lineRule="auto"/>
              <w:ind/>
              <w:rPr>
                <w:sz w:val="22"/>
                <w:szCs w:val="22"/>
              </w:rPr>
            </w:pPr>
            <w:r>
              <w:rPr>
                <w:rFonts w:ascii="Arial" w:hAnsi="Arial" w:eastAsia="Arial" w:cs="Arial"/>
                <w:b/>
                <w:color w:val="000000"/>
                <w:sz w:val="22"/>
                <w:szCs w:val="22"/>
              </w:rPr>
              <w:t xml:space="preserve">Curva de aprendizaje:</w:t>
            </w:r>
            <w:r>
              <w:rPr>
                <w:rFonts w:ascii="Arial" w:hAnsi="Arial" w:eastAsia="Arial" w:cs="Arial"/>
                <w:color w:val="000000"/>
                <w:sz w:val="22"/>
                <w:szCs w:val="22"/>
              </w:rPr>
              <w:t xml:space="preserve"> Aunque Cockpit ayuda, sigue siendo un sistema Linux que requiere soporte profesional.</w:t>
            </w:r>
            <w:r>
              <w:rPr>
                <w:sz w:val="22"/>
                <w:szCs w:val="22"/>
              </w:rPr>
            </w:r>
            <w:r>
              <w:rPr>
                <w:sz w:val="22"/>
                <w:szCs w:val="22"/>
              </w:rPr>
            </w:r>
          </w:p>
        </w:tc>
      </w:tr>
      <w:tr>
        <w:trPr/>
        <w:tc>
          <w:tcPr>
            <w:tcBorders/>
            <w:tcW w:w="4662" w:type="dxa"/>
            <w:vAlign w:val="center"/>
          </w:tcPr>
          <w:p w14:paraId="7DB90292">
            <w:pPr>
              <w:pBdr/>
              <w:spacing w:after="0" w:before="0" w:line="360" w:lineRule="auto"/>
              <w:ind/>
              <w:rPr>
                <w:sz w:val="22"/>
                <w:szCs w:val="22"/>
              </w:rPr>
            </w:pPr>
            <w:r>
              <w:rPr>
                <w:rFonts w:ascii="Arial" w:hAnsi="Arial" w:eastAsia="Arial" w:cs="Arial"/>
                <w:b/>
                <w:color w:val="000000"/>
                <w:sz w:val="22"/>
                <w:szCs w:val="22"/>
              </w:rPr>
              <w:t xml:space="preserve">Escalabilidad:</w:t>
            </w:r>
            <w:r>
              <w:rPr>
                <w:rFonts w:ascii="Arial" w:hAnsi="Arial" w:eastAsia="Arial" w:cs="Arial"/>
                <w:color w:val="000000"/>
                <w:sz w:val="22"/>
                <w:szCs w:val="22"/>
              </w:rPr>
              <w:t xml:space="preserve"> Podman permite añadir servicios (Plex, Nextcloud, etc.) en segundos.</w:t>
            </w:r>
            <w:r>
              <w:rPr>
                <w:sz w:val="22"/>
                <w:szCs w:val="22"/>
              </w:rPr>
            </w:r>
            <w:r>
              <w:rPr>
                <w:sz w:val="22"/>
                <w:szCs w:val="22"/>
              </w:rPr>
            </w:r>
          </w:p>
        </w:tc>
        <w:tc>
          <w:tcPr>
            <w:tcBorders/>
            <w:tcW w:w="4692" w:type="dxa"/>
            <w:vAlign w:val="center"/>
          </w:tcPr>
          <w:p w14:paraId="5A576C9E">
            <w:pPr>
              <w:pBdr/>
              <w:spacing w:after="0" w:before="0" w:line="360" w:lineRule="auto"/>
              <w:ind/>
              <w:rPr>
                <w:sz w:val="22"/>
                <w:szCs w:val="22"/>
              </w:rPr>
            </w:pPr>
            <w:r>
              <w:rPr>
                <w:sz w:val="22"/>
                <w:szCs w:val="22"/>
              </w:rPr>
            </w:r>
            <w:r>
              <w:rPr>
                <w:sz w:val="22"/>
                <w:szCs w:val="22"/>
              </w:rPr>
            </w:r>
            <w:r>
              <w:rPr>
                <w:sz w:val="22"/>
                <w:szCs w:val="22"/>
              </w:rPr>
            </w:r>
          </w:p>
        </w:tc>
      </w:tr>
    </w:tbl>
    <w:p w14:paraId="133C7943">
      <w:pPr>
        <w:pStyle w:val="1113"/>
        <w:pBdr/>
        <w:spacing w:line="360" w:lineRule="auto"/>
        <w:ind/>
        <w:rPr>
          <w14:ligatures w14:val="none"/>
        </w:rPr>
      </w:pPr>
      <w:r/>
      <w:bookmarkStart w:id="88" w:name="_Toc88"/>
      <w:r>
        <w:t xml:space="preserve">2.</w:t>
      </w:r>
      <w:r>
        <w:t xml:space="preserve">5.- Estimación de costes, ingresos y beneficios</w:t>
      </w:r>
      <w:r/>
      <w:bookmarkEnd w:id="88"/>
      <w:r/>
      <w:r>
        <w:rPr>
          <w14:ligatures w14:val="none"/>
        </w:rPr>
      </w:r>
    </w:p>
    <w:p w14:paraId="61D44D51">
      <w:pPr>
        <w:pBdr>
          <w:top w:val="none" w:color="000000" w:sz="4" w:space="0"/>
          <w:left w:val="none" w:color="000000" w:sz="4" w:space="0"/>
          <w:bottom w:val="none" w:color="000000" w:sz="4" w:space="0"/>
          <w:right w:val="none" w:color="000000" w:sz="4" w:space="0"/>
        </w:pBdr>
        <w:spacing w:before="0" w:line="360" w:lineRule="auto"/>
        <w:ind w:right="0" w:firstLine="0" w:left="0"/>
        <w:rPr>
          <w:sz w:val="22"/>
          <w:szCs w:val="22"/>
        </w:rPr>
      </w:pPr>
      <w:r>
        <w:rPr>
          <w:rFonts w:ascii="Arial" w:hAnsi="Arial" w:eastAsia="Arial" w:cs="Arial"/>
          <w:i/>
          <w:color w:val="000000"/>
          <w:sz w:val="22"/>
          <w:szCs w:val="22"/>
        </w:rPr>
        <w:t xml:space="preserve">Basado en una proyección por cada 10 clientes:</w:t>
      </w:r>
      <w:r>
        <w:rPr>
          <w:sz w:val="22"/>
          <w:szCs w:val="22"/>
        </w:rPr>
      </w:r>
      <w:r>
        <w:rPr>
          <w:sz w:val="22"/>
          <w:szCs w:val="22"/>
        </w:rPr>
      </w:r>
    </w:p>
    <w:p w14:paraId="2E7EA0B9">
      <w:pPr>
        <w:pStyle w:val="1114"/>
        <w:pBdr/>
        <w:spacing w:line="360" w:lineRule="auto"/>
        <w:ind w:firstLine="708"/>
        <w:rPr>
          <w14:ligatures w14:val="none"/>
        </w:rPr>
      </w:pPr>
      <w:r/>
      <w:bookmarkStart w:id="89" w:name="_Toc89"/>
      <w:r>
        <w:t xml:space="preserve">2.5.1.- </w:t>
      </w:r>
      <w:r>
        <w:t xml:space="preserve">Costes Implicados (Gasto):</w:t>
      </w:r>
      <w:r/>
      <w:bookmarkEnd w:id="89"/>
      <w:r/>
      <w:r>
        <w:rPr>
          <w14:ligatures w14:val="none"/>
        </w:rPr>
      </w:r>
    </w:p>
    <w:p w14:paraId="7733C271">
      <w:pPr>
        <w:pStyle w:val="1175"/>
        <w:numPr>
          <w:ilvl w:val="1"/>
          <w:numId w:val="65"/>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b/>
          <w:bCs/>
          <w:i/>
          <w:color w:val="000000"/>
          <w:sz w:val="22"/>
          <w:szCs w:val="22"/>
        </w:rPr>
        <w:t xml:space="preserve">Infraestructura propia:</w:t>
      </w:r>
      <w:r>
        <w:rPr>
          <w:rFonts w:ascii="Arial" w:hAnsi="Arial" w:eastAsia="Arial" w:cs="Arial"/>
          <w:color w:val="000000"/>
          <w:sz w:val="22"/>
          <w:szCs w:val="22"/>
        </w:rPr>
        <w:t xml:space="preserve"> Servidor de pruebas y licencias de herramientas de gestión (si las hubiera).</w:t>
      </w:r>
      <w:r>
        <w:rPr>
          <w:sz w:val="22"/>
          <w:szCs w:val="22"/>
        </w:rPr>
      </w:r>
      <w:r>
        <w:rPr>
          <w:sz w:val="22"/>
          <w:szCs w:val="22"/>
        </w:rPr>
      </w:r>
    </w:p>
    <w:p w14:paraId="69550F60">
      <w:pPr>
        <w:pStyle w:val="1175"/>
        <w:numPr>
          <w:ilvl w:val="1"/>
          <w:numId w:val="65"/>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b/>
          <w:bCs/>
          <w:i/>
          <w:color w:val="000000"/>
          <w:sz w:val="22"/>
          <w:szCs w:val="22"/>
        </w:rPr>
        <w:t xml:space="preserve">Mano de obra:</w:t>
      </w:r>
      <w:r>
        <w:rPr>
          <w:rFonts w:ascii="Arial" w:hAnsi="Arial" w:eastAsia="Arial" w:cs="Arial"/>
          <w:b/>
          <w:bCs/>
          <w:color w:val="000000"/>
          <w:sz w:val="22"/>
          <w:szCs w:val="22"/>
        </w:rPr>
        <w:t xml:space="preserve"> </w:t>
      </w:r>
      <w:r>
        <w:rPr>
          <w:rFonts w:ascii="Arial" w:hAnsi="Arial" w:eastAsia="Arial" w:cs="Arial"/>
          <w:color w:val="000000"/>
          <w:sz w:val="22"/>
          <w:szCs w:val="22"/>
        </w:rPr>
        <w:t xml:space="preserve">Tiempo de configuración inicial (aprox. 4-6 horas por servidor) y mantenimiento mensual.</w:t>
      </w:r>
      <w:r>
        <w:rPr>
          <w:sz w:val="22"/>
          <w:szCs w:val="22"/>
        </w:rPr>
      </w:r>
      <w:r>
        <w:rPr>
          <w:sz w:val="22"/>
          <w:szCs w:val="22"/>
        </w:rPr>
      </w:r>
    </w:p>
    <w:p w14:paraId="4CDAACA5">
      <w:pPr>
        <w:pStyle w:val="1175"/>
        <w:numPr>
          <w:ilvl w:val="1"/>
          <w:numId w:val="65"/>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b/>
          <w:bCs/>
          <w:i/>
          <w:color w:val="000000"/>
          <w:sz w:val="22"/>
          <w:szCs w:val="22"/>
        </w:rPr>
        <w:t xml:space="preserve">Marketing:</w:t>
      </w:r>
      <w:r>
        <w:rPr>
          <w:rFonts w:ascii="Arial" w:hAnsi="Arial" w:eastAsia="Arial" w:cs="Arial"/>
          <w:color w:val="000000"/>
          <w:sz w:val="22"/>
          <w:szCs w:val="22"/>
        </w:rPr>
        <w:t xml:space="preserve"> Publicidad en redes sociales y nichos de streaming.</w:t>
      </w:r>
      <w:r>
        <w:rPr>
          <w:sz w:val="22"/>
          <w:szCs w:val="22"/>
        </w:rPr>
      </w:r>
      <w:r>
        <w:rPr>
          <w:sz w:val="22"/>
          <w:szCs w:val="22"/>
        </w:rPr>
      </w:r>
    </w:p>
    <w:p w14:paraId="14C38762">
      <w:pPr>
        <w:pStyle w:val="1114"/>
        <w:pBdr/>
        <w:spacing w:line="360" w:lineRule="auto"/>
        <w:ind w:firstLine="708"/>
        <w:rPr>
          <w14:ligatures w14:val="none"/>
        </w:rPr>
      </w:pPr>
      <w:r/>
      <w:bookmarkStart w:id="90" w:name="_Toc90"/>
      <w:r>
        <w:t xml:space="preserve">2.5.2.- </w:t>
      </w:r>
      <w:r>
        <w:t xml:space="preserve">Ingresos Esperados:</w:t>
      </w:r>
      <w:r/>
      <w:bookmarkEnd w:id="90"/>
      <w:r/>
      <w:r>
        <w:rPr>
          <w14:ligatures w14:val="none"/>
        </w:rPr>
      </w:r>
    </w:p>
    <w:p w14:paraId="6455D478">
      <w:pPr>
        <w:pStyle w:val="1175"/>
        <w:numPr>
          <w:ilvl w:val="1"/>
          <w:numId w:val="66"/>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b/>
          <w:bCs/>
          <w:i/>
          <w:color w:val="000000"/>
          <w:sz w:val="22"/>
          <w:szCs w:val="22"/>
        </w:rPr>
        <w:t xml:space="preserve">Cuota de Instalación/Configuración:</w:t>
      </w:r>
      <w:r>
        <w:rPr>
          <w:rFonts w:ascii="Arial" w:hAnsi="Arial" w:eastAsia="Arial" w:cs="Arial"/>
          <w:b/>
          <w:bCs/>
          <w:color w:val="000000"/>
          <w:sz w:val="22"/>
          <w:szCs w:val="22"/>
        </w:rPr>
        <w:t xml:space="preserve"> </w:t>
      </w:r>
      <w:r>
        <w:rPr>
          <w:rFonts w:ascii="Arial" w:hAnsi="Arial" w:eastAsia="Arial" w:cs="Arial"/>
          <w:color w:val="000000"/>
          <w:sz w:val="22"/>
          <w:szCs w:val="22"/>
        </w:rPr>
        <w:t xml:space="preserve">Pago único (ej. 150€ - 300€ según complejidad).</w:t>
      </w:r>
      <w:r>
        <w:rPr>
          <w:sz w:val="22"/>
          <w:szCs w:val="22"/>
        </w:rPr>
      </w:r>
      <w:r>
        <w:rPr>
          <w:sz w:val="22"/>
          <w:szCs w:val="22"/>
        </w:rPr>
      </w:r>
    </w:p>
    <w:p w14:paraId="71C66602">
      <w:pPr>
        <w:pStyle w:val="1175"/>
        <w:numPr>
          <w:ilvl w:val="1"/>
          <w:numId w:val="66"/>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b/>
          <w:bCs/>
          <w:i/>
          <w:color w:val="000000"/>
          <w:sz w:val="22"/>
          <w:szCs w:val="22"/>
        </w:rPr>
        <w:t xml:space="preserve">Cuota de Mantenimiento/Soporte:</w:t>
      </w:r>
      <w:r>
        <w:rPr>
          <w:rFonts w:ascii="Arial" w:hAnsi="Arial" w:eastAsia="Arial" w:cs="Arial"/>
          <w:color w:val="000000"/>
          <w:sz w:val="22"/>
          <w:szCs w:val="22"/>
        </w:rPr>
        <w:t xml:space="preserve"> Mensualidad (ej. 30€ - 50€/mes).</w:t>
      </w:r>
      <w:r>
        <w:rPr>
          <w:sz w:val="22"/>
          <w:szCs w:val="22"/>
        </w:rPr>
      </w:r>
      <w:r>
        <w:rPr>
          <w:sz w:val="22"/>
          <w:szCs w:val="22"/>
        </w:rPr>
      </w:r>
    </w:p>
    <w:p w14:paraId="65992EB7">
      <w:pPr>
        <w:pBdr/>
        <w:shd w:val="nil" w:color="auto"/>
        <w:spacing/>
        <w:ind/>
        <w:rPr>
          <w14:ligatures w14:val="none"/>
        </w:rPr>
      </w:pPr>
      <w:r>
        <w:rPr>
          <w:highlight w:val="none"/>
          <w14:ligatures w14:val="none"/>
        </w:rPr>
        <w:br w:type="page" w:clear="all"/>
      </w:r>
      <w:r>
        <w:rPr>
          <w14:ligatures w14:val="none"/>
        </w:rPr>
      </w:r>
      <w:r>
        <w:rPr>
          <w14:ligatures w14:val="none"/>
        </w:rPr>
      </w:r>
    </w:p>
    <w:p w14:paraId="2ACA497E">
      <w:pPr>
        <w:pStyle w:val="1114"/>
        <w:pBdr/>
        <w:spacing w:line="360" w:lineRule="auto"/>
        <w:ind w:firstLine="708"/>
        <w:rPr>
          <w:highlight w:val="none"/>
          <w14:ligatures w14:val="none"/>
        </w:rPr>
      </w:pPr>
      <w:r/>
      <w:bookmarkStart w:id="91" w:name="_Toc91"/>
      <w:r>
        <w:t xml:space="preserve">2.5.3.- </w:t>
      </w:r>
      <w:r>
        <w:t xml:space="preserve">Margen y Beneficio:</w:t>
      </w:r>
      <w:r/>
      <w:bookmarkEnd w:id="91"/>
      <w:r/>
      <w:r>
        <w:rPr>
          <w:highlight w:val="none"/>
          <w14:ligatures w14:val="none"/>
        </w:rPr>
      </w:r>
    </w:p>
    <w:p w14:paraId="79760B44">
      <w:pPr>
        <w:pStyle w:val="1175"/>
        <w:numPr>
          <w:ilvl w:val="1"/>
          <w:numId w:val="67"/>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color w:val="000000"/>
          <w:sz w:val="22"/>
          <w:szCs w:val="22"/>
        </w:rPr>
        <w:t xml:space="preserve">Al ser un servicio basado principalmente en </w:t>
      </w:r>
      <w:r>
        <w:rPr>
          <w:rFonts w:ascii="Arial" w:hAnsi="Arial" w:eastAsia="Arial" w:cs="Arial"/>
          <w:b/>
          <w:color w:val="000000"/>
          <w:sz w:val="22"/>
          <w:szCs w:val="22"/>
        </w:rPr>
        <w:t xml:space="preserve">Software Libre</w:t>
      </w:r>
      <w:r>
        <w:rPr>
          <w:rFonts w:ascii="Arial" w:hAnsi="Arial" w:eastAsia="Arial" w:cs="Arial"/>
          <w:color w:val="000000"/>
          <w:sz w:val="22"/>
          <w:szCs w:val="22"/>
        </w:rPr>
        <w:t xml:space="preserve"> (Fedora, Podman, Cockpit son gratuitos), el </w:t>
      </w:r>
      <w:r>
        <w:rPr>
          <w:rFonts w:ascii="Arial" w:hAnsi="Arial" w:eastAsia="Arial" w:cs="Arial"/>
          <w:b/>
          <w:bCs/>
          <w:color w:val="000000"/>
          <w:sz w:val="22"/>
          <w:szCs w:val="22"/>
        </w:rPr>
        <w:t xml:space="preserve">margen</w:t>
      </w:r>
      <w:r>
        <w:rPr>
          <w:rFonts w:ascii="Arial" w:hAnsi="Arial" w:eastAsia="Arial" w:cs="Arial"/>
          <w:color w:val="000000"/>
          <w:sz w:val="22"/>
          <w:szCs w:val="22"/>
        </w:rPr>
        <w:t xml:space="preserve"> de beneficio es muy </w:t>
      </w:r>
      <w:r>
        <w:rPr>
          <w:rFonts w:ascii="Arial" w:hAnsi="Arial" w:eastAsia="Arial" w:cs="Arial"/>
          <w:b/>
          <w:bCs/>
          <w:color w:val="000000"/>
          <w:sz w:val="22"/>
          <w:szCs w:val="22"/>
        </w:rPr>
        <w:t xml:space="preserve">alto</w:t>
      </w:r>
      <w:r>
        <w:rPr>
          <w:rFonts w:ascii="Arial" w:hAnsi="Arial" w:eastAsia="Arial" w:cs="Arial"/>
          <w:color w:val="000000"/>
          <w:sz w:val="22"/>
          <w:szCs w:val="22"/>
        </w:rPr>
        <w:t xml:space="preserve"> (cercano al 80% después de impuestos y gastos operativos), ya que el valor reside en el conocimiento y el soporte.</w:t>
      </w:r>
      <w:r>
        <w:rPr>
          <w:sz w:val="22"/>
          <w:szCs w:val="22"/>
        </w:rPr>
      </w:r>
      <w:r>
        <w:rPr>
          <w:sz w:val="22"/>
          <w:szCs w:val="22"/>
        </w:rPr>
      </w:r>
    </w:p>
    <w:p w14:paraId="7DACAC5C">
      <w:pPr>
        <w:pStyle w:val="1114"/>
        <w:pBdr/>
        <w:spacing w:line="360" w:lineRule="auto"/>
        <w:ind w:firstLine="708"/>
        <w:rPr>
          <w14:ligatures w14:val="none"/>
        </w:rPr>
      </w:pPr>
      <w:r/>
      <w:bookmarkStart w:id="92" w:name="_Toc92"/>
      <w:r>
        <w:t xml:space="preserve">2.5.4.- </w:t>
      </w:r>
      <w:r>
        <w:t xml:space="preserve">Tiempo de Retorno (ROI):</w:t>
      </w:r>
      <w:r/>
      <w:bookmarkEnd w:id="92"/>
      <w:r/>
      <w:r>
        <w:rPr>
          <w14:ligatures w14:val="none"/>
        </w:rPr>
      </w:r>
    </w:p>
    <w:p w14:paraId="20C3E448">
      <w:pPr>
        <w:pStyle w:val="1175"/>
        <w:numPr>
          <w:ilvl w:val="1"/>
          <w:numId w:val="68"/>
        </w:numPr>
        <w:pBdr>
          <w:top w:val="none" w:color="000000" w:sz="4" w:space="0"/>
          <w:left w:val="none" w:color="000000" w:sz="4" w:space="0"/>
          <w:bottom w:val="none" w:color="000000" w:sz="4" w:space="0"/>
          <w:right w:val="none" w:color="000000" w:sz="4" w:space="0"/>
        </w:pBdr>
        <w:spacing w:before="0" w:line="360" w:lineRule="auto"/>
        <w:ind w:right="0"/>
        <w:rPr>
          <w:sz w:val="22"/>
          <w:szCs w:val="22"/>
        </w:rPr>
      </w:pPr>
      <w:r>
        <w:rPr>
          <w:rFonts w:ascii="Arial" w:hAnsi="Arial" w:eastAsia="Arial" w:cs="Arial"/>
          <w:color w:val="000000"/>
          <w:sz w:val="22"/>
          <w:szCs w:val="22"/>
        </w:rPr>
        <w:t xml:space="preserve">Se estima alcanzar el punto de equilibrio (break-even) a los </w:t>
      </w:r>
      <w:r>
        <w:rPr>
          <w:rFonts w:ascii="Arial" w:hAnsi="Arial" w:eastAsia="Arial" w:cs="Arial"/>
          <w:b/>
          <w:color w:val="000000"/>
          <w:sz w:val="22"/>
          <w:szCs w:val="22"/>
        </w:rPr>
        <w:t xml:space="preserve">4-6 meses</w:t>
      </w:r>
      <w:r>
        <w:rPr>
          <w:rFonts w:ascii="Arial" w:hAnsi="Arial" w:eastAsia="Arial" w:cs="Arial"/>
          <w:color w:val="000000"/>
          <w:sz w:val="22"/>
          <w:szCs w:val="22"/>
        </w:rPr>
        <w:t xml:space="preserve"> de actividad, una vez cubiertos los gastos de captación de clientes y montaje del laboratorio de pruebas.</w:t>
      </w:r>
      <w:r>
        <w:rPr>
          <w:sz w:val="22"/>
          <w:szCs w:val="22"/>
        </w:rPr>
      </w:r>
      <w:r>
        <w:rPr>
          <w:sz w:val="22"/>
          <w:szCs w:val="22"/>
        </w:rPr>
      </w:r>
    </w:p>
    <w:p w14:paraId="4422351A">
      <w:pPr>
        <w:pBdr/>
        <w:shd w:val="nil" w:color="auto"/>
        <w:spacing/>
        <w:ind/>
        <w:rPr>
          <w:highlight w:val="none"/>
        </w:rPr>
      </w:pPr>
      <w:r>
        <w:rPr>
          <w:highlight w:val="none"/>
        </w:rPr>
        <w:br w:type="page" w:clear="all"/>
      </w:r>
      <w:r>
        <w:rPr>
          <w:highlight w:val="none"/>
        </w:rPr>
      </w:r>
      <w:r>
        <w:rPr>
          <w:highlight w:val="none"/>
        </w:rPr>
      </w:r>
    </w:p>
    <w:p w14:paraId="62CBD769">
      <w:pPr>
        <w:pStyle w:val="1112"/>
        <w:pBdr/>
        <w:spacing w:line="360" w:lineRule="auto"/>
        <w:ind/>
        <w:jc w:val="left"/>
        <w:rPr>
          <w:highlight w:val="none"/>
        </w:rPr>
      </w:pPr>
      <w:r/>
      <w:bookmarkStart w:id="93" w:name="_Toc93"/>
      <w:r>
        <w:t xml:space="preserve">3.- Manual de Usuario</w:t>
      </w:r>
      <w:r/>
      <w:bookmarkEnd w:id="93"/>
      <w:r/>
      <w:r>
        <w:rPr>
          <w:highlight w:val="none"/>
        </w:rPr>
      </w:r>
    </w:p>
    <w:p w14:paraId="5098D02C">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94" w:name="_Toc94"/>
      <w:r>
        <w:t xml:space="preserve">3.</w:t>
      </w:r>
      <w:r>
        <w:t xml:space="preserve">1.- Introducción</w:t>
      </w:r>
      <w:r/>
      <w:bookmarkEnd w:id="94"/>
      <w:r/>
      <w:r>
        <w:rPr>
          <w14:ligatures w14:val="none"/>
        </w:rPr>
      </w:r>
    </w:p>
    <w:p w14:paraId="653090AE">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El proyecto </w:t>
      </w:r>
      <w:r>
        <w:rPr>
          <w:b/>
          <w:bCs/>
        </w:rPr>
        <w:t xml:space="preserve">Server Neo</w:t>
      </w:r>
      <w:r>
        <w:t xml:space="preserve"> surge como una solución para simplificar la administración de servidores Fedora, eliminando las </w:t>
      </w:r>
      <w:r>
        <w:rPr>
          <w:b/>
          <w:bCs/>
        </w:rPr>
        <w:t xml:space="preserve">barreras lingüísticas</w:t>
      </w:r>
      <w:r>
        <w:t xml:space="preserve"> y la complejidad de las sintaxis extensas de Linux. Mediante una serie de </w:t>
      </w:r>
      <w:r>
        <w:rPr>
          <w:b/>
          <w:bCs/>
        </w:rPr>
        <w:t xml:space="preserve">scripts de automatización</w:t>
      </w:r>
      <w:r>
        <w:t xml:space="preserve"> y una capa de </w:t>
      </w:r>
      <w:r>
        <w:rPr>
          <w:b/>
          <w:bCs/>
        </w:rPr>
        <w:t xml:space="preserve">"alias" personalizados</w:t>
      </w:r>
      <w:r>
        <w:t xml:space="preserve">,</w:t>
      </w:r>
      <w:r>
        <w:t xml:space="preserve"> transformamos un sistema estándar en un entorno optimizado, en español y fácil de gestionar para administradores de cualquier nivel.</w:t>
      </w:r>
      <w:r>
        <w:rPr>
          <w14:ligatures w14:val="none"/>
        </w:rPr>
      </w:r>
      <w:r>
        <w:rPr>
          <w14:ligatures w14:val="none"/>
        </w:rPr>
      </w:r>
    </w:p>
    <w:p w14:paraId="1E77D657">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95" w:name="_Toc95"/>
      <w:r>
        <w:t xml:space="preserve">3.2.- Instalación y Configuración Inicial</w:t>
      </w:r>
      <w:r/>
      <w:bookmarkEnd w:id="95"/>
      <w:r/>
      <w:r>
        <w:rPr>
          <w14:ligatures w14:val="none"/>
        </w:rPr>
      </w:r>
    </w:p>
    <w:p w14:paraId="78EB9C07">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t xml:space="preserve">Para desplegar esta configuración, es necesario </w:t>
      </w:r>
      <w:r>
        <w:rPr>
          <w:b/>
          <w:bCs/>
        </w:rPr>
        <w:t xml:space="preserve">clonar el repositorio oficial</w:t>
      </w:r>
      <w:r>
        <w:t xml:space="preserve"> que contiene todos los scripts de automatización y el archivo de configuración de alias.</w:t>
      </w:r>
      <w:r>
        <w:rPr>
          <w:highlight w:val="none"/>
          <w14:ligatures w14:val="none"/>
        </w:rPr>
      </w:r>
      <w:r>
        <w:rPr>
          <w:highlight w:val="none"/>
          <w14:ligatures w14:val="none"/>
        </w:rPr>
      </w:r>
    </w:p>
    <w:p w14:paraId="6D05B85F">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highlight w:val="none"/>
          <w14:ligatures w14:val="none"/>
        </w:rPr>
        <w:t xml:space="preserve">Solo se sebe seguir las instrucciones del siguiente enlace:</w:t>
      </w:r>
      <w:r>
        <w:rPr>
          <w14:ligatures w14:val="none"/>
        </w:rPr>
      </w:r>
      <w:r>
        <w:rPr>
          <w14:ligatures w14:val="none"/>
        </w:rPr>
      </w:r>
    </w:p>
    <w:p w14:paraId="1BAFE9FA">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hyperlink r:id="rId20" w:tooltip="https://github.com/Neoarmadam/Proyecto_ASIR" w:history="1">
        <w:r>
          <w:rPr>
            <w:rStyle w:val="1157"/>
          </w:rPr>
          <w:t xml:space="preserve">https://github.com/Neoarmadam/Proyecto_ASIR</w:t>
        </w:r>
        <w:r>
          <w:rPr>
            <w:rStyle w:val="1157"/>
            <w:highlight w:val="none"/>
            <w14:ligatures w14:val="none"/>
          </w:rPr>
        </w:r>
        <w:r>
          <w:rPr>
            <w:rStyle w:val="1157"/>
            <w:highlight w:val="none"/>
            <w14:ligatures w14:val="none"/>
          </w:rPr>
        </w:r>
      </w:hyperlink>
      <w:r>
        <w:rPr>
          <w:highlight w:val="none"/>
          <w14:ligatures w14:val="none"/>
        </w:rPr>
      </w:r>
      <w:r>
        <w:rPr>
          <w:highlight w:val="none"/>
          <w14:ligatures w14:val="none"/>
        </w:rPr>
      </w:r>
    </w:p>
    <w:p w14:paraId="2EBFD09B">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highlight w:val="none"/>
        </w:rPr>
        <w:t xml:space="preserve">En este repositorio de especifica como instalar el entorno.</w:t>
      </w:r>
      <w:r>
        <w:rPr>
          <w14:ligatures w14:val="none"/>
        </w:rPr>
      </w:r>
      <w:r>
        <w:rPr>
          <w14:ligatures w14:val="none"/>
        </w:rPr>
      </w:r>
    </w:p>
    <w:p w14:paraId="102A254A">
      <w:pPr>
        <w:pStyle w:val="1113"/>
        <w:pBdr/>
        <w:spacing w:line="360" w:lineRule="auto"/>
        <w:ind/>
        <w:rPr>
          <w:color w:val="ff0000"/>
          <w14:ligatures w14:val="none"/>
        </w:rPr>
      </w:pPr>
      <w:r/>
      <w:bookmarkStart w:id="96" w:name="_Toc96"/>
      <w:r>
        <w:rPr>
          <w:color w:val="ff0000"/>
        </w:rPr>
        <w:t xml:space="preserve">3.</w:t>
      </w:r>
      <w:r>
        <w:rPr>
          <w:color w:val="ff0000"/>
        </w:rPr>
        <w:t xml:space="preserve">3.- Guía de Comandos Rápidos (Alias)</w:t>
      </w:r>
      <w:r/>
      <w:bookmarkEnd w:id="96"/>
      <w:r/>
      <w:r>
        <w:rPr>
          <w:color w:val="ff0000"/>
          <w14:ligatures w14:val="none"/>
        </w:rPr>
      </w:r>
    </w:p>
    <w:p w14:paraId="6F3DDBA3">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t xml:space="preserve">Para facilitar la </w:t>
      </w:r>
      <w:r>
        <w:rPr>
          <w:b/>
          <w:bCs/>
        </w:rPr>
        <w:t xml:space="preserve">administración</w:t>
      </w:r>
      <w:r>
        <w:t xml:space="preserve">, se han creado </w:t>
      </w:r>
      <w:r>
        <w:rPr>
          <w:b/>
          <w:bCs/>
        </w:rPr>
        <w:t xml:space="preserve">alias</w:t>
      </w:r>
      <w:r>
        <w:t xml:space="preserve"> intuitivos agrupados por categorías funcionales.</w:t>
      </w:r>
      <w:r>
        <w:rPr>
          <w:highlight w:val="none"/>
          <w14:ligatures w14:val="none"/>
        </w:rPr>
        <w:t xml:space="preserve"> Ademas de una imagen que se facilitara a los Administradores del Sistema y al cliente, lo cual facilitara la formación necesaria para manejar el servidor.</w:t>
      </w:r>
      <w:r>
        <w:rPr>
          <w:highlight w:val="none"/>
          <w14:ligatures w14:val="none"/>
        </w:rPr>
      </w:r>
      <w:r>
        <w:rPr>
          <w:highlight w:val="none"/>
          <w14:ligatures w14:val="none"/>
        </w:rPr>
      </w:r>
      <w:r>
        <w:rPr>
          <w:highlight w:val="none"/>
        </w:rPr>
      </w:r>
      <w:r/>
      <w:r>
        <w:rPr>
          <w14:ligatures w14:val="none"/>
        </w:rPr>
      </w:r>
      <w:r>
        <w:rPr>
          <w14:ligatures w14:val="none"/>
        </w:rPr>
      </w:r>
      <w:r>
        <w:rPr>
          <w:highlight w:val="none"/>
          <w14:ligatures w14:val="none"/>
        </w:rPr>
      </w:r>
    </w:p>
    <w:p w14:paraId="65E4F59D">
      <w:pPr>
        <w:pStyle w:val="1114"/>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bookmarkStart w:id="97" w:name="_Toc97"/>
      <w:r>
        <w:t xml:space="preserve">3.</w:t>
      </w:r>
      <w:r>
        <w:t xml:space="preserve">3.1.- Mantenimiento y Sistema (Patrióticos)</w:t>
      </w:r>
      <w:r/>
      <w:bookmarkEnd w:id="97"/>
      <w:r/>
      <w:r>
        <w:rPr>
          <w:highlight w:val="none"/>
          <w14:ligatures w14:val="none"/>
        </w:rPr>
      </w:r>
    </w:p>
    <w:p w14:paraId="1086C0BB">
      <w:pPr>
        <w:pBdr/>
        <w:spacing w:line="360" w:lineRule="auto"/>
        <w:ind/>
        <w:rPr>
          <w14:ligatures w14:val="none"/>
        </w:rPr>
      </w:pPr>
      <w:r>
        <w:t xml:space="preserve">Estos comandos gestionan el estado general del servidor con una terminología sencilla:</w:t>
      </w:r>
      <w:r>
        <w:rPr>
          <w14:ligatures w14:val="none"/>
        </w:rPr>
      </w:r>
      <w:r>
        <w:rPr>
          <w14:ligatures w14:val="none"/>
        </w:rPr>
      </w:r>
    </w:p>
    <w:p w14:paraId="01D834E9">
      <w:pPr>
        <w:pStyle w:val="1175"/>
        <w:numPr>
          <w:ilvl w:val="0"/>
          <w:numId w:val="95"/>
        </w:numPr>
        <w:pBdr/>
        <w:spacing w:line="360" w:lineRule="auto"/>
        <w:ind/>
        <w:rPr>
          <w14:ligatures w14:val="none"/>
        </w:rPr>
      </w:pPr>
      <w:r>
        <w:rPr>
          <w:b/>
          <w:bCs/>
          <w:color w:val="000000" w:themeColor="text1"/>
        </w:rPr>
        <w:t xml:space="preserve">actualizar</w:t>
      </w:r>
      <w:r>
        <w:rPr>
          <w:b/>
          <w:bCs/>
          <w:color w:val="000000" w:themeColor="text1"/>
        </w:rPr>
        <w:t xml:space="preserve">:</w:t>
      </w:r>
      <w:r>
        <w:t xml:space="preserve"> Busca e instala las últimas mejoras y parches de seguridad para el sistema.</w:t>
      </w:r>
      <w:r>
        <w:rPr>
          <w14:ligatures w14:val="none"/>
        </w:rPr>
      </w:r>
      <w:r>
        <w:rPr>
          <w14:ligatures w14:val="none"/>
        </w:rPr>
      </w:r>
    </w:p>
    <w:p w14:paraId="4ED311BF">
      <w:pPr>
        <w:pStyle w:val="1175"/>
        <w:numPr>
          <w:ilvl w:val="0"/>
          <w:numId w:val="95"/>
        </w:numPr>
        <w:pBdr/>
        <w:spacing w:line="360" w:lineRule="auto"/>
        <w:ind/>
        <w:rPr>
          <w14:ligatures w14:val="none"/>
        </w:rPr>
      </w:pPr>
      <w:r>
        <w:rPr>
          <w:b/>
          <w:bCs/>
        </w:rPr>
        <w:t xml:space="preserve">limpiar</w:t>
      </w:r>
      <w:r>
        <w:rPr>
          <w:b/>
          <w:bCs/>
        </w:rPr>
        <w:t xml:space="preserve">:</w:t>
      </w:r>
      <w:r>
        <w:t xml:space="preserve"> Despeja la terminal para un entorno de trabajo ordenado.</w:t>
      </w:r>
      <w:r>
        <w:rPr>
          <w14:ligatures w14:val="none"/>
        </w:rPr>
      </w:r>
      <w:r>
        <w:rPr>
          <w14:ligatures w14:val="none"/>
        </w:rPr>
      </w:r>
    </w:p>
    <w:p w14:paraId="379246F1">
      <w:pPr>
        <w:pStyle w:val="1175"/>
        <w:numPr>
          <w:ilvl w:val="0"/>
          <w:numId w:val="95"/>
        </w:numPr>
        <w:pBdr/>
        <w:spacing w:line="360" w:lineRule="auto"/>
        <w:ind/>
        <w:rPr>
          <w14:ligatures w14:val="none"/>
        </w:rPr>
      </w:pPr>
      <w:r>
        <w:rPr>
          <w:b/>
          <w:bCs/>
        </w:rPr>
        <w:t xml:space="preserve">reiniciar</w:t>
      </w:r>
      <w:r>
        <w:rPr>
          <w:b/>
          <w:bCs/>
        </w:rPr>
        <w:t xml:space="preserve">:</w:t>
      </w:r>
      <w:r>
        <w:t xml:space="preserve"> Reinicia el sistema.</w:t>
      </w:r>
      <w:r>
        <w:rPr>
          <w14:ligatures w14:val="none"/>
        </w:rPr>
      </w:r>
      <w:r>
        <w:rPr>
          <w14:ligatures w14:val="none"/>
        </w:rPr>
      </w:r>
    </w:p>
    <w:p w14:paraId="3523FA98">
      <w:pPr>
        <w:pStyle w:val="1175"/>
        <w:numPr>
          <w:ilvl w:val="0"/>
          <w:numId w:val="95"/>
        </w:numPr>
        <w:pBdr/>
        <w:spacing w:line="360" w:lineRule="auto"/>
        <w:ind/>
        <w:rPr>
          <w14:ligatures w14:val="none"/>
        </w:rPr>
      </w:pPr>
      <w:r>
        <w:rPr>
          <w:b/>
          <w:bCs/>
        </w:rPr>
        <w:t xml:space="preserve">refrescar</w:t>
      </w:r>
      <w:r>
        <w:rPr>
          <w:b/>
          <w:bCs/>
        </w:rPr>
        <w:t xml:space="preserve">: </w:t>
      </w:r>
      <w:r>
        <w:t xml:space="preserve">Fuerza la recarga de las mejoras y actualizaciones del sistema.</w:t>
      </w:r>
      <w:r>
        <w:rPr>
          <w14:ligatures w14:val="none"/>
        </w:rPr>
      </w:r>
      <w:r>
        <w:rPr>
          <w14:ligatures w14:val="none"/>
        </w:rPr>
      </w:r>
    </w:p>
    <w:p w14:paraId="1C5C903D">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98" w:name="_Toc98"/>
      <w:r>
        <w:t xml:space="preserve">3.3.2.- Redes con ZeroTier</w:t>
      </w:r>
      <w:r/>
      <w:bookmarkEnd w:id="98"/>
      <w:r/>
      <w:r>
        <w:rPr>
          <w14:ligatures w14:val="none"/>
        </w:rPr>
      </w:r>
    </w:p>
    <w:p w14:paraId="2B801705">
      <w:pPr>
        <w:pBdr/>
        <w:spacing w:line="360" w:lineRule="auto"/>
        <w:ind/>
        <w:rPr>
          <w14:ligatures w14:val="none"/>
        </w:rPr>
      </w:pPr>
      <w:r>
        <w:t xml:space="preserve">Gestión de redes privadas virtuales (VPN) simplificada:</w:t>
      </w:r>
      <w:r>
        <w:rPr>
          <w14:ligatures w14:val="none"/>
        </w:rPr>
      </w:r>
      <w:r>
        <w:rPr>
          <w14:ligatures w14:val="none"/>
        </w:rPr>
      </w:r>
    </w:p>
    <w:p w14:paraId="24632D27">
      <w:pPr>
        <w:pStyle w:val="1175"/>
        <w:numPr>
          <w:ilvl w:val="0"/>
          <w:numId w:val="94"/>
        </w:numPr>
        <w:pBdr/>
        <w:spacing w:line="360" w:lineRule="auto"/>
        <w:ind/>
        <w:rPr>
          <w14:ligatures w14:val="none"/>
        </w:rPr>
      </w:pPr>
      <w:r>
        <w:rPr>
          <w:b/>
          <w:bCs/>
        </w:rPr>
        <w:t xml:space="preserve">z_estado</w:t>
      </w:r>
      <w:r>
        <w:rPr>
          <w:b/>
          <w:bCs/>
        </w:rPr>
        <w:t xml:space="preserve">: </w:t>
      </w:r>
      <w:r>
        <w:t xml:space="preserve">Verifica si el servicio ZeroTier está activo.</w:t>
      </w:r>
      <w:r>
        <w:rPr>
          <w14:ligatures w14:val="none"/>
        </w:rPr>
      </w:r>
      <w:r>
        <w:rPr>
          <w14:ligatures w14:val="none"/>
        </w:rPr>
      </w:r>
    </w:p>
    <w:p w14:paraId="15A9BE34">
      <w:pPr>
        <w:pStyle w:val="1175"/>
        <w:numPr>
          <w:ilvl w:val="0"/>
          <w:numId w:val="94"/>
        </w:numPr>
        <w:pBdr/>
        <w:spacing w:line="360" w:lineRule="auto"/>
        <w:ind/>
        <w:rPr>
          <w14:ligatures w14:val="none"/>
        </w:rPr>
      </w:pPr>
      <w:r>
        <w:rPr>
          <w:b/>
          <w:bCs/>
        </w:rPr>
        <w:t xml:space="preserve">z_conectar</w:t>
      </w:r>
      <w:r>
        <w:rPr>
          <w:b/>
          <w:bCs/>
        </w:rPr>
        <w:t xml:space="preserve">:</w:t>
      </w:r>
      <w:r>
        <w:t xml:space="preserve"> Permite unirse rápidamente a una red mediante su ID.</w:t>
      </w:r>
      <w:r>
        <w:rPr>
          <w14:ligatures w14:val="none"/>
        </w:rPr>
      </w:r>
      <w:r>
        <w:rPr>
          <w14:ligatures w14:val="none"/>
        </w:rPr>
      </w:r>
    </w:p>
    <w:p w14:paraId="596EFAD1">
      <w:pPr>
        <w:pStyle w:val="1175"/>
        <w:numPr>
          <w:ilvl w:val="0"/>
          <w:numId w:val="94"/>
        </w:numPr>
        <w:pBdr/>
        <w:spacing w:line="360" w:lineRule="auto"/>
        <w:ind/>
        <w:rPr>
          <w14:ligatures w14:val="none"/>
        </w:rPr>
      </w:pPr>
      <w:r>
        <w:rPr>
          <w:b/>
          <w:bCs/>
        </w:rPr>
        <w:t xml:space="preserve">z_listar</w:t>
      </w:r>
      <w:r>
        <w:rPr>
          <w:b/>
          <w:bCs/>
        </w:rPr>
        <w:t xml:space="preserve">:</w:t>
      </w:r>
      <w:r>
        <w:t xml:space="preserve"> Muestra las redes a las que el servidor está conectado actualmente.</w:t>
      </w:r>
      <w:r>
        <w:rPr>
          <w14:ligatures w14:val="none"/>
        </w:rPr>
      </w:r>
      <w:r>
        <w:rPr>
          <w14:ligatures w14:val="none"/>
        </w:rPr>
      </w:r>
    </w:p>
    <w:p w14:paraId="4D35AB03">
      <w:pPr>
        <w:pStyle w:val="1175"/>
        <w:numPr>
          <w:ilvl w:val="0"/>
          <w:numId w:val="94"/>
        </w:numPr>
        <w:pBdr/>
        <w:spacing w:line="360" w:lineRule="auto"/>
        <w:ind/>
        <w:rPr>
          <w14:ligatures w14:val="none"/>
        </w:rPr>
      </w:pPr>
      <w:r>
        <w:rPr>
          <w:b/>
          <w:bCs/>
        </w:rPr>
        <w:t xml:space="preserve">z_desconectar</w:t>
      </w:r>
      <w:r>
        <w:rPr>
          <w:b/>
          <w:bCs/>
        </w:rPr>
        <w:t xml:space="preserve">:</w:t>
      </w:r>
      <w:r>
        <w:t xml:space="preserve"> Abandona una red específica.</w:t>
      </w:r>
      <w:r>
        <w:rPr>
          <w14:ligatures w14:val="none"/>
        </w:rPr>
      </w:r>
      <w:r>
        <w:rPr>
          <w14:ligatures w14:val="none"/>
        </w:rPr>
      </w:r>
    </w:p>
    <w:p w14:paraId="1351AD0E">
      <w:pPr>
        <w:pStyle w:val="1175"/>
        <w:numPr>
          <w:ilvl w:val="0"/>
          <w:numId w:val="94"/>
        </w:numPr>
        <w:pBdr/>
        <w:spacing w:line="360" w:lineRule="auto"/>
        <w:ind/>
        <w:rPr>
          <w14:ligatures w14:val="none"/>
        </w:rPr>
      </w:pPr>
      <w:r>
        <w:rPr>
          <w:b/>
          <w:bCs/>
        </w:rPr>
        <w:t xml:space="preserve">z_todo</w:t>
      </w:r>
      <w:r>
        <w:rPr>
          <w:b/>
          <w:bCs/>
        </w:rPr>
        <w:t xml:space="preserve">: </w:t>
      </w:r>
      <w:r>
        <w:t xml:space="preserve">Genera un resumen completo del estado de red y conexiones.</w:t>
      </w:r>
      <w:r>
        <w:rPr>
          <w14:ligatures w14:val="none"/>
        </w:rPr>
      </w:r>
      <w:r>
        <w:rPr>
          <w14:ligatures w14:val="none"/>
        </w:rPr>
      </w:r>
    </w:p>
    <w:p w14:paraId="59DB250F">
      <w:pPr>
        <w:pStyle w:val="1114"/>
        <w:pBdr/>
        <w:spacing w:line="360" w:lineRule="auto"/>
        <w:ind/>
        <w:rPr>
          <w14:ligatures w14:val="none"/>
        </w:rPr>
      </w:pPr>
      <w:r/>
      <w:bookmarkStart w:id="99" w:name="_Toc99"/>
      <w:r>
        <w:t xml:space="preserve">3.</w:t>
      </w:r>
      <w:r>
        <w:t xml:space="preserve">3.3.- Compartir Archivos (Samba)</w:t>
      </w:r>
      <w:r/>
      <w:bookmarkEnd w:id="99"/>
      <w:r/>
      <w:r>
        <w:rPr>
          <w14:ligatures w14:val="none"/>
        </w:rPr>
      </w:r>
    </w:p>
    <w:p w14:paraId="0531279F">
      <w:pPr>
        <w:pBdr/>
        <w:spacing w:line="360" w:lineRule="auto"/>
        <w:ind/>
        <w:rPr>
          <w14:ligatures w14:val="none"/>
        </w:rPr>
      </w:pPr>
      <w:r>
        <w:t xml:space="preserve">Control total sobre el servidor de archivos para redes locales:</w:t>
      </w:r>
      <w:r>
        <w:rPr>
          <w14:ligatures w14:val="none"/>
        </w:rPr>
      </w:r>
      <w:r>
        <w:rPr>
          <w14:ligatures w14:val="none"/>
        </w:rPr>
      </w:r>
    </w:p>
    <w:p w14:paraId="31EB37DA">
      <w:pPr>
        <w:pStyle w:val="1175"/>
        <w:numPr>
          <w:ilvl w:val="0"/>
          <w:numId w:val="93"/>
        </w:numPr>
        <w:pBdr/>
        <w:spacing w:line="360" w:lineRule="auto"/>
        <w:ind/>
        <w:rPr>
          <w14:ligatures w14:val="none"/>
        </w:rPr>
      </w:pPr>
      <w:r>
        <w:rPr>
          <w:b/>
          <w:bCs/>
        </w:rPr>
        <w:t xml:space="preserve">smb_añadir_usuario</w:t>
      </w:r>
      <w:r>
        <w:rPr>
          <w:b/>
          <w:bCs/>
        </w:rPr>
        <w:t xml:space="preserve">:</w:t>
      </w:r>
      <w:r>
        <w:t xml:space="preserve"> Crea un nuevo usuario en la base de datos de Samba.</w:t>
      </w:r>
      <w:r>
        <w:rPr>
          <w14:ligatures w14:val="none"/>
        </w:rPr>
      </w:r>
      <w:r>
        <w:rPr>
          <w14:ligatures w14:val="none"/>
        </w:rPr>
      </w:r>
    </w:p>
    <w:p w14:paraId="37843C06">
      <w:pPr>
        <w:pStyle w:val="1175"/>
        <w:numPr>
          <w:ilvl w:val="0"/>
          <w:numId w:val="93"/>
        </w:numPr>
        <w:pBdr/>
        <w:spacing w:line="360" w:lineRule="auto"/>
        <w:ind/>
        <w:rPr>
          <w14:ligatures w14:val="none"/>
        </w:rPr>
      </w:pPr>
      <w:r>
        <w:rPr>
          <w:b/>
          <w:bCs/>
        </w:rPr>
        <w:t xml:space="preserve">smb_borrar_usuario</w:t>
      </w:r>
      <w:r>
        <w:rPr>
          <w:b/>
          <w:bCs/>
        </w:rPr>
        <w:t xml:space="preserve">:</w:t>
      </w:r>
      <w:r>
        <w:t xml:space="preserve"> Elimina el acceso de un usuario al servicio de archivos.</w:t>
      </w:r>
      <w:r>
        <w:rPr>
          <w14:ligatures w14:val="none"/>
        </w:rPr>
      </w:r>
      <w:r>
        <w:rPr>
          <w14:ligatures w14:val="none"/>
        </w:rPr>
      </w:r>
    </w:p>
    <w:p w14:paraId="607C13CC">
      <w:pPr>
        <w:pStyle w:val="1175"/>
        <w:numPr>
          <w:ilvl w:val="0"/>
          <w:numId w:val="93"/>
        </w:numPr>
        <w:pBdr/>
        <w:spacing w:line="360" w:lineRule="auto"/>
        <w:ind/>
        <w:rPr>
          <w14:ligatures w14:val="none"/>
        </w:rPr>
      </w:pPr>
      <w:r>
        <w:rPr>
          <w:b/>
          <w:bCs/>
        </w:rPr>
        <w:t xml:space="preserve">smb_listar_usuarios</w:t>
      </w:r>
      <w:r>
        <w:rPr>
          <w:b/>
          <w:bCs/>
        </w:rPr>
        <w:t xml:space="preserve">: </w:t>
      </w:r>
      <w:r>
        <w:t xml:space="preserve">Muestra el listado de usuarios con acceso (resumido o completo).</w:t>
      </w:r>
      <w:r>
        <w:rPr>
          <w14:ligatures w14:val="none"/>
        </w:rPr>
      </w:r>
      <w:r>
        <w:rPr>
          <w14:ligatures w14:val="none"/>
        </w:rPr>
      </w:r>
    </w:p>
    <w:p w14:paraId="38B728DE">
      <w:pPr>
        <w:pStyle w:val="1175"/>
        <w:numPr>
          <w:ilvl w:val="0"/>
          <w:numId w:val="93"/>
        </w:numPr>
        <w:pBdr/>
        <w:spacing w:line="360" w:lineRule="auto"/>
        <w:ind/>
        <w:rPr>
          <w14:ligatures w14:val="none"/>
        </w:rPr>
      </w:pPr>
      <w:r>
        <w:rPr>
          <w:b/>
          <w:bCs/>
        </w:rPr>
        <w:t xml:space="preserve">smb_iniciar</w:t>
      </w:r>
      <w:r>
        <w:rPr>
          <w:b/>
          <w:bCs/>
        </w:rPr>
        <w:t xml:space="preserve">:</w:t>
      </w:r>
      <w:r>
        <w:t xml:space="preserve"> Arranca el servicio Samba.</w:t>
      </w:r>
      <w:r>
        <w:rPr>
          <w14:ligatures w14:val="none"/>
        </w:rPr>
      </w:r>
      <w:r>
        <w:rPr>
          <w14:ligatures w14:val="none"/>
        </w:rPr>
      </w:r>
    </w:p>
    <w:p w14:paraId="230C9BF7">
      <w:pPr>
        <w:pStyle w:val="1175"/>
        <w:numPr>
          <w:ilvl w:val="0"/>
          <w:numId w:val="93"/>
        </w:numPr>
        <w:pBdr/>
        <w:spacing w:line="360" w:lineRule="auto"/>
        <w:ind/>
        <w:rPr>
          <w14:ligatures w14:val="none"/>
        </w:rPr>
      </w:pPr>
      <w:r>
        <w:rPr>
          <w:b/>
          <w:bCs/>
        </w:rPr>
        <w:t xml:space="preserve">smb_detener_eliminar</w:t>
      </w:r>
      <w:r>
        <w:rPr>
          <w:b/>
          <w:bCs/>
        </w:rPr>
        <w:t xml:space="preserve">: </w:t>
      </w:r>
      <w:r>
        <w:t xml:space="preserve">Detiene el servicio o elimina la configuración de Samba.</w:t>
      </w:r>
      <w:r>
        <w:rPr>
          <w14:ligatures w14:val="none"/>
        </w:rPr>
      </w:r>
      <w:r>
        <w:rPr>
          <w14:ligatures w14:val="none"/>
        </w:rPr>
      </w:r>
    </w:p>
    <w:p w14:paraId="7422B2DF">
      <w:pPr>
        <w:pBdr/>
        <w:shd w:val="nil" w:color="000000"/>
        <w:spacing w:line="360" w:lineRule="auto"/>
        <w:ind/>
        <w:rPr>
          <w14:ligatures w14:val="none"/>
        </w:rPr>
      </w:pPr>
      <w:r>
        <w:rPr>
          <w:highlight w:val="none"/>
        </w:rPr>
      </w:r>
      <w:r>
        <mc:AlternateContent>
          <mc:Choice Requires="wpg">
            <w:drawing>
              <wp:inline xmlns:wp="http://schemas.openxmlformats.org/drawingml/2006/wordprocessingDrawing" distT="0" distB="0" distL="0" distR="0">
                <wp:extent cx="5220334" cy="2849772"/>
                <wp:effectExtent l="0" t="0" r="0" b="0"/>
                <wp:docPr id="4" name=""/>
                <wp:cNvGraphicFramePr/>
                <a:graphic xmlns:a="http://schemas.openxmlformats.org/drawingml/2006/main">
                  <a:graphicData uri="http://schemas.openxmlformats.org/drawingml/2006/picture">
                    <pic:pic xmlns:pic="http://schemas.openxmlformats.org/drawingml/2006/picture">
                      <pic:nvPicPr>
                        <pic:cNvPr id="1890294301" name=""/>
                        <pic:cNvPicPr/>
                        <pic:nvPr/>
                      </pic:nvPicPr>
                      <pic:blipFill rotWithShape="1">
                        <a:blip r:embed="rId21"/>
                        <a:stretch/>
                      </pic:blipFill>
                      <pic:spPr bwMode="auto">
                        <a:xfrm rot="0" flipH="0" flipV="0">
                          <a:off x="0" y="0"/>
                          <a:ext cx="5220333" cy="2849771"/>
                        </a:xfrm>
                        <a:prstGeom prst="flowChartAlternateProcess">
                          <a:avLst/>
                        </a:prstGeom>
                        <a:ln w="28575">
                          <a:solidFill>
                            <a:schemeClr val="accent1">
                              <a:lumMod val="50196"/>
                            </a:schemeClr>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1.05pt;height:224.39pt;mso-wrap-distance-left:0.00pt;mso-wrap-distance-top:0.00pt;mso-wrap-distance-right:0.00pt;mso-wrap-distance-bottom:0.00pt;rotation:0;z-index:1;" strokecolor="#1E4D78" strokeweight="2.25pt">
                <v:imagedata r:id="rId21" o:title=""/>
                <o:lock v:ext="edit" rotation="t"/>
              </v:shape>
            </w:pict>
          </mc:Fallback>
        </mc:AlternateContent>
      </w:r>
      <w:r/>
      <w:r>
        <w:rPr>
          <w:highlight w:val="none"/>
        </w:rPr>
        <w:br w:type="page" w:clear="all"/>
      </w:r>
      <w:r>
        <w:rPr>
          <w14:ligatures w14:val="none"/>
        </w:rPr>
      </w:r>
      <w:r>
        <w:rPr>
          <w14:ligatures w14:val="none"/>
        </w:rPr>
      </w:r>
    </w:p>
    <w:p w14:paraId="2BCFBCF9">
      <w:pPr>
        <w:pStyle w:val="1114"/>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bookmarkStart w:id="100" w:name="_Toc100"/>
      <w:r>
        <w:t xml:space="preserve">3.</w:t>
      </w:r>
      <w:r>
        <w:t xml:space="preserve">3.4.- Contenedores y Servidores (Podman)</w:t>
      </w:r>
      <w:r/>
      <w:bookmarkEnd w:id="100"/>
      <w:r/>
      <w:r>
        <w:rPr>
          <w:highlight w:val="none"/>
          <w14:ligatures w14:val="none"/>
        </w:rPr>
      </w:r>
    </w:p>
    <w:p w14:paraId="13509299">
      <w:pPr>
        <w:pBdr/>
        <w:spacing w:line="360" w:lineRule="auto"/>
        <w:ind/>
        <w:rPr>
          <w14:ligatures w14:val="none"/>
        </w:rPr>
      </w:pPr>
      <w:r>
        <w:t xml:space="preserve">Gestión de micro-servicios sin necesidad de privilegios de root (daemonless):</w:t>
      </w:r>
      <w:r>
        <w:rPr>
          <w14:ligatures w14:val="none"/>
        </w:rPr>
      </w:r>
      <w:r>
        <w:rPr>
          <w14:ligatures w14:val="none"/>
        </w:rPr>
      </w:r>
    </w:p>
    <w:p w14:paraId="7618679D">
      <w:pPr>
        <w:pStyle w:val="1175"/>
        <w:numPr>
          <w:ilvl w:val="0"/>
          <w:numId w:val="92"/>
        </w:numPr>
        <w:pBdr/>
        <w:spacing w:line="360" w:lineRule="auto"/>
        <w:ind/>
        <w:rPr>
          <w14:ligatures w14:val="none"/>
        </w:rPr>
      </w:pPr>
      <w:r>
        <w:rPr>
          <w:b/>
          <w:bCs/>
        </w:rPr>
        <w:t xml:space="preserve">desplegar_server</w:t>
      </w:r>
      <w:r>
        <w:rPr>
          <w:b/>
          <w:bCs/>
        </w:rPr>
        <w:t xml:space="preserve">:</w:t>
      </w:r>
      <w:r>
        <w:t xml:space="preserve"> Lanza contenedores configurados automáticamente.</w:t>
      </w:r>
      <w:r>
        <w:rPr>
          <w14:ligatures w14:val="none"/>
        </w:rPr>
      </w:r>
      <w:r>
        <w:rPr>
          <w14:ligatures w14:val="none"/>
        </w:rPr>
      </w:r>
    </w:p>
    <w:p w14:paraId="1ECA4AF7">
      <w:pPr>
        <w:pStyle w:val="1175"/>
        <w:numPr>
          <w:ilvl w:val="0"/>
          <w:numId w:val="92"/>
        </w:numPr>
        <w:pBdr/>
        <w:spacing w:line="360" w:lineRule="auto"/>
        <w:ind/>
        <w:rPr>
          <w14:ligatures w14:val="none"/>
        </w:rPr>
      </w:pPr>
      <w:r>
        <w:rPr>
          <w:b/>
          <w:bCs/>
        </w:rPr>
        <w:t xml:space="preserve">listar_podman</w:t>
      </w:r>
      <w:r>
        <w:rPr>
          <w:b/>
          <w:bCs/>
        </w:rPr>
        <w:t xml:space="preserve">:</w:t>
      </w:r>
      <w:r>
        <w:t xml:space="preserve"> Muestra las aplicaciones (contenedores) que se están ejecutando en el momento.</w:t>
      </w:r>
      <w:r>
        <w:rPr>
          <w14:ligatures w14:val="none"/>
        </w:rPr>
      </w:r>
      <w:r>
        <w:rPr>
          <w14:ligatures w14:val="none"/>
        </w:rPr>
      </w:r>
    </w:p>
    <w:p w14:paraId="2D79C18B">
      <w:pPr>
        <w:pStyle w:val="1175"/>
        <w:numPr>
          <w:ilvl w:val="0"/>
          <w:numId w:val="92"/>
        </w:numPr>
        <w:pBdr/>
        <w:spacing w:line="360" w:lineRule="auto"/>
        <w:ind/>
        <w:rPr>
          <w14:ligatures w14:val="none"/>
        </w:rPr>
      </w:pPr>
      <w:r>
        <w:rPr>
          <w:b/>
          <w:bCs/>
        </w:rPr>
        <w:t xml:space="preserve">listar_t_podman</w:t>
      </w:r>
      <w:r>
        <w:rPr>
          <w:b/>
          <w:bCs/>
        </w:rPr>
        <w:t xml:space="preserve">:</w:t>
      </w:r>
      <w:r>
        <w:t xml:space="preserve"> Muestra todos los contenedores, incluyendo aquellos que están apagados o en pausa.</w:t>
      </w:r>
      <w:r>
        <w:rPr>
          <w14:ligatures w14:val="none"/>
        </w:rPr>
      </w:r>
      <w:r>
        <w:rPr>
          <w14:ligatures w14:val="none"/>
        </w:rPr>
      </w:r>
    </w:p>
    <w:p w14:paraId="566C5CCB">
      <w:pPr>
        <w:pStyle w:val="111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101" w:name="_Toc101"/>
      <w:r>
        <w:t xml:space="preserve">3.</w:t>
      </w:r>
      <w:r>
        <w:t xml:space="preserve">3.5.- Herramientas AUTO_NEO</w:t>
      </w:r>
      <w:r/>
      <w:bookmarkEnd w:id="101"/>
      <w:r/>
      <w:r>
        <w:rPr>
          <w14:ligatures w14:val="none"/>
        </w:rPr>
      </w:r>
    </w:p>
    <w:p w14:paraId="5D490A4C">
      <w:pPr>
        <w:pBdr/>
        <w:spacing w:line="360" w:lineRule="auto"/>
        <w:ind/>
        <w:rPr>
          <w14:ligatures w14:val="none"/>
        </w:rPr>
      </w:pPr>
      <w:r>
        <w:t xml:space="preserve">El núcleo de la personalización del proyecto:</w:t>
      </w:r>
      <w:r>
        <w:rPr>
          <w14:ligatures w14:val="none"/>
        </w:rPr>
      </w:r>
      <w:r>
        <w:rPr>
          <w14:ligatures w14:val="none"/>
        </w:rPr>
      </w:r>
    </w:p>
    <w:p w14:paraId="0E131E0A">
      <w:pPr>
        <w:pStyle w:val="1175"/>
        <w:numPr>
          <w:ilvl w:val="0"/>
          <w:numId w:val="91"/>
        </w:numPr>
        <w:pBdr/>
        <w:spacing w:line="360" w:lineRule="auto"/>
        <w:ind/>
        <w:rPr>
          <w14:ligatures w14:val="none"/>
        </w:rPr>
      </w:pPr>
      <w:r>
        <w:rPr>
          <w:b/>
          <w:bCs/>
        </w:rPr>
        <w:t xml:space="preserve">actualizar_neo</w:t>
      </w:r>
      <w:r>
        <w:rPr>
          <w:b/>
          <w:bCs/>
        </w:rPr>
        <w:t xml:space="preserve">: </w:t>
      </w:r>
      <w:r>
        <w:t xml:space="preserve">Actualiza los propios scripts de automatización del proyecto desde el repositorio.</w:t>
      </w:r>
      <w:r>
        <w:rPr>
          <w14:ligatures w14:val="none"/>
        </w:rPr>
      </w:r>
      <w:r>
        <w:rPr>
          <w14:ligatures w14:val="none"/>
        </w:rPr>
      </w:r>
    </w:p>
    <w:p w14:paraId="03E30BA1">
      <w:pPr>
        <w:pStyle w:val="1175"/>
        <w:numPr>
          <w:ilvl w:val="0"/>
          <w:numId w:val="91"/>
        </w:numPr>
        <w:pBdr/>
        <w:spacing w:line="360" w:lineRule="auto"/>
        <w:ind/>
        <w:rPr>
          <w14:ligatures w14:val="none"/>
        </w:rPr>
      </w:pPr>
      <w:r>
        <w:rPr>
          <w:b/>
          <w:bCs/>
        </w:rPr>
        <w:t xml:space="preserve">españa</w:t>
      </w:r>
      <w:r>
        <w:rPr>
          <w:b/>
          <w:bCs/>
        </w:rPr>
        <w:t xml:space="preserve">:</w:t>
      </w:r>
      <w:r>
        <w:t xml:space="preserve"> El comando principal. Configura los ajustes regionales, traduce los mensajes del sistema y aplica la "españolización" integral del servidor.</w:t>
      </w:r>
      <w:r>
        <w:rPr>
          <w14:ligatures w14:val="none"/>
        </w:rPr>
      </w:r>
      <w:r>
        <w:rPr>
          <w14:ligatures w14:val="none"/>
        </w:rPr>
      </w:r>
    </w:p>
    <w:p w14:paraId="533715BD">
      <w:pPr>
        <w:pStyle w:val="1113"/>
        <w:pBdr/>
        <w:spacing w:line="360" w:lineRule="auto"/>
        <w:ind/>
        <w:rPr>
          <w14:ligatures w14:val="none"/>
        </w:rPr>
      </w:pPr>
      <w:r/>
      <w:bookmarkStart w:id="102" w:name="_Toc102"/>
      <w:r>
        <w:t xml:space="preserve">3.4.- Gestión Web con Cockpit</w:t>
      </w:r>
      <w:r/>
      <w:bookmarkEnd w:id="102"/>
      <w:r/>
      <w:r>
        <w:rPr>
          <w14:ligatures w14:val="none"/>
        </w:rPr>
      </w:r>
    </w:p>
    <w:p w14:paraId="3CE774D8">
      <w:pPr>
        <w:pBdr/>
        <w:spacing w:line="360" w:lineRule="auto"/>
        <w:ind/>
        <w:rPr>
          <w14:ligatures w14:val="none"/>
        </w:rPr>
      </w:pPr>
      <w:r>
        <w:t xml:space="preserve">Para aquellos administradores que prefieren una interfaz gráfica o necesitan monitorizar el servidor de forma remota desde un navegador, el proyecto integra </w:t>
      </w:r>
      <w:r>
        <w:rPr>
          <w:b/>
          <w:bCs/>
        </w:rPr>
        <w:t xml:space="preserve">Cockpit</w:t>
      </w:r>
      <w:r>
        <w:t xml:space="preserve">.</w:t>
      </w:r>
      <w:r>
        <w:rPr>
          <w14:ligatures w14:val="none"/>
        </w:rPr>
      </w:r>
      <w:r>
        <w:rPr>
          <w14:ligatures w14:val="none"/>
        </w:rPr>
      </w:r>
    </w:p>
    <w:p w14:paraId="126F5CFB">
      <w:pPr>
        <w:pStyle w:val="1114"/>
        <w:pBdr/>
        <w:spacing w:line="360" w:lineRule="auto"/>
        <w:ind/>
        <w:rPr>
          <w14:ligatures w14:val="none"/>
        </w:rPr>
      </w:pPr>
      <w:r/>
      <w:bookmarkStart w:id="103" w:name="_Toc103"/>
      <w:r>
        <w:t xml:space="preserve">3.4.1.- </w:t>
      </w:r>
      <w:r>
        <w:t xml:space="preserve">¿Qué es Cockpit?</w:t>
      </w:r>
      <w:r/>
      <w:bookmarkEnd w:id="103"/>
      <w:r/>
      <w:r>
        <w:rPr>
          <w14:ligatures w14:val="none"/>
        </w:rPr>
      </w:r>
    </w:p>
    <w:p w14:paraId="46990CD0">
      <w:pPr>
        <w:pBdr/>
        <w:spacing w:line="360" w:lineRule="auto"/>
        <w:ind/>
        <w:rPr>
          <w14:ligatures w14:val="none"/>
        </w:rPr>
      </w:pPr>
      <w:r>
        <w:t xml:space="preserve">Cockpit es una herramienta de administración de servidores basada en web que permite gestionar el sistema Fedora de forma visual y en tiempo real. Es ligera, </w:t>
      </w:r>
      <w:r>
        <w:t xml:space="preserve">segura y no consume recursos innecesarios cuando no se está usando.</w:t>
      </w:r>
      <w:r>
        <w:rPr>
          <w14:ligatures w14:val="none"/>
        </w:rPr>
      </w:r>
      <w:r>
        <w:rPr>
          <w14:ligatures w14:val="none"/>
        </w:rPr>
      </w:r>
    </w:p>
    <w:p w14:paraId="64EAFA60">
      <w:pPr>
        <w:pBdr/>
        <w:shd w:val="nil" w:color="000000"/>
        <w:spacing w:line="360" w:lineRule="auto"/>
        <w:ind/>
        <w:jc w:val="center"/>
        <w:rPr>
          <w14:ligatures w14:val="none"/>
        </w:rPr>
      </w:pPr>
      <w:r>
        <w:rPr>
          <w:highlight w:val="none"/>
        </w:rPr>
      </w:r>
      <w:r>
        <mc:AlternateContent>
          <mc:Choice Requires="wpg">
            <w:drawing>
              <wp:inline xmlns:wp="http://schemas.openxmlformats.org/drawingml/2006/wordprocessingDrawing" distT="0" distB="0" distL="0" distR="0">
                <wp:extent cx="3998935" cy="1994892"/>
                <wp:effectExtent l="14287" t="14287" r="14287" b="14287"/>
                <wp:docPr id="5" name=""/>
                <wp:cNvGraphicFramePr/>
                <a:graphic xmlns:a="http://schemas.openxmlformats.org/drawingml/2006/main">
                  <a:graphicData uri="http://schemas.openxmlformats.org/drawingml/2006/picture">
                    <pic:pic xmlns:pic="http://schemas.openxmlformats.org/drawingml/2006/picture">
                      <pic:nvPicPr>
                        <pic:cNvPr id="1858783940" name=""/>
                        <pic:cNvPicPr/>
                        <pic:nvPr/>
                      </pic:nvPicPr>
                      <pic:blipFill rotWithShape="1">
                        <a:blip r:embed="rId22"/>
                        <a:stretch/>
                      </pic:blipFill>
                      <pic:spPr bwMode="auto">
                        <a:xfrm flipH="0" flipV="0">
                          <a:off x="0" y="0"/>
                          <a:ext cx="3998934" cy="1994890"/>
                        </a:xfrm>
                        <a:prstGeom prst="flowChartAlternateProcess">
                          <a:avLst/>
                        </a:prstGeom>
                        <a:ln w="28575">
                          <a:solidFill>
                            <a:schemeClr val="accent1">
                              <a:lumMod val="50196"/>
                            </a:schemeClr>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4.88pt;height:157.08pt;mso-wrap-distance-left:0.00pt;mso-wrap-distance-top:0.00pt;mso-wrap-distance-right:0.00pt;mso-wrap-distance-bottom:0.00pt;z-index:1;" strokecolor="#1E4D78" strokeweight="2.25pt">
                <v:imagedata r:id="rId22" o:title=""/>
                <o:lock v:ext="edit" rotation="t"/>
              </v:shape>
            </w:pict>
          </mc:Fallback>
        </mc:AlternateContent>
      </w:r>
      <w:r>
        <w:rPr>
          <w:highlight w:val="none"/>
        </w:rPr>
        <w:br w:type="page" w:clear="all"/>
      </w:r>
      <w:r>
        <w:rPr>
          <w14:ligatures w14:val="none"/>
        </w:rPr>
      </w:r>
      <w:r>
        <w:rPr>
          <w14:ligatures w14:val="none"/>
        </w:rPr>
      </w:r>
    </w:p>
    <w:p w14:paraId="4746B57C">
      <w:pPr>
        <w:pStyle w:val="1114"/>
        <w:pBdr/>
        <w:spacing w:line="360" w:lineRule="auto"/>
        <w:ind/>
        <w:rPr>
          <w:highlight w:val="none"/>
          <w14:ligatures w14:val="none"/>
        </w:rPr>
      </w:pPr>
      <w:r/>
      <w:bookmarkStart w:id="104" w:name="_Toc104"/>
      <w:r>
        <w:t xml:space="preserve">3.4.2.- </w:t>
      </w:r>
      <w:r>
        <w:t xml:space="preserve">Funcionalidades principales en Server Neo (Cockpit):</w:t>
      </w:r>
      <w:r/>
      <w:bookmarkEnd w:id="104"/>
      <w:r/>
      <w:r>
        <w:rPr>
          <w:highlight w:val="none"/>
          <w14:ligatures w14:val="none"/>
        </w:rPr>
      </w:r>
    </w:p>
    <w:p w14:paraId="4A78CEC7">
      <w:pPr>
        <w:pStyle w:val="1115"/>
        <w:pBdr/>
        <w:spacing/>
        <w:ind/>
        <w:rPr>
          <w:b w:val="0"/>
          <w:bCs w:val="0"/>
          <w14:ligatures w14:val="none"/>
        </w:rPr>
      </w:pPr>
      <w:r/>
      <w:bookmarkStart w:id="105" w:name="_Toc105"/>
      <w:r>
        <w:rPr>
          <w:b w:val="0"/>
          <w:bCs w:val="0"/>
        </w:rPr>
        <w:t xml:space="preserve">3.4.2.1.- Monitorización de Recursos</w:t>
      </w:r>
      <w:r/>
      <w:bookmarkEnd w:id="105"/>
      <w:r/>
      <w:r>
        <w:rPr>
          <w:b w:val="0"/>
          <w:bCs w:val="0"/>
          <w14:ligatures w14:val="none"/>
        </w:rPr>
      </w:r>
    </w:p>
    <w:p w14:paraId="1F8BC0AC">
      <w:pPr>
        <w:pBdr/>
        <w:spacing w:line="360" w:lineRule="auto"/>
        <w:ind w:firstLine="0" w:left="0"/>
        <w:rPr>
          <w14:ligatures w14:val="none"/>
        </w:rPr>
      </w:pPr>
      <w:r>
        <w:rPr>
          <w:b/>
          <w:bCs/>
        </w:rPr>
      </w:r>
      <w:r>
        <w:rPr>
          <w:b/>
          <w:bCs/>
        </w:rPr>
        <w:t xml:space="preserve">Gráficas en tiempo rea</w:t>
      </w:r>
      <w:r>
        <w:t xml:space="preserve">l de uso de CPU, memoria, disco y tráfico de red.</w:t>
      </w:r>
      <w:r>
        <w:rPr>
          <w14:ligatures w14:val="none"/>
        </w:rPr>
      </w:r>
      <w:r>
        <w:rPr>
          <w14:ligatures w14:val="none"/>
        </w:rPr>
      </w:r>
    </w:p>
    <w:p w14:paraId="205DE91C">
      <w:pPr>
        <w:pStyle w:val="1115"/>
        <w:pBdr/>
        <w:spacing/>
        <w:ind/>
        <w:rPr>
          <w:b w:val="0"/>
          <w:bCs w:val="0"/>
          <w:highlight w:val="none"/>
          <w14:ligatures w14:val="none"/>
        </w:rPr>
      </w:pPr>
      <w:r/>
      <w:bookmarkStart w:id="106" w:name="_Toc106"/>
      <w:r>
        <w:rPr>
          <w:b w:val="0"/>
          <w:bCs w:val="0"/>
          <w:highlight w:val="none"/>
          <w14:ligatures w14:val="none"/>
        </w:rPr>
        <w:t xml:space="preserve">3.4.2.2.- Gestión del apagado</w:t>
      </w:r>
      <w:r/>
      <w:bookmarkEnd w:id="106"/>
      <w:r/>
      <w:r>
        <w:rPr>
          <w:b w:val="0"/>
          <w:bCs w:val="0"/>
          <w:highlight w:val="none"/>
          <w14:ligatures w14:val="none"/>
        </w:rPr>
      </w:r>
    </w:p>
    <w:p w14:paraId="47E75735">
      <w:pPr>
        <w:pBdr/>
        <w:spacing w:line="360" w:lineRule="auto"/>
        <w:ind w:firstLine="0" w:left="0"/>
        <w:rPr>
          <w14:ligatures w14:val="none"/>
        </w:rPr>
      </w:pPr>
      <w:r>
        <w:rPr>
          <w:b/>
          <w:bCs/>
          <w:highlight w:val="none"/>
          <w14:ligatures w14:val="none"/>
        </w:rPr>
      </w:r>
      <w:r>
        <w:rPr>
          <w:highlight w:val="none"/>
          <w14:ligatures w14:val="none"/>
        </w:rPr>
        <w:t xml:space="preserve">Permite </w:t>
      </w:r>
      <w:r>
        <w:rPr>
          <w:b/>
          <w:bCs/>
          <w:highlight w:val="none"/>
          <w14:ligatures w14:val="none"/>
        </w:rPr>
        <w:t xml:space="preserve">gestionar</w:t>
      </w:r>
      <w:r>
        <w:rPr>
          <w:highlight w:val="none"/>
          <w14:ligatures w14:val="none"/>
        </w:rPr>
        <w:t xml:space="preserve"> el apagado o reinicio del </w:t>
      </w:r>
      <w:r>
        <w:rPr>
          <w:b/>
          <w:bCs/>
          <w:highlight w:val="none"/>
          <w14:ligatures w14:val="none"/>
        </w:rPr>
        <w:t xml:space="preserve">servidor</w:t>
      </w:r>
      <w:r>
        <w:rPr>
          <w:highlight w:val="none"/>
          <w14:ligatures w14:val="none"/>
        </w:rPr>
        <w:t xml:space="preserve">, ademas de poder asignar un retardo para estos, pudiendo configurar un reinicio dentro de media hora.</w:t>
      </w:r>
      <w:r>
        <w:rPr>
          <w14:ligatures w14:val="none"/>
        </w:rPr>
      </w:r>
      <w:r>
        <w:rPr>
          <w14:ligatures w14:val="none"/>
        </w:rPr>
      </w:r>
    </w:p>
    <w:p w14:paraId="0F257504">
      <w:pPr>
        <w:pStyle w:val="1115"/>
        <w:pBdr/>
        <w:spacing/>
        <w:ind/>
        <w:rPr>
          <w:b w:val="0"/>
          <w:bCs w:val="0"/>
          <w14:ligatures w14:val="none"/>
        </w:rPr>
      </w:pPr>
      <w:r/>
      <w:bookmarkStart w:id="107" w:name="_Toc107"/>
      <w:r>
        <w:rPr>
          <w:b w:val="0"/>
          <w:bCs w:val="0"/>
        </w:rPr>
        <w:t xml:space="preserve">3.4.2.3.- Gestión de Terminal</w:t>
      </w:r>
      <w:r/>
      <w:bookmarkEnd w:id="107"/>
      <w:r/>
      <w:r>
        <w:rPr>
          <w:b w:val="0"/>
          <w:bCs w:val="0"/>
          <w14:ligatures w14:val="none"/>
        </w:rPr>
      </w:r>
    </w:p>
    <w:p w14:paraId="71B2D2A7">
      <w:pPr>
        <w:pBdr/>
        <w:spacing w:line="360" w:lineRule="auto"/>
        <w:ind w:firstLine="0" w:left="0"/>
        <w:rPr>
          <w14:ligatures w14:val="none"/>
        </w:rPr>
      </w:pPr>
      <w:r>
        <w:rPr>
          <w:b/>
          <w:bCs/>
        </w:rPr>
      </w:r>
      <w:r>
        <w:t xml:space="preserve">Incluye una </w:t>
      </w:r>
      <w:r>
        <w:rPr>
          <w:b/>
          <w:bCs/>
        </w:rPr>
        <w:t xml:space="preserve">terminal web</w:t>
      </w:r>
      <w:r>
        <w:t xml:space="preserve"> completa donde puedes usar todos los </w:t>
      </w:r>
      <w:r>
        <w:t xml:space="preserve">alias</w:t>
      </w:r>
      <w:r>
        <w:t xml:space="preserve"> mencionados anteriormente (como </w:t>
      </w:r>
      <w:r>
        <w:t xml:space="preserve">actualizar</w:t>
      </w:r>
      <w:r>
        <w:t xml:space="preserve"> o </w:t>
      </w:r>
      <w:r>
        <w:t xml:space="preserve">España</w:t>
      </w:r>
      <w:r>
        <w:t xml:space="preserve">).</w:t>
      </w:r>
      <w:r>
        <w:rPr>
          <w14:ligatures w14:val="none"/>
        </w:rPr>
      </w:r>
      <w:r>
        <w:rPr>
          <w14:ligatures w14:val="none"/>
        </w:rPr>
      </w:r>
    </w:p>
    <w:p w14:paraId="246689C2">
      <w:pPr>
        <w:pStyle w:val="1115"/>
        <w:pBdr/>
        <w:spacing/>
        <w:ind/>
        <w:rPr>
          <w:b w:val="0"/>
          <w:bCs w:val="0"/>
          <w14:ligatures w14:val="none"/>
        </w:rPr>
      </w:pPr>
      <w:r/>
      <w:bookmarkStart w:id="108" w:name="_Toc108"/>
      <w:r>
        <w:rPr>
          <w:b w:val="0"/>
          <w:bCs w:val="0"/>
        </w:rPr>
        <w:t xml:space="preserve">3.4.2.4.- Gestión de Almacenamiento</w:t>
      </w:r>
      <w:r/>
      <w:bookmarkEnd w:id="108"/>
      <w:r/>
      <w:r>
        <w:rPr>
          <w:b w:val="0"/>
          <w:bCs w:val="0"/>
          <w14:ligatures w14:val="none"/>
        </w:rPr>
      </w:r>
    </w:p>
    <w:p w14:paraId="0C3AE281">
      <w:pPr>
        <w:pBdr/>
        <w:spacing w:line="360" w:lineRule="auto"/>
        <w:ind w:firstLine="0" w:left="0"/>
        <w:rPr>
          <w14:ligatures w14:val="none"/>
        </w:rPr>
      </w:pPr>
      <w:r>
        <w:rPr>
          <w:b/>
          <w:bCs/>
        </w:rPr>
      </w:r>
      <w:r>
        <w:t xml:space="preserve">Permite crear particiones, </w:t>
      </w:r>
      <w:r>
        <w:rPr>
          <w:b/>
          <w:bCs/>
        </w:rPr>
        <w:t xml:space="preserve">gestionar LVM </w:t>
      </w:r>
      <w:r>
        <w:t xml:space="preserve">y revisar la salud de los discos, montar los discos...</w:t>
      </w:r>
      <w:r>
        <w:rPr>
          <w14:ligatures w14:val="none"/>
        </w:rPr>
      </w:r>
      <w:r>
        <w:rPr>
          <w14:ligatures w14:val="none"/>
        </w:rPr>
      </w:r>
    </w:p>
    <w:p w14:paraId="0AA8B343">
      <w:pPr>
        <w:pStyle w:val="1115"/>
        <w:pBdr/>
        <w:spacing/>
        <w:ind/>
        <w:rPr>
          <w:b w:val="0"/>
          <w:bCs w:val="0"/>
          <w14:ligatures w14:val="none"/>
        </w:rPr>
      </w:pPr>
      <w:r/>
      <w:bookmarkStart w:id="109" w:name="_Toc109"/>
      <w:r>
        <w:rPr>
          <w:b w:val="0"/>
          <w:bCs w:val="0"/>
        </w:rPr>
        <w:t xml:space="preserve">3.4.2.5.- Actualizaciones de Software</w:t>
      </w:r>
      <w:r/>
      <w:bookmarkEnd w:id="109"/>
      <w:r/>
      <w:r>
        <w:rPr>
          <w:b w:val="0"/>
          <w:bCs w:val="0"/>
          <w14:ligatures w14:val="none"/>
        </w:rPr>
      </w:r>
    </w:p>
    <w:p w14:paraId="666B7D37">
      <w:pPr>
        <w:pBdr/>
        <w:spacing w:line="360" w:lineRule="auto"/>
        <w:ind w:firstLine="0" w:left="0"/>
        <w:rPr>
          <w14:ligatures w14:val="none"/>
        </w:rPr>
      </w:pPr>
      <w:r>
        <w:rPr>
          <w:b/>
          <w:bCs/>
        </w:rPr>
      </w:r>
      <w:r>
        <w:rPr>
          <w:b/>
          <w:bCs/>
        </w:rPr>
        <w:t xml:space="preserve">Interfaz visual</w:t>
      </w:r>
      <w:r>
        <w:t xml:space="preserve"> para el comando </w:t>
      </w:r>
      <w:r>
        <w:t xml:space="preserve">dnf</w:t>
      </w:r>
      <w:r>
        <w:t xml:space="preserve"> que complementa nuestro alias </w:t>
      </w:r>
      <w:r>
        <w:t xml:space="preserve">actualizar</w:t>
      </w:r>
      <w:r>
        <w:t xml:space="preserve">.</w:t>
      </w:r>
      <w:r>
        <w:rPr>
          <w14:ligatures w14:val="none"/>
        </w:rPr>
      </w:r>
      <w:r>
        <w:rPr>
          <w14:ligatures w14:val="none"/>
        </w:rPr>
      </w:r>
    </w:p>
    <w:p w14:paraId="2DA1C1BC">
      <w:pPr>
        <w:pStyle w:val="1115"/>
        <w:pBdr/>
        <w:spacing/>
        <w:ind/>
        <w:rPr>
          <w:b w:val="0"/>
          <w:bCs w:val="0"/>
          <w:highlight w:val="none"/>
          <w14:ligatures w14:val="none"/>
        </w:rPr>
      </w:pPr>
      <w:r/>
      <w:bookmarkStart w:id="110" w:name="_Toc110"/>
      <w:r>
        <w:rPr>
          <w:b w:val="0"/>
          <w:bCs w:val="0"/>
          <w:highlight w:val="none"/>
          <w14:ligatures w14:val="none"/>
        </w:rPr>
        <w:t xml:space="preserve">3.4.2.6.- Gestión de Redes</w:t>
      </w:r>
      <w:r/>
      <w:bookmarkEnd w:id="110"/>
      <w:r/>
      <w:r>
        <w:rPr>
          <w:b w:val="0"/>
          <w:bCs w:val="0"/>
          <w:highlight w:val="none"/>
          <w14:ligatures w14:val="none"/>
        </w:rPr>
      </w:r>
    </w:p>
    <w:p w14:paraId="6286DC11">
      <w:pPr>
        <w:pBdr/>
        <w:spacing w:line="360" w:lineRule="auto"/>
        <w:ind w:firstLine="0" w:left="0"/>
        <w:rPr>
          <w14:ligatures w14:val="none"/>
        </w:rPr>
      </w:pPr>
      <w:r>
        <w:rPr>
          <w:highlight w:val="none"/>
          <w14:ligatures w14:val="none"/>
        </w:rPr>
        <w:t xml:space="preserve">Permite </w:t>
      </w:r>
      <w:r>
        <w:rPr>
          <w:b/>
          <w:bCs/>
          <w:highlight w:val="none"/>
          <w14:ligatures w14:val="none"/>
        </w:rPr>
        <w:t xml:space="preserve">configurar las redes</w:t>
      </w:r>
      <w:r>
        <w:rPr>
          <w:highlight w:val="none"/>
          <w14:ligatures w14:val="none"/>
        </w:rPr>
        <w:t xml:space="preserve"> del servidor y el </w:t>
      </w:r>
      <w:r>
        <w:rPr>
          <w:b/>
          <w:bCs/>
          <w:highlight w:val="none"/>
          <w14:ligatures w14:val="none"/>
        </w:rPr>
        <w:t xml:space="preserve">Firewall</w:t>
      </w:r>
      <w:r>
        <w:rPr>
          <w:highlight w:val="none"/>
          <w14:ligatures w14:val="none"/>
        </w:rPr>
        <w:t xml:space="preserve"> de este, de manera </w:t>
      </w:r>
      <w:r>
        <w:rPr>
          <w:b/>
          <w:bCs/>
          <w:highlight w:val="none"/>
          <w14:ligatures w14:val="none"/>
        </w:rPr>
        <w:t xml:space="preserve">simple </w:t>
      </w:r>
      <w:r>
        <w:rPr>
          <w:highlight w:val="none"/>
          <w14:ligatures w14:val="none"/>
        </w:rPr>
        <w:t xml:space="preserve">y </w:t>
      </w:r>
      <w:r>
        <w:rPr>
          <w:b/>
          <w:bCs/>
          <w:highlight w:val="none"/>
          <w14:ligatures w14:val="none"/>
        </w:rPr>
        <w:t xml:space="preserve">accesible</w:t>
      </w:r>
      <w:r>
        <w:rPr>
          <w:highlight w:val="none"/>
          <w14:ligatures w14:val="none"/>
        </w:rPr>
        <w:t xml:space="preserve">, evitando tener que tocar archivos del sistema.</w:t>
      </w:r>
      <w:r>
        <w:rPr>
          <w14:ligatures w14:val="none"/>
        </w:rPr>
      </w:r>
      <w:r>
        <w:rPr>
          <w14:ligatures w14:val="none"/>
        </w:rPr>
      </w:r>
    </w:p>
    <w:p w14:paraId="3B9DC02A">
      <w:pPr>
        <w:pStyle w:val="1115"/>
        <w:pBdr/>
        <w:spacing/>
        <w:ind/>
        <w:rPr>
          <w:b w:val="0"/>
          <w:bCs w:val="0"/>
          <w14:ligatures w14:val="none"/>
        </w:rPr>
      </w:pPr>
      <w:r/>
      <w:bookmarkStart w:id="111" w:name="_Toc111"/>
      <w:r>
        <w:rPr>
          <w:b w:val="0"/>
          <w:bCs w:val="0"/>
        </w:rPr>
        <w:t xml:space="preserve">3.4.2.7.- Logs del Sistema</w:t>
      </w:r>
      <w:r/>
      <w:bookmarkEnd w:id="111"/>
      <w:r/>
      <w:r>
        <w:rPr>
          <w:b w:val="0"/>
          <w:bCs w:val="0"/>
          <w14:ligatures w14:val="none"/>
        </w:rPr>
      </w:r>
    </w:p>
    <w:p w14:paraId="42F2AF8C">
      <w:pPr>
        <w:pBdr/>
        <w:spacing w:line="360" w:lineRule="auto"/>
        <w:ind w:firstLine="0" w:left="0"/>
        <w:rPr>
          <w14:ligatures w14:val="none"/>
        </w:rPr>
      </w:pPr>
      <w:r>
        <w:rPr>
          <w:b/>
          <w:bCs/>
        </w:rPr>
      </w:r>
      <w:r>
        <w:t xml:space="preserve">Acceso </w:t>
      </w:r>
      <w:r>
        <w:rPr>
          <w:b/>
          <w:bCs/>
        </w:rPr>
        <w:t xml:space="preserve">directo a </w:t>
      </w:r>
      <w:r>
        <w:rPr>
          <w:b/>
          <w:bCs/>
        </w:rPr>
        <w:t xml:space="preserve">journalctl</w:t>
      </w:r>
      <w:r>
        <w:t xml:space="preserve"> para </w:t>
      </w:r>
      <w:r>
        <w:rPr>
          <w:b/>
          <w:bCs/>
        </w:rPr>
        <w:t xml:space="preserve">diagnosticar errores </w:t>
      </w:r>
      <w:r>
        <w:t xml:space="preserve">de forma </w:t>
      </w:r>
      <w:r>
        <w:rPr>
          <w:b/>
          <w:bCs/>
        </w:rPr>
        <w:t xml:space="preserve">rápida y visual</w:t>
      </w:r>
      <w:r>
        <w:t xml:space="preserve">, ademas de mostrar por colores diferentes tipos de errores, siendo categorizados por el </w:t>
      </w:r>
      <w:r>
        <w:rPr>
          <w:b/>
          <w:bCs/>
        </w:rPr>
        <w:t xml:space="preserve">nivel de peligro</w:t>
      </w:r>
      <w:r>
        <w:t xml:space="preserve"> de estos.</w:t>
      </w:r>
      <w:r>
        <w:rPr>
          <w14:ligatures w14:val="none"/>
        </w:rPr>
      </w:r>
      <w:r>
        <w:rPr>
          <w14:ligatures w14:val="none"/>
        </w:rPr>
      </w:r>
    </w:p>
    <w:p w14:paraId="6269ED56">
      <w:pPr>
        <w:pStyle w:val="1115"/>
        <w:pBdr/>
        <w:spacing/>
        <w:ind/>
        <w:rPr>
          <w14:ligatures w14:val="none"/>
        </w:rPr>
      </w:pPr>
      <w:r/>
      <w:bookmarkStart w:id="112" w:name="_Toc112"/>
      <w:r>
        <w:t xml:space="preserve">3.4.2.8.- Acceso a Cockpit</w:t>
      </w:r>
      <w:r/>
      <w:bookmarkEnd w:id="112"/>
      <w:r/>
      <w:r>
        <w:rPr>
          <w14:ligatures w14:val="none"/>
        </w:rPr>
      </w:r>
    </w:p>
    <w:p w14:paraId="5DFCA9FB">
      <w:pPr>
        <w:pBdr/>
        <w:spacing w:line="360" w:lineRule="auto"/>
        <w:ind/>
        <w:rPr>
          <w:highlight w:val="none"/>
          <w14:ligatures w14:val="none"/>
        </w:rPr>
      </w:pPr>
      <w:r>
        <w:t xml:space="preserve">Por defecto, se puede acceder a través del puerto</w:t>
      </w:r>
      <w:r>
        <w:rPr>
          <w:b/>
          <w:bCs/>
        </w:rPr>
        <w:t xml:space="preserve"> </w:t>
      </w:r>
      <w:r>
        <w:rPr>
          <w:b/>
          <w:bCs/>
        </w:rPr>
        <w:t xml:space="preserve">9090</w:t>
      </w:r>
      <w:r>
        <w:rPr>
          <w:b/>
          <w:bCs/>
        </w:rPr>
        <w:t xml:space="preserve"> </w:t>
      </w:r>
      <w:r>
        <w:t xml:space="preserve">de la IP del servidor (ej. </w:t>
      </w:r>
      <w:hyperlink r:id="rId23" w:tooltip="https://192.168.1.100:9090)" w:history="1">
        <w:r>
          <w:rPr>
            <w:rStyle w:val="1157"/>
          </w:rPr>
          <w:t xml:space="preserve">https://192.168.1.100:9090</w:t>
        </w:r>
        <w:r>
          <w:rPr>
            <w:rStyle w:val="1157"/>
          </w:rPr>
          <w:t xml:space="preserve">)</w:t>
        </w:r>
      </w:hyperlink>
      <w:r>
        <w:t xml:space="preserve"> y acceder al sistema con nuestras credenciales.</w:t>
      </w:r>
      <w:r>
        <w:rPr>
          <w14:ligatures w14:val="none"/>
        </w:rPr>
      </w:r>
      <w:r>
        <w:rPr>
          <w14:ligatures w14:val="none"/>
        </w:rPr>
      </w:r>
    </w:p>
    <w:p w14:paraId="412484B6">
      <w:pPr>
        <w:pBdr/>
        <w:shd w:val="nil"/>
        <w:spacing/>
        <w:ind/>
        <w:rPr>
          <w14:ligatures w14:val="none"/>
        </w:rPr>
      </w:pPr>
      <w:r>
        <w:rPr>
          <w14:ligatures w14:val="none"/>
        </w:rPr>
        <w:br w:type="page" w:clear="all"/>
      </w:r>
      <w:r>
        <w:rPr>
          <w14:ligatures w14:val="none"/>
        </w:rPr>
      </w:r>
      <w:r>
        <w:rPr>
          <w14:ligatures w14:val="none"/>
        </w:rPr>
      </w:r>
      <w:r>
        <w:rPr>
          <w:highlight w:val="none"/>
          <w14:ligatures w14:val="none"/>
        </w:rPr>
      </w:r>
      <w:r>
        <w:rPr>
          <w:highlight w:val="none"/>
          <w14:ligatures w14:val="none"/>
        </w:rPr>
      </w:r>
      <w:r>
        <w:rPr>
          <w:highlight w:val="none"/>
          <w14:ligatures w14:val="none"/>
        </w:rPr>
      </w:r>
      <w:r>
        <w:rPr>
          <w14:ligatures w14:val="none"/>
        </w:rPr>
      </w:r>
    </w:p>
    <w:p w14:paraId="157F0613">
      <w:pPr>
        <w:pStyle w:val="1113"/>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bookmarkStart w:id="113" w:name="_Toc113"/>
      <w:r>
        <w:t xml:space="preserve">3.</w:t>
      </w:r>
      <w:r>
        <w:t xml:space="preserve">5.- Notas Finales</w:t>
      </w:r>
      <w:r/>
      <w:bookmarkEnd w:id="113"/>
      <w:r/>
      <w:r>
        <w:rPr>
          <w14:ligatures w14:val="none"/>
        </w:rPr>
      </w:r>
    </w:p>
    <w:p w14:paraId="4F6B9870">
      <w:pPr>
        <w:pStyle w:val="1114"/>
        <w:pBdr/>
        <w:spacing/>
        <w:ind/>
        <w:rPr>
          <w14:ligatures w14:val="none"/>
        </w:rPr>
      </w:pPr>
      <w:r/>
      <w:bookmarkStart w:id="114" w:name="_Toc114"/>
      <w:r>
        <w:t xml:space="preserve">3.5.1.- Seguridad</w:t>
      </w:r>
      <w:r/>
      <w:bookmarkEnd w:id="114"/>
      <w:r/>
      <w:r>
        <w:rPr>
          <w14:ligatures w14:val="none"/>
        </w:rPr>
      </w:r>
    </w:p>
    <w:p w14:paraId="0ADFE51A">
      <w:pPr>
        <w:pBdr/>
        <w:spacing w:line="360" w:lineRule="auto"/>
        <w:ind w:firstLine="0" w:left="720"/>
        <w:rPr>
          <w14:ligatures w14:val="none"/>
        </w:rPr>
      </w:pPr>
      <w:r>
        <w:rPr>
          <w:b/>
          <w:bCs/>
        </w:rPr>
      </w:r>
      <w:r>
        <w:t xml:space="preserve">Si el</w:t>
      </w:r>
      <w:r>
        <w:rPr>
          <w:b/>
          <w:bCs/>
        </w:rPr>
        <w:t xml:space="preserve"> sistema</w:t>
      </w:r>
      <w:r>
        <w:t xml:space="preserve"> solicita contraseña al ejecutar cualquier alias, se refiere a tu </w:t>
      </w:r>
      <w:r>
        <w:t xml:space="preserve">clave de administrador (sudo), ese alias se ejecuta solo como administrador</w:t>
      </w:r>
      <w:r>
        <w:t xml:space="preserve">.</w:t>
      </w:r>
      <w:r>
        <w:rPr>
          <w14:ligatures w14:val="none"/>
        </w:rPr>
      </w:r>
      <w:r>
        <w:rPr>
          <w14:ligatures w14:val="none"/>
        </w:rPr>
      </w:r>
    </w:p>
    <w:p w14:paraId="2CFAE0ED">
      <w:pPr>
        <w:pStyle w:val="1114"/>
        <w:pBdr/>
        <w:spacing/>
        <w:ind/>
        <w:rPr>
          <w14:ligatures w14:val="none"/>
        </w:rPr>
      </w:pPr>
      <w:r/>
      <w:bookmarkStart w:id="115" w:name="_Toc115"/>
      <w:r>
        <w:t xml:space="preserve">3.5.2.- Optimización</w:t>
      </w:r>
      <w:r/>
      <w:bookmarkEnd w:id="115"/>
      <w:r/>
      <w:r>
        <w:rPr>
          <w14:ligatures w14:val="none"/>
        </w:rPr>
      </w:r>
    </w:p>
    <w:p w14:paraId="16973A3A">
      <w:pPr>
        <w:pBdr/>
        <w:spacing w:line="360" w:lineRule="auto"/>
        <w:ind w:firstLine="0" w:left="720"/>
        <w:rPr>
          <w14:ligatures w14:val="none"/>
        </w:rPr>
      </w:pPr>
      <w:r>
        <w:rPr>
          <w:b/>
          <w:bCs/>
        </w:rPr>
      </w:r>
      <w:r>
        <w:t xml:space="preserve">Todo el </w:t>
      </w:r>
      <w:r>
        <w:rPr>
          <w:b/>
          <w:bCs/>
        </w:rPr>
        <w:t xml:space="preserve">código</w:t>
      </w:r>
      <w:r>
        <w:t xml:space="preserve"> en el repositorio de </w:t>
      </w:r>
      <w:r>
        <w:rPr>
          <w:b/>
          <w:bCs/>
        </w:rPr>
        <w:t xml:space="preserve">GitHub</w:t>
      </w:r>
      <w:r>
        <w:t xml:space="preserve"> ha sido optimizado para reducir la latencia en la ejecución de scripts y garantizar la compatibilidad con las últimas versiones de Fedora.</w:t>
      </w:r>
      <w:r>
        <w:rPr>
          <w14:ligatures w14:val="none"/>
        </w:rPr>
      </w:r>
      <w:r>
        <w:rPr>
          <w14:ligatures w14:val="none"/>
        </w:rPr>
      </w:r>
    </w:p>
    <w:p w14:paraId="613D3778">
      <w:pPr>
        <w:pStyle w:val="1114"/>
        <w:pBdr/>
        <w:spacing/>
        <w:ind/>
        <w:rPr>
          <w:highlight w:val="none"/>
          <w14:ligatures w14:val="none"/>
        </w:rPr>
      </w:pPr>
      <w:r/>
      <w:bookmarkStart w:id="116" w:name="_Toc116"/>
      <w:r/>
      <w:r>
        <w:rPr>
          <w:highlight w:val="none"/>
        </w:rPr>
        <w:t xml:space="preserve">3.5.3.- Accesibilidad</w:t>
      </w:r>
      <w:r/>
      <w:bookmarkEnd w:id="116"/>
      <w:r/>
      <w:r>
        <w:rPr>
          <w:highlight w:val="none"/>
          <w14:ligatures w14:val="none"/>
        </w:rPr>
      </w:r>
    </w:p>
    <w:p w14:paraId="696A1CEA">
      <w:pPr>
        <w:pBdr/>
        <w:spacing w:line="360" w:lineRule="auto"/>
        <w:ind w:firstLine="0" w:left="720"/>
        <w:rPr>
          <w14:ligatures w14:val="none"/>
        </w:rPr>
      </w:pPr>
      <w:r>
        <w:rPr>
          <w:b/>
          <w:bCs/>
          <w:highlight w:val="none"/>
          <w14:ligatures w14:val="none"/>
        </w:rPr>
      </w:r>
      <w:r>
        <w:rPr>
          <w:highlight w:val="none"/>
          <w14:ligatures w14:val="none"/>
        </w:rPr>
        <w:t xml:space="preserve">Todo el código en el repositorio de </w:t>
      </w:r>
      <w:r>
        <w:rPr>
          <w:b/>
          <w:bCs/>
          <w:highlight w:val="none"/>
          <w14:ligatures w14:val="none"/>
        </w:rPr>
        <w:t xml:space="preserve">GitHub</w:t>
      </w:r>
      <w:r>
        <w:rPr>
          <w:highlight w:val="none"/>
          <w14:ligatures w14:val="none"/>
        </w:rPr>
        <w:t xml:space="preserve"> permite el fácil acceso a este, y tener una </w:t>
      </w:r>
      <w:r>
        <w:rPr>
          <w:b/>
          <w:bCs/>
          <w:highlight w:val="none"/>
          <w14:ligatures w14:val="none"/>
        </w:rPr>
        <w:t xml:space="preserve">alta disponibilidad</w:t>
      </w:r>
      <w:r>
        <w:rPr>
          <w:highlight w:val="none"/>
          <w14:ligatures w14:val="none"/>
        </w:rPr>
        <w:t xml:space="preserve"> al proyecto, permitiendo instalarlo de este mismo, y ofreciendo la capacidad de actualizarlo de </w:t>
      </w:r>
      <w:r>
        <w:rPr>
          <w:b/>
          <w:bCs/>
          <w:highlight w:val="none"/>
          <w14:ligatures w14:val="none"/>
        </w:rPr>
        <w:t xml:space="preserve">manera fácil y sencilla</w:t>
      </w:r>
      <w:r>
        <w:rPr>
          <w:highlight w:val="none"/>
          <w14:ligatures w14:val="none"/>
        </w:rPr>
        <w:t xml:space="preserve">.</w:t>
      </w:r>
      <w:r>
        <w:rPr>
          <w14:ligatures w14:val="none"/>
        </w:rPr>
      </w:r>
      <w:r>
        <w:rPr>
          <w14:ligatures w14:val="none"/>
        </w:rPr>
      </w:r>
    </w:p>
    <w:p w14:paraId="5F3EE941">
      <w:pPr>
        <w:pBdr/>
        <w:spacing/>
        <w:ind/>
        <w:rPr/>
      </w:pPr>
      <w:r>
        <w:rPr>
          <w:highlight w:val="none"/>
        </w:rPr>
      </w:r>
      <w:r>
        <w:rPr>
          <w:highlight w:val="none"/>
        </w:rPr>
      </w:r>
      <w:r/>
    </w:p>
    <w:p w14:paraId="09930C79">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rPr>
          <w14:ligatures w14:val="none"/>
        </w:rPr>
      </w:r>
      <w:r>
        <w:rPr>
          <w14:ligatures w14:val="none"/>
        </w:rPr>
      </w:r>
      <w:r>
        <w:rPr>
          <w14:ligatures w14:val="none"/>
        </w:rPr>
      </w:r>
    </w:p>
    <w:sectPr>
      <w:headerReference w:type="default" r:id="rId10"/>
      <w:footerReference w:type="default" r:id="rId11"/>
      <w:footnotePr/>
      <w:endnotePr/>
      <w:type w:val="nextPage"/>
      <w:pgSz w:h="16838" w:orient="portrait" w:w="11906"/>
      <w:pgMar w:top="1417" w:right="1701" w:bottom="1417" w:left="198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3ECED0">
    <w:pPr>
      <w:pStyle w:val="1148"/>
      <w:pBdr/>
      <w:spacing/>
      <w:ind/>
      <w:jc w:val="right"/>
      <w:rPr/>
    </w:pPr>
    <w:fldSimple w:instr="PAGE \* MERGEFORMAT">
      <w:r>
        <w:t xml:space="preserve">1</w:t>
      </w:r>
    </w:fldSimple>
    <w:r/>
    <w:r/>
  </w:p>
  <w:p w14:paraId="2072FCFB">
    <w:pPr>
      <w:pStyle w:val="114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35FBD4">
    <w:pPr>
      <w:pStyle w:val="1146"/>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5120" behindDoc="1" locked="0" layoutInCell="1" allowOverlap="1">
              <wp:simplePos x="0" y="0"/>
              <wp:positionH relativeFrom="column">
                <wp:posOffset>-794385</wp:posOffset>
              </wp:positionH>
              <wp:positionV relativeFrom="paragraph">
                <wp:posOffset>-123825</wp:posOffset>
              </wp:positionV>
              <wp:extent cx="6629400" cy="10039350"/>
              <wp:effectExtent l="6350" t="6350" r="6350" b="6350"/>
              <wp:wrapNone/>
              <wp:docPr id="1" name=""/>
              <wp:cNvGraphicFramePr/>
              <a:graphic xmlns:a="http://schemas.openxmlformats.org/drawingml/2006/main">
                <a:graphicData uri="http://schemas.microsoft.com/office/word/2010/wordprocessingShape">
                  <wps:wsp>
                    <wps:cNvPr id="9396588" name=""/>
                    <wps:cNvSpPr/>
                    <wps:spPr bwMode="auto">
                      <a:xfrm rot="0" flipH="0" flipV="0">
                        <a:off x="0" y="0"/>
                        <a:ext cx="6629400" cy="10039349"/>
                      </a:xfrm>
                      <a:prstGeom prst="flowChartAlternateProcess">
                        <a:avLst/>
                      </a:prstGeom>
                      <a:solidFill>
                        <a:schemeClr val="bg1"/>
                      </a:solidFill>
                      <a:ln w="57150" cap="flat" cmpd="sng" algn="ctr">
                        <a:solidFill>
                          <a:schemeClr val="accent4">
                            <a:lumMod val="60000"/>
                            <a:lumOff val="40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ED7F1C6">
                          <w:pPr>
                            <w:pBdr/>
                            <w:spacing/>
                            <w:ind/>
                            <w:jc w:val="center"/>
                            <w:rPr/>
                          </w:pPr>
                          <w:r/>
                          <w:r/>
                        </w:p>
                      </w:txbxContent>
                    </wps:txbx>
                    <wps:bodyPr anchor="ctr"/>
                  </wps:wsp>
                </a:graphicData>
              </a:graphic>
            </wp:anchor>
          </w:drawing>
        </mc:Choice>
        <mc:Fallback>
          <w:pict>
            <v:shape id="shape 0" o:spid="_x0000_s0" style="position:absolute;z-index:-5120;o:allowoverlap:true;o:allowincell:true;mso-position-horizontal-relative:text;margin-left:-62.55pt;mso-position-horizontal:absolute;mso-position-vertical-relative:text;margin-top:-9.75pt;mso-position-vertical:absolute;width:522.00pt;height:790.50pt;mso-wrap-distance-left:9.07pt;mso-wrap-distance-top:0.00pt;mso-wrap-distance-right:9.07pt;mso-wrap-distance-bottom:0.00pt;rotation:0;v-text-anchor:middle;visibility:visible;" fillcolor="#FFFFFF" strokecolor="#FFD465" strokeweight="4.50pt">
              <v:stroke dashstyle="solid"/>
              <v:textbox inset="0,0,0,0">
                <w:txbxContent>
                  <w:p w14:paraId="6ED7F1C6">
                    <w:pPr>
                      <w:pBdr/>
                      <w:spacing/>
                      <w:ind/>
                      <w:jc w:val="center"/>
                      <w:rPr/>
                    </w:pPr>
                    <w: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365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64A32B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F42AB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458574C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5F969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8A39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B08B6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6502E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C9AB9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8504B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84E0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5A1A6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1147B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5D872E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8C1AFED"/>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6">
    <w:nsid w:val="07742A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E932402"/>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8">
    <w:nsid w:val="426B6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A050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3C72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DE2DA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19196D7"/>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23">
    <w:nsid w:val="6D8493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CC023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0148A7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768949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6C4DD4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76A65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F5B6C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29CCE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5E9993B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3EC788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71BF0BA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D43B5B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0EFA6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03CB32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D445A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13DC9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00FF88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30936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234AD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61C732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
    <w:nsid w:val="5F30C97D"/>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44">
    <w:nsid w:val="6068DC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035F9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98481A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240FCA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FB9949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3ACD069"/>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0">
    <w:nsid w:val="1A452B39"/>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1">
    <w:nsid w:val="05387DFE"/>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2">
    <w:nsid w:val="2C80AB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26A02C5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1650EF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44903E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21E03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5AE915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49EC8E6E"/>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5360AE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FF7935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1">
    <w:nsid w:val="177BAB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56502E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374F074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4">
    <w:nsid w:val="324D23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2B5716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697EA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64C9CF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6BAD52A8"/>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abstractNum w:abstractNumId="69">
    <w:nsid w:val="2258EE20"/>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43B00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1">
    <w:nsid w:val="486AFE0D"/>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516E4C8B"/>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5CA74E68"/>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32DBCAB4"/>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7DBC54DA"/>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33F8B554"/>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72D1DE8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210D2E6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0094118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673146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531465A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2E8A4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1DCB04F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1AC96A6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7C26A5F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373C8F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4FCD5A5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88">
    <w:nsid w:val="69CEFC87"/>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6568D1A7"/>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A778FE0"/>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6F1B48C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9D72187"/>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21363EDE"/>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4D73C62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569F659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6B1FEFA9"/>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27DD7E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3A00177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nsid w:val="5C9354EC"/>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0">
    <w:nsid w:val="1C0DA3AE"/>
    <w:lvl w:ilvl="0">
      <w:isLgl w:val="false"/>
      <w:lvlJc w:val="left"/>
      <w:lvlText w:val="o"/>
      <w:numFmt w:val="bullet"/>
      <w:pPr>
        <w:pBdr/>
        <w:spacing/>
        <w:ind w:hanging="360" w:left="1428"/>
      </w:pPr>
      <w:rPr>
        <w:rFonts w:ascii="Courier New" w:hAnsi="Courier New" w:eastAsia="Courier New" w:cs="Courier New"/>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01">
    <w:nsid w:val="6879BB1B"/>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1"/>
      </w:pPr>
      <w:rPr>
        <w:rFonts w:hint="default" w:ascii="Courier New" w:hAnsi="Courier New" w:eastAsia="Courier New" w:cs="Courier New"/>
      </w:rPr>
      <w:start w:val="1"/>
      <w:suff w:val="tab"/>
    </w:lvl>
    <w:lvl w:ilvl="2">
      <w:isLgl w:val="false"/>
      <w:lvlJc w:val="left"/>
      <w:lvlText w:val="§"/>
      <w:numFmt w:val="bullet"/>
      <w:pPr>
        <w:pBdr/>
        <w:spacing/>
        <w:ind w:hanging="360" w:left="2161"/>
      </w:pPr>
      <w:rPr>
        <w:rFonts w:hint="default" w:ascii="Wingdings" w:hAnsi="Wingdings" w:eastAsia="Wingdings" w:cs="Wingdings"/>
      </w:rPr>
      <w:start w:val="1"/>
      <w:suff w:val="tab"/>
    </w:lvl>
    <w:lvl w:ilvl="3">
      <w:isLgl w:val="false"/>
      <w:lvlJc w:val="left"/>
      <w:lvlText w:val="·"/>
      <w:numFmt w:val="bullet"/>
      <w:pPr>
        <w:pBdr/>
        <w:spacing/>
        <w:ind w:hanging="360" w:left="2881"/>
      </w:pPr>
      <w:rPr>
        <w:rFonts w:hint="default" w:ascii="Symbol" w:hAnsi="Symbol" w:eastAsia="Symbol" w:cs="Symbol"/>
      </w:rPr>
      <w:start w:val="1"/>
      <w:suff w:val="tab"/>
    </w:lvl>
    <w:lvl w:ilvl="4">
      <w:isLgl w:val="false"/>
      <w:lvlJc w:val="left"/>
      <w:lvlText w:val="o"/>
      <w:numFmt w:val="bullet"/>
      <w:pPr>
        <w:pBdr/>
        <w:spacing/>
        <w:ind w:hanging="360" w:left="3601"/>
      </w:pPr>
      <w:rPr>
        <w:rFonts w:hint="default" w:ascii="Courier New" w:hAnsi="Courier New" w:eastAsia="Courier New" w:cs="Courier New"/>
      </w:rPr>
      <w:start w:val="1"/>
      <w:suff w:val="tab"/>
    </w:lvl>
    <w:lvl w:ilvl="5">
      <w:isLgl w:val="false"/>
      <w:lvlJc w:val="left"/>
      <w:lvlText w:val="§"/>
      <w:numFmt w:val="bullet"/>
      <w:pPr>
        <w:pBdr/>
        <w:spacing/>
        <w:ind w:hanging="360" w:left="4321"/>
      </w:pPr>
      <w:rPr>
        <w:rFonts w:hint="default" w:ascii="Wingdings" w:hAnsi="Wingdings" w:eastAsia="Wingdings" w:cs="Wingdings"/>
      </w:rPr>
      <w:start w:val="1"/>
      <w:suff w:val="tab"/>
    </w:lvl>
    <w:lvl w:ilvl="6">
      <w:isLgl w:val="false"/>
      <w:lvlJc w:val="left"/>
      <w:lvlText w:val="·"/>
      <w:numFmt w:val="bullet"/>
      <w:pPr>
        <w:pBdr/>
        <w:spacing/>
        <w:ind w:hanging="360" w:left="5041"/>
      </w:pPr>
      <w:rPr>
        <w:rFonts w:hint="default" w:ascii="Symbol" w:hAnsi="Symbol" w:eastAsia="Symbol" w:cs="Symbol"/>
      </w:rPr>
      <w:start w:val="1"/>
      <w:suff w:val="tab"/>
    </w:lvl>
    <w:lvl w:ilvl="7">
      <w:isLgl w:val="false"/>
      <w:lvlJc w:val="left"/>
      <w:lvlText w:val="o"/>
      <w:numFmt w:val="bullet"/>
      <w:pPr>
        <w:pBdr/>
        <w:spacing/>
        <w:ind w:hanging="360" w:left="5761"/>
      </w:pPr>
      <w:rPr>
        <w:rFonts w:hint="default" w:ascii="Courier New" w:hAnsi="Courier New" w:eastAsia="Courier New" w:cs="Courier New"/>
      </w:rPr>
      <w:start w:val="1"/>
      <w:suff w:val="tab"/>
    </w:lvl>
    <w:lvl w:ilvl="8">
      <w:isLgl w:val="false"/>
      <w:lvlJc w:val="left"/>
      <w:lvlText w:val="§"/>
      <w:numFmt w:val="bullet"/>
      <w:pPr>
        <w:pBdr/>
        <w:spacing/>
        <w:ind w:hanging="360" w:left="6481"/>
      </w:pPr>
      <w:rPr>
        <w:rFonts w:hint="default" w:ascii="Wingdings" w:hAnsi="Wingdings" w:eastAsia="Wingdings" w:cs="Wingdings"/>
      </w:rPr>
      <w:start w:val="1"/>
      <w:suff w:val="tab"/>
    </w:lvl>
  </w:abstractNum>
  <w:abstractNum w:abstractNumId="102">
    <w:nsid w:val="306C6143"/>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5A8FD505"/>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7B6DC323"/>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719B25A0"/>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6">
    <w:nsid w:val="582779B6"/>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7">
    <w:nsid w:val="6CDFE19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5AE4C35"/>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9">
    <w:nsid w:val="5A1ACA86"/>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4791AAD0"/>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51"/>
      </w:pPr>
      <w:rPr>
        <w:rFonts w:hint="default" w:ascii="Courier New" w:hAnsi="Courier New" w:eastAsia="Courier New" w:cs="Courier New"/>
      </w:rPr>
      <w:start w:val="1"/>
      <w:suff w:val="tab"/>
    </w:lvl>
    <w:lvl w:ilvl="2">
      <w:isLgl w:val="false"/>
      <w:lvlJc w:val="left"/>
      <w:lvlText w:val="§"/>
      <w:numFmt w:val="bullet"/>
      <w:pPr>
        <w:pBdr/>
        <w:spacing/>
        <w:ind w:hanging="360" w:left="2171"/>
      </w:pPr>
      <w:rPr>
        <w:rFonts w:hint="default" w:ascii="Wingdings" w:hAnsi="Wingdings" w:eastAsia="Wingdings" w:cs="Wingdings"/>
      </w:rPr>
      <w:start w:val="1"/>
      <w:suff w:val="tab"/>
    </w:lvl>
    <w:lvl w:ilvl="3">
      <w:isLgl w:val="false"/>
      <w:lvlJc w:val="left"/>
      <w:lvlText w:val="·"/>
      <w:numFmt w:val="bullet"/>
      <w:pPr>
        <w:pBdr/>
        <w:spacing/>
        <w:ind w:hanging="360" w:left="2891"/>
      </w:pPr>
      <w:rPr>
        <w:rFonts w:hint="default" w:ascii="Symbol" w:hAnsi="Symbol" w:eastAsia="Symbol" w:cs="Symbol"/>
      </w:rPr>
      <w:start w:val="1"/>
      <w:suff w:val="tab"/>
    </w:lvl>
    <w:lvl w:ilvl="4">
      <w:isLgl w:val="false"/>
      <w:lvlJc w:val="left"/>
      <w:lvlText w:val="o"/>
      <w:numFmt w:val="bullet"/>
      <w:pPr>
        <w:pBdr/>
        <w:spacing/>
        <w:ind w:hanging="360" w:left="3611"/>
      </w:pPr>
      <w:rPr>
        <w:rFonts w:hint="default" w:ascii="Courier New" w:hAnsi="Courier New" w:eastAsia="Courier New" w:cs="Courier New"/>
      </w:rPr>
      <w:start w:val="1"/>
      <w:suff w:val="tab"/>
    </w:lvl>
    <w:lvl w:ilvl="5">
      <w:isLgl w:val="false"/>
      <w:lvlJc w:val="left"/>
      <w:lvlText w:val="§"/>
      <w:numFmt w:val="bullet"/>
      <w:pPr>
        <w:pBdr/>
        <w:spacing/>
        <w:ind w:hanging="360" w:left="4331"/>
      </w:pPr>
      <w:rPr>
        <w:rFonts w:hint="default" w:ascii="Wingdings" w:hAnsi="Wingdings" w:eastAsia="Wingdings" w:cs="Wingdings"/>
      </w:rPr>
      <w:start w:val="1"/>
      <w:suff w:val="tab"/>
    </w:lvl>
    <w:lvl w:ilvl="6">
      <w:isLgl w:val="false"/>
      <w:lvlJc w:val="left"/>
      <w:lvlText w:val="·"/>
      <w:numFmt w:val="bullet"/>
      <w:pPr>
        <w:pBdr/>
        <w:spacing/>
        <w:ind w:hanging="360" w:left="5051"/>
      </w:pPr>
      <w:rPr>
        <w:rFonts w:hint="default" w:ascii="Symbol" w:hAnsi="Symbol" w:eastAsia="Symbol" w:cs="Symbol"/>
      </w:rPr>
      <w:start w:val="1"/>
      <w:suff w:val="tab"/>
    </w:lvl>
    <w:lvl w:ilvl="7">
      <w:isLgl w:val="false"/>
      <w:lvlJc w:val="left"/>
      <w:lvlText w:val="o"/>
      <w:numFmt w:val="bullet"/>
      <w:pPr>
        <w:pBdr/>
        <w:spacing/>
        <w:ind w:hanging="360" w:left="5771"/>
      </w:pPr>
      <w:rPr>
        <w:rFonts w:hint="default" w:ascii="Courier New" w:hAnsi="Courier New" w:eastAsia="Courier New" w:cs="Courier New"/>
      </w:rPr>
      <w:start w:val="1"/>
      <w:suff w:val="tab"/>
    </w:lvl>
    <w:lvl w:ilvl="8">
      <w:isLgl w:val="false"/>
      <w:lvlJc w:val="left"/>
      <w:lvlText w:val="§"/>
      <w:numFmt w:val="bullet"/>
      <w:pPr>
        <w:pBdr/>
        <w:spacing/>
        <w:ind w:hanging="360" w:left="6491"/>
      </w:pPr>
      <w:rPr>
        <w:rFonts w:hint="default" w:ascii="Wingdings" w:hAnsi="Wingdings" w:eastAsia="Wingdings" w:cs="Wingdings"/>
      </w:rPr>
      <w:start w:val="1"/>
      <w:suff w:val="tab"/>
    </w:lvl>
  </w:abstractNum>
  <w:abstractNum w:abstractNumId="111">
    <w:nsid w:val="629D4803"/>
    <w:lvl w:ilvl="0">
      <w:isLgl w:val="false"/>
      <w:lvlJc w:val="left"/>
      <w:lvlText w:val="o"/>
      <w:numFmt w:val="bullet"/>
      <w:pPr>
        <w:pBdr/>
        <w:spacing/>
        <w:ind w:hanging="360" w:left="1429"/>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5075CE44"/>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1CECA9E0"/>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14">
    <w:nsid w:val="0E830131"/>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205190A7"/>
    <w:lvl w:ilvl="0">
      <w:isLgl w:val="false"/>
      <w:lvlJc w:val="left"/>
      <w:lvlText w:val="o"/>
      <w:numFmt w:val="bullet"/>
      <w:pPr>
        <w:pBdr/>
        <w:spacing/>
        <w:ind w:hanging="360" w:left="1418"/>
      </w:pPr>
      <w:rPr>
        <w:rFonts w:ascii="Courier New" w:hAnsi="Courier New" w:eastAsia="Courier New" w:cs="Courier New"/>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16">
    <w:nsid w:val="51E7D7FE"/>
    <w:lvl w:ilvl="0">
      <w:isLgl w:val="false"/>
      <w:lvlJc w:val="left"/>
      <w:lvlText w:val="o"/>
      <w:numFmt w:val="bullet"/>
      <w:pPr>
        <w:pBdr/>
        <w:spacing/>
        <w:ind w:hanging="360" w:left="1418"/>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7">
    <w:nsid w:val="70BC71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29CA9528"/>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6">
    <w:name w:val="Table Grid"/>
    <w:basedOn w:val="11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Table Grid Light"/>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Plain Table 1"/>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Plain Table 2"/>
    <w:basedOn w:val="11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Plain Table 3"/>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Plain Table 4"/>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Plain Table 5"/>
    <w:basedOn w:val="11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w:basedOn w:val="11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1 Light - Accent 1"/>
    <w:basedOn w:val="11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1 Light - Accent 2"/>
    <w:basedOn w:val="11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1 Light - Accent 3"/>
    <w:basedOn w:val="11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1 Light - Accent 4"/>
    <w:basedOn w:val="11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1 Light - Accent 5"/>
    <w:basedOn w:val="11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1 Light - Accent 6"/>
    <w:basedOn w:val="11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2"/>
    <w:basedOn w:val="11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2 - Accent 1"/>
    <w:basedOn w:val="11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2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2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2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2 - Accent 5"/>
    <w:basedOn w:val="11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2 - Accent 6"/>
    <w:basedOn w:val="11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3"/>
    <w:basedOn w:val="11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3 - Accent 1"/>
    <w:basedOn w:val="11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3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3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3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3 - Accent 5"/>
    <w:basedOn w:val="11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3 - Accent 6"/>
    <w:basedOn w:val="11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4"/>
    <w:basedOn w:val="11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4 - Accent 1"/>
    <w:basedOn w:val="11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4 - Accent 2"/>
    <w:basedOn w:val="11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4 - Accent 3"/>
    <w:basedOn w:val="11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4 - Accent 4"/>
    <w:basedOn w:val="11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4 - Accent 5"/>
    <w:basedOn w:val="11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4 - Accent 6"/>
    <w:basedOn w:val="11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5 Dark"/>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5 Dark- Accent 1"/>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5 Dark - Accent 2"/>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5 Dark - Accent 3"/>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5 Dark- Accent 4"/>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5 Dark - Accent 5"/>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5 Dark - Accent 6"/>
    <w:basedOn w:val="11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6 Colorful"/>
    <w:basedOn w:val="11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29">
    <w:name w:val="Grid Table 6 Colorful - Accent 1"/>
    <w:basedOn w:val="11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30">
    <w:name w:val="Grid Table 6 Colorful - Accent 2"/>
    <w:basedOn w:val="11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31">
    <w:name w:val="Grid Table 6 Colorful - Accent 3"/>
    <w:basedOn w:val="11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32">
    <w:name w:val="Grid Table 6 Colorful - Accent 4"/>
    <w:basedOn w:val="11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33">
    <w:name w:val="Grid Table 6 Colorful - Accent 5"/>
    <w:basedOn w:val="11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4">
    <w:name w:val="Grid Table 6 Colorful - Accent 6"/>
    <w:basedOn w:val="11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35">
    <w:name w:val="Grid Table 7 Colorful"/>
    <w:basedOn w:val="11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7 Colorful - Accent 1"/>
    <w:basedOn w:val="11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7 Colorful - Accent 2"/>
    <w:basedOn w:val="11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 Accent 3"/>
    <w:basedOn w:val="11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 Accent 4"/>
    <w:basedOn w:val="11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7 Colorful - Accent 5"/>
    <w:basedOn w:val="11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7 Colorful - Accent 6"/>
    <w:basedOn w:val="11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1 Light - Accent 1"/>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 Accent 2"/>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 Accent 3"/>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1 Light - Accent 4"/>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1 Light - Accent 5"/>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1 Light - Accent 6"/>
    <w:basedOn w:val="11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w:basedOn w:val="11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 Accent 1"/>
    <w:basedOn w:val="11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 Accent 2"/>
    <w:basedOn w:val="11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 Accent 3"/>
    <w:basedOn w:val="11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2 - Accent 4"/>
    <w:basedOn w:val="11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2 - Accent 5"/>
    <w:basedOn w:val="11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2 - Accent 6"/>
    <w:basedOn w:val="11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w:basedOn w:val="11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 Accent 1"/>
    <w:basedOn w:val="11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 Accent 2"/>
    <w:basedOn w:val="11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3 - Accent 3"/>
    <w:basedOn w:val="11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3 - Accent 4"/>
    <w:basedOn w:val="11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3 - Accent 5"/>
    <w:basedOn w:val="11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3 - Accent 6"/>
    <w:basedOn w:val="11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w:basedOn w:val="11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 Accent 1"/>
    <w:basedOn w:val="11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4 - Accent 2"/>
    <w:basedOn w:val="11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4 - Accent 3"/>
    <w:basedOn w:val="11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4 - Accent 4"/>
    <w:basedOn w:val="11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4 - Accent 5"/>
    <w:basedOn w:val="11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4 - Accent 6"/>
    <w:basedOn w:val="11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5 Dark"/>
    <w:basedOn w:val="11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1">
    <w:name w:val="List Table 5 Dark - Accent 1"/>
    <w:basedOn w:val="11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2">
    <w:name w:val="List Table 5 Dark - Accent 2"/>
    <w:basedOn w:val="11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3">
    <w:name w:val="List Table 5 Dark - Accent 3"/>
    <w:basedOn w:val="11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4">
    <w:name w:val="List Table 5 Dark - Accent 4"/>
    <w:basedOn w:val="11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5">
    <w:name w:val="List Table 5 Dark - Accent 5"/>
    <w:basedOn w:val="11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6">
    <w:name w:val="List Table 5 Dark - Accent 6"/>
    <w:basedOn w:val="11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7">
    <w:name w:val="List Table 6 Colorful"/>
    <w:basedOn w:val="11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6 Colorful - Accent 1"/>
    <w:basedOn w:val="11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6 Colorful - Accent 2"/>
    <w:basedOn w:val="11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6 Colorful - Accent 3"/>
    <w:basedOn w:val="11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6 Colorful - Accent 4"/>
    <w:basedOn w:val="11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6 Colorful - Accent 5"/>
    <w:basedOn w:val="11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6 Colorful - Accent 6"/>
    <w:basedOn w:val="11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7 Colorful"/>
    <w:basedOn w:val="11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85">
    <w:name w:val="List Table 7 Colorful - Accent 1"/>
    <w:basedOn w:val="11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86">
    <w:name w:val="List Table 7 Colorful - Accent 2"/>
    <w:basedOn w:val="11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87">
    <w:name w:val="List Table 7 Colorful - Accent 3"/>
    <w:basedOn w:val="11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88">
    <w:name w:val="List Table 7 Colorful - Accent 4"/>
    <w:basedOn w:val="11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89">
    <w:name w:val="List Table 7 Colorful - Accent 5"/>
    <w:basedOn w:val="11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90">
    <w:name w:val="List Table 7 Colorful - Accent 6"/>
    <w:basedOn w:val="11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91">
    <w:name w:val="Lined - Accent"/>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ned - Accent 1"/>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ned - Accent 2"/>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ned - Accent 3"/>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ned - Accent 4"/>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ned - Accent 5"/>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ned - Accent 6"/>
    <w:basedOn w:val="11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amp; Lined - Accent"/>
    <w:basedOn w:val="11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amp; Lined - Accent 1"/>
    <w:basedOn w:val="11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amp; Lined - Accent 2"/>
    <w:basedOn w:val="11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amp; Lined - Accent 3"/>
    <w:basedOn w:val="11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amp; Lined - Accent 4"/>
    <w:basedOn w:val="11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amp; Lined - Accent 5"/>
    <w:basedOn w:val="11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amp; Lined - Accent 6"/>
    <w:basedOn w:val="11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w:basedOn w:val="11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Bordered - Accent 1"/>
    <w:basedOn w:val="11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Bordered - Accent 2"/>
    <w:basedOn w:val="11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Bordered - Accent 3"/>
    <w:basedOn w:val="11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Bordered - Accent 4"/>
    <w:basedOn w:val="11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Bordered - Accent 5"/>
    <w:basedOn w:val="11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Bordered - Accent 6"/>
    <w:basedOn w:val="11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2">
    <w:name w:val="Heading 1"/>
    <w:basedOn w:val="1171"/>
    <w:next w:val="1171"/>
    <w:link w:val="1122"/>
    <w:uiPriority w:val="9"/>
    <w:qFormat/>
    <w:pPr>
      <w:keepNext w:val="true"/>
      <w:keepLines w:val="true"/>
      <w:pBdr/>
      <w:spacing w:after="80" w:before="360" w:line="360" w:lineRule="auto"/>
      <w:ind w:firstLine="0" w:left="0"/>
      <w:jc w:val="left"/>
      <w:outlineLvl w:val="0"/>
    </w:pPr>
    <w:rPr>
      <w:rFonts w:ascii="Arial" w:hAnsi="Arial" w:eastAsia="Arial" w:cs="Arial"/>
      <w:color w:val="c00000"/>
      <w:sz w:val="40"/>
      <w:szCs w:val="40"/>
    </w:rPr>
  </w:style>
  <w:style w:type="paragraph" w:styleId="1113">
    <w:name w:val="Heading 2"/>
    <w:basedOn w:val="1171"/>
    <w:next w:val="1171"/>
    <w:link w:val="1123"/>
    <w:uiPriority w:val="9"/>
    <w:unhideWhenUsed/>
    <w:qFormat/>
    <w:pPr>
      <w:keepNext w:val="true"/>
      <w:keepLines w:val="true"/>
      <w:pBdr/>
      <w:spacing w:after="80" w:before="160" w:line="360" w:lineRule="auto"/>
      <w:ind w:firstLine="0" w:left="0"/>
      <w:outlineLvl w:val="1"/>
    </w:pPr>
    <w:rPr>
      <w:rFonts w:ascii="Arial" w:hAnsi="Arial" w:eastAsia="Arial" w:cs="Arial"/>
      <w:color w:val="ff0000"/>
      <w:sz w:val="32"/>
      <w:szCs w:val="32"/>
    </w:rPr>
  </w:style>
  <w:style w:type="paragraph" w:styleId="1114">
    <w:name w:val="Heading 3"/>
    <w:basedOn w:val="1171"/>
    <w:next w:val="1171"/>
    <w:link w:val="1124"/>
    <w:uiPriority w:val="9"/>
    <w:unhideWhenUsed/>
    <w:qFormat/>
    <w:pPr>
      <w:keepNext w:val="true"/>
      <w:keepLines w:val="true"/>
      <w:pBdr/>
      <w:spacing w:after="80" w:before="160" w:line="360" w:lineRule="auto"/>
      <w:ind/>
      <w:outlineLvl w:val="2"/>
    </w:pPr>
    <w:rPr>
      <w:rFonts w:ascii="Arial" w:hAnsi="Arial" w:eastAsia="Arial" w:cs="Arial"/>
      <w:color w:val="ff0000"/>
      <w:sz w:val="28"/>
      <w:szCs w:val="28"/>
    </w:rPr>
  </w:style>
  <w:style w:type="paragraph" w:styleId="1115">
    <w:name w:val="Heading 4"/>
    <w:basedOn w:val="1171"/>
    <w:next w:val="1171"/>
    <w:link w:val="1125"/>
    <w:uiPriority w:val="9"/>
    <w:unhideWhenUsed/>
    <w:qFormat/>
    <w:pPr>
      <w:keepNext w:val="true"/>
      <w:keepLines w:val="true"/>
      <w:pBdr/>
      <w:spacing w:after="40" w:before="80" w:line="360" w:lineRule="auto"/>
      <w:ind/>
      <w:outlineLvl w:val="3"/>
    </w:pPr>
    <w:rPr>
      <w:rFonts w:ascii="Arial" w:hAnsi="Arial" w:eastAsia="Arial" w:cs="Arial"/>
      <w:i/>
      <w:iCs/>
      <w:color w:val="ff0000"/>
    </w:rPr>
  </w:style>
  <w:style w:type="paragraph" w:styleId="1116">
    <w:name w:val="Heading 5"/>
    <w:basedOn w:val="1171"/>
    <w:next w:val="1171"/>
    <w:link w:val="1126"/>
    <w:uiPriority w:val="9"/>
    <w:unhideWhenUsed/>
    <w:qFormat/>
    <w:pPr>
      <w:pBdr>
        <w:top w:val="none" w:color="000000" w:sz="4" w:space="0"/>
        <w:left w:val="none" w:color="000000" w:sz="4" w:space="0"/>
        <w:bottom w:val="none" w:color="000000" w:sz="4" w:space="0"/>
        <w:right w:val="none" w:color="000000" w:sz="4" w:space="0"/>
      </w:pBdr>
      <w:spacing w:line="360" w:lineRule="auto"/>
      <w:ind w:right="0" w:firstLine="0" w:left="709"/>
    </w:pPr>
    <w:rPr>
      <w:color w:val="ff0000"/>
    </w:rPr>
  </w:style>
  <w:style w:type="paragraph" w:styleId="1117">
    <w:name w:val="Heading 6"/>
    <w:basedOn w:val="1171"/>
    <w:next w:val="1171"/>
    <w:link w:val="112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18">
    <w:name w:val="Heading 7"/>
    <w:basedOn w:val="1171"/>
    <w:next w:val="1171"/>
    <w:link w:val="11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19">
    <w:name w:val="Heading 8"/>
    <w:basedOn w:val="1171"/>
    <w:next w:val="1171"/>
    <w:link w:val="11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20">
    <w:name w:val="Heading 9"/>
    <w:basedOn w:val="1171"/>
    <w:next w:val="1171"/>
    <w:link w:val="113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21" w:default="1">
    <w:name w:val="Default Paragraph Font"/>
    <w:uiPriority w:val="1"/>
    <w:semiHidden/>
    <w:unhideWhenUsed/>
    <w:pPr>
      <w:pBdr/>
      <w:spacing/>
      <w:ind/>
    </w:pPr>
  </w:style>
  <w:style w:type="character" w:styleId="1122">
    <w:name w:val="Heading 1 Char"/>
    <w:link w:val="1112"/>
    <w:uiPriority w:val="9"/>
    <w:pPr>
      <w:pBdr/>
      <w:spacing/>
      <w:ind/>
    </w:pPr>
    <w:rPr>
      <w:color w:val="c00000"/>
    </w:rPr>
  </w:style>
  <w:style w:type="character" w:styleId="1123">
    <w:name w:val="Heading 2 Char"/>
    <w:link w:val="1113"/>
    <w:uiPriority w:val="9"/>
    <w:pPr>
      <w:pBdr/>
      <w:spacing/>
      <w:ind/>
    </w:pPr>
    <w:rPr>
      <w:color w:val="ff0000"/>
    </w:rPr>
  </w:style>
  <w:style w:type="character" w:styleId="1124">
    <w:name w:val="Heading 3 Char"/>
    <w:link w:val="1114"/>
    <w:uiPriority w:val="9"/>
    <w:pPr>
      <w:pBdr/>
      <w:spacing/>
      <w:ind/>
    </w:pPr>
    <w:rPr>
      <w:color w:val="ff0000"/>
    </w:rPr>
  </w:style>
  <w:style w:type="character" w:styleId="1125">
    <w:name w:val="Heading 4 Char"/>
    <w:link w:val="1115"/>
    <w:uiPriority w:val="9"/>
    <w:pPr>
      <w:pBdr/>
      <w:spacing/>
      <w:ind/>
    </w:pPr>
    <w:rPr>
      <w:color w:val="ff0000"/>
    </w:rPr>
  </w:style>
  <w:style w:type="character" w:styleId="1126">
    <w:name w:val="Heading 5 Char"/>
    <w:basedOn w:val="1121"/>
    <w:link w:val="1116"/>
    <w:uiPriority w:val="9"/>
    <w:pPr>
      <w:pBdr/>
      <w:spacing/>
      <w:ind/>
    </w:pPr>
    <w:rPr>
      <w:rFonts w:ascii="Arial" w:hAnsi="Arial" w:eastAsia="Arial" w:cs="Arial"/>
      <w:color w:val="ff0000"/>
    </w:rPr>
  </w:style>
  <w:style w:type="character" w:styleId="1127">
    <w:name w:val="Heading 6 Char"/>
    <w:basedOn w:val="1121"/>
    <w:link w:val="1117"/>
    <w:uiPriority w:val="9"/>
    <w:pPr>
      <w:pBdr/>
      <w:spacing/>
      <w:ind/>
    </w:pPr>
    <w:rPr>
      <w:rFonts w:ascii="Arial" w:hAnsi="Arial" w:eastAsia="Arial" w:cs="Arial"/>
      <w:i/>
      <w:iCs/>
      <w:color w:val="595959" w:themeColor="text1" w:themeTint="A6"/>
    </w:rPr>
  </w:style>
  <w:style w:type="character" w:styleId="1128">
    <w:name w:val="Heading 7 Char"/>
    <w:basedOn w:val="1121"/>
    <w:link w:val="1118"/>
    <w:uiPriority w:val="9"/>
    <w:pPr>
      <w:pBdr/>
      <w:spacing/>
      <w:ind/>
    </w:pPr>
    <w:rPr>
      <w:rFonts w:ascii="Arial" w:hAnsi="Arial" w:eastAsia="Arial" w:cs="Arial"/>
      <w:color w:val="595959" w:themeColor="text1" w:themeTint="A6"/>
    </w:rPr>
  </w:style>
  <w:style w:type="character" w:styleId="1129">
    <w:name w:val="Heading 8 Char"/>
    <w:basedOn w:val="1121"/>
    <w:link w:val="1119"/>
    <w:uiPriority w:val="9"/>
    <w:pPr>
      <w:pBdr/>
      <w:spacing/>
      <w:ind/>
    </w:pPr>
    <w:rPr>
      <w:rFonts w:ascii="Arial" w:hAnsi="Arial" w:eastAsia="Arial" w:cs="Arial"/>
      <w:i/>
      <w:iCs/>
      <w:color w:val="272727" w:themeColor="text1" w:themeTint="D8"/>
    </w:rPr>
  </w:style>
  <w:style w:type="character" w:styleId="1130">
    <w:name w:val="Heading 9 Char"/>
    <w:basedOn w:val="1121"/>
    <w:link w:val="1120"/>
    <w:uiPriority w:val="9"/>
    <w:pPr>
      <w:pBdr/>
      <w:spacing/>
      <w:ind/>
    </w:pPr>
    <w:rPr>
      <w:rFonts w:ascii="Arial" w:hAnsi="Arial" w:eastAsia="Arial" w:cs="Arial"/>
      <w:i/>
      <w:iCs/>
      <w:color w:val="272727" w:themeColor="text1" w:themeTint="D8"/>
    </w:rPr>
  </w:style>
  <w:style w:type="paragraph" w:styleId="1131">
    <w:name w:val="Title"/>
    <w:basedOn w:val="1171"/>
    <w:next w:val="1171"/>
    <w:link w:val="1132"/>
    <w:uiPriority w:val="10"/>
    <w:qFormat/>
    <w:pPr>
      <w:pBdr/>
      <w:spacing w:after="80" w:line="240" w:lineRule="auto"/>
      <w:ind/>
      <w:contextualSpacing w:val="true"/>
    </w:pPr>
    <w:rPr>
      <w:rFonts w:ascii="Arial" w:hAnsi="Arial" w:eastAsia="Arial" w:cs="Arial"/>
      <w:spacing w:val="-10"/>
      <w:sz w:val="56"/>
      <w:szCs w:val="56"/>
    </w:rPr>
  </w:style>
  <w:style w:type="character" w:styleId="1132">
    <w:name w:val="Title Char"/>
    <w:basedOn w:val="1121"/>
    <w:link w:val="1131"/>
    <w:uiPriority w:val="10"/>
    <w:pPr>
      <w:pBdr/>
      <w:spacing/>
      <w:ind/>
    </w:pPr>
    <w:rPr>
      <w:rFonts w:ascii="Arial" w:hAnsi="Arial" w:eastAsia="Arial" w:cs="Arial"/>
      <w:spacing w:val="-10"/>
      <w:sz w:val="56"/>
      <w:szCs w:val="56"/>
    </w:rPr>
  </w:style>
  <w:style w:type="paragraph" w:styleId="1133">
    <w:name w:val="Subtitle"/>
    <w:basedOn w:val="1171"/>
    <w:next w:val="1171"/>
    <w:link w:val="1134"/>
    <w:uiPriority w:val="11"/>
    <w:qFormat/>
    <w:pPr>
      <w:numPr>
        <w:ilvl w:val="1"/>
      </w:numPr>
      <w:pBdr/>
      <w:spacing/>
      <w:ind/>
    </w:pPr>
    <w:rPr>
      <w:color w:val="595959" w:themeColor="text1" w:themeTint="A6"/>
      <w:spacing w:val="15"/>
      <w:sz w:val="28"/>
      <w:szCs w:val="28"/>
    </w:rPr>
  </w:style>
  <w:style w:type="character" w:styleId="1134">
    <w:name w:val="Subtitle Char"/>
    <w:basedOn w:val="1121"/>
    <w:link w:val="1133"/>
    <w:uiPriority w:val="11"/>
    <w:pPr>
      <w:pBdr/>
      <w:spacing/>
      <w:ind/>
    </w:pPr>
    <w:rPr>
      <w:color w:val="595959" w:themeColor="text1" w:themeTint="A6"/>
      <w:spacing w:val="15"/>
      <w:sz w:val="28"/>
      <w:szCs w:val="28"/>
    </w:rPr>
  </w:style>
  <w:style w:type="paragraph" w:styleId="1135">
    <w:name w:val="Quote"/>
    <w:basedOn w:val="1171"/>
    <w:next w:val="1171"/>
    <w:link w:val="1136"/>
    <w:uiPriority w:val="29"/>
    <w:qFormat/>
    <w:pPr>
      <w:pBdr/>
      <w:spacing w:before="160"/>
      <w:ind/>
      <w:jc w:val="center"/>
    </w:pPr>
    <w:rPr>
      <w:i/>
      <w:iCs/>
      <w:color w:val="404040" w:themeColor="text1" w:themeTint="BF"/>
    </w:rPr>
  </w:style>
  <w:style w:type="character" w:styleId="1136">
    <w:name w:val="Quote Char"/>
    <w:basedOn w:val="1121"/>
    <w:link w:val="1135"/>
    <w:uiPriority w:val="29"/>
    <w:pPr>
      <w:pBdr/>
      <w:spacing/>
      <w:ind/>
    </w:pPr>
    <w:rPr>
      <w:i/>
      <w:iCs/>
      <w:color w:val="404040" w:themeColor="text1" w:themeTint="BF"/>
    </w:rPr>
  </w:style>
  <w:style w:type="character" w:styleId="1137">
    <w:name w:val="Intense Emphasis"/>
    <w:basedOn w:val="1121"/>
    <w:uiPriority w:val="21"/>
    <w:qFormat/>
    <w:pPr>
      <w:pBdr/>
      <w:spacing/>
      <w:ind/>
    </w:pPr>
    <w:rPr>
      <w:i/>
      <w:iCs/>
      <w:color w:val="0f4761" w:themeColor="accent1" w:themeShade="BF"/>
    </w:rPr>
  </w:style>
  <w:style w:type="paragraph" w:styleId="1138">
    <w:name w:val="Intense Quote"/>
    <w:basedOn w:val="1171"/>
    <w:next w:val="1171"/>
    <w:link w:val="113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39">
    <w:name w:val="Intense Quote Char"/>
    <w:basedOn w:val="1121"/>
    <w:link w:val="1138"/>
    <w:uiPriority w:val="30"/>
    <w:pPr>
      <w:pBdr/>
      <w:spacing/>
      <w:ind/>
    </w:pPr>
    <w:rPr>
      <w:i/>
      <w:iCs/>
      <w:color w:val="0f4761" w:themeColor="accent1" w:themeShade="BF"/>
    </w:rPr>
  </w:style>
  <w:style w:type="character" w:styleId="1140">
    <w:name w:val="Intense Reference"/>
    <w:basedOn w:val="1121"/>
    <w:uiPriority w:val="32"/>
    <w:qFormat/>
    <w:pPr>
      <w:pBdr/>
      <w:spacing/>
      <w:ind/>
    </w:pPr>
    <w:rPr>
      <w:b/>
      <w:bCs/>
      <w:smallCaps/>
      <w:color w:val="0f4761" w:themeColor="accent1" w:themeShade="BF"/>
      <w:spacing w:val="5"/>
    </w:rPr>
  </w:style>
  <w:style w:type="character" w:styleId="1141">
    <w:name w:val="Subtle Emphasis"/>
    <w:basedOn w:val="1121"/>
    <w:uiPriority w:val="19"/>
    <w:qFormat/>
    <w:pPr>
      <w:pBdr/>
      <w:spacing/>
      <w:ind/>
    </w:pPr>
    <w:rPr>
      <w:i/>
      <w:iCs/>
      <w:color w:val="404040" w:themeColor="text1" w:themeTint="BF"/>
    </w:rPr>
  </w:style>
  <w:style w:type="character" w:styleId="1142">
    <w:name w:val="Emphasis"/>
    <w:basedOn w:val="1121"/>
    <w:uiPriority w:val="20"/>
    <w:qFormat/>
    <w:pPr>
      <w:pBdr/>
      <w:spacing/>
      <w:ind/>
    </w:pPr>
    <w:rPr>
      <w:i/>
      <w:iCs/>
    </w:rPr>
  </w:style>
  <w:style w:type="character" w:styleId="1143">
    <w:name w:val="Strong"/>
    <w:basedOn w:val="1121"/>
    <w:uiPriority w:val="22"/>
    <w:qFormat/>
    <w:pPr>
      <w:pBdr/>
      <w:spacing/>
      <w:ind/>
    </w:pPr>
    <w:rPr>
      <w:b/>
      <w:bCs/>
    </w:rPr>
  </w:style>
  <w:style w:type="character" w:styleId="1144">
    <w:name w:val="Subtle Reference"/>
    <w:basedOn w:val="1121"/>
    <w:uiPriority w:val="31"/>
    <w:qFormat/>
    <w:pPr>
      <w:pBdr/>
      <w:spacing/>
      <w:ind/>
    </w:pPr>
    <w:rPr>
      <w:smallCaps/>
      <w:color w:val="5a5a5a" w:themeColor="text1" w:themeTint="A5"/>
    </w:rPr>
  </w:style>
  <w:style w:type="character" w:styleId="1145">
    <w:name w:val="Book Title"/>
    <w:basedOn w:val="1121"/>
    <w:uiPriority w:val="33"/>
    <w:qFormat/>
    <w:pPr>
      <w:pBdr/>
      <w:spacing/>
      <w:ind/>
    </w:pPr>
    <w:rPr>
      <w:b/>
      <w:bCs/>
      <w:i/>
      <w:iCs/>
      <w:spacing w:val="5"/>
    </w:rPr>
  </w:style>
  <w:style w:type="paragraph" w:styleId="1146">
    <w:name w:val="Header"/>
    <w:basedOn w:val="1171"/>
    <w:link w:val="1147"/>
    <w:uiPriority w:val="99"/>
    <w:unhideWhenUsed/>
    <w:pPr>
      <w:pBdr/>
      <w:tabs>
        <w:tab w:val="center" w:leader="none" w:pos="4844"/>
        <w:tab w:val="right" w:leader="none" w:pos="9689"/>
      </w:tabs>
      <w:spacing w:after="0" w:line="240" w:lineRule="auto"/>
      <w:ind/>
    </w:pPr>
  </w:style>
  <w:style w:type="character" w:styleId="1147">
    <w:name w:val="Header Char"/>
    <w:basedOn w:val="1121"/>
    <w:link w:val="1146"/>
    <w:uiPriority w:val="99"/>
    <w:pPr>
      <w:pBdr/>
      <w:spacing/>
      <w:ind/>
    </w:pPr>
  </w:style>
  <w:style w:type="paragraph" w:styleId="1148">
    <w:name w:val="Footer"/>
    <w:basedOn w:val="1171"/>
    <w:link w:val="1149"/>
    <w:uiPriority w:val="99"/>
    <w:unhideWhenUsed/>
    <w:pPr>
      <w:pBdr/>
      <w:tabs>
        <w:tab w:val="center" w:leader="none" w:pos="4844"/>
        <w:tab w:val="right" w:leader="none" w:pos="9689"/>
      </w:tabs>
      <w:spacing w:after="0" w:line="240" w:lineRule="auto"/>
      <w:ind/>
    </w:pPr>
  </w:style>
  <w:style w:type="character" w:styleId="1149">
    <w:name w:val="Footer Char"/>
    <w:basedOn w:val="1121"/>
    <w:link w:val="1148"/>
    <w:uiPriority w:val="99"/>
    <w:pPr>
      <w:pBdr/>
      <w:spacing/>
      <w:ind/>
    </w:pPr>
  </w:style>
  <w:style w:type="paragraph" w:styleId="1150">
    <w:name w:val="Caption"/>
    <w:basedOn w:val="1171"/>
    <w:next w:val="1171"/>
    <w:uiPriority w:val="35"/>
    <w:unhideWhenUsed/>
    <w:qFormat/>
    <w:pPr>
      <w:pBdr/>
      <w:spacing w:after="200" w:line="240" w:lineRule="auto"/>
      <w:ind/>
    </w:pPr>
    <w:rPr>
      <w:i/>
      <w:iCs/>
      <w:color w:val="0e2841" w:themeColor="text2"/>
      <w:sz w:val="18"/>
      <w:szCs w:val="18"/>
    </w:rPr>
  </w:style>
  <w:style w:type="paragraph" w:styleId="1151">
    <w:name w:val="footnote text"/>
    <w:basedOn w:val="1171"/>
    <w:link w:val="1152"/>
    <w:uiPriority w:val="99"/>
    <w:semiHidden/>
    <w:unhideWhenUsed/>
    <w:pPr>
      <w:pBdr/>
      <w:spacing w:after="0" w:line="240" w:lineRule="auto"/>
      <w:ind/>
    </w:pPr>
    <w:rPr>
      <w:sz w:val="20"/>
      <w:szCs w:val="20"/>
    </w:rPr>
  </w:style>
  <w:style w:type="character" w:styleId="1152">
    <w:name w:val="Footnote Text Char"/>
    <w:basedOn w:val="1121"/>
    <w:link w:val="1151"/>
    <w:uiPriority w:val="99"/>
    <w:semiHidden/>
    <w:pPr>
      <w:pBdr/>
      <w:spacing/>
      <w:ind/>
    </w:pPr>
    <w:rPr>
      <w:sz w:val="20"/>
      <w:szCs w:val="20"/>
    </w:rPr>
  </w:style>
  <w:style w:type="character" w:styleId="1153">
    <w:name w:val="footnote reference"/>
    <w:basedOn w:val="1121"/>
    <w:uiPriority w:val="99"/>
    <w:semiHidden/>
    <w:unhideWhenUsed/>
    <w:pPr>
      <w:pBdr/>
      <w:spacing/>
      <w:ind/>
    </w:pPr>
    <w:rPr>
      <w:vertAlign w:val="superscript"/>
    </w:rPr>
  </w:style>
  <w:style w:type="paragraph" w:styleId="1154">
    <w:name w:val="endnote text"/>
    <w:basedOn w:val="1171"/>
    <w:link w:val="1155"/>
    <w:uiPriority w:val="99"/>
    <w:semiHidden/>
    <w:unhideWhenUsed/>
    <w:pPr>
      <w:pBdr/>
      <w:spacing w:after="0" w:line="240" w:lineRule="auto"/>
      <w:ind/>
    </w:pPr>
    <w:rPr>
      <w:sz w:val="20"/>
      <w:szCs w:val="20"/>
    </w:rPr>
  </w:style>
  <w:style w:type="character" w:styleId="1155">
    <w:name w:val="Endnote Text Char"/>
    <w:basedOn w:val="1121"/>
    <w:link w:val="1154"/>
    <w:uiPriority w:val="99"/>
    <w:semiHidden/>
    <w:pPr>
      <w:pBdr/>
      <w:spacing/>
      <w:ind/>
    </w:pPr>
    <w:rPr>
      <w:sz w:val="20"/>
      <w:szCs w:val="20"/>
    </w:rPr>
  </w:style>
  <w:style w:type="character" w:styleId="1156">
    <w:name w:val="endnote reference"/>
    <w:basedOn w:val="1121"/>
    <w:uiPriority w:val="99"/>
    <w:semiHidden/>
    <w:unhideWhenUsed/>
    <w:pPr>
      <w:pBdr/>
      <w:spacing/>
      <w:ind/>
    </w:pPr>
    <w:rPr>
      <w:vertAlign w:val="superscript"/>
    </w:rPr>
  </w:style>
  <w:style w:type="character" w:styleId="1157">
    <w:name w:val="Hyperlink"/>
    <w:basedOn w:val="1121"/>
    <w:uiPriority w:val="99"/>
    <w:unhideWhenUsed/>
    <w:pPr>
      <w:pBdr/>
      <w:spacing/>
      <w:ind/>
    </w:pPr>
    <w:rPr>
      <w:color w:val="0563c1" w:themeColor="hyperlink"/>
      <w:u w:val="single"/>
    </w:rPr>
  </w:style>
  <w:style w:type="character" w:styleId="1158">
    <w:name w:val="FollowedHyperlink"/>
    <w:basedOn w:val="1121"/>
    <w:uiPriority w:val="99"/>
    <w:semiHidden/>
    <w:unhideWhenUsed/>
    <w:pPr>
      <w:pBdr/>
      <w:spacing/>
      <w:ind/>
    </w:pPr>
    <w:rPr>
      <w:color w:val="954f72" w:themeColor="followedHyperlink"/>
      <w:u w:val="single"/>
    </w:rPr>
  </w:style>
  <w:style w:type="paragraph" w:styleId="1159">
    <w:name w:val="toc 1"/>
    <w:basedOn w:val="1171"/>
    <w:next w:val="1171"/>
    <w:uiPriority w:val="39"/>
    <w:unhideWhenUsed/>
    <w:pPr>
      <w:pBdr/>
      <w:spacing w:after="57"/>
      <w:ind w:right="0" w:firstLine="0" w:left="0"/>
    </w:pPr>
    <w:rPr>
      <w:b/>
      <w:sz w:val="28"/>
    </w:rPr>
  </w:style>
  <w:style w:type="paragraph" w:styleId="1160">
    <w:name w:val="toc 2"/>
    <w:basedOn w:val="1171"/>
    <w:next w:val="1171"/>
    <w:uiPriority w:val="39"/>
    <w:unhideWhenUsed/>
    <w:pPr>
      <w:pBdr/>
      <w:spacing w:after="57"/>
      <w:ind w:right="0" w:firstLine="0" w:left="283"/>
    </w:pPr>
    <w:rPr>
      <w:b/>
      <w:sz w:val="26"/>
    </w:rPr>
  </w:style>
  <w:style w:type="paragraph" w:styleId="1161">
    <w:name w:val="toc 3"/>
    <w:basedOn w:val="1171"/>
    <w:next w:val="1171"/>
    <w:uiPriority w:val="39"/>
    <w:unhideWhenUsed/>
    <w:pPr>
      <w:pBdr/>
      <w:spacing w:after="57"/>
      <w:ind w:right="0" w:firstLine="0" w:left="567"/>
    </w:pPr>
    <w:rPr>
      <w:sz w:val="26"/>
    </w:rPr>
  </w:style>
  <w:style w:type="paragraph" w:styleId="1162">
    <w:name w:val="toc 4"/>
    <w:basedOn w:val="1171"/>
    <w:next w:val="1171"/>
    <w:uiPriority w:val="39"/>
    <w:unhideWhenUsed/>
    <w:pPr>
      <w:pBdr/>
      <w:spacing w:after="57"/>
      <w:ind w:right="0" w:firstLine="0" w:left="850"/>
    </w:pPr>
    <w:rPr>
      <w:sz w:val="22"/>
    </w:rPr>
  </w:style>
  <w:style w:type="paragraph" w:styleId="1163">
    <w:name w:val="toc 5"/>
    <w:basedOn w:val="1171"/>
    <w:next w:val="1171"/>
    <w:uiPriority w:val="39"/>
    <w:unhideWhenUsed/>
    <w:pPr>
      <w:pBdr/>
      <w:spacing w:after="57"/>
      <w:ind w:right="0" w:firstLine="0" w:left="1134"/>
    </w:pPr>
    <w:rPr>
      <w:sz w:val="22"/>
    </w:rPr>
  </w:style>
  <w:style w:type="paragraph" w:styleId="1164">
    <w:name w:val="toc 6"/>
    <w:basedOn w:val="1171"/>
    <w:next w:val="1171"/>
    <w:uiPriority w:val="39"/>
    <w:unhideWhenUsed/>
    <w:pPr>
      <w:pBdr/>
      <w:spacing w:after="57"/>
      <w:ind w:right="0" w:firstLine="0" w:left="1417"/>
    </w:pPr>
    <w:rPr>
      <w:sz w:val="22"/>
    </w:rPr>
  </w:style>
  <w:style w:type="paragraph" w:styleId="1165">
    <w:name w:val="toc 7"/>
    <w:basedOn w:val="1171"/>
    <w:next w:val="1171"/>
    <w:uiPriority w:val="39"/>
    <w:unhideWhenUsed/>
    <w:pPr>
      <w:pBdr/>
      <w:spacing w:after="57"/>
      <w:ind w:right="0" w:firstLine="0" w:left="1701"/>
    </w:pPr>
    <w:rPr>
      <w:sz w:val="22"/>
    </w:rPr>
  </w:style>
  <w:style w:type="paragraph" w:styleId="1166">
    <w:name w:val="toc 8"/>
    <w:basedOn w:val="1171"/>
    <w:next w:val="1171"/>
    <w:uiPriority w:val="39"/>
    <w:unhideWhenUsed/>
    <w:pPr>
      <w:pBdr/>
      <w:spacing w:after="57"/>
      <w:ind w:right="0" w:firstLine="0" w:left="1984"/>
    </w:pPr>
    <w:rPr>
      <w:sz w:val="22"/>
    </w:rPr>
  </w:style>
  <w:style w:type="paragraph" w:styleId="1167">
    <w:name w:val="toc 9"/>
    <w:basedOn w:val="1171"/>
    <w:next w:val="1171"/>
    <w:uiPriority w:val="39"/>
    <w:unhideWhenUsed/>
    <w:pPr>
      <w:pBdr/>
      <w:spacing w:after="57"/>
      <w:ind w:right="0" w:firstLine="0" w:left="2268"/>
    </w:pPr>
    <w:rPr>
      <w:sz w:val="22"/>
    </w:rPr>
  </w:style>
  <w:style w:type="character" w:styleId="1168">
    <w:name w:val="Placeholder Text"/>
    <w:basedOn w:val="1121"/>
    <w:uiPriority w:val="99"/>
    <w:semiHidden/>
    <w:pPr>
      <w:pBdr/>
      <w:spacing/>
      <w:ind/>
    </w:pPr>
    <w:rPr>
      <w:color w:val="666666"/>
    </w:rPr>
  </w:style>
  <w:style w:type="paragraph" w:styleId="1169">
    <w:name w:val="TOC Heading"/>
    <w:uiPriority w:val="39"/>
    <w:unhideWhenUsed/>
    <w:pPr>
      <w:pBdr/>
      <w:spacing/>
      <w:ind/>
    </w:pPr>
  </w:style>
  <w:style w:type="paragraph" w:styleId="1170">
    <w:name w:val="table of figures"/>
    <w:basedOn w:val="1171"/>
    <w:next w:val="1171"/>
    <w:uiPriority w:val="99"/>
    <w:unhideWhenUsed/>
    <w:pPr>
      <w:pBdr/>
      <w:spacing w:after="0" w:afterAutospacing="0"/>
      <w:ind/>
    </w:pPr>
  </w:style>
  <w:style w:type="paragraph" w:styleId="1171" w:default="1">
    <w:name w:val="Normal"/>
    <w:qFormat/>
    <w:pPr>
      <w:pBdr/>
      <w:spacing/>
      <w:ind/>
    </w:pPr>
  </w:style>
  <w:style w:type="table" w:styleId="11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73" w:default="1">
    <w:name w:val="No List"/>
    <w:uiPriority w:val="99"/>
    <w:semiHidden/>
    <w:unhideWhenUsed/>
    <w:pPr>
      <w:pBdr/>
      <w:spacing/>
      <w:ind/>
    </w:pPr>
  </w:style>
  <w:style w:type="paragraph" w:styleId="1174">
    <w:name w:val="No Spacing"/>
    <w:basedOn w:val="1171"/>
    <w:uiPriority w:val="1"/>
    <w:qFormat/>
    <w:pPr>
      <w:pBdr/>
      <w:spacing w:after="0" w:line="240" w:lineRule="auto"/>
      <w:ind/>
    </w:pPr>
  </w:style>
  <w:style w:type="paragraph" w:styleId="1175">
    <w:name w:val="List Paragraph"/>
    <w:basedOn w:val="117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cs.fedoraproject.org/en-US/fedora-server/" TargetMode="External"/><Relationship Id="rId15" Type="http://schemas.openxmlformats.org/officeDocument/2006/relationships/hyperlink" Target="https://docs.podman.io/en/latest/" TargetMode="External"/><Relationship Id="rId16" Type="http://schemas.openxmlformats.org/officeDocument/2006/relationships/hyperlink" Target="https://cockpit-project.org/running.html" TargetMode="External"/><Relationship Id="rId17" Type="http://schemas.openxmlformats.org/officeDocument/2006/relationships/hyperlink" Target="https://www.samba.org/samba/docs/" TargetMode="External"/><Relationship Id="rId18" Type="http://schemas.openxmlformats.org/officeDocument/2006/relationships/hyperlink" Target="https://docs.zerotier.com/" TargetMode="External"/><Relationship Id="rId19" Type="http://schemas.openxmlformats.org/officeDocument/2006/relationships/hyperlink" Target="https://www.gnu.org/software/bash/manual/" TargetMode="External"/><Relationship Id="rId20" Type="http://schemas.openxmlformats.org/officeDocument/2006/relationships/hyperlink" Target="https://github.com/Neoarmadam/Proyecto_ASIR" TargetMode="Externa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hyperlink" Target="https://192.168.1.100:909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68"/>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Table Grid"/>
    <w:basedOn w:val="1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Table Grid Light"/>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Plain Table 1"/>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Plain Table 2"/>
    <w:basedOn w:val="1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Plain Table 3"/>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Plain Table 4"/>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Plain Table 5"/>
    <w:basedOn w:val="1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1 Light"/>
    <w:basedOn w:val="1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1 Light - Accent 1"/>
    <w:basedOn w:val="1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1 Light - Accent 2"/>
    <w:basedOn w:val="1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1 Light - Accent 3"/>
    <w:basedOn w:val="1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1 Light - Accent 4"/>
    <w:basedOn w:val="1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1 Light - Accent 5"/>
    <w:basedOn w:val="1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1 Light - Accent 6"/>
    <w:basedOn w:val="1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2"/>
    <w:basedOn w:val="1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2 - Accent 1"/>
    <w:basedOn w:val="1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2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2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2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2 - Accent 5"/>
    <w:basedOn w:val="1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2 - Accent 6"/>
    <w:basedOn w:val="1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3"/>
    <w:basedOn w:val="1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3 - Accent 1"/>
    <w:basedOn w:val="1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3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3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3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3 - Accent 5"/>
    <w:basedOn w:val="1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3 - Accent 6"/>
    <w:basedOn w:val="1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4"/>
    <w:basedOn w:val="1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4 - Accent 1"/>
    <w:basedOn w:val="1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4 - Accent 2"/>
    <w:basedOn w:val="1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4 - Accent 3"/>
    <w:basedOn w:val="1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4 - Accent 4"/>
    <w:basedOn w:val="1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4 - Accent 5"/>
    <w:basedOn w:val="1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4 - Accent 6"/>
    <w:basedOn w:val="1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5 Dark"/>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5 Dark- Accent 1"/>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5 Dark - Accent 2"/>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5 Dark - Accent 3"/>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5 Dark- Accent 4"/>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5 Dark - Accent 5"/>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5 Dark - Accent 6"/>
    <w:basedOn w:val="1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Grid Table 6 Colorful"/>
    <w:basedOn w:val="1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22">
    <w:name w:val="Grid Table 6 Colorful - Accent 1"/>
    <w:basedOn w:val="1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23">
    <w:name w:val="Grid Table 6 Colorful - Accent 2"/>
    <w:basedOn w:val="1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24">
    <w:name w:val="Grid Table 6 Colorful - Accent 3"/>
    <w:basedOn w:val="1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25">
    <w:name w:val="Grid Table 6 Colorful - Accent 4"/>
    <w:basedOn w:val="1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26">
    <w:name w:val="Grid Table 6 Colorful - Accent 5"/>
    <w:basedOn w:val="1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7">
    <w:name w:val="Grid Table 6 Colorful - Accent 6"/>
    <w:basedOn w:val="1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8">
    <w:name w:val="Grid Table 7 Colorful"/>
    <w:basedOn w:val="1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7 Colorful - Accent 1"/>
    <w:basedOn w:val="1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Grid Table 7 Colorful - Accent 2"/>
    <w:basedOn w:val="1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7 Colorful - Accent 3"/>
    <w:basedOn w:val="1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7 Colorful - Accent 4"/>
    <w:basedOn w:val="1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7 Colorful - Accent 5"/>
    <w:basedOn w:val="1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7 Colorful - Accent 6"/>
    <w:basedOn w:val="1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1 Light"/>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1 Light - Accent 1"/>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1 Light - Accent 2"/>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1 Light - Accent 3"/>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1 Light - Accent 4"/>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1 Light - Accent 5"/>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1 Light - Accent 6"/>
    <w:basedOn w:val="1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2"/>
    <w:basedOn w:val="1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2 - Accent 1"/>
    <w:basedOn w:val="1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2 - Accent 2"/>
    <w:basedOn w:val="1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2 - Accent 3"/>
    <w:basedOn w:val="1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2 - Accent 4"/>
    <w:basedOn w:val="1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2 - Accent 5"/>
    <w:basedOn w:val="1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2 - Accent 6"/>
    <w:basedOn w:val="1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3"/>
    <w:basedOn w:val="1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3 - Accent 1"/>
    <w:basedOn w:val="1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3 - Accent 2"/>
    <w:basedOn w:val="1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3 - Accent 3"/>
    <w:basedOn w:val="1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3 - Accent 4"/>
    <w:basedOn w:val="1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3 - Accent 5"/>
    <w:basedOn w:val="1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3 - Accent 6"/>
    <w:basedOn w:val="1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4"/>
    <w:basedOn w:val="1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4 - Accent 1"/>
    <w:basedOn w:val="1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4 - Accent 2"/>
    <w:basedOn w:val="1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4 - Accent 3"/>
    <w:basedOn w:val="1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4 - Accent 4"/>
    <w:basedOn w:val="1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List Table 4 - Accent 5"/>
    <w:basedOn w:val="1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List Table 4 - Accent 6"/>
    <w:basedOn w:val="1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List Table 5 Dark"/>
    <w:basedOn w:val="1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4">
    <w:name w:val="List Table 5 Dark - Accent 1"/>
    <w:basedOn w:val="1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5">
    <w:name w:val="List Table 5 Dark - Accent 2"/>
    <w:basedOn w:val="1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6">
    <w:name w:val="List Table 5 Dark - Accent 3"/>
    <w:basedOn w:val="1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7">
    <w:name w:val="List Table 5 Dark - Accent 4"/>
    <w:basedOn w:val="1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8">
    <w:name w:val="List Table 5 Dark - Accent 5"/>
    <w:basedOn w:val="1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9">
    <w:name w:val="List Table 5 Dark - Accent 6"/>
    <w:basedOn w:val="1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70">
    <w:name w:val="List Table 6 Colorful"/>
    <w:basedOn w:val="1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6 Colorful - Accent 1"/>
    <w:basedOn w:val="1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6 Colorful - Accent 2"/>
    <w:basedOn w:val="1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List Table 6 Colorful - Accent 3"/>
    <w:basedOn w:val="1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st Table 6 Colorful - Accent 4"/>
    <w:basedOn w:val="1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6 Colorful - Accent 5"/>
    <w:basedOn w:val="1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6 Colorful - Accent 6"/>
    <w:basedOn w:val="1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List Table 7 Colorful"/>
    <w:basedOn w:val="1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78">
    <w:name w:val="List Table 7 Colorful - Accent 1"/>
    <w:basedOn w:val="1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779">
    <w:name w:val="List Table 7 Colorful - Accent 2"/>
    <w:basedOn w:val="1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780">
    <w:name w:val="List Table 7 Colorful - Accent 3"/>
    <w:basedOn w:val="1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781">
    <w:name w:val="List Table 7 Colorful - Accent 4"/>
    <w:basedOn w:val="1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782">
    <w:name w:val="List Table 7 Colorful - Accent 5"/>
    <w:basedOn w:val="1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783">
    <w:name w:val="List Table 7 Colorful - Accent 6"/>
    <w:basedOn w:val="1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784">
    <w:name w:val="Lined - Accent"/>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ned - Accent 1"/>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ned - Accent 2"/>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ned - Accent 3"/>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ned - Accent 4"/>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ned - Accent 5"/>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ned - Accent 6"/>
    <w:basedOn w:val="1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Bordered &amp; Lined - Accent"/>
    <w:basedOn w:val="1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Bordered &amp; Lined - Accent 1"/>
    <w:basedOn w:val="1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Bordered &amp; Lined - Accent 2"/>
    <w:basedOn w:val="1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Bordered &amp; Lined - Accent 3"/>
    <w:basedOn w:val="1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Bordered &amp; Lined - Accent 4"/>
    <w:basedOn w:val="1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Bordered &amp; Lined - Accent 5"/>
    <w:basedOn w:val="1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Bordered &amp; Lined - Accent 6"/>
    <w:basedOn w:val="1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Bordered"/>
    <w:basedOn w:val="1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Bordered - Accent 1"/>
    <w:basedOn w:val="1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Bordered - Accent 2"/>
    <w:basedOn w:val="1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Bordered - Accent 3"/>
    <w:basedOn w:val="1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Bordered - Accent 4"/>
    <w:basedOn w:val="1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Bordered - Accent 5"/>
    <w:basedOn w:val="1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Bordered - Accent 6"/>
    <w:basedOn w:val="1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5" w:default="1">
    <w:name w:val="Normal"/>
    <w:qFormat/>
    <w:pPr>
      <w:pBdr/>
      <w:spacing/>
      <w:ind/>
    </w:pPr>
  </w:style>
  <w:style w:type="paragraph" w:styleId="1806">
    <w:name w:val="Heading 1"/>
    <w:basedOn w:val="1805"/>
    <w:next w:val="1805"/>
    <w:link w:val="181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07">
    <w:name w:val="Heading 2"/>
    <w:basedOn w:val="1805"/>
    <w:next w:val="1805"/>
    <w:link w:val="181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08">
    <w:name w:val="Heading 3"/>
    <w:basedOn w:val="1805"/>
    <w:next w:val="1805"/>
    <w:link w:val="18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09">
    <w:name w:val="Heading 4"/>
    <w:basedOn w:val="1805"/>
    <w:next w:val="1805"/>
    <w:link w:val="18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10">
    <w:name w:val="Heading 5"/>
    <w:basedOn w:val="1805"/>
    <w:next w:val="1805"/>
    <w:link w:val="18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11">
    <w:name w:val="Heading 6"/>
    <w:basedOn w:val="1805"/>
    <w:next w:val="1805"/>
    <w:link w:val="18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12">
    <w:name w:val="Heading 7"/>
    <w:basedOn w:val="1805"/>
    <w:next w:val="1805"/>
    <w:link w:val="18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13">
    <w:name w:val="Heading 8"/>
    <w:basedOn w:val="1805"/>
    <w:next w:val="1805"/>
    <w:link w:val="18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14">
    <w:name w:val="Heading 9"/>
    <w:basedOn w:val="1805"/>
    <w:next w:val="1805"/>
    <w:link w:val="18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15" w:default="1">
    <w:name w:val="Default Paragraph Font"/>
    <w:uiPriority w:val="1"/>
    <w:semiHidden/>
    <w:unhideWhenUsed/>
    <w:pPr>
      <w:pBdr/>
      <w:spacing/>
      <w:ind/>
    </w:pPr>
  </w:style>
  <w:style w:type="numbering" w:styleId="1816" w:default="1">
    <w:name w:val="No List"/>
    <w:uiPriority w:val="99"/>
    <w:semiHidden/>
    <w:unhideWhenUsed/>
    <w:pPr>
      <w:pBdr/>
      <w:spacing/>
      <w:ind/>
    </w:pPr>
  </w:style>
  <w:style w:type="character" w:styleId="1817">
    <w:name w:val="Heading 1 Char"/>
    <w:basedOn w:val="1815"/>
    <w:link w:val="1806"/>
    <w:uiPriority w:val="9"/>
    <w:pPr>
      <w:pBdr/>
      <w:spacing/>
      <w:ind/>
    </w:pPr>
    <w:rPr>
      <w:rFonts w:ascii="Arial" w:hAnsi="Arial" w:eastAsia="Arial" w:cs="Arial"/>
      <w:color w:val="0f4761" w:themeColor="accent1" w:themeShade="BF"/>
      <w:sz w:val="40"/>
      <w:szCs w:val="40"/>
    </w:rPr>
  </w:style>
  <w:style w:type="character" w:styleId="1818">
    <w:name w:val="Heading 2 Char"/>
    <w:basedOn w:val="1815"/>
    <w:link w:val="1807"/>
    <w:uiPriority w:val="9"/>
    <w:pPr>
      <w:pBdr/>
      <w:spacing/>
      <w:ind/>
    </w:pPr>
    <w:rPr>
      <w:rFonts w:ascii="Arial" w:hAnsi="Arial" w:eastAsia="Arial" w:cs="Arial"/>
      <w:color w:val="0f4761" w:themeColor="accent1" w:themeShade="BF"/>
      <w:sz w:val="32"/>
      <w:szCs w:val="32"/>
    </w:rPr>
  </w:style>
  <w:style w:type="character" w:styleId="1819">
    <w:name w:val="Heading 3 Char"/>
    <w:basedOn w:val="1815"/>
    <w:link w:val="1808"/>
    <w:uiPriority w:val="9"/>
    <w:pPr>
      <w:pBdr/>
      <w:spacing/>
      <w:ind/>
    </w:pPr>
    <w:rPr>
      <w:rFonts w:ascii="Arial" w:hAnsi="Arial" w:eastAsia="Arial" w:cs="Arial"/>
      <w:color w:val="0f4761" w:themeColor="accent1" w:themeShade="BF"/>
      <w:sz w:val="28"/>
      <w:szCs w:val="28"/>
    </w:rPr>
  </w:style>
  <w:style w:type="character" w:styleId="1820">
    <w:name w:val="Heading 4 Char"/>
    <w:basedOn w:val="1815"/>
    <w:link w:val="1809"/>
    <w:uiPriority w:val="9"/>
    <w:pPr>
      <w:pBdr/>
      <w:spacing/>
      <w:ind/>
    </w:pPr>
    <w:rPr>
      <w:rFonts w:ascii="Arial" w:hAnsi="Arial" w:eastAsia="Arial" w:cs="Arial"/>
      <w:i/>
      <w:iCs/>
      <w:color w:val="0f4761" w:themeColor="accent1" w:themeShade="BF"/>
    </w:rPr>
  </w:style>
  <w:style w:type="character" w:styleId="1821">
    <w:name w:val="Heading 5 Char"/>
    <w:basedOn w:val="1815"/>
    <w:link w:val="1810"/>
    <w:uiPriority w:val="9"/>
    <w:pPr>
      <w:pBdr/>
      <w:spacing/>
      <w:ind/>
    </w:pPr>
    <w:rPr>
      <w:rFonts w:ascii="Arial" w:hAnsi="Arial" w:eastAsia="Arial" w:cs="Arial"/>
      <w:color w:val="0f4761" w:themeColor="accent1" w:themeShade="BF"/>
    </w:rPr>
  </w:style>
  <w:style w:type="character" w:styleId="1822">
    <w:name w:val="Heading 6 Char"/>
    <w:basedOn w:val="1815"/>
    <w:link w:val="1811"/>
    <w:uiPriority w:val="9"/>
    <w:pPr>
      <w:pBdr/>
      <w:spacing/>
      <w:ind/>
    </w:pPr>
    <w:rPr>
      <w:rFonts w:ascii="Arial" w:hAnsi="Arial" w:eastAsia="Arial" w:cs="Arial"/>
      <w:i/>
      <w:iCs/>
      <w:color w:val="595959" w:themeColor="text1" w:themeTint="A6"/>
    </w:rPr>
  </w:style>
  <w:style w:type="character" w:styleId="1823">
    <w:name w:val="Heading 7 Char"/>
    <w:basedOn w:val="1815"/>
    <w:link w:val="1812"/>
    <w:uiPriority w:val="9"/>
    <w:pPr>
      <w:pBdr/>
      <w:spacing/>
      <w:ind/>
    </w:pPr>
    <w:rPr>
      <w:rFonts w:ascii="Arial" w:hAnsi="Arial" w:eastAsia="Arial" w:cs="Arial"/>
      <w:color w:val="595959" w:themeColor="text1" w:themeTint="A6"/>
    </w:rPr>
  </w:style>
  <w:style w:type="character" w:styleId="1824">
    <w:name w:val="Heading 8 Char"/>
    <w:basedOn w:val="1815"/>
    <w:link w:val="1813"/>
    <w:uiPriority w:val="9"/>
    <w:pPr>
      <w:pBdr/>
      <w:spacing/>
      <w:ind/>
    </w:pPr>
    <w:rPr>
      <w:rFonts w:ascii="Arial" w:hAnsi="Arial" w:eastAsia="Arial" w:cs="Arial"/>
      <w:i/>
      <w:iCs/>
      <w:color w:val="272727" w:themeColor="text1" w:themeTint="D8"/>
    </w:rPr>
  </w:style>
  <w:style w:type="character" w:styleId="1825">
    <w:name w:val="Heading 9 Char"/>
    <w:basedOn w:val="1815"/>
    <w:link w:val="1814"/>
    <w:uiPriority w:val="9"/>
    <w:pPr>
      <w:pBdr/>
      <w:spacing/>
      <w:ind/>
    </w:pPr>
    <w:rPr>
      <w:rFonts w:ascii="Arial" w:hAnsi="Arial" w:eastAsia="Arial" w:cs="Arial"/>
      <w:i/>
      <w:iCs/>
      <w:color w:val="272727" w:themeColor="text1" w:themeTint="D8"/>
    </w:rPr>
  </w:style>
  <w:style w:type="paragraph" w:styleId="1826">
    <w:name w:val="Title"/>
    <w:basedOn w:val="1805"/>
    <w:next w:val="1805"/>
    <w:link w:val="1827"/>
    <w:uiPriority w:val="10"/>
    <w:qFormat/>
    <w:pPr>
      <w:pBdr/>
      <w:spacing w:after="80" w:line="240" w:lineRule="auto"/>
      <w:ind/>
      <w:contextualSpacing w:val="true"/>
    </w:pPr>
    <w:rPr>
      <w:rFonts w:ascii="Arial" w:hAnsi="Arial" w:eastAsia="Arial" w:cs="Arial"/>
      <w:spacing w:val="-10"/>
      <w:sz w:val="56"/>
      <w:szCs w:val="56"/>
    </w:rPr>
  </w:style>
  <w:style w:type="character" w:styleId="1827">
    <w:name w:val="Title Char"/>
    <w:basedOn w:val="1815"/>
    <w:link w:val="1826"/>
    <w:uiPriority w:val="10"/>
    <w:pPr>
      <w:pBdr/>
      <w:spacing/>
      <w:ind/>
    </w:pPr>
    <w:rPr>
      <w:rFonts w:ascii="Arial" w:hAnsi="Arial" w:eastAsia="Arial" w:cs="Arial"/>
      <w:spacing w:val="-10"/>
      <w:sz w:val="56"/>
      <w:szCs w:val="56"/>
    </w:rPr>
  </w:style>
  <w:style w:type="paragraph" w:styleId="1828">
    <w:name w:val="Subtitle"/>
    <w:basedOn w:val="1805"/>
    <w:next w:val="1805"/>
    <w:link w:val="1829"/>
    <w:uiPriority w:val="11"/>
    <w:qFormat/>
    <w:pPr>
      <w:numPr>
        <w:ilvl w:val="1"/>
      </w:numPr>
      <w:pBdr/>
      <w:spacing/>
      <w:ind/>
    </w:pPr>
    <w:rPr>
      <w:color w:val="595959" w:themeColor="text1" w:themeTint="A6"/>
      <w:spacing w:val="15"/>
      <w:sz w:val="28"/>
      <w:szCs w:val="28"/>
    </w:rPr>
  </w:style>
  <w:style w:type="character" w:styleId="1829">
    <w:name w:val="Subtitle Char"/>
    <w:basedOn w:val="1815"/>
    <w:link w:val="1828"/>
    <w:uiPriority w:val="11"/>
    <w:pPr>
      <w:pBdr/>
      <w:spacing/>
      <w:ind/>
    </w:pPr>
    <w:rPr>
      <w:color w:val="595959" w:themeColor="text1" w:themeTint="A6"/>
      <w:spacing w:val="15"/>
      <w:sz w:val="28"/>
      <w:szCs w:val="28"/>
    </w:rPr>
  </w:style>
  <w:style w:type="paragraph" w:styleId="1830">
    <w:name w:val="Quote"/>
    <w:basedOn w:val="1805"/>
    <w:next w:val="1805"/>
    <w:link w:val="1831"/>
    <w:uiPriority w:val="29"/>
    <w:qFormat/>
    <w:pPr>
      <w:pBdr/>
      <w:spacing w:before="160"/>
      <w:ind/>
      <w:jc w:val="center"/>
    </w:pPr>
    <w:rPr>
      <w:i/>
      <w:iCs/>
      <w:color w:val="404040" w:themeColor="text1" w:themeTint="BF"/>
    </w:rPr>
  </w:style>
  <w:style w:type="character" w:styleId="1831">
    <w:name w:val="Quote Char"/>
    <w:basedOn w:val="1815"/>
    <w:link w:val="1830"/>
    <w:uiPriority w:val="29"/>
    <w:pPr>
      <w:pBdr/>
      <w:spacing/>
      <w:ind/>
    </w:pPr>
    <w:rPr>
      <w:i/>
      <w:iCs/>
      <w:color w:val="404040" w:themeColor="text1" w:themeTint="BF"/>
    </w:rPr>
  </w:style>
  <w:style w:type="paragraph" w:styleId="1832">
    <w:name w:val="List Paragraph"/>
    <w:basedOn w:val="1805"/>
    <w:uiPriority w:val="34"/>
    <w:qFormat/>
    <w:pPr>
      <w:pBdr/>
      <w:spacing/>
      <w:ind w:left="720"/>
      <w:contextualSpacing w:val="true"/>
    </w:pPr>
  </w:style>
  <w:style w:type="character" w:styleId="1833">
    <w:name w:val="Intense Emphasis"/>
    <w:basedOn w:val="1815"/>
    <w:uiPriority w:val="21"/>
    <w:qFormat/>
    <w:pPr>
      <w:pBdr/>
      <w:spacing/>
      <w:ind/>
    </w:pPr>
    <w:rPr>
      <w:i/>
      <w:iCs/>
      <w:color w:val="0f4761" w:themeColor="accent1" w:themeShade="BF"/>
    </w:rPr>
  </w:style>
  <w:style w:type="paragraph" w:styleId="1834">
    <w:name w:val="Intense Quote"/>
    <w:basedOn w:val="1805"/>
    <w:next w:val="1805"/>
    <w:link w:val="18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35">
    <w:name w:val="Intense Quote Char"/>
    <w:basedOn w:val="1815"/>
    <w:link w:val="1834"/>
    <w:uiPriority w:val="30"/>
    <w:pPr>
      <w:pBdr/>
      <w:spacing/>
      <w:ind/>
    </w:pPr>
    <w:rPr>
      <w:i/>
      <w:iCs/>
      <w:color w:val="0f4761" w:themeColor="accent1" w:themeShade="BF"/>
    </w:rPr>
  </w:style>
  <w:style w:type="character" w:styleId="1836">
    <w:name w:val="Intense Reference"/>
    <w:basedOn w:val="1815"/>
    <w:uiPriority w:val="32"/>
    <w:qFormat/>
    <w:pPr>
      <w:pBdr/>
      <w:spacing/>
      <w:ind/>
    </w:pPr>
    <w:rPr>
      <w:b/>
      <w:bCs/>
      <w:smallCaps/>
      <w:color w:val="0f4761" w:themeColor="accent1" w:themeShade="BF"/>
      <w:spacing w:val="5"/>
    </w:rPr>
  </w:style>
  <w:style w:type="paragraph" w:styleId="1837">
    <w:name w:val="No Spacing"/>
    <w:basedOn w:val="1805"/>
    <w:uiPriority w:val="1"/>
    <w:qFormat/>
    <w:pPr>
      <w:pBdr/>
      <w:spacing w:after="0" w:line="240" w:lineRule="auto"/>
      <w:ind/>
    </w:pPr>
  </w:style>
  <w:style w:type="character" w:styleId="1838">
    <w:name w:val="Subtle Emphasis"/>
    <w:basedOn w:val="1815"/>
    <w:uiPriority w:val="19"/>
    <w:qFormat/>
    <w:pPr>
      <w:pBdr/>
      <w:spacing/>
      <w:ind/>
    </w:pPr>
    <w:rPr>
      <w:i/>
      <w:iCs/>
      <w:color w:val="404040" w:themeColor="text1" w:themeTint="BF"/>
    </w:rPr>
  </w:style>
  <w:style w:type="character" w:styleId="1839">
    <w:name w:val="Emphasis"/>
    <w:basedOn w:val="1815"/>
    <w:uiPriority w:val="20"/>
    <w:qFormat/>
    <w:pPr>
      <w:pBdr/>
      <w:spacing/>
      <w:ind/>
    </w:pPr>
    <w:rPr>
      <w:i/>
      <w:iCs/>
    </w:rPr>
  </w:style>
  <w:style w:type="character" w:styleId="1840">
    <w:name w:val="Strong"/>
    <w:basedOn w:val="1815"/>
    <w:uiPriority w:val="22"/>
    <w:qFormat/>
    <w:pPr>
      <w:pBdr/>
      <w:spacing/>
      <w:ind/>
    </w:pPr>
    <w:rPr>
      <w:b/>
      <w:bCs/>
    </w:rPr>
  </w:style>
  <w:style w:type="character" w:styleId="1841">
    <w:name w:val="Subtle Reference"/>
    <w:basedOn w:val="1815"/>
    <w:uiPriority w:val="31"/>
    <w:qFormat/>
    <w:pPr>
      <w:pBdr/>
      <w:spacing/>
      <w:ind/>
    </w:pPr>
    <w:rPr>
      <w:smallCaps/>
      <w:color w:val="5a5a5a" w:themeColor="text1" w:themeTint="A5"/>
    </w:rPr>
  </w:style>
  <w:style w:type="character" w:styleId="1842">
    <w:name w:val="Book Title"/>
    <w:basedOn w:val="1815"/>
    <w:uiPriority w:val="33"/>
    <w:qFormat/>
    <w:pPr>
      <w:pBdr/>
      <w:spacing/>
      <w:ind/>
    </w:pPr>
    <w:rPr>
      <w:b/>
      <w:bCs/>
      <w:i/>
      <w:iCs/>
      <w:spacing w:val="5"/>
    </w:rPr>
  </w:style>
  <w:style w:type="paragraph" w:styleId="1843">
    <w:name w:val="Header"/>
    <w:basedOn w:val="1805"/>
    <w:link w:val="1844"/>
    <w:uiPriority w:val="99"/>
    <w:unhideWhenUsed/>
    <w:pPr>
      <w:pBdr/>
      <w:tabs>
        <w:tab w:val="center" w:leader="none" w:pos="4844"/>
        <w:tab w:val="right" w:leader="none" w:pos="9689"/>
      </w:tabs>
      <w:spacing w:after="0" w:line="240" w:lineRule="auto"/>
      <w:ind/>
    </w:pPr>
  </w:style>
  <w:style w:type="character" w:styleId="1844">
    <w:name w:val="Header Char"/>
    <w:basedOn w:val="1815"/>
    <w:link w:val="1843"/>
    <w:uiPriority w:val="99"/>
    <w:pPr>
      <w:pBdr/>
      <w:spacing/>
      <w:ind/>
    </w:pPr>
  </w:style>
  <w:style w:type="paragraph" w:styleId="1845">
    <w:name w:val="Footer"/>
    <w:basedOn w:val="1805"/>
    <w:link w:val="1846"/>
    <w:uiPriority w:val="99"/>
    <w:unhideWhenUsed/>
    <w:pPr>
      <w:pBdr/>
      <w:tabs>
        <w:tab w:val="center" w:leader="none" w:pos="4844"/>
        <w:tab w:val="right" w:leader="none" w:pos="9689"/>
      </w:tabs>
      <w:spacing w:after="0" w:line="240" w:lineRule="auto"/>
      <w:ind/>
    </w:pPr>
  </w:style>
  <w:style w:type="character" w:styleId="1846">
    <w:name w:val="Footer Char"/>
    <w:basedOn w:val="1815"/>
    <w:link w:val="1845"/>
    <w:uiPriority w:val="99"/>
    <w:pPr>
      <w:pBdr/>
      <w:spacing/>
      <w:ind/>
    </w:pPr>
  </w:style>
  <w:style w:type="paragraph" w:styleId="1847">
    <w:name w:val="Caption"/>
    <w:basedOn w:val="1805"/>
    <w:next w:val="1805"/>
    <w:uiPriority w:val="35"/>
    <w:unhideWhenUsed/>
    <w:qFormat/>
    <w:pPr>
      <w:pBdr/>
      <w:spacing w:after="200" w:line="240" w:lineRule="auto"/>
      <w:ind/>
    </w:pPr>
    <w:rPr>
      <w:i/>
      <w:iCs/>
      <w:color w:val="0e2841" w:themeColor="text2"/>
      <w:sz w:val="18"/>
      <w:szCs w:val="18"/>
    </w:rPr>
  </w:style>
  <w:style w:type="paragraph" w:styleId="1848">
    <w:name w:val="footnote text"/>
    <w:basedOn w:val="1805"/>
    <w:link w:val="1849"/>
    <w:uiPriority w:val="99"/>
    <w:semiHidden/>
    <w:unhideWhenUsed/>
    <w:pPr>
      <w:pBdr/>
      <w:spacing w:after="0" w:line="240" w:lineRule="auto"/>
      <w:ind/>
    </w:pPr>
    <w:rPr>
      <w:sz w:val="20"/>
      <w:szCs w:val="20"/>
    </w:rPr>
  </w:style>
  <w:style w:type="character" w:styleId="1849">
    <w:name w:val="Footnote Text Char"/>
    <w:basedOn w:val="1815"/>
    <w:link w:val="1848"/>
    <w:uiPriority w:val="99"/>
    <w:semiHidden/>
    <w:pPr>
      <w:pBdr/>
      <w:spacing/>
      <w:ind/>
    </w:pPr>
    <w:rPr>
      <w:sz w:val="20"/>
      <w:szCs w:val="20"/>
    </w:rPr>
  </w:style>
  <w:style w:type="character" w:styleId="1850">
    <w:name w:val="footnote reference"/>
    <w:basedOn w:val="1815"/>
    <w:uiPriority w:val="99"/>
    <w:semiHidden/>
    <w:unhideWhenUsed/>
    <w:pPr>
      <w:pBdr/>
      <w:spacing/>
      <w:ind/>
    </w:pPr>
    <w:rPr>
      <w:vertAlign w:val="superscript"/>
    </w:rPr>
  </w:style>
  <w:style w:type="paragraph" w:styleId="1851">
    <w:name w:val="endnote text"/>
    <w:basedOn w:val="1805"/>
    <w:link w:val="1852"/>
    <w:uiPriority w:val="99"/>
    <w:semiHidden/>
    <w:unhideWhenUsed/>
    <w:pPr>
      <w:pBdr/>
      <w:spacing w:after="0" w:line="240" w:lineRule="auto"/>
      <w:ind/>
    </w:pPr>
    <w:rPr>
      <w:sz w:val="20"/>
      <w:szCs w:val="20"/>
    </w:rPr>
  </w:style>
  <w:style w:type="character" w:styleId="1852">
    <w:name w:val="Endnote Text Char"/>
    <w:basedOn w:val="1815"/>
    <w:link w:val="1851"/>
    <w:uiPriority w:val="99"/>
    <w:semiHidden/>
    <w:pPr>
      <w:pBdr/>
      <w:spacing/>
      <w:ind/>
    </w:pPr>
    <w:rPr>
      <w:sz w:val="20"/>
      <w:szCs w:val="20"/>
    </w:rPr>
  </w:style>
  <w:style w:type="character" w:styleId="1853">
    <w:name w:val="endnote reference"/>
    <w:basedOn w:val="1815"/>
    <w:uiPriority w:val="99"/>
    <w:semiHidden/>
    <w:unhideWhenUsed/>
    <w:pPr>
      <w:pBdr/>
      <w:spacing/>
      <w:ind/>
    </w:pPr>
    <w:rPr>
      <w:vertAlign w:val="superscript"/>
    </w:rPr>
  </w:style>
  <w:style w:type="character" w:styleId="1854">
    <w:name w:val="Hyperlink"/>
    <w:basedOn w:val="1815"/>
    <w:uiPriority w:val="99"/>
    <w:unhideWhenUsed/>
    <w:pPr>
      <w:pBdr/>
      <w:spacing/>
      <w:ind/>
    </w:pPr>
    <w:rPr>
      <w:color w:val="0563c1" w:themeColor="hyperlink"/>
      <w:u w:val="single"/>
    </w:rPr>
  </w:style>
  <w:style w:type="character" w:styleId="1855">
    <w:name w:val="FollowedHyperlink"/>
    <w:basedOn w:val="1815"/>
    <w:uiPriority w:val="99"/>
    <w:semiHidden/>
    <w:unhideWhenUsed/>
    <w:pPr>
      <w:pBdr/>
      <w:spacing/>
      <w:ind/>
    </w:pPr>
    <w:rPr>
      <w:color w:val="954f72" w:themeColor="followedHyperlink"/>
      <w:u w:val="single"/>
    </w:rPr>
  </w:style>
  <w:style w:type="paragraph" w:styleId="1856">
    <w:name w:val="toc 1"/>
    <w:basedOn w:val="1805"/>
    <w:next w:val="1805"/>
    <w:uiPriority w:val="39"/>
    <w:unhideWhenUsed/>
    <w:pPr>
      <w:pBdr/>
      <w:spacing w:after="100"/>
      <w:ind/>
    </w:pPr>
  </w:style>
  <w:style w:type="paragraph" w:styleId="1857">
    <w:name w:val="toc 2"/>
    <w:basedOn w:val="1805"/>
    <w:next w:val="1805"/>
    <w:uiPriority w:val="39"/>
    <w:unhideWhenUsed/>
    <w:pPr>
      <w:pBdr/>
      <w:spacing w:after="100"/>
      <w:ind w:left="220"/>
    </w:pPr>
  </w:style>
  <w:style w:type="paragraph" w:styleId="1858">
    <w:name w:val="toc 3"/>
    <w:basedOn w:val="1805"/>
    <w:next w:val="1805"/>
    <w:uiPriority w:val="39"/>
    <w:unhideWhenUsed/>
    <w:pPr>
      <w:pBdr/>
      <w:spacing w:after="100"/>
      <w:ind w:left="440"/>
    </w:pPr>
  </w:style>
  <w:style w:type="paragraph" w:styleId="1859">
    <w:name w:val="toc 4"/>
    <w:basedOn w:val="1805"/>
    <w:next w:val="1805"/>
    <w:uiPriority w:val="39"/>
    <w:unhideWhenUsed/>
    <w:pPr>
      <w:pBdr/>
      <w:spacing w:after="100"/>
      <w:ind w:left="660"/>
    </w:pPr>
  </w:style>
  <w:style w:type="paragraph" w:styleId="1860">
    <w:name w:val="toc 5"/>
    <w:basedOn w:val="1805"/>
    <w:next w:val="1805"/>
    <w:uiPriority w:val="39"/>
    <w:unhideWhenUsed/>
    <w:pPr>
      <w:pBdr/>
      <w:spacing w:after="100"/>
      <w:ind w:left="880"/>
    </w:pPr>
  </w:style>
  <w:style w:type="paragraph" w:styleId="1861">
    <w:name w:val="toc 6"/>
    <w:basedOn w:val="1805"/>
    <w:next w:val="1805"/>
    <w:uiPriority w:val="39"/>
    <w:unhideWhenUsed/>
    <w:pPr>
      <w:pBdr/>
      <w:spacing w:after="100"/>
      <w:ind w:left="1100"/>
    </w:pPr>
  </w:style>
  <w:style w:type="paragraph" w:styleId="1862">
    <w:name w:val="toc 7"/>
    <w:basedOn w:val="1805"/>
    <w:next w:val="1805"/>
    <w:uiPriority w:val="39"/>
    <w:unhideWhenUsed/>
    <w:pPr>
      <w:pBdr/>
      <w:spacing w:after="100"/>
      <w:ind w:left="1320"/>
    </w:pPr>
  </w:style>
  <w:style w:type="paragraph" w:styleId="1863">
    <w:name w:val="toc 8"/>
    <w:basedOn w:val="1805"/>
    <w:next w:val="1805"/>
    <w:uiPriority w:val="39"/>
    <w:unhideWhenUsed/>
    <w:pPr>
      <w:pBdr/>
      <w:spacing w:after="100"/>
      <w:ind w:left="1540"/>
    </w:pPr>
  </w:style>
  <w:style w:type="paragraph" w:styleId="1864">
    <w:name w:val="toc 9"/>
    <w:basedOn w:val="1805"/>
    <w:next w:val="1805"/>
    <w:uiPriority w:val="39"/>
    <w:unhideWhenUsed/>
    <w:pPr>
      <w:pBdr/>
      <w:spacing w:after="100"/>
      <w:ind w:left="1760"/>
    </w:pPr>
  </w:style>
  <w:style w:type="character" w:styleId="1865">
    <w:name w:val="Placeholder Text"/>
    <w:basedOn w:val="1815"/>
    <w:uiPriority w:val="99"/>
    <w:semiHidden/>
    <w:pPr>
      <w:pBdr/>
      <w:spacing/>
      <w:ind/>
    </w:pPr>
    <w:rPr>
      <w:color w:val="666666"/>
    </w:rPr>
  </w:style>
  <w:style w:type="paragraph" w:styleId="1866">
    <w:name w:val="TOC Heading"/>
    <w:uiPriority w:val="39"/>
    <w:unhideWhenUsed/>
    <w:pPr>
      <w:pBdr/>
      <w:spacing/>
      <w:ind/>
    </w:pPr>
  </w:style>
  <w:style w:type="paragraph" w:styleId="1867">
    <w:name w:val="table of figures"/>
    <w:basedOn w:val="1805"/>
    <w:next w:val="180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Servidor Neo</dc:title>
  <dc:creator>Neo Armada</dc:creator>
  <cp:keywords>ASIR</cp:keywords>
  <cp:revision>17</cp:revision>
  <dcterms:modified xsi:type="dcterms:W3CDTF">2026-05-20T14:29:33Z</dcterms:modified>
</cp:coreProperties>
</file>