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E95B" w14:textId="77777777" w:rsidR="00707840" w:rsidRPr="00086550" w:rsidRDefault="00A160C1" w:rsidP="00A160C1">
      <w:pPr>
        <w:jc w:val="center"/>
        <w:rPr>
          <w:rFonts w:ascii="微软雅黑" w:eastAsia="微软雅黑" w:hAnsi="微软雅黑"/>
          <w:b/>
          <w:sz w:val="48"/>
        </w:rPr>
      </w:pPr>
      <w:r w:rsidRPr="00086550">
        <w:rPr>
          <w:rFonts w:ascii="微软雅黑" w:eastAsia="微软雅黑" w:hAnsi="微软雅黑" w:hint="eastAsia"/>
          <w:b/>
          <w:sz w:val="48"/>
        </w:rPr>
        <w:t>Three.js入门</w:t>
      </w:r>
    </w:p>
    <w:p w14:paraId="35112AE4" w14:textId="77777777" w:rsidR="00A160C1" w:rsidRPr="00086550" w:rsidRDefault="00A160C1">
      <w:pPr>
        <w:rPr>
          <w:rFonts w:ascii="微软雅黑" w:eastAsia="微软雅黑" w:hAnsi="微软雅黑"/>
        </w:rPr>
      </w:pPr>
    </w:p>
    <w:p w14:paraId="6EA736B4" w14:textId="77777777" w:rsidR="00A6218D" w:rsidRPr="00086550" w:rsidRDefault="00A6218D" w:rsidP="006B1FC6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Three.js 简介</w:t>
      </w:r>
    </w:p>
    <w:p w14:paraId="1FEA9B57" w14:textId="77777777" w:rsidR="00A160C1" w:rsidRPr="00740BC6" w:rsidRDefault="00B40CA9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  <w:shd w:val="pct15" w:color="auto" w:fill="FFFFFF"/>
        </w:rPr>
      </w:pPr>
      <w:hyperlink r:id="rId5" w:tgtFrame="_blank" w:history="1">
        <w:r w:rsidR="00A160C1" w:rsidRPr="00740BC6">
          <w:rPr>
            <w:rFonts w:ascii="微软雅黑" w:eastAsia="微软雅黑" w:hAnsi="微软雅黑" w:cs="宋体" w:hint="eastAsia"/>
            <w:b/>
            <w:kern w:val="0"/>
            <w:sz w:val="24"/>
            <w:szCs w:val="24"/>
            <w:shd w:val="pct15" w:color="auto" w:fill="FFFFFF"/>
          </w:rPr>
          <w:t>Three.js</w:t>
        </w:r>
      </w:hyperlink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源自github的一个开源项目</w:t>
      </w:r>
    </w:p>
    <w:p w14:paraId="06562D81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开源地址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331C599F" w14:textId="77777777" w:rsidR="00A6218D" w:rsidRPr="00740BC6" w:rsidRDefault="00B40CA9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Cs w:val="24"/>
        </w:rPr>
      </w:pPr>
      <w:hyperlink r:id="rId6" w:tgtFrame="_blank" w:history="1">
        <w:r w:rsidR="00A6218D" w:rsidRPr="00740BC6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https://github.com/mrdoob/three.js</w:t>
        </w:r>
      </w:hyperlink>
    </w:p>
    <w:p w14:paraId="61A70599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发展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5F8E9A71" w14:textId="77777777" w:rsidR="006B1FC6" w:rsidRPr="00740BC6" w:rsidRDefault="00B40CA9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hyperlink r:id="rId7" w:tgtFrame="_blank" w:history="1">
        <w:r w:rsidR="00A6218D" w:rsidRPr="00740BC6">
          <w:rPr>
            <w:rFonts w:ascii="微软雅黑" w:eastAsia="微软雅黑" w:hAnsi="微软雅黑" w:cs="宋体" w:hint="eastAsia"/>
            <w:kern w:val="0"/>
            <w:szCs w:val="24"/>
          </w:rPr>
          <w:t>Three.js</w:t>
        </w:r>
      </w:hyperlink>
      <w:r w:rsidR="00A6218D" w:rsidRPr="00A160C1">
        <w:rPr>
          <w:rFonts w:ascii="微软雅黑" w:eastAsia="微软雅黑" w:hAnsi="微软雅黑" w:cs="宋体" w:hint="eastAsia"/>
          <w:kern w:val="0"/>
          <w:szCs w:val="24"/>
        </w:rPr>
        <w:t>发展相当迅速，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已经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迭代到了</w:t>
      </w:r>
      <w:hyperlink r:id="rId8" w:tooltip="r118" w:history="1">
        <w:r w:rsidR="00A6218D" w:rsidRPr="00740BC6">
          <w:rPr>
            <w:rFonts w:cs="宋体"/>
            <w:kern w:val="0"/>
            <w:szCs w:val="24"/>
          </w:rPr>
          <w:t>r118</w:t>
        </w:r>
      </w:hyperlink>
      <w:r w:rsidR="00A6218D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，即</w:t>
      </w:r>
      <w:r w:rsidR="00ED5F24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1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00多个</w:t>
      </w:r>
      <w:r w:rsidR="006B1FC6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了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7CC7D569" w14:textId="77777777" w:rsidR="006B1FC6" w:rsidRPr="00086550" w:rsidRDefault="006B1FC6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目的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5320B9" w14:textId="77777777" w:rsidR="00A6218D" w:rsidRPr="00740BC6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A160C1">
        <w:rPr>
          <w:rFonts w:ascii="微软雅黑" w:eastAsia="微软雅黑" w:hAnsi="微软雅黑" w:cs="宋体" w:hint="eastAsia"/>
          <w:kern w:val="0"/>
          <w:szCs w:val="24"/>
        </w:rPr>
        <w:t>Three.js目的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在于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简化WebGL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开发复杂度和降低入门难度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是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在WebGL标准基础上封装了一个轻量级的JS 3D库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251B0B30" w14:textId="77777777" w:rsidR="00ED5F24" w:rsidRPr="00086550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渲染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88E9D6" w14:textId="77777777" w:rsidR="00ED5F24" w:rsidRPr="00740BC6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740BC6">
        <w:rPr>
          <w:rFonts w:ascii="微软雅黑" w:eastAsia="微软雅黑" w:hAnsi="微软雅黑" w:cs="宋体"/>
          <w:kern w:val="0"/>
          <w:szCs w:val="24"/>
        </w:rPr>
        <w:t>.js 是基于canvas渲染的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D51C0" w:rsidRPr="00740BC6">
        <w:rPr>
          <w:rFonts w:ascii="微软雅黑" w:eastAsia="微软雅黑" w:hAnsi="微软雅黑" w:cs="宋体" w:hint="eastAsia"/>
          <w:kern w:val="0"/>
          <w:szCs w:val="24"/>
        </w:rPr>
        <w:t>所创建出来的东西最终会被渲染到canvas上面。</w:t>
      </w:r>
    </w:p>
    <w:p w14:paraId="347F6F77" w14:textId="77777777" w:rsidR="00A6218D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740BC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坐标系：</w:t>
      </w:r>
    </w:p>
    <w:p w14:paraId="17E3EEF7" w14:textId="77777777" w:rsidR="00740BC6" w:rsidRPr="00740BC6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/>
          <w:kern w:val="0"/>
          <w:szCs w:val="24"/>
        </w:rPr>
        <w:t>Three.js 使用的坐标系是右手坐标系</w:t>
      </w:r>
    </w:p>
    <w:p w14:paraId="1E533F31" w14:textId="77777777" w:rsidR="00740BC6" w:rsidRDefault="00740BC6" w:rsidP="00740BC6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110B6A" wp14:editId="65EFCE74">
            <wp:extent cx="1738365" cy="1948893"/>
            <wp:effectExtent l="0" t="0" r="0" b="0"/>
            <wp:docPr id="5" name="图片 5" descr="C:\Users\kezunren\AppData\Local\Temp\企业微信截图_159470865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7086598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39" cy="19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BC6">
        <w:rPr>
          <w:rFonts w:ascii="微软雅黑" w:eastAsia="微软雅黑" w:hAnsi="微软雅黑"/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BD01607" wp14:editId="38E9D4DF">
            <wp:extent cx="1939332" cy="1963841"/>
            <wp:effectExtent l="0" t="0" r="3810" b="0"/>
            <wp:docPr id="6" name="图片 6" descr="C:\Users\kezunren\AppData\Local\Temp\企业微信截图_1594708712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zunren\AppData\Local\Temp\企业微信截图_159470871285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08" cy="19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CE2" w14:textId="77777777" w:rsidR="00B35999" w:rsidRPr="00B35999" w:rsidRDefault="00B35999" w:rsidP="00B35999">
      <w:pPr>
        <w:rPr>
          <w:rFonts w:ascii="微软雅黑" w:eastAsia="微软雅黑" w:hAnsi="微软雅黑" w:cs="宋体"/>
          <w:kern w:val="0"/>
          <w:szCs w:val="24"/>
        </w:rPr>
      </w:pPr>
      <w:r w:rsidRPr="00B35999">
        <w:rPr>
          <w:rFonts w:ascii="微软雅黑" w:eastAsia="微软雅黑" w:hAnsi="微软雅黑" w:cs="宋体" w:hint="eastAsia"/>
          <w:kern w:val="0"/>
          <w:szCs w:val="24"/>
        </w:rPr>
        <w:lastRenderedPageBreak/>
        <w:t>坐标系的原点在画布中心（</w:t>
      </w:r>
      <w:r w:rsidRPr="00B35999">
        <w:rPr>
          <w:rFonts w:cs="宋体"/>
          <w:kern w:val="0"/>
        </w:rPr>
        <w:t>canvas.width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, </w:t>
      </w:r>
      <w:r w:rsidRPr="00B35999">
        <w:rPr>
          <w:rFonts w:cs="宋体"/>
          <w:kern w:val="0"/>
        </w:rPr>
        <w:t>canvas.height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）。我们可以通过 Three.js 提供的 </w:t>
      </w:r>
      <w:r w:rsidRPr="00B35999">
        <w:rPr>
          <w:rFonts w:cs="宋体"/>
          <w:kern w:val="0"/>
        </w:rPr>
        <w:t>THREE.AxisHelper()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 辅助</w:t>
      </w:r>
      <w:r>
        <w:rPr>
          <w:rFonts w:ascii="微软雅黑" w:eastAsia="微软雅黑" w:hAnsi="微软雅黑" w:cs="宋体" w:hint="eastAsia"/>
          <w:kern w:val="0"/>
          <w:szCs w:val="24"/>
        </w:rPr>
        <w:t>工具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方法将坐标系可视化。</w:t>
      </w:r>
    </w:p>
    <w:p w14:paraId="3311723F" w14:textId="77777777" w:rsidR="00740BC6" w:rsidRPr="00B35999" w:rsidRDefault="00740BC6" w:rsidP="00A6218D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F58B660" w14:textId="77777777" w:rsidR="005E49E6" w:rsidRPr="005064B8" w:rsidRDefault="005E49E6" w:rsidP="00A6218D">
      <w:pPr>
        <w:rPr>
          <w:rFonts w:ascii="微软雅黑" w:eastAsia="微软雅黑" w:hAnsi="微软雅黑" w:cs="宋体"/>
          <w:kern w:val="0"/>
          <w:szCs w:val="24"/>
          <w:shd w:val="pct15" w:color="auto" w:fill="FFFFFF"/>
        </w:rPr>
      </w:pPr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ps: 在 Three 中是没有「长度单位」这个概念的，它的数值都是根据比例计算得出，因此这里提到的 0.1 或 1000 都没有具体的含义，而是一种相对长度。</w:t>
      </w:r>
    </w:p>
    <w:p w14:paraId="49595266" w14:textId="77777777" w:rsidR="00480452" w:rsidRPr="00B35999" w:rsidRDefault="00480452" w:rsidP="00A6218D">
      <w:pPr>
        <w:rPr>
          <w:rFonts w:ascii="微软雅黑" w:eastAsia="微软雅黑" w:hAnsi="微软雅黑"/>
        </w:rPr>
      </w:pPr>
    </w:p>
    <w:p w14:paraId="02BADE83" w14:textId="77777777" w:rsidR="00086550" w:rsidRPr="00086550" w:rsidRDefault="00086550" w:rsidP="00086550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 xml:space="preserve"> Threejs的</w:t>
      </w:r>
      <w:r w:rsidR="003C0E31">
        <w:rPr>
          <w:rFonts w:ascii="微软雅黑" w:eastAsia="微软雅黑" w:hAnsi="微软雅黑"/>
          <w:color w:val="404040"/>
          <w:shd w:val="clear" w:color="auto" w:fill="FFFFFF"/>
        </w:rPr>
        <w:t>常用对象</w:t>
      </w:r>
    </w:p>
    <w:p w14:paraId="55F6F7B1" w14:textId="77777777" w:rsidR="00086550" w:rsidRPr="001573DF" w:rsidRDefault="00267AB1" w:rsidP="00086550">
      <w:pPr>
        <w:rPr>
          <w:rFonts w:ascii="微软雅黑" w:eastAsia="微软雅黑" w:hAnsi="微软雅黑"/>
          <w:shd w:val="clear" w:color="auto" w:fill="FFFFFF"/>
        </w:rPr>
      </w:pPr>
      <w:r w:rsidRPr="001573DF">
        <w:rPr>
          <w:rFonts w:ascii="微软雅黑" w:eastAsia="微软雅黑" w:hAnsi="微软雅黑"/>
          <w:shd w:val="clear" w:color="auto" w:fill="FFFFFF"/>
        </w:rPr>
        <w:t>渲染器（Renderer）</w:t>
      </w:r>
      <w:r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3C0E31" w:rsidRPr="001573DF">
        <w:rPr>
          <w:rFonts w:ascii="微软雅黑" w:eastAsia="微软雅黑" w:hAnsi="微软雅黑"/>
          <w:shd w:val="clear" w:color="auto" w:fill="FFFFFF"/>
        </w:rPr>
        <w:t>场景（Scene）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086550" w:rsidRPr="001573DF">
        <w:rPr>
          <w:rFonts w:ascii="微软雅黑" w:eastAsia="微软雅黑" w:hAnsi="微软雅黑"/>
          <w:shd w:val="clear" w:color="auto" w:fill="FFFFFF"/>
        </w:rPr>
        <w:t>相机（Camera</w:t>
      </w:r>
      <w:r w:rsidR="003C0E31" w:rsidRPr="001573DF">
        <w:rPr>
          <w:rFonts w:ascii="微软雅黑" w:eastAsia="微软雅黑" w:hAnsi="微软雅黑"/>
          <w:shd w:val="clear" w:color="auto" w:fill="FFFFFF"/>
        </w:rPr>
        <w:t>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、光源（light）</w:t>
      </w:r>
    </w:p>
    <w:p w14:paraId="7E8932AB" w14:textId="77777777" w:rsidR="00267AB1" w:rsidRDefault="00267AB1" w:rsidP="00267AB1">
      <w:pPr>
        <w:pStyle w:val="4"/>
        <w:rPr>
          <w:rFonts w:ascii="微软雅黑" w:eastAsia="微软雅黑" w:hAnsi="微软雅黑"/>
        </w:rPr>
      </w:pPr>
      <w:r w:rsidRPr="00267AB1">
        <w:rPr>
          <w:rFonts w:ascii="微软雅黑" w:eastAsia="微软雅黑" w:hAnsi="微软雅黑"/>
        </w:rPr>
        <w:t>渲染器（Renderer）</w:t>
      </w:r>
    </w:p>
    <w:p w14:paraId="7069B424" w14:textId="77777777" w:rsidR="00267AB1" w:rsidRPr="001573DF" w:rsidRDefault="005064B8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渲染器则负责用如何渲染出图像</w:t>
      </w:r>
      <w:r w:rsidR="001573DF" w:rsidRPr="001573DF">
        <w:rPr>
          <w:rFonts w:ascii="微软雅黑" w:eastAsia="微软雅黑" w:hAnsi="微软雅黑" w:hint="eastAsia"/>
          <w:b/>
          <w:color w:val="FF0000"/>
          <w:shd w:val="clear" w:color="auto" w:fill="FFFFFF"/>
        </w:rPr>
        <w:t>，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初始化渲染器</w:t>
      </w:r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Render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er的两种方法</w:t>
      </w:r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：</w:t>
      </w:r>
    </w:p>
    <w:p w14:paraId="2230CA2F" w14:textId="77777777" w:rsidR="00267AB1" w:rsidRPr="00267AB1" w:rsidRDefault="00267AB1" w:rsidP="00267AB1">
      <w:pPr>
        <w:pStyle w:val="a5"/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</w:pP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（1）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利用Dom中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Canvas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元素与</w:t>
      </w:r>
      <w:r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渲染器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进行绑定，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即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之前在 HTML中手动定义了 id 为 myCanvas 的 Canvas 元素，那么可以这样</w:t>
      </w: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初始化Render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er渲染器：</w:t>
      </w:r>
    </w:p>
    <w:p w14:paraId="44C91F5A" w14:textId="77777777" w:rsidR="001573DF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({</w:t>
      </w:r>
    </w:p>
    <w:p w14:paraId="72C494F6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canvas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: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DCDCAA"/>
          <w:kern w:val="0"/>
          <w:sz w:val="20"/>
          <w:szCs w:val="27"/>
        </w:rPr>
        <w:t>getElementById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r w:rsidRPr="00267AB1">
        <w:rPr>
          <w:rFonts w:ascii="Consolas" w:eastAsia="宋体" w:hAnsi="Consolas" w:cs="宋体" w:hint="eastAsia"/>
          <w:color w:val="CE9178"/>
          <w:kern w:val="0"/>
          <w:sz w:val="20"/>
          <w:szCs w:val="27"/>
        </w:rPr>
        <w:t>my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Canvas'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7A939654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});</w:t>
      </w:r>
    </w:p>
    <w:p w14:paraId="0AFB0330" w14:textId="77777777" w:rsidR="00267AB1" w:rsidRPr="00267AB1" w:rsidRDefault="00267AB1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r>
        <w:br/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（2）利用Three</w:t>
      </w:r>
      <w:r w:rsidRPr="001573DF">
        <w:rPr>
          <w:rFonts w:ascii="微软雅黑" w:eastAsia="微软雅黑" w:hAnsi="微软雅黑" w:cs="宋体"/>
          <w:kern w:val="0"/>
          <w:szCs w:val="24"/>
        </w:rPr>
        <w:t>js生成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Canva</w:t>
      </w:r>
      <w:r w:rsidRPr="001573DF">
        <w:rPr>
          <w:rFonts w:ascii="微软雅黑" w:eastAsia="微软雅黑" w:hAnsi="微软雅黑" w:cs="宋体"/>
          <w:kern w:val="0"/>
          <w:szCs w:val="24"/>
        </w:rPr>
        <w:t>s元素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在HTML中就不需要定义 Canvas 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，通过Three</w:t>
      </w:r>
      <w:r w:rsidRPr="001573DF">
        <w:rPr>
          <w:rFonts w:ascii="微软雅黑" w:eastAsia="微软雅黑" w:hAnsi="微软雅黑" w:cs="宋体"/>
          <w:kern w:val="0"/>
          <w:szCs w:val="24"/>
        </w:rPr>
        <w:t>js设置了一个宽高为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6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00的Canvas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并添加到了body中</w:t>
      </w:r>
    </w:p>
    <w:p w14:paraId="5AB606DA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();</w:t>
      </w:r>
    </w:p>
    <w:p w14:paraId="1431BECD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setSize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, 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 xml:space="preserve">);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 canvas 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的大小</w:t>
      </w:r>
    </w:p>
    <w:p w14:paraId="53717DA3" w14:textId="77777777" w:rsid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="00655465">
        <w:rPr>
          <w:rFonts w:ascii="Consolas" w:eastAsia="宋体" w:hAnsi="Consolas" w:cs="宋体" w:hint="eastAsia"/>
          <w:color w:val="9CDCFE"/>
          <w:kern w:val="0"/>
          <w:sz w:val="20"/>
          <w:szCs w:val="27"/>
        </w:rPr>
        <w:t>body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appendChild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.domElement);</w:t>
      </w:r>
    </w:p>
    <w:p w14:paraId="43EDB4C6" w14:textId="77777777" w:rsidR="00086550" w:rsidRPr="001573DF" w:rsidRDefault="00267AB1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setClearColor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'#ffffff'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0"/>
          <w:szCs w:val="27"/>
        </w:rPr>
        <w:t xml:space="preserve">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设置背景色</w:t>
      </w:r>
    </w:p>
    <w:p w14:paraId="113CF29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lastRenderedPageBreak/>
        <w:t>场景（Scene）</w:t>
      </w:r>
    </w:p>
    <w:p w14:paraId="6A342CFA" w14:textId="77777777" w:rsidR="003C0E31" w:rsidRPr="001573DF" w:rsidRDefault="005064B8" w:rsidP="001573DF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场景用来容纳图形元素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场景相当于宇宙，而图形元素就是星星，</w:t>
      </w: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图形元素只有添加到场景中，其坐标、大小等才有意义。</w:t>
      </w:r>
    </w:p>
    <w:p w14:paraId="6EAE58A5" w14:textId="77777777" w:rsidR="003C0E31" w:rsidRDefault="003C0E31" w:rsidP="003C0E3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6A9955"/>
          <w:kern w:val="0"/>
          <w:sz w:val="20"/>
          <w:szCs w:val="27"/>
        </w:rPr>
      </w:pPr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var scene = new THREE.Scene();</w:t>
      </w:r>
      <w:r>
        <w:rPr>
          <w:rFonts w:ascii="Consolas" w:eastAsia="宋体" w:hAnsi="Consolas" w:cs="宋体"/>
          <w:color w:val="9CDCFE"/>
          <w:kern w:val="0"/>
          <w:sz w:val="20"/>
          <w:szCs w:val="27"/>
        </w:rPr>
        <w:tab/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实例化一个场景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</w:p>
    <w:p w14:paraId="318BAC60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1573DF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;</w:t>
      </w:r>
    </w:p>
    <w:p w14:paraId="5660B138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add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);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添加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到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中</w:t>
      </w:r>
    </w:p>
    <w:p w14:paraId="567BA315" w14:textId="77777777" w:rsidR="003C0E31" w:rsidRPr="003C0E31" w:rsidRDefault="003C0E31" w:rsidP="00086550">
      <w:pPr>
        <w:rPr>
          <w:rFonts w:ascii="微软雅黑" w:eastAsia="微软雅黑" w:hAnsi="微软雅黑"/>
        </w:rPr>
      </w:pPr>
    </w:p>
    <w:p w14:paraId="602C527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照相机（Camera）</w:t>
      </w:r>
    </w:p>
    <w:p w14:paraId="1F657AE6" w14:textId="77777777" w:rsidR="005064B8" w:rsidRPr="001573DF" w:rsidRDefault="005064B8" w:rsidP="005064B8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相机的作用是定义可视域，即确定哪些图形元素是可见的</w:t>
      </w:r>
    </w:p>
    <w:p w14:paraId="13289C34" w14:textId="77777777" w:rsidR="005064B8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相机有自己的位置（position）、朝向（lookAt）和</w:t>
      </w:r>
      <w:r w:rsidR="001573DF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Pr="001573DF">
        <w:rPr>
          <w:rFonts w:ascii="微软雅黑" w:eastAsia="微软雅黑" w:hAnsi="微软雅黑" w:cs="宋体"/>
          <w:kern w:val="0"/>
          <w:szCs w:val="24"/>
        </w:rPr>
        <w:t>可视域</w:t>
      </w:r>
    </w:p>
    <w:p w14:paraId="17FD37C8" w14:textId="713C0680" w:rsidR="00086550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我们创建的图形一定要放在相机的可视域中才能看得见。可视域与相机的类型、相机的位置和朝向都有关。</w:t>
      </w:r>
      <w:r w:rsidR="003F2A40">
        <w:rPr>
          <w:rFonts w:ascii="微软雅黑" w:eastAsia="微软雅黑" w:hAnsi="微软雅黑" w:cs="宋体" w:hint="eastAsia"/>
          <w:kern w:val="0"/>
          <w:szCs w:val="24"/>
        </w:rPr>
        <w:t>有了照相机才能把看的的东西渲染在canvas画布中。</w:t>
      </w:r>
    </w:p>
    <w:p w14:paraId="6851B2AB" w14:textId="77777777" w:rsidR="00DC709E" w:rsidRDefault="00DC709E" w:rsidP="00086550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</w:p>
    <w:p w14:paraId="2140411C" w14:textId="77777777" w:rsidR="00DC709E" w:rsidRPr="00086550" w:rsidRDefault="00DC709E" w:rsidP="00086550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t>相机的类型</w:t>
      </w:r>
    </w:p>
    <w:p w14:paraId="390E93BB" w14:textId="77777777" w:rsidR="00DC709E" w:rsidRPr="001573DF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color w:val="3B3A3C"/>
          <w:kern w:val="0"/>
          <w:szCs w:val="24"/>
        </w:rPr>
        <w:t>正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投影</w:t>
      </w:r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相机（OrthographicCamera）</w:t>
      </w:r>
    </w:p>
    <w:p w14:paraId="7F464E7D" w14:textId="77777777" w:rsidR="00086550" w:rsidRDefault="00DC709E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透视</w:t>
      </w:r>
      <w:r w:rsidR="00474DB4">
        <w:rPr>
          <w:rFonts w:ascii="微软雅黑" w:eastAsia="微软雅黑" w:hAnsi="微软雅黑" w:cs="宋体"/>
          <w:color w:val="3B3A3C"/>
          <w:kern w:val="0"/>
          <w:szCs w:val="24"/>
        </w:rPr>
        <w:t>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相机（PerspectiveCamera）</w:t>
      </w:r>
    </w:p>
    <w:p w14:paraId="473DFE48" w14:textId="77777777" w:rsidR="00DC709E" w:rsidRPr="00474DB4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7D98500A" wp14:editId="57439873">
            <wp:extent cx="5274310" cy="2109489"/>
            <wp:effectExtent l="0" t="0" r="2540" b="5080"/>
            <wp:docPr id="7" name="图片 7" descr="C:\Users\kezunren\AppData\Local\Temp\企业微信截图_1594718075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zunren\AppData\Local\Temp\企业微信截图_1594718075838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E726" w14:textId="22373AEC" w:rsidR="00DC709E" w:rsidRPr="00DC709E" w:rsidRDefault="00DC709E" w:rsidP="00DC709E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lastRenderedPageBreak/>
        <w:t>正</w:t>
      </w:r>
      <w:r w:rsidR="003F2A40">
        <w:rPr>
          <w:rFonts w:ascii="微软雅黑" w:eastAsia="微软雅黑" w:hAnsi="微软雅黑" w:hint="eastAsia"/>
          <w:b/>
          <w:sz w:val="32"/>
        </w:rPr>
        <w:t>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2AC07239" w14:textId="6D00A908" w:rsidR="00DC709E" w:rsidRPr="001573DF" w:rsidRDefault="00DC709E" w:rsidP="00DC709E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正交相机拍摄的效果类似设计图，重在表现物体的实际尺寸，没有近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远小的效果</w:t>
      </w:r>
      <w:r w:rsidR="003F2A40"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</w:p>
    <w:p w14:paraId="33EAD13F" w14:textId="559BB599" w:rsidR="00DC709E" w:rsidRPr="00DC709E" w:rsidRDefault="003F2A40" w:rsidP="003F2A40">
      <w:pPr>
        <w:widowControl/>
        <w:spacing w:line="360" w:lineRule="atLeast"/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01E47408" wp14:editId="2317A675">
            <wp:extent cx="4945534" cy="3390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9" cy="33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DBB5" w14:textId="3F7152B6" w:rsidR="003F2A40" w:rsidRPr="00DC709E" w:rsidRDefault="003F2A40" w:rsidP="003F2A40">
      <w:pPr>
        <w:rPr>
          <w:rFonts w:ascii="微软雅黑" w:eastAsia="微软雅黑" w:hAnsi="微软雅黑"/>
          <w:b/>
          <w:sz w:val="32"/>
        </w:rPr>
      </w:pPr>
      <w:r w:rsidRPr="003F2A40">
        <w:rPr>
          <w:rFonts w:ascii="微软雅黑" w:eastAsia="微软雅黑" w:hAnsi="微软雅黑" w:hint="eastAsia"/>
          <w:b/>
          <w:sz w:val="32"/>
        </w:rPr>
        <w:t>透视投影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18B38560" w14:textId="0D37296A" w:rsidR="003F2A40" w:rsidRPr="001573DF" w:rsidRDefault="003F2A40" w:rsidP="003F2A40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透视投影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相机拍摄的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效果和人眼看的效果是一致的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，有近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远小的效果 </w:t>
      </w:r>
    </w:p>
    <w:p w14:paraId="526A1DE0" w14:textId="264CAC78" w:rsidR="00DC709E" w:rsidRPr="003F2A40" w:rsidRDefault="003F2A40" w:rsidP="003F2A40">
      <w:pPr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7214BE6D" wp14:editId="14BFFEA6">
            <wp:extent cx="4998720" cy="342736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92" cy="34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D777" w14:textId="563CB7D4" w:rsidR="0092326F" w:rsidRDefault="0092326F" w:rsidP="0092326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光源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ight</w:t>
      </w:r>
      <w:r w:rsidRPr="003C0E31">
        <w:rPr>
          <w:rFonts w:ascii="微软雅黑" w:eastAsia="微软雅黑" w:hAnsi="微软雅黑"/>
        </w:rPr>
        <w:t>）</w:t>
      </w:r>
    </w:p>
    <w:p w14:paraId="7265113C" w14:textId="4CE665C0" w:rsidR="0092326F" w:rsidRPr="0092326F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光源能照亮在环境中的物体，常用的光源有：</w:t>
      </w:r>
    </w:p>
    <w:p w14:paraId="0917F6A6" w14:textId="4B294AE8" w:rsidR="0092326F" w:rsidRPr="0092326F" w:rsidRDefault="0092326F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点光源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PointLight</w:t>
      </w:r>
    </w:p>
    <w:p w14:paraId="775DE69D" w14:textId="7471A7C0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聚光灯光源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SpotLight</w:t>
      </w:r>
    </w:p>
    <w:p w14:paraId="74887401" w14:textId="457DB11A" w:rsidR="0092326F" w:rsidRPr="0092326F" w:rsidRDefault="0092326F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平行光源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DirectionalLight</w:t>
      </w:r>
    </w:p>
    <w:p w14:paraId="7E550217" w14:textId="473D6EEE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环境光源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AmbientLight</w:t>
      </w:r>
    </w:p>
    <w:p w14:paraId="1AD575CF" w14:textId="0A153568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</w:p>
    <w:p w14:paraId="6AAE9AE4" w14:textId="5369DB97" w:rsidR="0092326F" w:rsidRPr="00963BAA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hint="eastAsia"/>
          <w:b/>
          <w:sz w:val="32"/>
        </w:rPr>
        <w:t>点光源</w:t>
      </w:r>
    </w:p>
    <w:p w14:paraId="4B2E807F" w14:textId="1F1A05F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点光源从一个点向各个方向发射，实际情况中可以理解为灯泡发出的光，可以将物体的阴影投射出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75C233D6" w14:textId="458DD69F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THREE.PointLight()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364B870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0A884C8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29EB710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时，光永远不会消失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85B67DE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</w:t>
      </w:r>
    </w:p>
    <w:p w14:paraId="32FE3A48" w14:textId="77777777" w:rsidR="0092326F" w:rsidRDefault="0092326F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</w:p>
    <w:p w14:paraId="55D36419" w14:textId="4B40A336" w:rsidR="0092326F" w:rsidRPr="0092326F" w:rsidRDefault="0092326F" w:rsidP="0092326F">
      <w:pPr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聚光灯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78C8520E" w14:textId="5E0EA28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聚光灯是从一个方向上的一个点发出，沿着一个圆锥体，它离光越远，它的尺寸就越大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6FEBEE43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THREE.SpotLight()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。</w:t>
      </w:r>
    </w:p>
    <w:p w14:paraId="492076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7D6937D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88FB7C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时，光永远不会消失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C8924C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：光线散射角度，最大为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Math.PI/2</w:t>
      </w:r>
      <w:r w:rsidRPr="00963BAA">
        <w:rPr>
          <w:rFonts w:ascii="Helvetica" w:hAnsi="Helvetica" w:cs="Helvetica"/>
          <w:color w:val="444444"/>
        </w:rPr>
        <w:t>。</w:t>
      </w:r>
    </w:p>
    <w:p w14:paraId="4454D2F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：聚光锥的半影衰减百分比。在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和</w:t>
      </w:r>
      <w:r w:rsidRPr="00963BAA">
        <w:rPr>
          <w:rFonts w:ascii="Helvetica" w:hAnsi="Helvetica" w:cs="Helvetica"/>
          <w:color w:val="444444"/>
        </w:rPr>
        <w:t>1</w:t>
      </w:r>
      <w:r w:rsidRPr="00963BAA">
        <w:rPr>
          <w:rFonts w:ascii="Helvetica" w:hAnsi="Helvetica" w:cs="Helvetica"/>
          <w:color w:val="444444"/>
        </w:rPr>
        <w:t>之间的值。默认为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。</w:t>
      </w:r>
    </w:p>
    <w:p w14:paraId="052D2991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便可。</w:t>
      </w:r>
    </w:p>
    <w:p w14:paraId="727D6AEE" w14:textId="77777777" w:rsidR="0092326F" w:rsidRPr="00963BAA" w:rsidRDefault="0092326F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</w:p>
    <w:p w14:paraId="1D8DE9AA" w14:textId="4198A0D0" w:rsidR="0092326F" w:rsidRPr="0092326F" w:rsidRDefault="0092326F" w:rsidP="0092326F">
      <w:pPr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平行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6965BF43" w14:textId="0F01AA7E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平行光是沿着特定方向发射的光，这种光的表现像是无限远,从它发出的光线都是平行的，常常用平行光来模拟太阳光的效果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 w:rsidR="00963BAA"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太阳足够远，因此我们可以认为太阳的位置是无限远，所以我们认为从太阳发出的光线也都是平行的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1DE1E512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THREE.DirectionalLight()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用于创建平行光源，创建方法中只需要两个变量，依次是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E1DA1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51C3F44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9A1F242" w14:textId="64D79921" w:rsidR="0092326F" w:rsidRDefault="0092326F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</w:p>
    <w:p w14:paraId="16128A68" w14:textId="04C4F78C" w:rsidR="0092326F" w:rsidRPr="0092326F" w:rsidRDefault="0092326F" w:rsidP="0092326F">
      <w:pPr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环境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3E1A67F2" w14:textId="69460A15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环境光会均匀的照亮场景中的所有物体，该光源无法投影物体的阴影，因为环境光源是没有方向的</w:t>
      </w:r>
    </w:p>
    <w:p w14:paraId="1B3C7816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THREE.AmbientLight()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用于创建环境光源，环境光源比较简单，创建方法中只需要两个变量，依次是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9D79AE9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3EFDC6C8" w14:textId="16A3924C" w:rsidR="00963BAA" w:rsidRPr="00B40CA9" w:rsidRDefault="00963BAA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53A1A0E6" w14:textId="77777777" w:rsidR="004A1C0C" w:rsidRDefault="0092326F" w:rsidP="0092326F">
      <w:pPr>
        <w:pStyle w:val="4"/>
        <w:rPr>
          <w:rFonts w:ascii="微软雅黑" w:eastAsia="微软雅黑" w:hAnsi="微软雅黑"/>
        </w:rPr>
      </w:pPr>
      <w:r w:rsidRPr="0092326F">
        <w:rPr>
          <w:rFonts w:ascii="微软雅黑" w:eastAsia="微软雅黑" w:hAnsi="微软雅黑"/>
        </w:rPr>
        <w:lastRenderedPageBreak/>
        <w:t>网格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Mesh</w:t>
      </w:r>
      <w:r w:rsidRPr="003C0E31">
        <w:rPr>
          <w:rFonts w:ascii="微软雅黑" w:eastAsia="微软雅黑" w:hAnsi="微软雅黑"/>
        </w:rPr>
        <w:t>）</w:t>
      </w:r>
    </w:p>
    <w:p w14:paraId="4A111EE7" w14:textId="51657AEF" w:rsidR="0092326F" w:rsidRDefault="0092326F" w:rsidP="004A1C0C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创建一个物体是通过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M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esh来创建的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，Mesh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需要物体外壳和物体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(形状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的材质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(颜色等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</w:p>
    <w:p w14:paraId="1B9F51C8" w14:textId="37A6D76F" w:rsidR="0092326F" w:rsidRPr="00B40CA9" w:rsidRDefault="00B40CA9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通常创建一个</w:t>
      </w:r>
      <w:r w:rsidRPr="00B40CA9">
        <w:rPr>
          <w:rFonts w:ascii="微软雅黑" w:eastAsia="微软雅黑" w:hAnsi="微软雅黑" w:cs="宋体"/>
          <w:color w:val="3B3A3C"/>
          <w:kern w:val="0"/>
          <w:szCs w:val="24"/>
        </w:rPr>
        <w:t>M</w:t>
      </w:r>
      <w:r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esh网格对象如下：</w:t>
      </w:r>
    </w:p>
    <w:p w14:paraId="0F3FEBA3" w14:textId="5F4EB1BB" w:rsidR="00480452" w:rsidRDefault="00B40CA9" w:rsidP="00B40CA9">
      <w:pPr>
        <w:rPr>
          <w:rFonts w:ascii="微软雅黑" w:eastAsia="微软雅黑" w:hAnsi="微软雅黑"/>
        </w:rPr>
      </w:pPr>
      <w:r w:rsidRPr="00B40CA9">
        <w:rPr>
          <w:rFonts w:ascii="微软雅黑" w:eastAsia="微软雅黑" w:hAnsi="微软雅黑"/>
          <w:noProof/>
        </w:rPr>
        <w:drawing>
          <wp:inline distT="0" distB="0" distL="0" distR="0" wp14:anchorId="2E041CE8" wp14:editId="0519538C">
            <wp:extent cx="5891115" cy="891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68" cy="8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CA9">
        <w:rPr>
          <w:rFonts w:ascii="微软雅黑" w:eastAsia="微软雅黑" w:hAnsi="微软雅黑"/>
        </w:rPr>
        <w:tab/>
      </w:r>
    </w:p>
    <w:p w14:paraId="223F8C48" w14:textId="77777777" w:rsidR="005064B8" w:rsidRDefault="005064B8" w:rsidP="00480452">
      <w:pPr>
        <w:rPr>
          <w:rFonts w:ascii="微软雅黑" w:eastAsia="微软雅黑" w:hAnsi="微软雅黑"/>
        </w:rPr>
      </w:pPr>
    </w:p>
    <w:p w14:paraId="7AF5653E" w14:textId="77777777" w:rsidR="005064B8" w:rsidRDefault="005064B8" w:rsidP="00480452">
      <w:pPr>
        <w:rPr>
          <w:rFonts w:ascii="微软雅黑" w:eastAsia="微软雅黑" w:hAnsi="微软雅黑"/>
        </w:rPr>
      </w:pPr>
    </w:p>
    <w:p w14:paraId="3339F97B" w14:textId="77777777" w:rsidR="005064B8" w:rsidRDefault="005064B8" w:rsidP="00480452">
      <w:pPr>
        <w:rPr>
          <w:rFonts w:ascii="微软雅黑" w:eastAsia="微软雅黑" w:hAnsi="微软雅黑"/>
        </w:rPr>
      </w:pPr>
    </w:p>
    <w:p w14:paraId="5224A432" w14:textId="77777777" w:rsidR="005064B8" w:rsidRDefault="005064B8" w:rsidP="00480452">
      <w:pPr>
        <w:rPr>
          <w:rFonts w:ascii="微软雅黑" w:eastAsia="微软雅黑" w:hAnsi="微软雅黑"/>
        </w:rPr>
      </w:pPr>
    </w:p>
    <w:p w14:paraId="62BBFB10" w14:textId="77777777" w:rsidR="005064B8" w:rsidRDefault="005064B8" w:rsidP="00480452">
      <w:pPr>
        <w:rPr>
          <w:rFonts w:ascii="微软雅黑" w:eastAsia="微软雅黑" w:hAnsi="微软雅黑"/>
        </w:rPr>
      </w:pPr>
    </w:p>
    <w:p w14:paraId="609B7A0A" w14:textId="77777777" w:rsidR="005064B8" w:rsidRDefault="005064B8" w:rsidP="00480452">
      <w:pPr>
        <w:rPr>
          <w:rFonts w:ascii="微软雅黑" w:eastAsia="微软雅黑" w:hAnsi="微软雅黑"/>
        </w:rPr>
      </w:pPr>
    </w:p>
    <w:p w14:paraId="47A5BAAF" w14:textId="77777777" w:rsidR="005064B8" w:rsidRDefault="005064B8" w:rsidP="00480452">
      <w:pPr>
        <w:rPr>
          <w:rFonts w:ascii="微软雅黑" w:eastAsia="微软雅黑" w:hAnsi="微软雅黑"/>
        </w:rPr>
      </w:pPr>
    </w:p>
    <w:p w14:paraId="3BF79860" w14:textId="77777777" w:rsidR="005064B8" w:rsidRDefault="005064B8" w:rsidP="00480452">
      <w:pPr>
        <w:rPr>
          <w:rFonts w:ascii="微软雅黑" w:eastAsia="微软雅黑" w:hAnsi="微软雅黑"/>
        </w:rPr>
      </w:pPr>
    </w:p>
    <w:p w14:paraId="249D7BAF" w14:textId="77777777" w:rsidR="005064B8" w:rsidRDefault="005064B8" w:rsidP="00480452">
      <w:pPr>
        <w:rPr>
          <w:rFonts w:ascii="微软雅黑" w:eastAsia="微软雅黑" w:hAnsi="微软雅黑"/>
        </w:rPr>
      </w:pPr>
    </w:p>
    <w:p w14:paraId="489EB620" w14:textId="77777777" w:rsidR="005064B8" w:rsidRDefault="005064B8" w:rsidP="00480452">
      <w:pPr>
        <w:rPr>
          <w:rFonts w:ascii="微软雅黑" w:eastAsia="微软雅黑" w:hAnsi="微软雅黑"/>
        </w:rPr>
      </w:pPr>
    </w:p>
    <w:p w14:paraId="291DEF14" w14:textId="77777777" w:rsidR="00B40CA9" w:rsidRDefault="00B40CA9" w:rsidP="00480452">
      <w:pPr>
        <w:rPr>
          <w:rFonts w:ascii="微软雅黑" w:eastAsia="微软雅黑" w:hAnsi="微软雅黑"/>
        </w:rPr>
      </w:pPr>
    </w:p>
    <w:p w14:paraId="7B728B32" w14:textId="77777777" w:rsidR="00B40CA9" w:rsidRDefault="00B40CA9" w:rsidP="00480452">
      <w:pPr>
        <w:rPr>
          <w:rFonts w:ascii="微软雅黑" w:eastAsia="微软雅黑" w:hAnsi="微软雅黑"/>
        </w:rPr>
      </w:pPr>
    </w:p>
    <w:p w14:paraId="2D1FA44C" w14:textId="77777777" w:rsidR="00B40CA9" w:rsidRDefault="00B40CA9" w:rsidP="00480452">
      <w:pPr>
        <w:rPr>
          <w:rFonts w:ascii="微软雅黑" w:eastAsia="微软雅黑" w:hAnsi="微软雅黑"/>
        </w:rPr>
      </w:pPr>
    </w:p>
    <w:p w14:paraId="2DC9E9C9" w14:textId="77777777" w:rsidR="00B40CA9" w:rsidRDefault="00B40CA9" w:rsidP="00480452">
      <w:pPr>
        <w:rPr>
          <w:rFonts w:ascii="微软雅黑" w:eastAsia="微软雅黑" w:hAnsi="微软雅黑"/>
        </w:rPr>
      </w:pPr>
    </w:p>
    <w:p w14:paraId="322780A3" w14:textId="77777777" w:rsidR="00B40CA9" w:rsidRDefault="00B40CA9" w:rsidP="00480452">
      <w:pPr>
        <w:rPr>
          <w:rFonts w:ascii="微软雅黑" w:eastAsia="微软雅黑" w:hAnsi="微软雅黑"/>
        </w:rPr>
      </w:pPr>
    </w:p>
    <w:p w14:paraId="0BBDC365" w14:textId="361A832F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拓展</w:t>
      </w:r>
      <w:r>
        <w:rPr>
          <w:rFonts w:ascii="微软雅黑" w:eastAsia="微软雅黑" w:hAnsi="微软雅黑" w:hint="eastAsia"/>
        </w:rPr>
        <w:t>：</w:t>
      </w:r>
    </w:p>
    <w:p w14:paraId="09FD9E09" w14:textId="77777777" w:rsidR="005064B8" w:rsidRDefault="005064B8" w:rsidP="00480452">
      <w:pPr>
        <w:rPr>
          <w:rFonts w:ascii="微软雅黑" w:eastAsia="微软雅黑" w:hAnsi="微软雅黑"/>
        </w:rPr>
      </w:pPr>
      <w:r w:rsidRPr="00086550">
        <w:rPr>
          <w:rFonts w:ascii="微软雅黑" w:eastAsia="微软雅黑" w:hAnsi="微软雅黑"/>
          <w:noProof/>
        </w:rPr>
        <w:drawing>
          <wp:inline distT="0" distB="0" distL="0" distR="0" wp14:anchorId="401515E1" wp14:editId="03F53641">
            <wp:extent cx="5274310" cy="3084830"/>
            <wp:effectExtent l="0" t="0" r="2540" b="1270"/>
            <wp:docPr id="1" name="图片 1" descr="C:\Users\kezunren\AppData\Local\Temp\企业微信截图_1594693575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69357571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766A" w14:textId="77777777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Three</w:t>
      </w:r>
      <w:r>
        <w:rPr>
          <w:rFonts w:ascii="微软雅黑" w:eastAsia="微软雅黑" w:hAnsi="微软雅黑"/>
        </w:rPr>
        <w:t>js网站</w:t>
      </w:r>
      <w:r>
        <w:rPr>
          <w:rFonts w:ascii="微软雅黑" w:eastAsia="微软雅黑" w:hAnsi="微软雅黑" w:hint="eastAsia"/>
        </w:rPr>
        <w:t>：</w:t>
      </w:r>
      <w:r w:rsidRPr="005064B8">
        <w:rPr>
          <w:rFonts w:ascii="微软雅黑" w:eastAsia="微软雅黑" w:hAnsi="微软雅黑"/>
        </w:rPr>
        <w:t>https://threejs.org/</w:t>
      </w:r>
    </w:p>
    <w:p w14:paraId="7D5FB4B8" w14:textId="307EA989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纹理</w:t>
      </w:r>
      <w:r>
        <w:rPr>
          <w:rFonts w:ascii="微软雅黑" w:eastAsia="微软雅黑" w:hAnsi="微软雅黑" w:hint="eastAsia"/>
        </w:rPr>
        <w:t>、</w:t>
      </w:r>
      <w:r w:rsidR="001573DF">
        <w:rPr>
          <w:rFonts w:ascii="微软雅黑" w:eastAsia="微软雅黑" w:hAnsi="微软雅黑" w:hint="eastAsia"/>
        </w:rPr>
        <w:t>精灵、</w:t>
      </w:r>
      <w:r w:rsidRPr="005064B8">
        <w:rPr>
          <w:rFonts w:ascii="微软雅黑" w:eastAsia="微软雅黑" w:hAnsi="微软雅黑"/>
        </w:rPr>
        <w:t>骨骼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动画和声音</w:t>
      </w:r>
    </w:p>
    <w:p w14:paraId="5BA4EC7B" w14:textId="77777777" w:rsidR="005064B8" w:rsidRPr="005064B8" w:rsidRDefault="005064B8" w:rsidP="00480452">
      <w:pPr>
        <w:rPr>
          <w:rFonts w:ascii="微软雅黑" w:eastAsia="微软雅黑" w:hAnsi="微软雅黑"/>
        </w:rPr>
      </w:pPr>
    </w:p>
    <w:sectPr w:rsidR="005064B8" w:rsidRPr="0050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7EB"/>
    <w:multiLevelType w:val="multilevel"/>
    <w:tmpl w:val="BC2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577"/>
    <w:multiLevelType w:val="multilevel"/>
    <w:tmpl w:val="4A0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17131"/>
    <w:multiLevelType w:val="multilevel"/>
    <w:tmpl w:val="7DE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11B9"/>
    <w:multiLevelType w:val="hybridMultilevel"/>
    <w:tmpl w:val="AE50DE02"/>
    <w:lvl w:ilvl="0" w:tplc="1CE2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503FC"/>
    <w:multiLevelType w:val="multilevel"/>
    <w:tmpl w:val="F0A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13C0F"/>
    <w:multiLevelType w:val="multilevel"/>
    <w:tmpl w:val="937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A34"/>
    <w:rsid w:val="00086550"/>
    <w:rsid w:val="001573DF"/>
    <w:rsid w:val="00267AB1"/>
    <w:rsid w:val="003C0E31"/>
    <w:rsid w:val="003D51C0"/>
    <w:rsid w:val="003F2A40"/>
    <w:rsid w:val="00474DB4"/>
    <w:rsid w:val="00480452"/>
    <w:rsid w:val="004A1C0C"/>
    <w:rsid w:val="005064B8"/>
    <w:rsid w:val="00517DA7"/>
    <w:rsid w:val="00544A34"/>
    <w:rsid w:val="005E49E6"/>
    <w:rsid w:val="00655465"/>
    <w:rsid w:val="006B1FC6"/>
    <w:rsid w:val="006F00AF"/>
    <w:rsid w:val="00707840"/>
    <w:rsid w:val="00740BC6"/>
    <w:rsid w:val="008547DA"/>
    <w:rsid w:val="0092326F"/>
    <w:rsid w:val="00963BAA"/>
    <w:rsid w:val="00A160C1"/>
    <w:rsid w:val="00A6218D"/>
    <w:rsid w:val="00B35999"/>
    <w:rsid w:val="00B40CA9"/>
    <w:rsid w:val="00B4700D"/>
    <w:rsid w:val="00DC709E"/>
    <w:rsid w:val="00E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CBB8"/>
  <w15:chartTrackingRefBased/>
  <w15:docId w15:val="{B69F5D0D-44BB-4926-8EE9-0086804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A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0C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6218D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E49E6"/>
    <w:rPr>
      <w:b/>
      <w:bCs/>
    </w:rPr>
  </w:style>
  <w:style w:type="character" w:styleId="HTML">
    <w:name w:val="HTML Code"/>
    <w:basedOn w:val="a0"/>
    <w:uiPriority w:val="99"/>
    <w:semiHidden/>
    <w:unhideWhenUsed/>
    <w:rsid w:val="00480452"/>
    <w:rPr>
      <w:rFonts w:ascii="宋体" w:eastAsia="宋体" w:hAnsi="宋体" w:cs="宋体"/>
      <w:sz w:val="24"/>
      <w:szCs w:val="24"/>
    </w:rPr>
  </w:style>
  <w:style w:type="character" w:customStyle="1" w:styleId="author-58802bd08c2c55ce6dcfc8c2">
    <w:name w:val="author-58802bd08c2c55ce6dcfc8c2"/>
    <w:basedOn w:val="a0"/>
    <w:rsid w:val="00086550"/>
  </w:style>
  <w:style w:type="character" w:customStyle="1" w:styleId="40">
    <w:name w:val="标题 4 字符"/>
    <w:basedOn w:val="a0"/>
    <w:link w:val="4"/>
    <w:uiPriority w:val="9"/>
    <w:semiHidden/>
    <w:rsid w:val="00267A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267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67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7AB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091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856530377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  <w:div w:id="1080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738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439179111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doob/three.js/commit/440dd963240698ab6c99fb91af121a76d6effc8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s%3A%2F%2Fthreejs.org%2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%3A%2F%2Fgithub.com%2Fmrdoob%2Fthree.j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ink.jianshu.com?t=https%3A%2F%2Fthreejs.org%2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HappyEveryDay</cp:lastModifiedBy>
  <cp:revision>4</cp:revision>
  <dcterms:created xsi:type="dcterms:W3CDTF">2020-07-14T12:42:00Z</dcterms:created>
  <dcterms:modified xsi:type="dcterms:W3CDTF">2020-07-15T16:16:00Z</dcterms:modified>
</cp:coreProperties>
</file>