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DE4" w:rsidRDefault="00A15096">
      <w:pPr>
        <w:pStyle w:val="a7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396DE4">
        <w:trPr>
          <w:trHeight w:val="510"/>
        </w:trPr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396DE4" w:rsidRDefault="00694B12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项目计划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4D3A80">
              <w:rPr>
                <w:rFonts w:ascii="宋体" w:hint="eastAsia"/>
                <w:sz w:val="24"/>
              </w:rPr>
              <w:t>201</w:t>
            </w:r>
            <w:r w:rsidR="00F25F88">
              <w:rPr>
                <w:rFonts w:ascii="宋体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_年_</w:t>
            </w:r>
            <w:r w:rsidR="00E43961">
              <w:rPr>
                <w:rFonts w:ascii="宋体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_月_</w:t>
            </w:r>
            <w:r w:rsidR="00F25F88">
              <w:rPr>
                <w:rFonts w:ascii="宋体"/>
                <w:sz w:val="24"/>
              </w:rPr>
              <w:t>2</w:t>
            </w:r>
            <w:r w:rsidR="00E43961"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396DE4"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396DE4" w:rsidRDefault="00E4396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南操场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396DE4" w:rsidRDefault="00F25F8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许滨麟</w:t>
            </w:r>
          </w:p>
        </w:tc>
      </w:tr>
      <w:tr w:rsidR="00396DE4">
        <w:tc>
          <w:tcPr>
            <w:tcW w:w="1720" w:type="dxa"/>
            <w:shd w:val="clear" w:color="auto" w:fill="auto"/>
            <w:vAlign w:val="center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396DE4" w:rsidRDefault="00F25F8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许滨麟，曾潘，潘明琦</w:t>
            </w:r>
          </w:p>
        </w:tc>
      </w:tr>
      <w:tr w:rsidR="00396DE4">
        <w:tc>
          <w:tcPr>
            <w:tcW w:w="1720" w:type="dxa"/>
            <w:shd w:val="clear" w:color="auto" w:fill="auto"/>
            <w:vAlign w:val="center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396DE4" w:rsidRDefault="00694B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20</w:t>
            </w:r>
            <w:bookmarkStart w:id="1" w:name="_GoBack"/>
            <w:bookmarkEnd w:id="1"/>
            <w:r w:rsidR="00F25F88">
              <w:rPr>
                <w:rFonts w:ascii="宋体" w:hint="eastAsia"/>
                <w:sz w:val="24"/>
              </w:rPr>
              <w:t>分钟</w:t>
            </w:r>
          </w:p>
        </w:tc>
      </w:tr>
      <w:tr w:rsidR="00396DE4"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396DE4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396DE4" w:rsidRDefault="00A15096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4D3A80" w:rsidRPr="00F25F88" w:rsidRDefault="00E43961" w:rsidP="00F25F88">
            <w:pPr>
              <w:spacing w:line="360" w:lineRule="auto"/>
              <w:ind w:firstLineChars="500" w:firstLine="12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制定项目计划</w:t>
            </w:r>
          </w:p>
        </w:tc>
      </w:tr>
      <w:tr w:rsidR="00396DE4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F25F88" w:rsidRDefault="00A15096" w:rsidP="00F25F88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F25F88" w:rsidRPr="00F25F88" w:rsidRDefault="00F25F88" w:rsidP="00F25F88">
            <w:pPr>
              <w:pStyle w:val="aa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F25F88">
              <w:rPr>
                <w:rFonts w:ascii="宋体" w:hint="eastAsia"/>
                <w:sz w:val="24"/>
              </w:rPr>
              <w:t>许滨麟</w:t>
            </w:r>
            <w:r w:rsidR="00E43961">
              <w:rPr>
                <w:rFonts w:ascii="宋体" w:hint="eastAsia"/>
                <w:sz w:val="24"/>
              </w:rPr>
              <w:t>制作项目计划ppt</w:t>
            </w:r>
          </w:p>
          <w:p w:rsidR="004D3A80" w:rsidRDefault="00F25F88" w:rsidP="00F25F88">
            <w:pPr>
              <w:pStyle w:val="aa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曾潘，潘明琦负责</w:t>
            </w:r>
            <w:r w:rsidR="00E43961">
              <w:rPr>
                <w:rFonts w:ascii="宋体" w:hint="eastAsia"/>
                <w:sz w:val="24"/>
              </w:rPr>
              <w:t>项目计划word</w:t>
            </w:r>
          </w:p>
          <w:p w:rsidR="00E43961" w:rsidRPr="00F25F88" w:rsidRDefault="00E43961" w:rsidP="00F25F88">
            <w:pPr>
              <w:pStyle w:val="aa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曾潘讲演</w:t>
            </w:r>
            <w:r>
              <w:rPr>
                <w:rFonts w:ascii="宋体"/>
                <w:sz w:val="24"/>
              </w:rPr>
              <w:t>ppt</w:t>
            </w:r>
          </w:p>
          <w:p w:rsidR="00396DE4" w:rsidRDefault="00396DE4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F25F88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F25F88" w:rsidRDefault="00F25F88">
            <w:pPr>
              <w:spacing w:line="360" w:lineRule="auto"/>
              <w:rPr>
                <w:rFonts w:ascii="宋体"/>
                <w:sz w:val="24"/>
              </w:rPr>
            </w:pPr>
          </w:p>
        </w:tc>
      </w:tr>
    </w:tbl>
    <w:p w:rsidR="00396DE4" w:rsidRDefault="00396DE4"/>
    <w:p w:rsidR="004D3A80" w:rsidRDefault="004D3A80"/>
    <w:p w:rsidR="004D3A80" w:rsidRDefault="004D3A80"/>
    <w:p w:rsidR="004D3A80" w:rsidRDefault="004D3A80"/>
    <w:sectPr w:rsidR="004D3A80">
      <w:footerReference w:type="even" r:id="rId9"/>
      <w:footerReference w:type="default" r:id="rId10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773" w:rsidRDefault="00792773">
      <w:r>
        <w:separator/>
      </w:r>
    </w:p>
  </w:endnote>
  <w:endnote w:type="continuationSeparator" w:id="0">
    <w:p w:rsidR="00792773" w:rsidRDefault="00792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DE4" w:rsidRDefault="00A15096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96DE4" w:rsidRDefault="00396DE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396DE4" w:rsidRDefault="00A150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A80" w:rsidRPr="004D3A80">
          <w:rPr>
            <w:noProof/>
            <w:lang w:val="zh-CN"/>
          </w:rPr>
          <w:t>1</w:t>
        </w:r>
        <w:r>
          <w:fldChar w:fldCharType="end"/>
        </w:r>
      </w:p>
    </w:sdtContent>
  </w:sdt>
  <w:p w:rsidR="00396DE4" w:rsidRDefault="00396DE4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773" w:rsidRDefault="00792773">
      <w:r>
        <w:separator/>
      </w:r>
    </w:p>
  </w:footnote>
  <w:footnote w:type="continuationSeparator" w:id="0">
    <w:p w:rsidR="00792773" w:rsidRDefault="00792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6255"/>
    <w:rsid w:val="000A7C49"/>
    <w:rsid w:val="000D448F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6DE4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4D3A80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3C05"/>
    <w:rsid w:val="0067512A"/>
    <w:rsid w:val="00681003"/>
    <w:rsid w:val="00683F48"/>
    <w:rsid w:val="00692B6A"/>
    <w:rsid w:val="00694B12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773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15096"/>
    <w:rsid w:val="00A25831"/>
    <w:rsid w:val="00A277D5"/>
    <w:rsid w:val="00A32595"/>
    <w:rsid w:val="00A4275A"/>
    <w:rsid w:val="00A42D8B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7563"/>
    <w:rsid w:val="00B6042B"/>
    <w:rsid w:val="00B6548D"/>
    <w:rsid w:val="00B678D3"/>
    <w:rsid w:val="00B7254C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16C98"/>
    <w:rsid w:val="00C224F0"/>
    <w:rsid w:val="00C3027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503A2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43961"/>
    <w:rsid w:val="00E5489C"/>
    <w:rsid w:val="00E676A2"/>
    <w:rsid w:val="00E87AC6"/>
    <w:rsid w:val="00E931C2"/>
    <w:rsid w:val="00E95F9A"/>
    <w:rsid w:val="00EB1742"/>
    <w:rsid w:val="00EB1BF0"/>
    <w:rsid w:val="00EB514A"/>
    <w:rsid w:val="00EC351F"/>
    <w:rsid w:val="00EC35EA"/>
    <w:rsid w:val="00EC639D"/>
    <w:rsid w:val="00ED5397"/>
    <w:rsid w:val="00EE08CE"/>
    <w:rsid w:val="00EF21B1"/>
    <w:rsid w:val="00EF5325"/>
    <w:rsid w:val="00F0229F"/>
    <w:rsid w:val="00F0754A"/>
    <w:rsid w:val="00F15AA8"/>
    <w:rsid w:val="00F169A2"/>
    <w:rsid w:val="00F236D6"/>
    <w:rsid w:val="00F25278"/>
    <w:rsid w:val="00F2559E"/>
    <w:rsid w:val="00F25F88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E2265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15B6"/>
  <w15:docId w15:val="{430F1A1F-5BD2-4FC1-A98B-FA04D926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25F88"/>
    <w:rPr>
      <w:rFonts w:ascii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25F88"/>
    <w:rPr>
      <w:rFonts w:ascii="宋体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DEC018-872D-B14D-900B-10FB54FF1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4</cp:revision>
  <dcterms:created xsi:type="dcterms:W3CDTF">2019-03-24T10:25:00Z</dcterms:created>
  <dcterms:modified xsi:type="dcterms:W3CDTF">2019-04-15T07:23:00Z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