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DE4" w:rsidRDefault="00A15096">
      <w:pPr>
        <w:pStyle w:val="a7"/>
      </w:pPr>
      <w:bookmarkStart w:id="0" w:name="_Toc466742047"/>
      <w:bookmarkStart w:id="1" w:name="_GoBack"/>
      <w:bookmarkEnd w:id="1"/>
      <w:r>
        <w:rPr>
          <w:rFonts w:hint="eastAsia"/>
        </w:rPr>
        <w:t>会 议 记 录</w:t>
      </w:r>
      <w:bookmarkEnd w:id="0"/>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0"/>
        <w:gridCol w:w="3603"/>
        <w:gridCol w:w="1452"/>
        <w:gridCol w:w="3420"/>
      </w:tblGrid>
      <w:tr w:rsidR="00396DE4">
        <w:trPr>
          <w:trHeight w:val="510"/>
        </w:trPr>
        <w:tc>
          <w:tcPr>
            <w:tcW w:w="1720" w:type="dxa"/>
            <w:shd w:val="clear" w:color="auto" w:fill="auto"/>
          </w:tcPr>
          <w:p w:rsidR="00396DE4" w:rsidRDefault="00A15096">
            <w:pPr>
              <w:spacing w:line="480" w:lineRule="auto"/>
              <w:jc w:val="center"/>
              <w:rPr>
                <w:rFonts w:ascii="宋体"/>
                <w:sz w:val="24"/>
              </w:rPr>
            </w:pPr>
            <w:r>
              <w:rPr>
                <w:rFonts w:ascii="宋体" w:hint="eastAsia"/>
                <w:sz w:val="24"/>
              </w:rPr>
              <w:t>会议主题</w:t>
            </w:r>
          </w:p>
        </w:tc>
        <w:tc>
          <w:tcPr>
            <w:tcW w:w="3603" w:type="dxa"/>
            <w:shd w:val="clear" w:color="auto" w:fill="auto"/>
          </w:tcPr>
          <w:p w:rsidR="00396DE4" w:rsidRDefault="00A047E4">
            <w:pPr>
              <w:spacing w:line="480" w:lineRule="auto"/>
              <w:jc w:val="center"/>
              <w:rPr>
                <w:rFonts w:ascii="宋体"/>
                <w:sz w:val="24"/>
              </w:rPr>
            </w:pPr>
            <w:r>
              <w:rPr>
                <w:rFonts w:ascii="宋体" w:hint="eastAsia"/>
                <w:sz w:val="24"/>
              </w:rPr>
              <w:t>关于</w:t>
            </w:r>
            <w:proofErr w:type="spellStart"/>
            <w:r>
              <w:rPr>
                <w:rFonts w:ascii="宋体"/>
                <w:sz w:val="24"/>
              </w:rPr>
              <w:t>Pmbok</w:t>
            </w:r>
            <w:proofErr w:type="spellEnd"/>
            <w:r>
              <w:rPr>
                <w:rFonts w:ascii="宋体" w:hint="eastAsia"/>
                <w:sz w:val="24"/>
              </w:rPr>
              <w:t>的学习讨论</w:t>
            </w:r>
          </w:p>
        </w:tc>
        <w:tc>
          <w:tcPr>
            <w:tcW w:w="1452" w:type="dxa"/>
            <w:shd w:val="clear" w:color="auto" w:fill="auto"/>
          </w:tcPr>
          <w:p w:rsidR="00396DE4" w:rsidRDefault="00A15096">
            <w:pPr>
              <w:spacing w:line="480" w:lineRule="auto"/>
              <w:jc w:val="center"/>
              <w:rPr>
                <w:rFonts w:ascii="宋体"/>
                <w:sz w:val="24"/>
              </w:rPr>
            </w:pPr>
            <w:r>
              <w:rPr>
                <w:rFonts w:ascii="宋体" w:hint="eastAsia"/>
                <w:sz w:val="24"/>
              </w:rPr>
              <w:t>会议时间</w:t>
            </w:r>
          </w:p>
        </w:tc>
        <w:tc>
          <w:tcPr>
            <w:tcW w:w="3420" w:type="dxa"/>
            <w:shd w:val="clear" w:color="auto" w:fill="auto"/>
          </w:tcPr>
          <w:p w:rsidR="00396DE4" w:rsidRDefault="00A15096">
            <w:pPr>
              <w:spacing w:line="480" w:lineRule="auto"/>
              <w:jc w:val="center"/>
              <w:rPr>
                <w:rFonts w:ascii="宋体"/>
                <w:sz w:val="24"/>
              </w:rPr>
            </w:pPr>
            <w:r>
              <w:rPr>
                <w:rFonts w:ascii="宋体" w:hint="eastAsia"/>
                <w:sz w:val="24"/>
              </w:rPr>
              <w:t>_</w:t>
            </w:r>
            <w:r w:rsidR="004D3A80">
              <w:rPr>
                <w:rFonts w:ascii="宋体" w:hint="eastAsia"/>
                <w:sz w:val="24"/>
              </w:rPr>
              <w:t>201</w:t>
            </w:r>
            <w:r w:rsidR="00F25F88">
              <w:rPr>
                <w:rFonts w:ascii="宋体"/>
                <w:sz w:val="24"/>
              </w:rPr>
              <w:t>9</w:t>
            </w:r>
            <w:r>
              <w:rPr>
                <w:rFonts w:ascii="宋体" w:hint="eastAsia"/>
                <w:sz w:val="24"/>
              </w:rPr>
              <w:t>_年_</w:t>
            </w:r>
            <w:r w:rsidR="00A047E4">
              <w:rPr>
                <w:rFonts w:ascii="宋体"/>
                <w:sz w:val="24"/>
              </w:rPr>
              <w:t>4</w:t>
            </w:r>
            <w:r>
              <w:rPr>
                <w:rFonts w:ascii="宋体" w:hint="eastAsia"/>
                <w:sz w:val="24"/>
              </w:rPr>
              <w:t>_月_</w:t>
            </w:r>
            <w:r w:rsidR="00A047E4">
              <w:rPr>
                <w:rFonts w:ascii="宋体"/>
                <w:sz w:val="24"/>
              </w:rPr>
              <w:t>7</w:t>
            </w:r>
            <w:r>
              <w:rPr>
                <w:rFonts w:ascii="宋体" w:hint="eastAsia"/>
                <w:sz w:val="24"/>
              </w:rPr>
              <w:t>_日</w:t>
            </w:r>
          </w:p>
        </w:tc>
      </w:tr>
      <w:tr w:rsidR="00396DE4">
        <w:tc>
          <w:tcPr>
            <w:tcW w:w="1720" w:type="dxa"/>
            <w:shd w:val="clear" w:color="auto" w:fill="auto"/>
          </w:tcPr>
          <w:p w:rsidR="00396DE4" w:rsidRDefault="00A15096">
            <w:pPr>
              <w:spacing w:line="480" w:lineRule="auto"/>
              <w:jc w:val="center"/>
              <w:rPr>
                <w:rFonts w:ascii="宋体"/>
                <w:sz w:val="24"/>
              </w:rPr>
            </w:pPr>
            <w:r>
              <w:rPr>
                <w:rFonts w:ascii="宋体" w:hint="eastAsia"/>
                <w:sz w:val="24"/>
              </w:rPr>
              <w:t>会议地点</w:t>
            </w:r>
          </w:p>
        </w:tc>
        <w:tc>
          <w:tcPr>
            <w:tcW w:w="3603" w:type="dxa"/>
            <w:shd w:val="clear" w:color="auto" w:fill="auto"/>
          </w:tcPr>
          <w:p w:rsidR="00396DE4" w:rsidRDefault="00A047E4">
            <w:pPr>
              <w:spacing w:line="480" w:lineRule="auto"/>
              <w:jc w:val="center"/>
              <w:rPr>
                <w:rFonts w:ascii="宋体"/>
                <w:sz w:val="24"/>
              </w:rPr>
            </w:pPr>
            <w:r>
              <w:rPr>
                <w:rFonts w:ascii="宋体" w:hint="eastAsia"/>
                <w:sz w:val="24"/>
              </w:rPr>
              <w:t>互联网</w:t>
            </w:r>
          </w:p>
        </w:tc>
        <w:tc>
          <w:tcPr>
            <w:tcW w:w="1452" w:type="dxa"/>
            <w:shd w:val="clear" w:color="auto" w:fill="auto"/>
          </w:tcPr>
          <w:p w:rsidR="00396DE4" w:rsidRDefault="00A15096">
            <w:pPr>
              <w:spacing w:line="480" w:lineRule="auto"/>
              <w:jc w:val="center"/>
              <w:rPr>
                <w:rFonts w:ascii="宋体"/>
                <w:sz w:val="24"/>
              </w:rPr>
            </w:pPr>
            <w:r>
              <w:rPr>
                <w:rFonts w:ascii="宋体" w:hint="eastAsia"/>
                <w:sz w:val="24"/>
              </w:rPr>
              <w:t>记 录 人</w:t>
            </w:r>
          </w:p>
        </w:tc>
        <w:tc>
          <w:tcPr>
            <w:tcW w:w="3420" w:type="dxa"/>
            <w:shd w:val="clear" w:color="auto" w:fill="auto"/>
          </w:tcPr>
          <w:p w:rsidR="00396DE4" w:rsidRDefault="00F25F88">
            <w:pPr>
              <w:spacing w:line="480" w:lineRule="auto"/>
              <w:jc w:val="center"/>
              <w:rPr>
                <w:rFonts w:ascii="宋体"/>
                <w:sz w:val="24"/>
              </w:rPr>
            </w:pPr>
            <w:r>
              <w:rPr>
                <w:rFonts w:ascii="宋体" w:hint="eastAsia"/>
                <w:sz w:val="24"/>
              </w:rPr>
              <w:t>许滨麟</w:t>
            </w:r>
          </w:p>
        </w:tc>
      </w:tr>
      <w:tr w:rsidR="00396DE4">
        <w:tc>
          <w:tcPr>
            <w:tcW w:w="1720" w:type="dxa"/>
            <w:shd w:val="clear" w:color="auto" w:fill="auto"/>
            <w:vAlign w:val="center"/>
          </w:tcPr>
          <w:p w:rsidR="00396DE4" w:rsidRDefault="00A15096">
            <w:pPr>
              <w:spacing w:line="480" w:lineRule="auto"/>
              <w:jc w:val="center"/>
              <w:rPr>
                <w:rFonts w:ascii="宋体"/>
                <w:sz w:val="24"/>
              </w:rPr>
            </w:pPr>
            <w:r>
              <w:rPr>
                <w:rFonts w:ascii="宋体" w:hint="eastAsia"/>
                <w:sz w:val="24"/>
              </w:rPr>
              <w:t>参会人员</w:t>
            </w:r>
          </w:p>
        </w:tc>
        <w:tc>
          <w:tcPr>
            <w:tcW w:w="8475" w:type="dxa"/>
            <w:gridSpan w:val="3"/>
            <w:shd w:val="clear" w:color="auto" w:fill="auto"/>
          </w:tcPr>
          <w:p w:rsidR="00396DE4" w:rsidRDefault="00F25F88">
            <w:pPr>
              <w:spacing w:line="480" w:lineRule="auto"/>
              <w:jc w:val="center"/>
              <w:rPr>
                <w:rFonts w:ascii="宋体"/>
                <w:sz w:val="24"/>
              </w:rPr>
            </w:pPr>
            <w:r>
              <w:rPr>
                <w:rFonts w:ascii="宋体" w:hint="eastAsia"/>
                <w:sz w:val="24"/>
              </w:rPr>
              <w:t>许滨麟，曾潘，潘明琦</w:t>
            </w:r>
          </w:p>
        </w:tc>
      </w:tr>
      <w:tr w:rsidR="00396DE4">
        <w:tc>
          <w:tcPr>
            <w:tcW w:w="1720" w:type="dxa"/>
            <w:shd w:val="clear" w:color="auto" w:fill="auto"/>
            <w:vAlign w:val="center"/>
          </w:tcPr>
          <w:p w:rsidR="00396DE4" w:rsidRDefault="00A15096">
            <w:pPr>
              <w:spacing w:line="480" w:lineRule="auto"/>
              <w:jc w:val="center"/>
              <w:rPr>
                <w:rFonts w:ascii="宋体"/>
                <w:sz w:val="24"/>
              </w:rPr>
            </w:pPr>
            <w:r>
              <w:rPr>
                <w:rFonts w:ascii="宋体" w:hint="eastAsia"/>
                <w:sz w:val="24"/>
              </w:rPr>
              <w:t>会议时长</w:t>
            </w:r>
          </w:p>
        </w:tc>
        <w:tc>
          <w:tcPr>
            <w:tcW w:w="8475" w:type="dxa"/>
            <w:gridSpan w:val="3"/>
            <w:shd w:val="clear" w:color="auto" w:fill="auto"/>
          </w:tcPr>
          <w:p w:rsidR="00396DE4" w:rsidRDefault="00F25F88">
            <w:pPr>
              <w:spacing w:line="480" w:lineRule="auto"/>
              <w:jc w:val="center"/>
              <w:rPr>
                <w:rFonts w:ascii="宋体"/>
                <w:sz w:val="24"/>
              </w:rPr>
            </w:pPr>
            <w:r>
              <w:rPr>
                <w:rFonts w:ascii="宋体"/>
                <w:sz w:val="24"/>
              </w:rPr>
              <w:t>40</w:t>
            </w:r>
            <w:r>
              <w:rPr>
                <w:rFonts w:ascii="宋体" w:hint="eastAsia"/>
                <w:sz w:val="24"/>
              </w:rPr>
              <w:t>分钟</w:t>
            </w:r>
          </w:p>
        </w:tc>
      </w:tr>
      <w:tr w:rsidR="00396DE4">
        <w:tc>
          <w:tcPr>
            <w:tcW w:w="1720" w:type="dxa"/>
            <w:shd w:val="clear" w:color="auto" w:fill="auto"/>
          </w:tcPr>
          <w:p w:rsidR="00396DE4" w:rsidRDefault="00A15096">
            <w:pPr>
              <w:spacing w:line="480" w:lineRule="auto"/>
              <w:jc w:val="center"/>
              <w:rPr>
                <w:rFonts w:ascii="宋体"/>
                <w:sz w:val="24"/>
              </w:rPr>
            </w:pPr>
            <w:r>
              <w:rPr>
                <w:rFonts w:ascii="宋体" w:hint="eastAsia"/>
                <w:sz w:val="24"/>
              </w:rPr>
              <w:t>请假人员</w:t>
            </w:r>
          </w:p>
        </w:tc>
        <w:tc>
          <w:tcPr>
            <w:tcW w:w="3603" w:type="dxa"/>
            <w:shd w:val="clear" w:color="auto" w:fill="auto"/>
          </w:tcPr>
          <w:p w:rsidR="00396DE4" w:rsidRDefault="00A15096">
            <w:pPr>
              <w:spacing w:line="480" w:lineRule="auto"/>
              <w:jc w:val="center"/>
              <w:rPr>
                <w:rFonts w:ascii="宋体"/>
                <w:sz w:val="24"/>
              </w:rPr>
            </w:pPr>
            <w:r>
              <w:rPr>
                <w:rFonts w:ascii="宋体" w:hint="eastAsia"/>
                <w:sz w:val="24"/>
              </w:rPr>
              <w:t>无</w:t>
            </w:r>
          </w:p>
        </w:tc>
        <w:tc>
          <w:tcPr>
            <w:tcW w:w="1452" w:type="dxa"/>
            <w:shd w:val="clear" w:color="auto" w:fill="auto"/>
          </w:tcPr>
          <w:p w:rsidR="00396DE4" w:rsidRDefault="00A15096">
            <w:pPr>
              <w:spacing w:line="480" w:lineRule="auto"/>
              <w:jc w:val="center"/>
              <w:rPr>
                <w:rFonts w:ascii="宋体"/>
                <w:sz w:val="24"/>
              </w:rPr>
            </w:pPr>
            <w:r>
              <w:rPr>
                <w:rFonts w:ascii="宋体" w:hint="eastAsia"/>
                <w:sz w:val="24"/>
              </w:rPr>
              <w:t>迟到人员</w:t>
            </w:r>
          </w:p>
        </w:tc>
        <w:tc>
          <w:tcPr>
            <w:tcW w:w="3420" w:type="dxa"/>
            <w:shd w:val="clear" w:color="auto" w:fill="auto"/>
          </w:tcPr>
          <w:p w:rsidR="00396DE4" w:rsidRDefault="00A15096">
            <w:pPr>
              <w:spacing w:line="480" w:lineRule="auto"/>
              <w:jc w:val="center"/>
              <w:rPr>
                <w:rFonts w:ascii="宋体"/>
                <w:sz w:val="24"/>
              </w:rPr>
            </w:pPr>
            <w:r>
              <w:rPr>
                <w:rFonts w:ascii="宋体" w:hint="eastAsia"/>
                <w:sz w:val="24"/>
              </w:rPr>
              <w:t>无</w:t>
            </w:r>
          </w:p>
        </w:tc>
      </w:tr>
      <w:tr w:rsidR="00396DE4" w:rsidTr="00A047E4">
        <w:trPr>
          <w:trHeight w:val="997"/>
        </w:trPr>
        <w:tc>
          <w:tcPr>
            <w:tcW w:w="10195" w:type="dxa"/>
            <w:gridSpan w:val="4"/>
            <w:shd w:val="clear" w:color="auto" w:fill="auto"/>
          </w:tcPr>
          <w:p w:rsidR="00396DE4" w:rsidRDefault="00A15096">
            <w:pPr>
              <w:pStyle w:val="aa"/>
              <w:numPr>
                <w:ilvl w:val="0"/>
                <w:numId w:val="2"/>
              </w:numPr>
              <w:spacing w:line="360" w:lineRule="auto"/>
              <w:ind w:firstLineChars="0"/>
              <w:rPr>
                <w:rFonts w:ascii="宋体"/>
                <w:sz w:val="24"/>
              </w:rPr>
            </w:pPr>
            <w:r>
              <w:rPr>
                <w:rFonts w:ascii="宋体" w:hint="eastAsia"/>
                <w:sz w:val="24"/>
              </w:rPr>
              <w:t>访谈开始：</w:t>
            </w:r>
          </w:p>
          <w:p w:rsidR="004D3A80" w:rsidRPr="00F25F88" w:rsidRDefault="00A047E4" w:rsidP="00A047E4">
            <w:pPr>
              <w:spacing w:line="360" w:lineRule="auto"/>
              <w:rPr>
                <w:rFonts w:ascii="宋体"/>
                <w:sz w:val="24"/>
              </w:rPr>
            </w:pPr>
            <w:r>
              <w:rPr>
                <w:rFonts w:ascii="宋体" w:hint="eastAsia"/>
                <w:sz w:val="24"/>
              </w:rPr>
              <w:t xml:space="preserve"> </w:t>
            </w:r>
            <w:r>
              <w:rPr>
                <w:rFonts w:ascii="宋体"/>
                <w:sz w:val="24"/>
              </w:rPr>
              <w:t xml:space="preserve">      </w:t>
            </w:r>
            <w:r>
              <w:rPr>
                <w:rFonts w:ascii="宋体" w:hint="eastAsia"/>
                <w:sz w:val="24"/>
              </w:rPr>
              <w:t>小组成员各自给出个人对与</w:t>
            </w:r>
            <w:proofErr w:type="spellStart"/>
            <w:r>
              <w:rPr>
                <w:rFonts w:ascii="宋体"/>
                <w:sz w:val="24"/>
              </w:rPr>
              <w:t>pmbok</w:t>
            </w:r>
            <w:proofErr w:type="spellEnd"/>
            <w:r>
              <w:rPr>
                <w:rFonts w:ascii="宋体" w:hint="eastAsia"/>
                <w:sz w:val="24"/>
              </w:rPr>
              <w:t>的看法</w:t>
            </w:r>
          </w:p>
        </w:tc>
      </w:tr>
      <w:tr w:rsidR="00396DE4" w:rsidTr="00A047E4">
        <w:trPr>
          <w:trHeight w:val="9346"/>
        </w:trPr>
        <w:tc>
          <w:tcPr>
            <w:tcW w:w="10195" w:type="dxa"/>
            <w:gridSpan w:val="4"/>
            <w:shd w:val="clear" w:color="auto" w:fill="auto"/>
          </w:tcPr>
          <w:p w:rsidR="00396DE4" w:rsidRDefault="00A047E4" w:rsidP="00A047E4">
            <w:pPr>
              <w:spacing w:line="360" w:lineRule="auto"/>
              <w:rPr>
                <w:rFonts w:ascii="宋体"/>
                <w:sz w:val="24"/>
              </w:rPr>
            </w:pPr>
            <w:r>
              <w:rPr>
                <w:rFonts w:ascii="宋体" w:hint="eastAsia"/>
                <w:sz w:val="24"/>
              </w:rPr>
              <w:t>二．内容</w:t>
            </w:r>
          </w:p>
          <w:p w:rsidR="00A047E4" w:rsidRPr="00A047E4" w:rsidRDefault="00A047E4" w:rsidP="00A047E4">
            <w:pPr>
              <w:ind w:firstLineChars="200" w:firstLine="480"/>
              <w:rPr>
                <w:rFonts w:ascii="宋体" w:hAnsi="宋体"/>
                <w:sz w:val="24"/>
              </w:rPr>
            </w:pPr>
            <w:r w:rsidRPr="00A047E4">
              <w:rPr>
                <w:rFonts w:ascii="宋体" w:hAnsi="宋体" w:hint="eastAsia"/>
                <w:sz w:val="24"/>
              </w:rPr>
              <w:t>60~70年代，从事项目管理的人们都是在实践方面进行总结。1976年的一次会议上，有人大胆地提出了一个设想，能否把这些具有共性的实践经验进行总结，并形成“标准”。作为一个议题，与会的人们会后深入地进行思考、研究。1981年，PMI组委会批准了这个项目，组成了Matthew H. Parry为主席的10人小组进行开发。该小组的报告中将项目管理的基本内容划分为6个领域，即：范围管理、成本管理、时间管理、质量管理、人力资源管理、和沟通管理。这些成了PMI的项目管理专业化基础内容。截止今日，PMBOK把项目管理划分为10大知识领域，即：项目整合管理、项目范围管理、项目时间管理、项目成本管理、项目质量管理、项目人力资源管理、项目沟通管理、项目风险管理、项目采购管理、项目干系人管理。</w:t>
            </w:r>
          </w:p>
          <w:p w:rsidR="00A047E4" w:rsidRPr="00A047E4" w:rsidRDefault="00A047E4" w:rsidP="00A047E4">
            <w:pPr>
              <w:ind w:firstLineChars="200" w:firstLine="480"/>
              <w:rPr>
                <w:rFonts w:ascii="宋体" w:hAnsi="宋体"/>
                <w:sz w:val="24"/>
              </w:rPr>
            </w:pPr>
            <w:r w:rsidRPr="00A047E4">
              <w:rPr>
                <w:rFonts w:ascii="宋体" w:hAnsi="宋体" w:hint="eastAsia"/>
                <w:sz w:val="24"/>
              </w:rPr>
              <w:t>PMBOK反应了世界各国各个行业项目管理的最佳实践与良好做法，是一种普遍性的经验总结。PMBOK系统化的讲述了如何去管理一个项目，怎样做才能达到最有效率、效力的管理。大到工程项目小到日常生活事项我们都可以用“项目管理”的思想、手段去管理、运作，从而能得到较好的效果。项目整体管理是为了正确地协调项目所有各组成部分而进行的各个过程的集成, 是一个综合性过程。其核心就是在多个互相冲突的目标和方案之间作出权衡, 以便满足项目利害关系者的要求。项目范围管理就是确保项目不但完成全部规定要做的, 而且也仅仅是完成规定要做的工作，最终成功地达到项目的目的。基本内容是定义和控制列入或未列入项目的事项。项目沟通管理, 是在人、思想和信息之间建立联系, 这些联系对于取得成功是必不可少的。参与项目的每一个人都必须准备用项目“语言”进行沟通, 并且要明白, 他们个人所参与的沟通将会如何影响到项目的整体。项目沟通管理是保证项目信息及时、准确地提取、收集、传播、存贮以及最终进行处置。项目风险管理, 需要的过程有识别、分析不确定的因素, 并对这些因素采取应对措施。项目风险管理要把有利事件的积极结果尽量扩大, 而把不利事件的后果降低到最低程度。</w:t>
            </w:r>
          </w:p>
          <w:p w:rsidR="00A047E4" w:rsidRPr="00A047E4" w:rsidRDefault="00A047E4" w:rsidP="00A047E4">
            <w:pPr>
              <w:ind w:firstLineChars="200" w:firstLine="480"/>
              <w:rPr>
                <w:sz w:val="24"/>
              </w:rPr>
            </w:pPr>
            <w:r w:rsidRPr="00A047E4">
              <w:rPr>
                <w:rFonts w:hint="eastAsia"/>
                <w:sz w:val="24"/>
              </w:rPr>
              <w:t>而</w:t>
            </w:r>
            <w:r>
              <w:rPr>
                <w:rFonts w:hint="eastAsia"/>
                <w:sz w:val="24"/>
              </w:rPr>
              <w:t>令曾潘</w:t>
            </w:r>
            <w:r w:rsidRPr="00A047E4">
              <w:rPr>
                <w:rFonts w:hint="eastAsia"/>
                <w:sz w:val="24"/>
              </w:rPr>
              <w:t>印象最深的就是项目经理了，可能是项目经理就是主要负责项目管理的人员，所以提到的次数就比较多。书中明确了项目经理应该具备的一些条件以及他在项目过程中的作用。一个项目经理的好坏极大的影响着项目的运营情况。类似哪些只会替客户传话给程序员的项目经理真的是可以把人气死。项目经理就应该也是一个资深的程序员有着良好的编程基础。这样在与客户谈需求是可以知道客户需求对编码的难度，以及需求的改变将对原有程序的影响的大小做出判断，然后与客户沟通交流，而不是客户说什么是什么，只是一味的点头，然后把乱七八糟的事情交给程序员，最后的结果往往都不会很好</w:t>
            </w:r>
            <w:r>
              <w:rPr>
                <w:rFonts w:hint="eastAsia"/>
                <w:sz w:val="24"/>
              </w:rPr>
              <w:t>。</w:t>
            </w:r>
          </w:p>
        </w:tc>
      </w:tr>
    </w:tbl>
    <w:p w:rsidR="00A047E4" w:rsidRDefault="00A047E4" w:rsidP="00A047E4"/>
    <w:sectPr w:rsidR="00A047E4">
      <w:footerReference w:type="even" r:id="rId9"/>
      <w:footerReference w:type="default" r:id="rId10"/>
      <w:pgSz w:w="11906" w:h="16838"/>
      <w:pgMar w:top="1134" w:right="567" w:bottom="312" w:left="1134" w:header="851" w:footer="44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43A" w:rsidRDefault="00B5643A">
      <w:r>
        <w:separator/>
      </w:r>
    </w:p>
  </w:endnote>
  <w:endnote w:type="continuationSeparator" w:id="0">
    <w:p w:rsidR="00B5643A" w:rsidRDefault="00B56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DE4" w:rsidRDefault="00A15096">
    <w:pPr>
      <w:pStyle w:val="a3"/>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396DE4" w:rsidRDefault="00396DE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949085"/>
      <w:docPartObj>
        <w:docPartGallery w:val="AutoText"/>
      </w:docPartObj>
    </w:sdtPr>
    <w:sdtEndPr/>
    <w:sdtContent>
      <w:p w:rsidR="00396DE4" w:rsidRDefault="00A15096">
        <w:pPr>
          <w:pStyle w:val="a3"/>
          <w:jc w:val="center"/>
        </w:pPr>
        <w:r>
          <w:fldChar w:fldCharType="begin"/>
        </w:r>
        <w:r>
          <w:instrText>PAGE   \* MERGEFORMAT</w:instrText>
        </w:r>
        <w:r>
          <w:fldChar w:fldCharType="separate"/>
        </w:r>
        <w:r w:rsidR="004D3A80" w:rsidRPr="004D3A80">
          <w:rPr>
            <w:noProof/>
            <w:lang w:val="zh-CN"/>
          </w:rPr>
          <w:t>1</w:t>
        </w:r>
        <w:r>
          <w:fldChar w:fldCharType="end"/>
        </w:r>
      </w:p>
    </w:sdtContent>
  </w:sdt>
  <w:p w:rsidR="00396DE4" w:rsidRDefault="00396DE4">
    <w:pPr>
      <w:pStyle w:val="a3"/>
      <w:jc w:val="center"/>
      <w:rPr>
        <w:b/>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43A" w:rsidRDefault="00B5643A">
      <w:r>
        <w:separator/>
      </w:r>
    </w:p>
  </w:footnote>
  <w:footnote w:type="continuationSeparator" w:id="0">
    <w:p w:rsidR="00B5643A" w:rsidRDefault="00B564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2735"/>
    <w:multiLevelType w:val="multilevel"/>
    <w:tmpl w:val="1253273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2C1A220C"/>
    <w:multiLevelType w:val="multilevel"/>
    <w:tmpl w:val="2C1A220C"/>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15:restartNumberingAfterBreak="0">
    <w:nsid w:val="380712FD"/>
    <w:multiLevelType w:val="multilevel"/>
    <w:tmpl w:val="380712FD"/>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22"/>
    <w:rsid w:val="000014A7"/>
    <w:rsid w:val="0003080D"/>
    <w:rsid w:val="0003189E"/>
    <w:rsid w:val="000358EE"/>
    <w:rsid w:val="0003609C"/>
    <w:rsid w:val="000404F2"/>
    <w:rsid w:val="0005517F"/>
    <w:rsid w:val="00056040"/>
    <w:rsid w:val="0007793A"/>
    <w:rsid w:val="000A6255"/>
    <w:rsid w:val="000A7C49"/>
    <w:rsid w:val="000D448F"/>
    <w:rsid w:val="000F1E79"/>
    <w:rsid w:val="000F35FE"/>
    <w:rsid w:val="00101E78"/>
    <w:rsid w:val="00105974"/>
    <w:rsid w:val="00111359"/>
    <w:rsid w:val="00112497"/>
    <w:rsid w:val="00113DE6"/>
    <w:rsid w:val="001150EE"/>
    <w:rsid w:val="00123F8F"/>
    <w:rsid w:val="00125E96"/>
    <w:rsid w:val="00127D1D"/>
    <w:rsid w:val="00131ED9"/>
    <w:rsid w:val="0013672E"/>
    <w:rsid w:val="001375BA"/>
    <w:rsid w:val="00167177"/>
    <w:rsid w:val="00167555"/>
    <w:rsid w:val="0017683C"/>
    <w:rsid w:val="001A4A23"/>
    <w:rsid w:val="001B06BD"/>
    <w:rsid w:val="001B403C"/>
    <w:rsid w:val="001B59C7"/>
    <w:rsid w:val="001B6882"/>
    <w:rsid w:val="001C45E8"/>
    <w:rsid w:val="001C6AE8"/>
    <w:rsid w:val="001C6ECC"/>
    <w:rsid w:val="001D4186"/>
    <w:rsid w:val="001F4CA6"/>
    <w:rsid w:val="001F718E"/>
    <w:rsid w:val="00201BF6"/>
    <w:rsid w:val="002039EC"/>
    <w:rsid w:val="0021481A"/>
    <w:rsid w:val="002206B2"/>
    <w:rsid w:val="00220BA3"/>
    <w:rsid w:val="00220D8B"/>
    <w:rsid w:val="00233494"/>
    <w:rsid w:val="00237A65"/>
    <w:rsid w:val="00244384"/>
    <w:rsid w:val="00244604"/>
    <w:rsid w:val="0025608A"/>
    <w:rsid w:val="0025679F"/>
    <w:rsid w:val="00264BEF"/>
    <w:rsid w:val="002660A9"/>
    <w:rsid w:val="00266F1B"/>
    <w:rsid w:val="00272A31"/>
    <w:rsid w:val="00276831"/>
    <w:rsid w:val="00284F0B"/>
    <w:rsid w:val="0029180D"/>
    <w:rsid w:val="00291B0F"/>
    <w:rsid w:val="00297D5B"/>
    <w:rsid w:val="002C178F"/>
    <w:rsid w:val="0030060A"/>
    <w:rsid w:val="00307CAC"/>
    <w:rsid w:val="0033259B"/>
    <w:rsid w:val="003373E4"/>
    <w:rsid w:val="00344B11"/>
    <w:rsid w:val="0034774E"/>
    <w:rsid w:val="00372F8D"/>
    <w:rsid w:val="00373793"/>
    <w:rsid w:val="00374838"/>
    <w:rsid w:val="00374F8C"/>
    <w:rsid w:val="00381000"/>
    <w:rsid w:val="00396D40"/>
    <w:rsid w:val="00396DE4"/>
    <w:rsid w:val="003974AE"/>
    <w:rsid w:val="003B2665"/>
    <w:rsid w:val="003B797B"/>
    <w:rsid w:val="003C03B9"/>
    <w:rsid w:val="003C5925"/>
    <w:rsid w:val="003C63A3"/>
    <w:rsid w:val="003D3087"/>
    <w:rsid w:val="003D5EC0"/>
    <w:rsid w:val="003E07A8"/>
    <w:rsid w:val="00406367"/>
    <w:rsid w:val="004126FC"/>
    <w:rsid w:val="0041406A"/>
    <w:rsid w:val="00427BA9"/>
    <w:rsid w:val="00441334"/>
    <w:rsid w:val="004456A2"/>
    <w:rsid w:val="0044781D"/>
    <w:rsid w:val="00460086"/>
    <w:rsid w:val="004863C0"/>
    <w:rsid w:val="004929D0"/>
    <w:rsid w:val="00493570"/>
    <w:rsid w:val="004A65D7"/>
    <w:rsid w:val="004B6923"/>
    <w:rsid w:val="004C5C13"/>
    <w:rsid w:val="004C797C"/>
    <w:rsid w:val="004D038C"/>
    <w:rsid w:val="004D3A80"/>
    <w:rsid w:val="005052C3"/>
    <w:rsid w:val="00512BA3"/>
    <w:rsid w:val="00516CFF"/>
    <w:rsid w:val="0052696F"/>
    <w:rsid w:val="00527180"/>
    <w:rsid w:val="00534EC0"/>
    <w:rsid w:val="005351C5"/>
    <w:rsid w:val="0053673F"/>
    <w:rsid w:val="00565CBA"/>
    <w:rsid w:val="005674DB"/>
    <w:rsid w:val="00576F09"/>
    <w:rsid w:val="00584717"/>
    <w:rsid w:val="00587196"/>
    <w:rsid w:val="005902EC"/>
    <w:rsid w:val="00597B3D"/>
    <w:rsid w:val="005D241E"/>
    <w:rsid w:val="005D7B0F"/>
    <w:rsid w:val="00601F86"/>
    <w:rsid w:val="006053AF"/>
    <w:rsid w:val="00606D15"/>
    <w:rsid w:val="00607F22"/>
    <w:rsid w:val="006177AE"/>
    <w:rsid w:val="0062368E"/>
    <w:rsid w:val="006250D6"/>
    <w:rsid w:val="006268AF"/>
    <w:rsid w:val="00632AF5"/>
    <w:rsid w:val="0064342D"/>
    <w:rsid w:val="00646714"/>
    <w:rsid w:val="00647987"/>
    <w:rsid w:val="0065476B"/>
    <w:rsid w:val="00661E95"/>
    <w:rsid w:val="00673C05"/>
    <w:rsid w:val="0067512A"/>
    <w:rsid w:val="00681003"/>
    <w:rsid w:val="00683F48"/>
    <w:rsid w:val="00692B6A"/>
    <w:rsid w:val="006A1968"/>
    <w:rsid w:val="006A226B"/>
    <w:rsid w:val="006C06E7"/>
    <w:rsid w:val="006C1FE3"/>
    <w:rsid w:val="006D4196"/>
    <w:rsid w:val="006D4E02"/>
    <w:rsid w:val="006D5444"/>
    <w:rsid w:val="006D5C12"/>
    <w:rsid w:val="006D6E42"/>
    <w:rsid w:val="006E0E43"/>
    <w:rsid w:val="006E0E60"/>
    <w:rsid w:val="006E1764"/>
    <w:rsid w:val="006E4348"/>
    <w:rsid w:val="00700539"/>
    <w:rsid w:val="00701DBF"/>
    <w:rsid w:val="007152DA"/>
    <w:rsid w:val="00715ADA"/>
    <w:rsid w:val="007172AF"/>
    <w:rsid w:val="00717BA4"/>
    <w:rsid w:val="00723266"/>
    <w:rsid w:val="00724ADA"/>
    <w:rsid w:val="00726649"/>
    <w:rsid w:val="00726F2B"/>
    <w:rsid w:val="00746FF4"/>
    <w:rsid w:val="007604F0"/>
    <w:rsid w:val="0076387C"/>
    <w:rsid w:val="00763F43"/>
    <w:rsid w:val="0078051F"/>
    <w:rsid w:val="0078065A"/>
    <w:rsid w:val="007864C4"/>
    <w:rsid w:val="00790C08"/>
    <w:rsid w:val="00792E05"/>
    <w:rsid w:val="00795EFF"/>
    <w:rsid w:val="007A3C96"/>
    <w:rsid w:val="007B079A"/>
    <w:rsid w:val="007B3347"/>
    <w:rsid w:val="007B5E51"/>
    <w:rsid w:val="007B647E"/>
    <w:rsid w:val="007C623A"/>
    <w:rsid w:val="007F4EF3"/>
    <w:rsid w:val="00806A15"/>
    <w:rsid w:val="00806CE2"/>
    <w:rsid w:val="00807686"/>
    <w:rsid w:val="00817B65"/>
    <w:rsid w:val="008300D6"/>
    <w:rsid w:val="00843066"/>
    <w:rsid w:val="00866A88"/>
    <w:rsid w:val="008714B9"/>
    <w:rsid w:val="00874B09"/>
    <w:rsid w:val="00875899"/>
    <w:rsid w:val="008A3242"/>
    <w:rsid w:val="008A5CE3"/>
    <w:rsid w:val="008B0B23"/>
    <w:rsid w:val="008C1250"/>
    <w:rsid w:val="008C3E2D"/>
    <w:rsid w:val="008C67D4"/>
    <w:rsid w:val="008D13B1"/>
    <w:rsid w:val="008D45A4"/>
    <w:rsid w:val="008F6B49"/>
    <w:rsid w:val="0090113F"/>
    <w:rsid w:val="00906178"/>
    <w:rsid w:val="00910FD4"/>
    <w:rsid w:val="009322E8"/>
    <w:rsid w:val="00937211"/>
    <w:rsid w:val="009373AB"/>
    <w:rsid w:val="00940831"/>
    <w:rsid w:val="009462A4"/>
    <w:rsid w:val="00953E76"/>
    <w:rsid w:val="00956CD9"/>
    <w:rsid w:val="00965F5F"/>
    <w:rsid w:val="00972982"/>
    <w:rsid w:val="0099518A"/>
    <w:rsid w:val="009A0B69"/>
    <w:rsid w:val="009A2366"/>
    <w:rsid w:val="009A48F1"/>
    <w:rsid w:val="009B117E"/>
    <w:rsid w:val="009B7B20"/>
    <w:rsid w:val="009C3086"/>
    <w:rsid w:val="009D0C44"/>
    <w:rsid w:val="009D5C3E"/>
    <w:rsid w:val="009E1575"/>
    <w:rsid w:val="00A047E4"/>
    <w:rsid w:val="00A05342"/>
    <w:rsid w:val="00A05C87"/>
    <w:rsid w:val="00A1264A"/>
    <w:rsid w:val="00A15096"/>
    <w:rsid w:val="00A25831"/>
    <w:rsid w:val="00A277D5"/>
    <w:rsid w:val="00A32595"/>
    <w:rsid w:val="00A4275A"/>
    <w:rsid w:val="00A42D8B"/>
    <w:rsid w:val="00A469FD"/>
    <w:rsid w:val="00A52CBC"/>
    <w:rsid w:val="00A668FB"/>
    <w:rsid w:val="00A7353C"/>
    <w:rsid w:val="00A749E5"/>
    <w:rsid w:val="00A824BE"/>
    <w:rsid w:val="00A87D0A"/>
    <w:rsid w:val="00AA22EC"/>
    <w:rsid w:val="00AB0884"/>
    <w:rsid w:val="00AB2887"/>
    <w:rsid w:val="00AB37D1"/>
    <w:rsid w:val="00AD3116"/>
    <w:rsid w:val="00AD6052"/>
    <w:rsid w:val="00AD66F8"/>
    <w:rsid w:val="00AE1EEC"/>
    <w:rsid w:val="00AE2572"/>
    <w:rsid w:val="00AE455C"/>
    <w:rsid w:val="00AE4FA6"/>
    <w:rsid w:val="00AF340F"/>
    <w:rsid w:val="00B05346"/>
    <w:rsid w:val="00B14F4B"/>
    <w:rsid w:val="00B165E8"/>
    <w:rsid w:val="00B25975"/>
    <w:rsid w:val="00B27ECB"/>
    <w:rsid w:val="00B41387"/>
    <w:rsid w:val="00B5100D"/>
    <w:rsid w:val="00B5643A"/>
    <w:rsid w:val="00B57563"/>
    <w:rsid w:val="00B6042B"/>
    <w:rsid w:val="00B6548D"/>
    <w:rsid w:val="00B7254C"/>
    <w:rsid w:val="00B823FE"/>
    <w:rsid w:val="00B8527C"/>
    <w:rsid w:val="00B96C80"/>
    <w:rsid w:val="00B974BD"/>
    <w:rsid w:val="00BA3AFB"/>
    <w:rsid w:val="00BA54AC"/>
    <w:rsid w:val="00BB0103"/>
    <w:rsid w:val="00BB2C94"/>
    <w:rsid w:val="00BB5824"/>
    <w:rsid w:val="00BC55D9"/>
    <w:rsid w:val="00BC6E31"/>
    <w:rsid w:val="00BD0B7F"/>
    <w:rsid w:val="00BD20C1"/>
    <w:rsid w:val="00BD28FD"/>
    <w:rsid w:val="00BD6989"/>
    <w:rsid w:val="00BD7613"/>
    <w:rsid w:val="00BD78B8"/>
    <w:rsid w:val="00BE6DAB"/>
    <w:rsid w:val="00BF18A4"/>
    <w:rsid w:val="00C071A3"/>
    <w:rsid w:val="00C16C98"/>
    <w:rsid w:val="00C224F0"/>
    <w:rsid w:val="00C3027D"/>
    <w:rsid w:val="00C43578"/>
    <w:rsid w:val="00C55ABE"/>
    <w:rsid w:val="00C66B36"/>
    <w:rsid w:val="00C90582"/>
    <w:rsid w:val="00C9332F"/>
    <w:rsid w:val="00CA06B8"/>
    <w:rsid w:val="00CA284F"/>
    <w:rsid w:val="00CA67F5"/>
    <w:rsid w:val="00CB2A46"/>
    <w:rsid w:val="00CB5348"/>
    <w:rsid w:val="00CC5296"/>
    <w:rsid w:val="00CC6069"/>
    <w:rsid w:val="00CC6CE3"/>
    <w:rsid w:val="00CD30F1"/>
    <w:rsid w:val="00CD4DE8"/>
    <w:rsid w:val="00CD674D"/>
    <w:rsid w:val="00D12870"/>
    <w:rsid w:val="00D12D56"/>
    <w:rsid w:val="00D15F34"/>
    <w:rsid w:val="00D31F8E"/>
    <w:rsid w:val="00D503A2"/>
    <w:rsid w:val="00D573EE"/>
    <w:rsid w:val="00D603C1"/>
    <w:rsid w:val="00D62320"/>
    <w:rsid w:val="00D629A6"/>
    <w:rsid w:val="00D7265A"/>
    <w:rsid w:val="00D846D8"/>
    <w:rsid w:val="00D8765B"/>
    <w:rsid w:val="00D94AE2"/>
    <w:rsid w:val="00DA3FAE"/>
    <w:rsid w:val="00DA6892"/>
    <w:rsid w:val="00DB0BA5"/>
    <w:rsid w:val="00DB15A2"/>
    <w:rsid w:val="00DB1816"/>
    <w:rsid w:val="00DB20EC"/>
    <w:rsid w:val="00DB3DB5"/>
    <w:rsid w:val="00DB6276"/>
    <w:rsid w:val="00DC01EA"/>
    <w:rsid w:val="00DE1D43"/>
    <w:rsid w:val="00DF6A1F"/>
    <w:rsid w:val="00E113C8"/>
    <w:rsid w:val="00E12103"/>
    <w:rsid w:val="00E24D07"/>
    <w:rsid w:val="00E261F4"/>
    <w:rsid w:val="00E26454"/>
    <w:rsid w:val="00E41661"/>
    <w:rsid w:val="00E4344D"/>
    <w:rsid w:val="00E43961"/>
    <w:rsid w:val="00E5489C"/>
    <w:rsid w:val="00E676A2"/>
    <w:rsid w:val="00E87AC6"/>
    <w:rsid w:val="00E931C2"/>
    <w:rsid w:val="00E95F9A"/>
    <w:rsid w:val="00EB1742"/>
    <w:rsid w:val="00EB1BF0"/>
    <w:rsid w:val="00EB514A"/>
    <w:rsid w:val="00EC351F"/>
    <w:rsid w:val="00EC35EA"/>
    <w:rsid w:val="00EC639D"/>
    <w:rsid w:val="00EE08CE"/>
    <w:rsid w:val="00EF21B1"/>
    <w:rsid w:val="00EF5325"/>
    <w:rsid w:val="00F0229F"/>
    <w:rsid w:val="00F0754A"/>
    <w:rsid w:val="00F15AA8"/>
    <w:rsid w:val="00F169A2"/>
    <w:rsid w:val="00F236D6"/>
    <w:rsid w:val="00F25278"/>
    <w:rsid w:val="00F2559E"/>
    <w:rsid w:val="00F25F88"/>
    <w:rsid w:val="00F35C87"/>
    <w:rsid w:val="00F3749B"/>
    <w:rsid w:val="00F435B0"/>
    <w:rsid w:val="00F5527E"/>
    <w:rsid w:val="00F556F3"/>
    <w:rsid w:val="00F60BA0"/>
    <w:rsid w:val="00F7076A"/>
    <w:rsid w:val="00F80926"/>
    <w:rsid w:val="00F8240C"/>
    <w:rsid w:val="00FD1A4E"/>
    <w:rsid w:val="00FE2265"/>
    <w:rsid w:val="00FF0286"/>
    <w:rsid w:val="00FF2377"/>
    <w:rsid w:val="00FF4399"/>
    <w:rsid w:val="00FF63C2"/>
    <w:rsid w:val="3C3C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F1A1F-5BD2-4FC1-A98B-FA04D926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styleId="a9">
    <w:name w:val="page number"/>
    <w:basedOn w:val="a0"/>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customStyle="1" w:styleId="a6">
    <w:name w:val="页眉 字符"/>
    <w:basedOn w:val="a0"/>
    <w:link w:val="a5"/>
    <w:uiPriority w:val="99"/>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rPr>
  </w:style>
  <w:style w:type="character" w:customStyle="1" w:styleId="70">
    <w:name w:val="标题 7 字符"/>
    <w:basedOn w:val="a0"/>
    <w:link w:val="7"/>
    <w:uiPriority w:val="9"/>
    <w:semiHidden/>
    <w:rPr>
      <w:rFonts w:ascii="Times New Roman" w:eastAsia="宋体" w:hAnsi="Times New Roman" w:cs="Times New Roman"/>
      <w:b/>
      <w:bCs/>
    </w:rPr>
  </w:style>
  <w:style w:type="character" w:customStyle="1" w:styleId="80">
    <w:name w:val="标题 8 字符"/>
    <w:basedOn w:val="a0"/>
    <w:link w:val="8"/>
    <w:uiPriority w:val="9"/>
    <w:semiHidden/>
    <w:rPr>
      <w:rFonts w:asciiTheme="majorHAnsi" w:eastAsiaTheme="majorEastAsia" w:hAnsiTheme="majorHAnsi" w:cstheme="majorBidi"/>
    </w:rPr>
  </w:style>
  <w:style w:type="character" w:customStyle="1" w:styleId="90">
    <w:name w:val="标题 9 字符"/>
    <w:basedOn w:val="a0"/>
    <w:link w:val="9"/>
    <w:uiPriority w:val="9"/>
    <w:semiHidden/>
    <w:rPr>
      <w:rFonts w:asciiTheme="majorHAnsi" w:eastAsiaTheme="majorEastAsia" w:hAnsiTheme="majorHAnsi" w:cstheme="majorBidi"/>
      <w:sz w:val="21"/>
      <w:szCs w:val="21"/>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paragraph" w:styleId="ab">
    <w:name w:val="No Spacing"/>
    <w:uiPriority w:val="1"/>
    <w:qFormat/>
    <w:pPr>
      <w:widowControl w:val="0"/>
      <w:jc w:val="both"/>
    </w:pPr>
    <w:rPr>
      <w:rFonts w:ascii="Times New Roman" w:eastAsia="宋体" w:hAnsi="Times New Roman" w:cs="Times New Roman"/>
      <w:kern w:val="2"/>
      <w:sz w:val="21"/>
      <w:szCs w:val="24"/>
    </w:rPr>
  </w:style>
  <w:style w:type="paragraph" w:styleId="ac">
    <w:name w:val="Balloon Text"/>
    <w:basedOn w:val="a"/>
    <w:link w:val="ad"/>
    <w:uiPriority w:val="99"/>
    <w:semiHidden/>
    <w:unhideWhenUsed/>
    <w:rsid w:val="00F25F88"/>
    <w:rPr>
      <w:rFonts w:ascii="宋体"/>
      <w:sz w:val="18"/>
      <w:szCs w:val="18"/>
    </w:rPr>
  </w:style>
  <w:style w:type="character" w:customStyle="1" w:styleId="ad">
    <w:name w:val="批注框文本 字符"/>
    <w:basedOn w:val="a0"/>
    <w:link w:val="ac"/>
    <w:uiPriority w:val="99"/>
    <w:semiHidden/>
    <w:rsid w:val="00F25F88"/>
    <w:rPr>
      <w:rFonts w:ascii="宋体"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EDA784-5AC3-6145-882B-CE706B2E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1088</Characters>
  <Application>Microsoft Office Word</Application>
  <DocSecurity>0</DocSecurity>
  <Lines>9</Lines>
  <Paragraphs>2</Paragraphs>
  <ScaleCrop>false</ScaleCrop>
  <Company>Microsoft</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User</cp:lastModifiedBy>
  <cp:revision>2</cp:revision>
  <dcterms:created xsi:type="dcterms:W3CDTF">2019-04-07T12:55:00Z</dcterms:created>
  <dcterms:modified xsi:type="dcterms:W3CDTF">2019-04-07T12:55:00Z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