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7次课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（SQL查询语句解析）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熟悉sql_example中的解析SQL语言的程序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编写程序，扩展sql_example的语法，使其能完全适应SQL语言的查询语句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读取student.csv（CSV文件，按逗号分隔），利用编写的SQL查询语言解析程序，构建SQL语句，并完成以下查询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查询语文得分最高的学生的考试号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将成绩表按总分排序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计算数学的平均分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SQL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语法参考：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1）Tokens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tokens=('SELECT','FROM','WHERE','ORDER','BY','NAME','AND','OR','COMMA',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'LP','RP','AVG','BETWEEN','IN','SUM','MAX','MIN','COUNT','NUMBER','AS','DOT')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literals = ['=','+','-','*', '^','&gt;','&lt;' 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query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: 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LP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query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:  SELECT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ORDER BY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SELECT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lst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SELECT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ORDER BY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SELECT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: 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LP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query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AS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table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COMMA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lst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:    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condition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condition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OR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BETWEEN NUMBER AND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IN LP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query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'&lt;'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'&gt;'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agg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'&gt;'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NAME '='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agg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'='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agg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'&lt;'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agg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:      SUM LP NAME 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AVG LP NAME 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COUNT LP NAME 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MIN LP NAME RP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MAX LP NAME 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COUNT LP '*' 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:       '*'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NAME DOT NAME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COMMA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AND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OR NAME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| 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并完成实验报告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附录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SQL语言教程：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http://www.w3school.com.cn/sql/index.asp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SQL语言中的SELECT语句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SELECT 语句用于从表中选取数据。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结果被存储在一个结果表中（称为结果集）。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376" w:right="0"/>
        <w:jc w:val="left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SQL SELECT 语法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SELECT 列名称 FROM 表名称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以及：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SELECT * FROM 表名称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注释：</w:t>
      </w: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SQL 语句对大小写不敏感。SELECT 等效于 select。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default" w:ascii="Times New Roman" w:hAnsi="Times New Roman" w:eastAsia="微软雅黑" w:cs="Times New Roman"/>
          <w:b/>
          <w:color w:val="3F3F3F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SQL SELECT 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如需获取名为 "LastName" 和 "FirstName" 的列的内容（从名为 "Persons" 的数据库表），请使用类似这样的 SELECT 语句：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SELECT LastName,FirstName FROM Persons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376" w:right="0"/>
        <w:jc w:val="left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"Persons" 表:</w:t>
      </w:r>
    </w:p>
    <w:tbl>
      <w:tblPr>
        <w:tblStyle w:val="6"/>
        <w:tblW w:w="8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2"/>
        <w:gridCol w:w="1830"/>
        <w:gridCol w:w="1883"/>
        <w:gridCol w:w="2374"/>
        <w:gridCol w:w="1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83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188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37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77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Adams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John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Oxford Street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Bush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George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Fifth Avenue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Carter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Thomas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Changan Street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Beijing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376" w:right="0"/>
        <w:jc w:val="left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结果：</w:t>
      </w:r>
    </w:p>
    <w:tbl>
      <w:tblPr>
        <w:tblStyle w:val="6"/>
        <w:tblW w:w="86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4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425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437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FirstName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Adams</w:t>
            </w:r>
          </w:p>
        </w:tc>
        <w:tc>
          <w:tcPr>
            <w:tcW w:w="43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John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Bush</w:t>
            </w:r>
          </w:p>
        </w:tc>
        <w:tc>
          <w:tcPr>
            <w:tcW w:w="43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George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Carter</w:t>
            </w:r>
          </w:p>
        </w:tc>
        <w:tc>
          <w:tcPr>
            <w:tcW w:w="43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Thomas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default" w:ascii="Times New Roman" w:hAnsi="Times New Roman" w:eastAsia="微软雅黑" w:cs="Times New Roman"/>
          <w:b/>
          <w:color w:val="3F3F3F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SQL SELECT * 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现在我们希望从 "Persons" 表中选取所有的列。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请使用符号 * 取代列的名称，就像这样：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SELECT </w:t>
      </w:r>
      <w:r>
        <w:rPr>
          <w:rStyle w:val="8"/>
          <w:rFonts w:hint="default" w:ascii="Times New Roman" w:hAnsi="Times New Roman" w:eastAsia="Consolas" w:cs="Times New Roman"/>
          <w:i w:val="0"/>
          <w:caps w:val="0"/>
          <w:color w:val="0000DD"/>
          <w:spacing w:val="0"/>
          <w:sz w:val="21"/>
          <w:szCs w:val="21"/>
          <w:shd w:val="clear" w:fill="F5F5F5"/>
        </w:rPr>
        <w:t>*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FROM Persons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Verdana" w:cs="Times New Roman"/>
          <w:b/>
          <w:i w:val="0"/>
          <w:caps w:val="0"/>
          <w:color w:val="FF9955"/>
          <w:spacing w:val="0"/>
          <w:sz w:val="21"/>
          <w:szCs w:val="21"/>
          <w:shd w:val="clear" w:fill="FDFCF8"/>
        </w:rPr>
        <w:t>提示：</w:t>
      </w:r>
      <w:r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DFCF8"/>
        </w:rPr>
        <w:t>星号（*）是选取所有列的快捷方式。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376" w:right="0"/>
        <w:jc w:val="left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结果：</w:t>
      </w:r>
    </w:p>
    <w:tbl>
      <w:tblPr>
        <w:tblStyle w:val="6"/>
        <w:tblW w:w="8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2"/>
        <w:gridCol w:w="1830"/>
        <w:gridCol w:w="1883"/>
        <w:gridCol w:w="2374"/>
        <w:gridCol w:w="1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83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188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37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77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Adams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John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Oxford Street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Bush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George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Fifth Avenue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Carter</w:t>
            </w:r>
          </w:p>
        </w:tc>
        <w:tc>
          <w:tcPr>
            <w:tcW w:w="18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Thomas</w:t>
            </w:r>
          </w:p>
        </w:tc>
        <w:tc>
          <w:tcPr>
            <w:tcW w:w="23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Changan Street</w:t>
            </w:r>
          </w:p>
        </w:tc>
        <w:tc>
          <w:tcPr>
            <w:tcW w:w="17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Beijing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F1B5B"/>
    <w:multiLevelType w:val="singleLevel"/>
    <w:tmpl w:val="AF3F1B5B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D5D99F7B"/>
    <w:multiLevelType w:val="singleLevel"/>
    <w:tmpl w:val="D5D99F7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889791B"/>
    <w:multiLevelType w:val="singleLevel"/>
    <w:tmpl w:val="D889791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E2E1AC5"/>
    <w:multiLevelType w:val="singleLevel"/>
    <w:tmpl w:val="FE2E1AC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360067B"/>
    <w:rsid w:val="054066CF"/>
    <w:rsid w:val="079B2E20"/>
    <w:rsid w:val="0AA22DE0"/>
    <w:rsid w:val="0CCE1A39"/>
    <w:rsid w:val="124001B3"/>
    <w:rsid w:val="148505BF"/>
    <w:rsid w:val="1EA41CDD"/>
    <w:rsid w:val="27E15717"/>
    <w:rsid w:val="2DEF6D81"/>
    <w:rsid w:val="316B0996"/>
    <w:rsid w:val="3238559E"/>
    <w:rsid w:val="38FB0816"/>
    <w:rsid w:val="39763979"/>
    <w:rsid w:val="3C8403F7"/>
    <w:rsid w:val="3CAE70FD"/>
    <w:rsid w:val="45B75968"/>
    <w:rsid w:val="491614A0"/>
    <w:rsid w:val="4DBA4AE4"/>
    <w:rsid w:val="517F2F03"/>
    <w:rsid w:val="52BF3D7D"/>
    <w:rsid w:val="60FF453C"/>
    <w:rsid w:val="64EC60C7"/>
    <w:rsid w:val="67375692"/>
    <w:rsid w:val="67985D17"/>
    <w:rsid w:val="68CB0CE2"/>
    <w:rsid w:val="6A994588"/>
    <w:rsid w:val="6C1E1F30"/>
    <w:rsid w:val="6F626083"/>
    <w:rsid w:val="71785096"/>
    <w:rsid w:val="75F333F1"/>
    <w:rsid w:val="7D2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2019-10-18T06:58:13Z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