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FC49" w14:textId="77777777" w:rsidR="00A779C0" w:rsidRDefault="00A779C0" w:rsidP="00A779C0">
      <w:pPr>
        <w:pStyle w:val="61"/>
        <w:tabs>
          <w:tab w:val="left" w:pos="3261"/>
        </w:tabs>
        <w:spacing w:before="156" w:after="156"/>
        <w:ind w:leftChars="-86" w:left="21" w:hangingChars="28" w:hanging="202"/>
        <w:jc w:val="center"/>
        <w:rPr>
          <w:rFonts w:ascii="华文新魏" w:eastAsia="华文新魏"/>
          <w:b/>
          <w:sz w:val="72"/>
          <w:szCs w:val="72"/>
        </w:rPr>
      </w:pPr>
      <w:r>
        <w:rPr>
          <w:rFonts w:ascii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B19D9C5" wp14:editId="79C412E9">
            <wp:simplePos x="0" y="0"/>
            <wp:positionH relativeFrom="column">
              <wp:posOffset>57785</wp:posOffset>
            </wp:positionH>
            <wp:positionV relativeFrom="paragraph">
              <wp:posOffset>375920</wp:posOffset>
            </wp:positionV>
            <wp:extent cx="1009650" cy="1009650"/>
            <wp:effectExtent l="0" t="0" r="0" b="0"/>
            <wp:wrapNone/>
            <wp:docPr id="1" name="图片 1" descr="苏州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苏州大学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b/>
          <w:sz w:val="72"/>
          <w:szCs w:val="72"/>
        </w:rPr>
        <w:t>苏 州 大 学</w:t>
      </w:r>
    </w:p>
    <w:p w14:paraId="7C0E548F" w14:textId="77777777" w:rsidR="00A779C0" w:rsidRDefault="00A779C0" w:rsidP="00A779C0">
      <w:pPr>
        <w:pStyle w:val="51"/>
        <w:spacing w:before="156" w:after="156"/>
        <w:ind w:left="0"/>
        <w:jc w:val="center"/>
        <w:rPr>
          <w:rFonts w:ascii="宋体" w:hAnsi="宋体" w:cs="宋体"/>
          <w:b/>
          <w:smallCaps/>
          <w:sz w:val="52"/>
          <w:szCs w:val="52"/>
        </w:rPr>
      </w:pPr>
      <w:r>
        <w:rPr>
          <w:sz w:val="52"/>
          <w:szCs w:val="52"/>
        </w:rPr>
        <w:t>Soochow University</w:t>
      </w:r>
    </w:p>
    <w:p w14:paraId="4CCEDC32" w14:textId="77777777" w:rsidR="00A779C0" w:rsidRDefault="00A779C0" w:rsidP="00A779C0">
      <w:pPr>
        <w:pStyle w:val="51"/>
        <w:spacing w:before="156" w:after="156"/>
        <w:rPr>
          <w:rFonts w:ascii="宋体" w:hAnsi="宋体" w:cs="宋体"/>
          <w:b/>
          <w:smallCaps/>
          <w:sz w:val="32"/>
          <w:szCs w:val="32"/>
        </w:rPr>
      </w:pPr>
    </w:p>
    <w:p w14:paraId="36E259E2" w14:textId="77777777" w:rsidR="00A779C0" w:rsidRDefault="00A779C0" w:rsidP="00A779C0">
      <w:pPr>
        <w:spacing w:before="120" w:after="120"/>
      </w:pPr>
    </w:p>
    <w:p w14:paraId="249F0646" w14:textId="0660B68F" w:rsidR="00A779C0" w:rsidRDefault="00A779C0" w:rsidP="00A779C0">
      <w:pPr>
        <w:pStyle w:val="51"/>
        <w:spacing w:before="156" w:after="156"/>
        <w:ind w:left="0"/>
        <w:jc w:val="center"/>
        <w:rPr>
          <w:b/>
          <w:smallCaps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数据库课程实践</w:t>
      </w:r>
      <w:r>
        <w:rPr>
          <w:rFonts w:hint="eastAsia"/>
          <w:b/>
          <w:sz w:val="52"/>
          <w:szCs w:val="52"/>
        </w:rPr>
        <w:t>》</w:t>
      </w:r>
    </w:p>
    <w:p w14:paraId="03C076BD" w14:textId="77777777" w:rsidR="00A779C0" w:rsidRDefault="00A779C0" w:rsidP="00A779C0">
      <w:pPr>
        <w:spacing w:before="120" w:after="120"/>
        <w:jc w:val="center"/>
        <w:rPr>
          <w:rFonts w:hAnsi="宋体"/>
          <w:b/>
          <w:smallCaps/>
          <w:sz w:val="52"/>
          <w:szCs w:val="52"/>
        </w:rPr>
      </w:pPr>
      <w:r>
        <w:rPr>
          <w:rFonts w:hint="eastAsia"/>
          <w:b/>
          <w:sz w:val="52"/>
          <w:szCs w:val="52"/>
        </w:rPr>
        <w:t>课程报告</w:t>
      </w:r>
    </w:p>
    <w:p w14:paraId="0997D2D5" w14:textId="77777777" w:rsidR="00A779C0" w:rsidRDefault="00A779C0" w:rsidP="00A779C0">
      <w:pPr>
        <w:spacing w:before="120" w:after="120"/>
        <w:jc w:val="center"/>
        <w:rPr>
          <w:rFonts w:hAnsi="宋体"/>
          <w:b/>
          <w:smallCaps/>
          <w:sz w:val="36"/>
          <w:szCs w:val="36"/>
        </w:rPr>
      </w:pPr>
    </w:p>
    <w:p w14:paraId="207FE243" w14:textId="77777777" w:rsidR="00A779C0" w:rsidRDefault="00A779C0" w:rsidP="00A779C0">
      <w:pPr>
        <w:spacing w:before="120" w:after="120"/>
        <w:jc w:val="center"/>
      </w:pPr>
    </w:p>
    <w:p w14:paraId="6517F69C" w14:textId="77777777" w:rsidR="00A779C0" w:rsidRDefault="00A779C0" w:rsidP="00A779C0">
      <w:pPr>
        <w:spacing w:before="120" w:after="120"/>
        <w:jc w:val="center"/>
      </w:pPr>
    </w:p>
    <w:p w14:paraId="635CA971" w14:textId="77777777" w:rsidR="00A779C0" w:rsidRDefault="00A779C0" w:rsidP="00A779C0">
      <w:pPr>
        <w:spacing w:before="120" w:after="120"/>
        <w:jc w:val="center"/>
      </w:pPr>
    </w:p>
    <w:tbl>
      <w:tblPr>
        <w:tblStyle w:val="a8"/>
        <w:tblW w:w="0" w:type="auto"/>
        <w:tblInd w:w="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</w:tblGrid>
      <w:tr w:rsidR="00A779C0" w14:paraId="69077E04" w14:textId="77777777" w:rsidTr="00B97DA9">
        <w:tc>
          <w:tcPr>
            <w:tcW w:w="5007" w:type="dxa"/>
          </w:tcPr>
          <w:p w14:paraId="74DD4E08" w14:textId="77777777" w:rsidR="00A779C0" w:rsidRDefault="00A779C0" w:rsidP="00B97DA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分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</w:p>
        </w:tc>
      </w:tr>
      <w:tr w:rsidR="00A779C0" w14:paraId="742A87E8" w14:textId="77777777" w:rsidTr="00B97DA9">
        <w:tc>
          <w:tcPr>
            <w:tcW w:w="5007" w:type="dxa"/>
          </w:tcPr>
          <w:p w14:paraId="5F7A5C0F" w14:textId="77777777" w:rsidR="00A779C0" w:rsidRDefault="00A779C0" w:rsidP="00B97DA9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计算机科学与技术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A779C0" w14:paraId="67755039" w14:textId="77777777" w:rsidTr="00B97DA9">
        <w:tc>
          <w:tcPr>
            <w:tcW w:w="5007" w:type="dxa"/>
          </w:tcPr>
          <w:p w14:paraId="1EACD508" w14:textId="7BA5BEC1" w:rsidR="00A779C0" w:rsidRDefault="00A779C0" w:rsidP="00B97DA9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号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21274050</w:t>
            </w:r>
            <w:r>
              <w:rPr>
                <w:b/>
                <w:bCs/>
                <w:sz w:val="28"/>
                <w:szCs w:val="28"/>
                <w:u w:val="single"/>
              </w:rPr>
              <w:t>48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A779C0" w14:paraId="272FC1EB" w14:textId="77777777" w:rsidTr="00B97DA9">
        <w:tc>
          <w:tcPr>
            <w:tcW w:w="5007" w:type="dxa"/>
          </w:tcPr>
          <w:p w14:paraId="1A937D04" w14:textId="15632DAD" w:rsidR="00A779C0" w:rsidRDefault="00A779C0" w:rsidP="00B97DA9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学生姓名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方浩楠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A779C0" w14:paraId="222F4940" w14:textId="77777777" w:rsidTr="00B97DA9">
        <w:tc>
          <w:tcPr>
            <w:tcW w:w="5007" w:type="dxa"/>
          </w:tcPr>
          <w:p w14:paraId="6E2F2870" w14:textId="388AC512" w:rsidR="00A779C0" w:rsidRDefault="00A779C0" w:rsidP="00B97DA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完成日期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2023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年</w:t>
            </w:r>
            <w:r w:rsidR="005D49CA">
              <w:rPr>
                <w:rFonts w:hint="eastAsia"/>
                <w:b/>
                <w:bCs/>
                <w:sz w:val="28"/>
                <w:szCs w:val="28"/>
                <w:u w:val="single"/>
              </w:rPr>
              <w:t>6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月</w:t>
            </w:r>
            <w:r w:rsidR="005D49CA">
              <w:rPr>
                <w:rFonts w:hint="eastAsia"/>
                <w:b/>
                <w:bCs/>
                <w:sz w:val="28"/>
                <w:szCs w:val="28"/>
                <w:u w:val="single"/>
              </w:rPr>
              <w:t>1</w:t>
            </w:r>
            <w:r w:rsidR="005D49CA">
              <w:rPr>
                <w:b/>
                <w:bCs/>
                <w:sz w:val="28"/>
                <w:szCs w:val="28"/>
                <w:u w:val="single"/>
              </w:rPr>
              <w:t>0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日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    </w:t>
            </w:r>
          </w:p>
        </w:tc>
      </w:tr>
    </w:tbl>
    <w:p w14:paraId="1B5BEF05" w14:textId="77777777" w:rsidR="00A779C0" w:rsidRPr="00A779C0" w:rsidRDefault="00A779C0" w:rsidP="00A779C0">
      <w:pPr>
        <w:rPr>
          <w:rFonts w:hint="eastAsia"/>
        </w:rPr>
      </w:pPr>
    </w:p>
    <w:p w14:paraId="71EBA167" w14:textId="7EC59DD9" w:rsidR="00A779C0" w:rsidRDefault="001C0157">
      <w:pPr>
        <w:widowControl/>
        <w:jc w:val="left"/>
      </w:pPr>
      <w:r>
        <w:br w:type="page"/>
      </w:r>
    </w:p>
    <w:p w14:paraId="6EF3FA8B" w14:textId="3691DE25" w:rsidR="00A779C0" w:rsidRDefault="00A779C0">
      <w:pPr>
        <w:widowControl/>
        <w:jc w:val="left"/>
      </w:pPr>
    </w:p>
    <w:sdt>
      <w:sdtPr>
        <w:rPr>
          <w:lang w:val="zh-CN"/>
        </w:rPr>
        <w:id w:val="-1069333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5DCAF1D" w14:textId="72D7E969" w:rsidR="00A779C0" w:rsidRDefault="00A779C0">
          <w:pPr>
            <w:pStyle w:val="TOC"/>
          </w:pPr>
          <w:r>
            <w:rPr>
              <w:lang w:val="zh-CN"/>
            </w:rPr>
            <w:t>目录</w:t>
          </w:r>
        </w:p>
        <w:p w14:paraId="0CC5EC09" w14:textId="4575D4CD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94020" w:history="1">
            <w:r w:rsidRPr="002449C7">
              <w:rPr>
                <w:rStyle w:val="a7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C54D" w14:textId="670863DC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1" w:history="1">
            <w:r w:rsidRPr="002449C7">
              <w:rPr>
                <w:rStyle w:val="a7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系统的需求分析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DF02" w14:textId="40E5746F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2" w:history="1">
            <w:r w:rsidRPr="002449C7">
              <w:rPr>
                <w:rStyle w:val="a7"/>
                <w:noProof/>
              </w:rPr>
              <w:t>(一)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库存管理：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26DE" w14:textId="3E6FE0BD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3" w:history="1">
            <w:r w:rsidRPr="002449C7">
              <w:rPr>
                <w:rStyle w:val="a7"/>
                <w:noProof/>
              </w:rPr>
              <w:t>(二)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图书信息管理：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F601" w14:textId="515B789F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4" w:history="1">
            <w:r w:rsidRPr="002449C7">
              <w:rPr>
                <w:rStyle w:val="a7"/>
                <w:noProof/>
              </w:rPr>
              <w:t>(三)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顾客信息管理：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58A9" w14:textId="5D200D7D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5" w:history="1">
            <w:r w:rsidRPr="002449C7">
              <w:rPr>
                <w:rStyle w:val="a7"/>
                <w:noProof/>
              </w:rPr>
              <w:t>(四)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销售管理：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0C23" w14:textId="25338817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6" w:history="1">
            <w:r w:rsidRPr="002449C7">
              <w:rPr>
                <w:rStyle w:val="a7"/>
                <w:noProof/>
              </w:rPr>
              <w:t>(五)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供应商信息管理：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4BCC" w14:textId="10EF98D4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7" w:history="1">
            <w:r w:rsidRPr="002449C7">
              <w:rPr>
                <w:rStyle w:val="a7"/>
                <w:noProof/>
              </w:rPr>
              <w:t>(六)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进货管理：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839C" w14:textId="29C43696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8" w:history="1">
            <w:r w:rsidRPr="002449C7">
              <w:rPr>
                <w:rStyle w:val="a7"/>
                <w:noProof/>
              </w:rPr>
              <w:t>(七)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查询和统计功能：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E1D8" w14:textId="25ACC00E" w:rsidR="00A779C0" w:rsidRDefault="00A779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29" w:history="1">
            <w:r w:rsidRPr="002449C7">
              <w:rPr>
                <w:rStyle w:val="a7"/>
                <w:noProof/>
              </w:rPr>
              <w:t>(八)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存储过程和触发器：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0425" w14:textId="016F3381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0" w:history="1">
            <w:r w:rsidRPr="002449C7">
              <w:rPr>
                <w:rStyle w:val="a7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CDM图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CFC4" w14:textId="7CA950DD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1" w:history="1">
            <w:r w:rsidRPr="002449C7">
              <w:rPr>
                <w:rStyle w:val="a7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6142" w14:textId="6116F881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2" w:history="1">
            <w:r w:rsidRPr="002449C7">
              <w:rPr>
                <w:rStyle w:val="a7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表结构列表及其建表语句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C64B" w14:textId="76400860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3" w:history="1">
            <w:r w:rsidRPr="002449C7">
              <w:rPr>
                <w:rStyle w:val="a7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数据查询功能语句及说明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F043" w14:textId="1BA3A76D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4" w:history="1">
            <w:r w:rsidRPr="002449C7">
              <w:rPr>
                <w:rStyle w:val="a7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存储过程代码及说明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E99E" w14:textId="639E245B" w:rsidR="00A779C0" w:rsidRDefault="00A779C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7594035" w:history="1">
            <w:r w:rsidRPr="002449C7">
              <w:rPr>
                <w:rStyle w:val="a7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449C7">
              <w:rPr>
                <w:rStyle w:val="a7"/>
                <w:noProof/>
              </w:rPr>
              <w:t>触发器代码及说明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564D" w14:textId="77777777" w:rsidR="00A779C0" w:rsidRDefault="00A779C0" w:rsidP="00A779C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F66B017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33A9F265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32A45761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04937B78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4056DAE5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43D2B7CC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43608CBD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371D4FCE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4DCEEA23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10C747E6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4193D5A5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19609E09" w14:textId="77777777" w:rsidR="00A779C0" w:rsidRDefault="00A779C0" w:rsidP="00A779C0">
          <w:pPr>
            <w:rPr>
              <w:b/>
              <w:bCs/>
              <w:lang w:val="zh-CN"/>
            </w:rPr>
          </w:pPr>
        </w:p>
        <w:p w14:paraId="1D0FB5FE" w14:textId="5F77FE38" w:rsidR="001C0157" w:rsidRDefault="00A779C0" w:rsidP="00A779C0">
          <w:pPr>
            <w:rPr>
              <w:rFonts w:hint="eastAsia"/>
            </w:rPr>
          </w:pPr>
        </w:p>
      </w:sdtContent>
    </w:sdt>
    <w:p w14:paraId="30DB3F0A" w14:textId="49AAB5C5" w:rsidR="003D4B46" w:rsidRDefault="001C0157" w:rsidP="001C0157">
      <w:pPr>
        <w:pStyle w:val="1"/>
      </w:pPr>
      <w:bookmarkStart w:id="0" w:name="_Toc137593593"/>
      <w:bookmarkStart w:id="1" w:name="_Toc137594020"/>
      <w:r w:rsidRPr="001C0157">
        <w:rPr>
          <w:rFonts w:hint="eastAsia"/>
        </w:rPr>
        <w:lastRenderedPageBreak/>
        <w:t>课题背景</w:t>
      </w:r>
      <w:bookmarkEnd w:id="0"/>
      <w:bookmarkEnd w:id="1"/>
    </w:p>
    <w:p w14:paraId="2805930D" w14:textId="77777777" w:rsidR="001C0157" w:rsidRDefault="001C0157" w:rsidP="001C0157">
      <w:r>
        <w:tab/>
      </w:r>
      <w:r>
        <w:rPr>
          <w:rFonts w:hint="eastAsia"/>
        </w:rPr>
        <w:t>现代书店面临着大量图书的管理和销售任务，需要一个高效的系统来帮助管理库存、记录销售和进货信息，以及提供便捷的查询和统计功能。因此，设计一个书店管理系统来管理书店的库存、销售和进货等信息，具有重要的实际意义。</w:t>
      </w:r>
    </w:p>
    <w:p w14:paraId="78E72D1D" w14:textId="76F5691F" w:rsidR="001C0157" w:rsidRDefault="001C0157" w:rsidP="001C0157"/>
    <w:p w14:paraId="3FCEC49F" w14:textId="77777777" w:rsidR="001C0157" w:rsidRDefault="001C0157">
      <w:pPr>
        <w:widowControl/>
        <w:jc w:val="left"/>
      </w:pPr>
      <w:r>
        <w:br w:type="page"/>
      </w:r>
    </w:p>
    <w:p w14:paraId="725661DE" w14:textId="15491D10" w:rsidR="001C0157" w:rsidRDefault="001C0157" w:rsidP="001C0157">
      <w:pPr>
        <w:pStyle w:val="1"/>
      </w:pPr>
      <w:bookmarkStart w:id="2" w:name="_Toc137593594"/>
      <w:bookmarkStart w:id="3" w:name="_Toc137594021"/>
      <w:r w:rsidRPr="001C0157">
        <w:rPr>
          <w:rFonts w:hint="eastAsia"/>
        </w:rPr>
        <w:lastRenderedPageBreak/>
        <w:t>系统的需求分析</w:t>
      </w:r>
      <w:bookmarkEnd w:id="2"/>
      <w:bookmarkEnd w:id="3"/>
    </w:p>
    <w:p w14:paraId="176C1925" w14:textId="77777777" w:rsidR="001C0157" w:rsidRDefault="001C0157" w:rsidP="001C0157">
      <w:r>
        <w:rPr>
          <w:rFonts w:hint="eastAsia"/>
        </w:rPr>
        <w:t>该书店管理系统应具备以下功能和特点：</w:t>
      </w:r>
    </w:p>
    <w:p w14:paraId="290D70D7" w14:textId="77777777" w:rsidR="001C0157" w:rsidRDefault="001C0157" w:rsidP="001C0157"/>
    <w:p w14:paraId="6F2FEFB0" w14:textId="77777777" w:rsidR="00E160D8" w:rsidRDefault="001C0157" w:rsidP="00E160D8">
      <w:pPr>
        <w:pStyle w:val="2"/>
      </w:pPr>
      <w:bookmarkStart w:id="4" w:name="_Toc137593595"/>
      <w:bookmarkStart w:id="5" w:name="_Toc137594022"/>
      <w:r>
        <w:rPr>
          <w:rFonts w:hint="eastAsia"/>
        </w:rPr>
        <w:t>库存管理：</w:t>
      </w:r>
      <w:bookmarkEnd w:id="4"/>
      <w:bookmarkEnd w:id="5"/>
    </w:p>
    <w:p w14:paraId="61C0992E" w14:textId="787AA936" w:rsidR="001C0157" w:rsidRDefault="001C0157" w:rsidP="001C0157">
      <w:r>
        <w:rPr>
          <w:rFonts w:hint="eastAsia"/>
        </w:rPr>
        <w:t>系统能够记录和管理图书的库存信息，包括图书编号、类别、数量等。库存信息可以进行增加、删除和修改操作，同时能够提供实时的库存查询功能。</w:t>
      </w:r>
    </w:p>
    <w:p w14:paraId="11CA664F" w14:textId="77777777" w:rsidR="00E160D8" w:rsidRDefault="001C0157" w:rsidP="00E160D8">
      <w:pPr>
        <w:pStyle w:val="2"/>
      </w:pPr>
      <w:bookmarkStart w:id="6" w:name="_Toc137593596"/>
      <w:bookmarkStart w:id="7" w:name="_Toc137594023"/>
      <w:r>
        <w:rPr>
          <w:rFonts w:hint="eastAsia"/>
        </w:rPr>
        <w:t>图书信息管理：</w:t>
      </w:r>
      <w:bookmarkEnd w:id="6"/>
      <w:bookmarkEnd w:id="7"/>
    </w:p>
    <w:p w14:paraId="7A5E1AFB" w14:textId="14BA6991" w:rsidR="001C0157" w:rsidRDefault="001C0157" w:rsidP="001C0157">
      <w:r>
        <w:rPr>
          <w:rFonts w:hint="eastAsia"/>
        </w:rPr>
        <w:t>系统能够记录和管理图书的详细信息，包括图书编号、类别、名称、页数、出版商、价格等。图书信息可以进行增加、删除和修改操作，便于管理和查询。</w:t>
      </w:r>
    </w:p>
    <w:p w14:paraId="4151969B" w14:textId="77777777" w:rsidR="00E160D8" w:rsidRDefault="001C0157" w:rsidP="00E160D8">
      <w:pPr>
        <w:pStyle w:val="2"/>
      </w:pPr>
      <w:bookmarkStart w:id="8" w:name="_Toc137593597"/>
      <w:bookmarkStart w:id="9" w:name="_Toc137594024"/>
      <w:r>
        <w:rPr>
          <w:rFonts w:hint="eastAsia"/>
        </w:rPr>
        <w:t>顾客信息管理：</w:t>
      </w:r>
      <w:bookmarkEnd w:id="8"/>
      <w:bookmarkEnd w:id="9"/>
    </w:p>
    <w:p w14:paraId="74AFE5D0" w14:textId="4E709759" w:rsidR="001C0157" w:rsidRDefault="001C0157" w:rsidP="001C0157">
      <w:r>
        <w:rPr>
          <w:rFonts w:hint="eastAsia"/>
        </w:rPr>
        <w:t>系统能够记录和管理顾客的信息，包括顾客卡号、姓名、性别、联系方式、年龄等。顾客信息可以进行增加、删除和修改操作，方便进行顾客管理和服务。</w:t>
      </w:r>
    </w:p>
    <w:p w14:paraId="7DFCF665" w14:textId="77777777" w:rsidR="00E160D8" w:rsidRDefault="001C0157" w:rsidP="00E160D8">
      <w:pPr>
        <w:pStyle w:val="2"/>
      </w:pPr>
      <w:bookmarkStart w:id="10" w:name="_Toc137593598"/>
      <w:bookmarkStart w:id="11" w:name="_Toc137594025"/>
      <w:r>
        <w:rPr>
          <w:rFonts w:hint="eastAsia"/>
        </w:rPr>
        <w:t>销售管理：</w:t>
      </w:r>
      <w:bookmarkEnd w:id="10"/>
      <w:bookmarkEnd w:id="11"/>
    </w:p>
    <w:p w14:paraId="5C005154" w14:textId="506B0999" w:rsidR="001C0157" w:rsidRDefault="001C0157" w:rsidP="001C0157">
      <w:r>
        <w:rPr>
          <w:rFonts w:hint="eastAsia"/>
        </w:rPr>
        <w:t>系统能够记录和管理图书的销售信息，包括销售单号、图书编号、顾客卡号、销售数量、销售日期、销售金额等。销售信息可以进行增加、删除和修改操作，并能够提供销售统计和报表功能。</w:t>
      </w:r>
    </w:p>
    <w:p w14:paraId="2A8256EF" w14:textId="77777777" w:rsidR="00E160D8" w:rsidRDefault="001C0157" w:rsidP="00E160D8">
      <w:pPr>
        <w:pStyle w:val="2"/>
      </w:pPr>
      <w:bookmarkStart w:id="12" w:name="_Toc137593599"/>
      <w:bookmarkStart w:id="13" w:name="_Toc137594026"/>
      <w:r>
        <w:rPr>
          <w:rFonts w:hint="eastAsia"/>
        </w:rPr>
        <w:t>供应商信息管理：</w:t>
      </w:r>
      <w:bookmarkEnd w:id="12"/>
      <w:bookmarkEnd w:id="13"/>
    </w:p>
    <w:p w14:paraId="2243CF61" w14:textId="355C0B5F" w:rsidR="001C0157" w:rsidRDefault="001C0157" w:rsidP="001C0157">
      <w:r>
        <w:rPr>
          <w:rFonts w:hint="eastAsia"/>
        </w:rPr>
        <w:t>系统能够记录和管理供应商的信息，包括供货商号、供货商名称、供货商电话、供货商地址等。供应商信息可以进行增加、删除和修改操作，便于进行供应商管理和供货管理。</w:t>
      </w:r>
    </w:p>
    <w:p w14:paraId="16D1ADB4" w14:textId="77777777" w:rsidR="00E160D8" w:rsidRDefault="001C0157" w:rsidP="00E160D8">
      <w:pPr>
        <w:pStyle w:val="2"/>
      </w:pPr>
      <w:bookmarkStart w:id="14" w:name="_Toc137593600"/>
      <w:bookmarkStart w:id="15" w:name="_Toc137594027"/>
      <w:r>
        <w:rPr>
          <w:rFonts w:hint="eastAsia"/>
        </w:rPr>
        <w:t>进货管理：</w:t>
      </w:r>
      <w:bookmarkEnd w:id="14"/>
      <w:bookmarkEnd w:id="15"/>
    </w:p>
    <w:p w14:paraId="1E777230" w14:textId="06CD8E1D" w:rsidR="001C0157" w:rsidRDefault="001C0157" w:rsidP="001C0157">
      <w:r>
        <w:rPr>
          <w:rFonts w:hint="eastAsia"/>
        </w:rPr>
        <w:t>系统能够记录和管理图书的进货信息，包括进货单号、图书编号、书本类别、供应商号、进货数量、进货日期等。进货信息可以进行增加、删除和修改操作，并能够提供进货统计和报表功能。</w:t>
      </w:r>
    </w:p>
    <w:p w14:paraId="67646CE2" w14:textId="77777777" w:rsidR="001C0157" w:rsidRDefault="001C0157" w:rsidP="001C0157"/>
    <w:p w14:paraId="4A2262A2" w14:textId="77777777" w:rsidR="00E160D8" w:rsidRDefault="001C0157" w:rsidP="00E160D8">
      <w:pPr>
        <w:pStyle w:val="2"/>
      </w:pPr>
      <w:bookmarkStart w:id="16" w:name="_Toc137593601"/>
      <w:bookmarkStart w:id="17" w:name="_Toc137594028"/>
      <w:r>
        <w:rPr>
          <w:rFonts w:hint="eastAsia"/>
        </w:rPr>
        <w:lastRenderedPageBreak/>
        <w:t>查询和统计功能：</w:t>
      </w:r>
      <w:bookmarkEnd w:id="16"/>
      <w:bookmarkEnd w:id="17"/>
    </w:p>
    <w:p w14:paraId="5274B8DD" w14:textId="272D1EB8" w:rsidR="001C0157" w:rsidRDefault="001C0157" w:rsidP="001C0157">
      <w:r>
        <w:rPr>
          <w:rFonts w:hint="eastAsia"/>
        </w:rPr>
        <w:t>系统提供便捷的查询功能，能够根据图书编号、顾客卡号、销售单号、供应商号、进货单号等关键字进行信息查询。同时，系统能够进行销售统计、库存统计和进货统计等报表生成和分析。</w:t>
      </w:r>
    </w:p>
    <w:p w14:paraId="688DCC67" w14:textId="77777777" w:rsidR="00E160D8" w:rsidRDefault="001C0157" w:rsidP="00E160D8">
      <w:pPr>
        <w:pStyle w:val="2"/>
      </w:pPr>
      <w:bookmarkStart w:id="18" w:name="_Toc137593602"/>
      <w:bookmarkStart w:id="19" w:name="_Toc137594029"/>
      <w:r>
        <w:rPr>
          <w:rFonts w:hint="eastAsia"/>
        </w:rPr>
        <w:t>存储过程和触发器：</w:t>
      </w:r>
      <w:bookmarkEnd w:id="18"/>
      <w:bookmarkEnd w:id="19"/>
    </w:p>
    <w:p w14:paraId="00DB8567" w14:textId="6579DFBC" w:rsidR="00CE453D" w:rsidRDefault="001C0157" w:rsidP="001C0157">
      <w:r>
        <w:rPr>
          <w:rFonts w:hint="eastAsia"/>
        </w:rPr>
        <w:t>系统通过存储过程和触发器来实现自动化的数据处理和更新，如查询图书信息的存储过程、更新图书库存数量的触发器等。</w:t>
      </w:r>
    </w:p>
    <w:p w14:paraId="0F892B28" w14:textId="77777777" w:rsidR="00CE453D" w:rsidRDefault="00CE453D">
      <w:pPr>
        <w:widowControl/>
        <w:jc w:val="left"/>
      </w:pPr>
      <w:r>
        <w:br w:type="page"/>
      </w:r>
    </w:p>
    <w:p w14:paraId="1AEF32BB" w14:textId="042F04CE" w:rsidR="001C0157" w:rsidRDefault="00C40B90" w:rsidP="008B3BC1">
      <w:pPr>
        <w:pStyle w:val="1"/>
      </w:pPr>
      <w:bookmarkStart w:id="20" w:name="_Toc137593603"/>
      <w:bookmarkStart w:id="21" w:name="_Toc137594030"/>
      <w:r>
        <w:rPr>
          <w:rFonts w:hint="eastAsia"/>
        </w:rPr>
        <w:lastRenderedPageBreak/>
        <w:t>CDM图</w:t>
      </w:r>
      <w:bookmarkEnd w:id="20"/>
      <w:bookmarkEnd w:id="21"/>
    </w:p>
    <w:p w14:paraId="4A48B184" w14:textId="473D750D" w:rsidR="008B3BC1" w:rsidRDefault="00CD3957" w:rsidP="008B3BC1">
      <w:r>
        <w:rPr>
          <w:noProof/>
        </w:rPr>
        <w:drawing>
          <wp:inline distT="0" distB="0" distL="0" distR="0" wp14:anchorId="6BD5252A" wp14:editId="044E52A2">
            <wp:extent cx="6125449" cy="2354580"/>
            <wp:effectExtent l="0" t="0" r="8890" b="7620"/>
            <wp:docPr id="81744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79" cy="23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7992" w14:textId="77777777" w:rsidR="008B3BC1" w:rsidRDefault="008B3BC1">
      <w:pPr>
        <w:widowControl/>
        <w:jc w:val="left"/>
      </w:pPr>
      <w:r>
        <w:br w:type="page"/>
      </w:r>
    </w:p>
    <w:p w14:paraId="29363EC5" w14:textId="4B8FBECF" w:rsidR="00C40B90" w:rsidRDefault="00C40B90" w:rsidP="00C40B90">
      <w:pPr>
        <w:pStyle w:val="1"/>
        <w:rPr>
          <w:rFonts w:hint="eastAsia"/>
        </w:rPr>
      </w:pPr>
      <w:bookmarkStart w:id="22" w:name="_Toc137593604"/>
      <w:bookmarkStart w:id="23" w:name="_Toc137594031"/>
      <w:r>
        <w:rPr>
          <w:rFonts w:hint="eastAsia"/>
        </w:rPr>
        <w:lastRenderedPageBreak/>
        <w:t>ER图</w:t>
      </w:r>
      <w:bookmarkEnd w:id="22"/>
      <w:bookmarkEnd w:id="23"/>
    </w:p>
    <w:p w14:paraId="26958F35" w14:textId="4FABDE3D" w:rsidR="00C40B90" w:rsidRDefault="00A779C0">
      <w:pPr>
        <w:widowControl/>
        <w:jc w:val="left"/>
      </w:pPr>
      <w:r w:rsidRPr="00A779C0">
        <w:drawing>
          <wp:inline distT="0" distB="0" distL="0" distR="0" wp14:anchorId="0F799F48" wp14:editId="120A3275">
            <wp:extent cx="5274310" cy="7142480"/>
            <wp:effectExtent l="0" t="0" r="2540" b="1270"/>
            <wp:docPr id="185440749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7493" name="图片 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F1CD" w14:textId="77777777" w:rsidR="00C40B90" w:rsidRPr="00C40B90" w:rsidRDefault="00C40B90" w:rsidP="00C40B90">
      <w:pPr>
        <w:rPr>
          <w:rFonts w:hint="eastAsia"/>
        </w:rPr>
      </w:pPr>
    </w:p>
    <w:p w14:paraId="263E9FF6" w14:textId="1AD7FF59" w:rsidR="008B3BC1" w:rsidRDefault="008B3BC1" w:rsidP="008B3BC1">
      <w:pPr>
        <w:pStyle w:val="1"/>
      </w:pPr>
      <w:bookmarkStart w:id="24" w:name="_Toc137593605"/>
      <w:bookmarkStart w:id="25" w:name="_Toc137594032"/>
      <w:r w:rsidRPr="008B3BC1">
        <w:lastRenderedPageBreak/>
        <w:t>表结构列表及其建表语句</w:t>
      </w:r>
      <w:bookmarkEnd w:id="24"/>
      <w:bookmarkEnd w:id="25"/>
    </w:p>
    <w:p w14:paraId="4DAA8E61" w14:textId="6AC0D0A9" w:rsidR="008B3BC1" w:rsidRDefault="008B3BC1" w:rsidP="008B3BC1">
      <w:r>
        <w:rPr>
          <w:rFonts w:hint="eastAsia"/>
          <w:noProof/>
        </w:rPr>
        <w:drawing>
          <wp:inline distT="0" distB="0" distL="0" distR="0" wp14:anchorId="0211C4E1" wp14:editId="00FB389F">
            <wp:extent cx="5274310" cy="3764915"/>
            <wp:effectExtent l="0" t="0" r="2540" b="6985"/>
            <wp:docPr id="78481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14287" name="图片 784814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AFE6" w14:textId="77777777" w:rsidR="008B3BC1" w:rsidRPr="008B3BC1" w:rsidRDefault="008B3BC1" w:rsidP="008B3BC1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8B3BC1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8B3BC1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创建数据库</w:t>
      </w:r>
      <w:r w:rsidRPr="008B3BC1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database </w:t>
      </w:r>
      <w:r w:rsidRPr="008B3BC1">
        <w:rPr>
          <w:rFonts w:ascii="宋体" w:eastAsia="宋体" w:hAnsi="宋体" w:cs="JetBrains Mono" w:hint="eastAsia"/>
          <w:color w:val="080808"/>
          <w:kern w:val="0"/>
          <w:sz w:val="20"/>
          <w:szCs w:val="20"/>
        </w:rPr>
        <w:t>书店管理系统</w:t>
      </w:r>
      <w:r w:rsidRPr="008B3BC1">
        <w:rPr>
          <w:rFonts w:ascii="宋体" w:eastAsia="宋体" w:hAnsi="宋体" w:cs="JetBrains Mono" w:hint="eastAsia"/>
          <w:color w:val="080808"/>
          <w:kern w:val="0"/>
          <w:sz w:val="20"/>
          <w:szCs w:val="20"/>
        </w:rPr>
        <w:br/>
      </w:r>
      <w:r w:rsidRPr="008B3BC1">
        <w:rPr>
          <w:rFonts w:ascii="宋体" w:eastAsia="宋体" w:hAnsi="宋体" w:cs="JetBrains Mono" w:hint="eastAsia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use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书店管理系统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8B3BC1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创建表</w:t>
      </w:r>
      <w:r w:rsidRPr="008B3BC1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primary key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书本类别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书本数量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书本信息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foreign key references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书本类别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书本名称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书本页数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书本出版商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书本价格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float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lastRenderedPageBreak/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顾客卡号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 primary key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顾客姓名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顾客性别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 check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顾客性别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8B3BC1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8B3BC1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8B3BC1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8B3BC1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顾客联系方式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顾客年龄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销售信息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销售单号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 primary key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not null foreign key references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顾客卡号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not null foreign key references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顾客卡号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销售数量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销售日期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 default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getdate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()),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销售金额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float default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供应商信息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供货商号  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 primary key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供货商名称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供货商电话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供货商地址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create table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进货信息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进货单号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 primary key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not null foreign key references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书本类别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供应商号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)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not null foreign key references </w:t>
      </w:r>
      <w:r w:rsidRPr="008B3BC1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供应商信息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供货商号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进货数量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 not null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B3BC1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进货日期 </w:t>
      </w:r>
      <w:r w:rsidRPr="008B3BC1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 default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8B3BC1">
        <w:rPr>
          <w:rFonts w:ascii="JetBrains Mono" w:eastAsia="宋体" w:hAnsi="JetBrains Mono" w:cs="JetBrains Mono"/>
          <w:i/>
          <w:iCs/>
          <w:color w:val="00627A"/>
          <w:kern w:val="0"/>
          <w:sz w:val="20"/>
          <w:szCs w:val="20"/>
        </w:rPr>
        <w:t>getdate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())</w:t>
      </w:r>
      <w:r w:rsidRPr="008B3BC1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>)</w:t>
      </w:r>
    </w:p>
    <w:p w14:paraId="6844011C" w14:textId="5BC4F416" w:rsidR="00270DB9" w:rsidRDefault="00270DB9" w:rsidP="008B3BC1"/>
    <w:p w14:paraId="4478CB89" w14:textId="77777777" w:rsidR="00713FF0" w:rsidRPr="00713FF0" w:rsidRDefault="00713FF0" w:rsidP="00713FF0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use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书店管理系统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向书店库存表插入测试数据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书店库存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书本类别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书本数量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'B004'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15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'B005'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'B006'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12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'B007'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'B008'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6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'B009'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7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11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向书本信息表插入测试数据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书本信息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书本类别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书本名称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书本页数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书本出版商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书本价格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红楼梦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人民出版社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39.99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三体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科学出版社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45.99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史记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600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中国文化出版社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29.99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'B004'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西游记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人民出版社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49.99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'B005'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机器人三律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350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科学出版社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35.99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'B006'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资治通鉴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中国文化出版社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42.99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'B007'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平凡的世界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600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人民文学出版社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36.99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'B008'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黑暗森林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420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科幻世界出版社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39.99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'B009'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明朝那些事儿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中华书局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32.99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百年孤独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400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南海出版公司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45.99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时间之轮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380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科学出版社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38.99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'B012'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古代文明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560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中国文化出版社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33.99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向顾客信息表插入测试数据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顾客信息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顾客卡号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顾客姓名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顾客性别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顾客联系方式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顾客年龄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张三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'1234567890'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25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李四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'9876543210'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王五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'4567891230'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35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'C004'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赵六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'1357924680'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28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'C005'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钱七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'2468135790'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32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'C006'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孙八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'3698521470'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'C007'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周九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'1593574862'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27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'C008'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吴十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'2587413690'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33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'C009'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郑十一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'4578963210'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王十二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'1357924680'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31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向供应商信息表插入测试数据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供应商信息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供货商号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供货商名称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供货商电话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供货商地址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A'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'1234567890'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A'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B'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'9876543210'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B'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C'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'4567891230'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C'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'S004'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D'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'1357924680'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D'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'S005'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E'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'2468135790'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E'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'S006'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F'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'3698521470'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F'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'S007'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G'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'1593574862'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G'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'S008'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H'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'2587413690'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H'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'S009'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I'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'4578963210'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I'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'S010'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供货商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J'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'1357924680'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地址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J'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向销售信息表插入测试数据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销售信息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销售单号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顾客卡号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销售数量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销售日期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销售金额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79.98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45.99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89.97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向进货信息表插入测试数据</w:t>
      </w:r>
      <w:r w:rsidRPr="00713FF0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INSERT INTO </w:t>
      </w:r>
      <w:r w:rsidRPr="00713FF0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进货信息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进货单号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书本类别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供应商号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进货数量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进货日期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713FF0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'P001'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小说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5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'2023-05-01'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'P002'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科幻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8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'2023-05-02'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(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'P003'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历史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, </w:t>
      </w:r>
      <w:r w:rsidRPr="00713FF0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'2023-05-03'</w:t>
      </w:r>
      <w:r w:rsidRPr="00713FF0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);</w:t>
      </w:r>
    </w:p>
    <w:p w14:paraId="71F6F89A" w14:textId="77777777" w:rsidR="00713FF0" w:rsidRPr="00713FF0" w:rsidRDefault="00713FF0" w:rsidP="008B3BC1"/>
    <w:p w14:paraId="2DD4D2D3" w14:textId="77777777" w:rsidR="00270DB9" w:rsidRDefault="00270DB9">
      <w:pPr>
        <w:widowControl/>
        <w:jc w:val="left"/>
      </w:pPr>
      <w:r>
        <w:br w:type="page"/>
      </w:r>
    </w:p>
    <w:p w14:paraId="51BD0711" w14:textId="79EFEEF4" w:rsidR="008B3BC1" w:rsidRDefault="00713FF0" w:rsidP="00713FF0">
      <w:pPr>
        <w:pStyle w:val="1"/>
      </w:pPr>
      <w:bookmarkStart w:id="26" w:name="_Toc137593606"/>
      <w:bookmarkStart w:id="27" w:name="_Toc137594033"/>
      <w:r w:rsidRPr="00713FF0">
        <w:lastRenderedPageBreak/>
        <w:t>数据查询功能语句及说明</w:t>
      </w:r>
      <w:bookmarkEnd w:id="26"/>
      <w:bookmarkEnd w:id="27"/>
    </w:p>
    <w:p w14:paraId="539D6A36" w14:textId="77777777" w:rsidR="00CD3533" w:rsidRPr="00CD3533" w:rsidRDefault="00CD3533" w:rsidP="00CD353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查询所有图书库存信息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查询所有图书信息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书本信息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查询所有顾客信息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顾客信息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查询所有销售信息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销售信息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查询所有供应商信息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供应商信息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查询所有进货信息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进货信息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根据图书编号查询图书信息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书本信息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'B001'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根据顾客卡号查询顾客信息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'C001'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根据销售单号查询销售信息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销售信息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销售单号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'S001'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根据供货商号查询供应商信息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供应商信息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供货商号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'S001'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根据进货单号查询进货信息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进货信息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进货单号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'P001'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972A08B" w14:textId="54767129" w:rsidR="00CD3533" w:rsidRDefault="00CD3533" w:rsidP="00713FF0"/>
    <w:p w14:paraId="5EE012DA" w14:textId="77777777" w:rsidR="00CD3533" w:rsidRDefault="00CD3533">
      <w:pPr>
        <w:widowControl/>
        <w:jc w:val="left"/>
      </w:pPr>
      <w:r>
        <w:br w:type="page"/>
      </w:r>
    </w:p>
    <w:p w14:paraId="45C29261" w14:textId="2EBE0A3E" w:rsidR="00713FF0" w:rsidRDefault="00CD3533" w:rsidP="00CD3533">
      <w:pPr>
        <w:pStyle w:val="1"/>
      </w:pPr>
      <w:bookmarkStart w:id="28" w:name="_Toc137593607"/>
      <w:bookmarkStart w:id="29" w:name="_Toc137594034"/>
      <w:r w:rsidRPr="00CD3533">
        <w:lastRenderedPageBreak/>
        <w:t>存储过程代码及说明</w:t>
      </w:r>
      <w:bookmarkEnd w:id="28"/>
      <w:bookmarkEnd w:id="29"/>
    </w:p>
    <w:p w14:paraId="4E4C76BC" w14:textId="77777777" w:rsidR="00CD3533" w:rsidRPr="00CD3533" w:rsidRDefault="00CD3533" w:rsidP="00CD353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库存变化的存储过程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procedure 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>库存变化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@date1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@date2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date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 xml:space="preserve">*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销售信息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销售日期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&gt;=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@date1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销售日期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&lt;=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@date2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select 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t>*</w:t>
      </w:r>
      <w:r w:rsidRPr="00CD3533">
        <w:rPr>
          <w:rFonts w:ascii="JetBrains Mono" w:eastAsia="宋体" w:hAnsi="JetBrains Mono" w:cs="JetBrains Mono"/>
          <w:i/>
          <w:iCs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进货信息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进货日期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&gt;=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@date1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and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进货日期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&lt;=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@date2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添加顾客的存储过程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procedure 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>添加顾客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顾客姓名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顾客性别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顾客联系方式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顾客年龄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insert into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顾客信息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values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顾客卡号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顾客姓名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顾客性别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顾客联系方式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顾客年龄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更新顾客信息的存储过程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procedure 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>更新顾客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顾客姓名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顾客性别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顾客联系方式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20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顾客年龄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update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顾客姓名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顾客姓名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    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顾客性别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顾客性别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顾客联系方式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顾客联系方式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顾客年龄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顾客年龄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顾客卡号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删除顾客的存储过程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procedure 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>删除顾客</w:t>
      </w:r>
      <w:r w:rsidRPr="00CD353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nchar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(</w:t>
      </w:r>
      <w:r w:rsidRPr="00CD353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10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)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delete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where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顾客卡号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@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顾客卡号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305B0360" w14:textId="3300A917" w:rsidR="00CD3533" w:rsidRDefault="00CD3533" w:rsidP="00CD3533"/>
    <w:p w14:paraId="1250BAD3" w14:textId="6E6EF043" w:rsidR="007213DA" w:rsidRPr="00411643" w:rsidRDefault="00411643" w:rsidP="0041164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41164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查询一段时间内库存的变化</w:t>
      </w:r>
    </w:p>
    <w:p w14:paraId="4DBD19DB" w14:textId="77777777" w:rsidR="007213DA" w:rsidRPr="007213DA" w:rsidRDefault="007213DA" w:rsidP="007213DA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7213DA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7213DA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 xml:space="preserve">库存变化 </w:t>
      </w:r>
      <w:r w:rsidRPr="007213DA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'2023-05-01'</w:t>
      </w:r>
      <w:r w:rsidRPr="007213DA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7213DA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'2023-06-01'</w:t>
      </w:r>
    </w:p>
    <w:p w14:paraId="382DB739" w14:textId="090B676D" w:rsidR="007213DA" w:rsidRDefault="007213DA" w:rsidP="00CD3533">
      <w:r w:rsidRPr="007213DA">
        <w:rPr>
          <w:noProof/>
        </w:rPr>
        <w:drawing>
          <wp:inline distT="0" distB="0" distL="0" distR="0" wp14:anchorId="158B8456" wp14:editId="45184648">
            <wp:extent cx="5274310" cy="833120"/>
            <wp:effectExtent l="0" t="0" r="2540" b="5080"/>
            <wp:docPr id="98547180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1800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AF9E" w14:textId="08F6489B" w:rsidR="007213DA" w:rsidRDefault="007213DA" w:rsidP="00CD3533">
      <w:r w:rsidRPr="007213DA">
        <w:rPr>
          <w:noProof/>
        </w:rPr>
        <w:drawing>
          <wp:inline distT="0" distB="0" distL="0" distR="0" wp14:anchorId="6B4C2451" wp14:editId="51B92C88">
            <wp:extent cx="5274310" cy="845185"/>
            <wp:effectExtent l="0" t="0" r="2540" b="0"/>
            <wp:docPr id="10610183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836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199D" w14:textId="7E4FA558" w:rsidR="00411643" w:rsidRPr="00411643" w:rsidRDefault="00411643" w:rsidP="0041164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41164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添加一位顾客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41164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41164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 xml:space="preserve">添加顾客 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'C011'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吴十三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男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'13965981456'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18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7DE204A9" w14:textId="467A5313" w:rsidR="00411643" w:rsidRDefault="00411643" w:rsidP="00CD3533">
      <w:r>
        <w:rPr>
          <w:rFonts w:hint="eastAsia"/>
        </w:rPr>
        <w:t>添加之后的顾客信息表格:</w:t>
      </w:r>
    </w:p>
    <w:p w14:paraId="53FA7DF5" w14:textId="518CB6D9" w:rsidR="00411643" w:rsidRDefault="00411643" w:rsidP="00CD3533">
      <w:r w:rsidRPr="00411643">
        <w:rPr>
          <w:noProof/>
        </w:rPr>
        <w:drawing>
          <wp:inline distT="0" distB="0" distL="0" distR="0" wp14:anchorId="1E4F927A" wp14:editId="6EB71B7F">
            <wp:extent cx="5274310" cy="2113280"/>
            <wp:effectExtent l="0" t="0" r="2540" b="1270"/>
            <wp:docPr id="8514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8B4" w14:textId="77777777" w:rsidR="00411643" w:rsidRDefault="00411643" w:rsidP="00CD3533"/>
    <w:p w14:paraId="70B7AF83" w14:textId="77777777" w:rsidR="00411643" w:rsidRDefault="00411643" w:rsidP="00CD3533"/>
    <w:p w14:paraId="7812A70C" w14:textId="01193669" w:rsidR="00411643" w:rsidRPr="00411643" w:rsidRDefault="00411643" w:rsidP="0041164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41164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lastRenderedPageBreak/>
        <w:t xml:space="preserve">-- 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更新顾客信息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41164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41164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 xml:space="preserve">更新顾客 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'C011'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吴佳骏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宋体" w:eastAsia="宋体" w:hAnsi="宋体" w:cs="JetBrains Mono" w:hint="eastAsia"/>
          <w:color w:val="067D17"/>
          <w:kern w:val="0"/>
          <w:sz w:val="20"/>
          <w:szCs w:val="20"/>
        </w:rPr>
        <w:t>女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'13965981456'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411643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3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827B0B6" w14:textId="2907A7DD" w:rsidR="00411643" w:rsidRDefault="00411643" w:rsidP="00CD3533">
      <w:r w:rsidRPr="00411643">
        <w:rPr>
          <w:noProof/>
        </w:rPr>
        <w:drawing>
          <wp:inline distT="0" distB="0" distL="0" distR="0" wp14:anchorId="25BF8F32" wp14:editId="1D4A93AC">
            <wp:extent cx="5274310" cy="2124075"/>
            <wp:effectExtent l="0" t="0" r="2540" b="9525"/>
            <wp:docPr id="71487746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77465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71E0" w14:textId="77777777" w:rsidR="00411643" w:rsidRPr="00411643" w:rsidRDefault="00411643" w:rsidP="0041164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41164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-- 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删除顾客信息</w:t>
      </w:r>
      <w:r w:rsidRPr="0041164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41164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exec </w:t>
      </w:r>
      <w:r w:rsidRPr="00411643">
        <w:rPr>
          <w:rFonts w:ascii="宋体" w:eastAsia="宋体" w:hAnsi="宋体" w:cs="JetBrains Mono" w:hint="eastAsia"/>
          <w:i/>
          <w:iCs/>
          <w:color w:val="00627A"/>
          <w:kern w:val="0"/>
          <w:sz w:val="20"/>
          <w:szCs w:val="20"/>
        </w:rPr>
        <w:t xml:space="preserve">删除顾客 </w:t>
      </w:r>
      <w:r w:rsidRPr="00411643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'C011'</w:t>
      </w:r>
      <w:r w:rsidRPr="0041164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6DFE9C91" w14:textId="74E453F2" w:rsidR="00411643" w:rsidRPr="00411643" w:rsidRDefault="00411643" w:rsidP="00CD3533">
      <w:r w:rsidRPr="00411643">
        <w:rPr>
          <w:noProof/>
        </w:rPr>
        <w:drawing>
          <wp:inline distT="0" distB="0" distL="0" distR="0" wp14:anchorId="76756B31" wp14:editId="43C1940D">
            <wp:extent cx="5274310" cy="1946910"/>
            <wp:effectExtent l="0" t="0" r="2540" b="0"/>
            <wp:docPr id="33695132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51322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103" w14:textId="15171A76" w:rsidR="00411643" w:rsidRDefault="00CD3533">
      <w:pPr>
        <w:widowControl/>
        <w:jc w:val="left"/>
      </w:pPr>
      <w:r>
        <w:br w:type="page"/>
      </w:r>
    </w:p>
    <w:p w14:paraId="7E1627C5" w14:textId="5910D9BD" w:rsidR="00CD3533" w:rsidRDefault="00CD3533" w:rsidP="00CD3533">
      <w:pPr>
        <w:pStyle w:val="1"/>
      </w:pPr>
      <w:bookmarkStart w:id="30" w:name="_Toc137593608"/>
      <w:bookmarkStart w:id="31" w:name="_Toc137594035"/>
      <w:r>
        <w:rPr>
          <w:rFonts w:hint="eastAsia"/>
        </w:rPr>
        <w:lastRenderedPageBreak/>
        <w:t>触发器代码及说明</w:t>
      </w:r>
      <w:bookmarkEnd w:id="30"/>
      <w:bookmarkEnd w:id="31"/>
    </w:p>
    <w:p w14:paraId="223597DC" w14:textId="77777777" w:rsidR="00CD3533" w:rsidRPr="00CD3533" w:rsidRDefault="00CD3533" w:rsidP="00CD3533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进货过程触发器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trigger </w:t>
      </w:r>
      <w:r w:rsidRPr="00CD3533">
        <w:rPr>
          <w:rFonts w:ascii="宋体" w:eastAsia="宋体" w:hAnsi="宋体" w:cs="JetBrains Mono" w:hint="eastAsia"/>
          <w:color w:val="080808"/>
          <w:kern w:val="0"/>
          <w:sz w:val="20"/>
          <w:szCs w:val="20"/>
        </w:rPr>
        <w:t xml:space="preserve">进货过程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进货信息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 insert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update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书本数量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书本数量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+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inserted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进货数量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书店库存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inserted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--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t>销售过程触发器</w:t>
      </w:r>
      <w:r w:rsidRPr="00CD3533">
        <w:rPr>
          <w:rFonts w:ascii="宋体" w:eastAsia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go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create trigger </w:t>
      </w:r>
      <w:r w:rsidRPr="00CD3533">
        <w:rPr>
          <w:rFonts w:ascii="宋体" w:eastAsia="宋体" w:hAnsi="宋体" w:cs="JetBrains Mono" w:hint="eastAsia"/>
          <w:color w:val="080808"/>
          <w:kern w:val="0"/>
          <w:sz w:val="20"/>
          <w:szCs w:val="20"/>
        </w:rPr>
        <w:t xml:space="preserve">销售过程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销售信息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 insert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>as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begin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update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set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书本数量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书本数量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-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inserted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销售数量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br/>
        <w:t xml:space="preserve">    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from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书店库存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join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inserted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on </w:t>
      </w:r>
      <w:r w:rsidRPr="00CD3533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书店库存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 xml:space="preserve">图书编号 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CD3533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inserted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t>图书编号</w:t>
      </w:r>
      <w:r w:rsidRPr="00CD3533">
        <w:rPr>
          <w:rFonts w:ascii="宋体" w:eastAsia="宋体" w:hAnsi="宋体" w:cs="JetBrains Mono" w:hint="eastAsia"/>
          <w:color w:val="871094"/>
          <w:kern w:val="0"/>
          <w:sz w:val="20"/>
          <w:szCs w:val="20"/>
        </w:rPr>
        <w:br/>
        <w:t xml:space="preserve">    </w:t>
      </w:r>
      <w:r w:rsidRPr="00CD3533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end</w:t>
      </w:r>
      <w:r w:rsidRPr="00CD3533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5EC6B23C" w14:textId="6C94C618" w:rsidR="00CD3533" w:rsidRDefault="00CD3533" w:rsidP="00CD3533"/>
    <w:p w14:paraId="7969D81D" w14:textId="560793F0" w:rsidR="00CD3533" w:rsidRPr="00CD3533" w:rsidRDefault="00CD3533" w:rsidP="00A779C0">
      <w:pPr>
        <w:widowControl/>
        <w:jc w:val="left"/>
        <w:rPr>
          <w:rFonts w:hint="eastAsia"/>
        </w:rPr>
      </w:pPr>
    </w:p>
    <w:sectPr w:rsidR="00CD3533" w:rsidRPr="00CD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1139" w14:textId="77777777" w:rsidR="00D844C7" w:rsidRDefault="00D844C7" w:rsidP="001C0157">
      <w:r>
        <w:separator/>
      </w:r>
    </w:p>
  </w:endnote>
  <w:endnote w:type="continuationSeparator" w:id="0">
    <w:p w14:paraId="16BBBFF2" w14:textId="77777777" w:rsidR="00D844C7" w:rsidRDefault="00D844C7" w:rsidP="001C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398B" w14:textId="77777777" w:rsidR="00D844C7" w:rsidRDefault="00D844C7" w:rsidP="001C0157">
      <w:r>
        <w:separator/>
      </w:r>
    </w:p>
  </w:footnote>
  <w:footnote w:type="continuationSeparator" w:id="0">
    <w:p w14:paraId="6C73318C" w14:textId="77777777" w:rsidR="00D844C7" w:rsidRDefault="00D844C7" w:rsidP="001C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7BDE"/>
    <w:multiLevelType w:val="hybridMultilevel"/>
    <w:tmpl w:val="6F3E22AE"/>
    <w:lvl w:ilvl="0" w:tplc="4D10DA66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623A06"/>
    <w:multiLevelType w:val="hybridMultilevel"/>
    <w:tmpl w:val="56AEA1B2"/>
    <w:lvl w:ilvl="0" w:tplc="B40476DC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2319406">
    <w:abstractNumId w:val="1"/>
  </w:num>
  <w:num w:numId="2" w16cid:durableId="26210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4"/>
    <w:rsid w:val="000B22FA"/>
    <w:rsid w:val="001C0157"/>
    <w:rsid w:val="00220744"/>
    <w:rsid w:val="00270DB9"/>
    <w:rsid w:val="002F3357"/>
    <w:rsid w:val="003D4B46"/>
    <w:rsid w:val="00411643"/>
    <w:rsid w:val="005D49CA"/>
    <w:rsid w:val="00713FF0"/>
    <w:rsid w:val="007213DA"/>
    <w:rsid w:val="007E7BEC"/>
    <w:rsid w:val="00804019"/>
    <w:rsid w:val="008B3BC1"/>
    <w:rsid w:val="009A479F"/>
    <w:rsid w:val="009E3636"/>
    <w:rsid w:val="00A514AF"/>
    <w:rsid w:val="00A779C0"/>
    <w:rsid w:val="00C40B90"/>
    <w:rsid w:val="00C613B3"/>
    <w:rsid w:val="00CD3533"/>
    <w:rsid w:val="00CD3957"/>
    <w:rsid w:val="00CE453D"/>
    <w:rsid w:val="00CF656F"/>
    <w:rsid w:val="00D844C7"/>
    <w:rsid w:val="00E1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86BDA"/>
  <w15:chartTrackingRefBased/>
  <w15:docId w15:val="{4B88EDF9-44F5-4AF9-AE4D-94ACBEE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15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3D"/>
    <w:pPr>
      <w:keepNext/>
      <w:keepLines/>
      <w:numPr>
        <w:numId w:val="2"/>
      </w:numPr>
      <w:spacing w:before="260" w:after="260" w:line="360" w:lineRule="auto"/>
      <w:ind w:left="442" w:hanging="442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01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53D"/>
    <w:rPr>
      <w:rFonts w:asciiTheme="majorHAnsi" w:eastAsia="黑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F656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65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F656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F65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CF656F"/>
    <w:rPr>
      <w:color w:val="0563C1" w:themeColor="hyperlink"/>
      <w:u w:val="single"/>
    </w:rPr>
  </w:style>
  <w:style w:type="table" w:styleId="a8">
    <w:name w:val="Table Grid"/>
    <w:basedOn w:val="a1"/>
    <w:qFormat/>
    <w:rsid w:val="00A779C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目录 51"/>
    <w:basedOn w:val="a"/>
    <w:next w:val="a"/>
    <w:uiPriority w:val="39"/>
    <w:qFormat/>
    <w:rsid w:val="00A779C0"/>
    <w:pPr>
      <w:spacing w:beforeLines="50" w:afterLines="50" w:line="360" w:lineRule="auto"/>
      <w:ind w:left="960"/>
      <w:jc w:val="left"/>
    </w:pPr>
    <w:rPr>
      <w:rFonts w:ascii="Calibri" w:eastAsia="宋体" w:hAnsi="Calibri" w:cs="Times New Roman"/>
      <w:sz w:val="18"/>
      <w:szCs w:val="18"/>
    </w:rPr>
  </w:style>
  <w:style w:type="paragraph" w:customStyle="1" w:styleId="61">
    <w:name w:val="目录 61"/>
    <w:basedOn w:val="a"/>
    <w:next w:val="a"/>
    <w:uiPriority w:val="39"/>
    <w:qFormat/>
    <w:rsid w:val="00A779C0"/>
    <w:pPr>
      <w:spacing w:beforeLines="50" w:afterLines="50" w:line="360" w:lineRule="auto"/>
      <w:ind w:left="1200"/>
      <w:jc w:val="left"/>
    </w:pPr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9A1D-62D9-48E4-BA05-8421B094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浩楠</dc:creator>
  <cp:keywords/>
  <dc:description/>
  <cp:lastModifiedBy>方 浩楠</cp:lastModifiedBy>
  <cp:revision>21</cp:revision>
  <dcterms:created xsi:type="dcterms:W3CDTF">2023-05-28T14:48:00Z</dcterms:created>
  <dcterms:modified xsi:type="dcterms:W3CDTF">2023-06-13T16:14:00Z</dcterms:modified>
</cp:coreProperties>
</file>