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74" w:rsidRDefault="00B246A6" w:rsidP="00B246A6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4E6794">
        <w:rPr>
          <w:rFonts w:hint="eastAsia"/>
          <w:b/>
          <w:sz w:val="44"/>
          <w:szCs w:val="44"/>
        </w:rPr>
        <w:t>实验</w:t>
      </w:r>
      <w:r w:rsidRPr="004E6794">
        <w:rPr>
          <w:b/>
          <w:sz w:val="44"/>
          <w:szCs w:val="44"/>
        </w:rPr>
        <w:t>报告管理系统使用说明</w:t>
      </w:r>
      <w:r>
        <w:rPr>
          <w:rFonts w:hint="eastAsia"/>
          <w:b/>
          <w:sz w:val="44"/>
          <w:szCs w:val="44"/>
        </w:rPr>
        <w:t>（学生）</w:t>
      </w:r>
    </w:p>
    <w:p w:rsidR="0083374A" w:rsidRDefault="00021074" w:rsidP="00B246A6">
      <w:pPr>
        <w:jc w:val="center"/>
        <w:rPr>
          <w:b/>
          <w:szCs w:val="21"/>
        </w:rPr>
      </w:pPr>
      <w:r>
        <w:rPr>
          <w:b/>
          <w:szCs w:val="21"/>
        </w:rPr>
        <w:t>版本号：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0161009</w:t>
      </w:r>
    </w:p>
    <w:p w:rsidR="00021074" w:rsidRPr="004E6794" w:rsidRDefault="00021074" w:rsidP="00B246A6">
      <w:pPr>
        <w:jc w:val="center"/>
        <w:rPr>
          <w:b/>
          <w:sz w:val="44"/>
          <w:szCs w:val="44"/>
        </w:rPr>
      </w:pPr>
    </w:p>
    <w:p w:rsidR="00060F6B" w:rsidRPr="002E13BF" w:rsidRDefault="00060F6B" w:rsidP="00060F6B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2E13BF">
        <w:rPr>
          <w:rFonts w:hint="eastAsia"/>
          <w:b/>
          <w:sz w:val="28"/>
          <w:szCs w:val="28"/>
        </w:rPr>
        <w:t>总体</w:t>
      </w:r>
      <w:r w:rsidRPr="002E13BF">
        <w:rPr>
          <w:b/>
          <w:sz w:val="28"/>
          <w:szCs w:val="28"/>
        </w:rPr>
        <w:t>说明</w:t>
      </w:r>
    </w:p>
    <w:p w:rsidR="00060F6B" w:rsidRDefault="00060F6B" w:rsidP="00060F6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384097">
        <w:rPr>
          <w:rFonts w:hint="eastAsia"/>
          <w:sz w:val="28"/>
          <w:szCs w:val="28"/>
        </w:rPr>
        <w:t>每</w:t>
      </w:r>
      <w:r w:rsidRPr="00384097">
        <w:rPr>
          <w:sz w:val="28"/>
          <w:szCs w:val="28"/>
        </w:rPr>
        <w:t>学期开学后，</w:t>
      </w:r>
      <w:r w:rsidR="005A790C">
        <w:rPr>
          <w:rFonts w:hint="eastAsia"/>
          <w:sz w:val="28"/>
          <w:szCs w:val="28"/>
        </w:rPr>
        <w:t>教师</w:t>
      </w:r>
      <w:r w:rsidRPr="00384097">
        <w:rPr>
          <w:sz w:val="28"/>
          <w:szCs w:val="28"/>
        </w:rPr>
        <w:t>会将</w:t>
      </w:r>
      <w:r w:rsidR="005A790C">
        <w:rPr>
          <w:rFonts w:hint="eastAsia"/>
          <w:sz w:val="28"/>
          <w:szCs w:val="28"/>
        </w:rPr>
        <w:t>实验课的</w:t>
      </w:r>
      <w:r w:rsidR="005A790C">
        <w:rPr>
          <w:sz w:val="28"/>
          <w:szCs w:val="28"/>
        </w:rPr>
        <w:t>学生列表和实验题目列表</w:t>
      </w:r>
      <w:r w:rsidRPr="00384097">
        <w:rPr>
          <w:sz w:val="28"/>
          <w:szCs w:val="28"/>
        </w:rPr>
        <w:t>导入系统。</w:t>
      </w:r>
    </w:p>
    <w:p w:rsidR="00060F6B" w:rsidRDefault="005A790C" w:rsidP="00060F6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060F6B">
        <w:rPr>
          <w:sz w:val="28"/>
          <w:szCs w:val="28"/>
        </w:rPr>
        <w:t>登录系统后</w:t>
      </w:r>
      <w:r w:rsidR="00F15FE0">
        <w:rPr>
          <w:rFonts w:hint="eastAsia"/>
          <w:sz w:val="28"/>
          <w:szCs w:val="28"/>
        </w:rPr>
        <w:t>（</w:t>
      </w:r>
      <w:r w:rsidR="00F15FE0">
        <w:rPr>
          <w:rFonts w:hint="eastAsia"/>
          <w:sz w:val="28"/>
          <w:szCs w:val="28"/>
        </w:rPr>
        <w:t>http://csteaching.</w:t>
      </w:r>
      <w:r w:rsidR="00F15FE0">
        <w:rPr>
          <w:sz w:val="28"/>
          <w:szCs w:val="28"/>
        </w:rPr>
        <w:t>suda.edu.cn/csteaching</w:t>
      </w:r>
      <w:r w:rsidR="00F15FE0">
        <w:rPr>
          <w:rFonts w:hint="eastAsia"/>
          <w:sz w:val="28"/>
          <w:szCs w:val="28"/>
        </w:rPr>
        <w:t>）</w:t>
      </w:r>
      <w:r w:rsidR="00060F6B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直接进入</w:t>
      </w:r>
      <w:r>
        <w:rPr>
          <w:sz w:val="28"/>
          <w:szCs w:val="28"/>
        </w:rPr>
        <w:t>到课程列表页面</w:t>
      </w:r>
      <w:r w:rsidR="00060F6B">
        <w:rPr>
          <w:rFonts w:hint="eastAsia"/>
          <w:sz w:val="28"/>
          <w:szCs w:val="28"/>
        </w:rPr>
        <w:t>，可以</w:t>
      </w:r>
      <w:r w:rsidR="00060F6B">
        <w:rPr>
          <w:sz w:val="28"/>
          <w:szCs w:val="28"/>
        </w:rPr>
        <w:t>看到自己所</w:t>
      </w:r>
      <w:r>
        <w:rPr>
          <w:rFonts w:hint="eastAsia"/>
          <w:sz w:val="28"/>
          <w:szCs w:val="28"/>
        </w:rPr>
        <w:t>选</w:t>
      </w:r>
      <w:r w:rsidR="00060F6B">
        <w:rPr>
          <w:sz w:val="28"/>
          <w:szCs w:val="28"/>
        </w:rPr>
        <w:t>的课程（</w:t>
      </w:r>
      <w:r w:rsidR="00060F6B">
        <w:rPr>
          <w:rFonts w:hint="eastAsia"/>
          <w:sz w:val="28"/>
          <w:szCs w:val="28"/>
        </w:rPr>
        <w:t>含</w:t>
      </w:r>
      <w:r w:rsidR="00060F6B">
        <w:rPr>
          <w:sz w:val="28"/>
          <w:szCs w:val="28"/>
        </w:rPr>
        <w:t>实验的课程）的</w:t>
      </w:r>
      <w:r>
        <w:rPr>
          <w:rFonts w:hint="eastAsia"/>
          <w:sz w:val="28"/>
          <w:szCs w:val="28"/>
        </w:rPr>
        <w:t>实验题目</w:t>
      </w:r>
      <w:r>
        <w:rPr>
          <w:sz w:val="28"/>
          <w:szCs w:val="28"/>
        </w:rPr>
        <w:t>列表</w:t>
      </w:r>
      <w:r w:rsidR="00060F6B">
        <w:rPr>
          <w:sz w:val="28"/>
          <w:szCs w:val="28"/>
        </w:rPr>
        <w:t>。</w:t>
      </w:r>
    </w:p>
    <w:p w:rsidR="00771A62" w:rsidRDefault="00771A62" w:rsidP="00771A62">
      <w:pPr>
        <w:pStyle w:val="a3"/>
        <w:ind w:left="420" w:firstLineChars="0" w:firstLine="0"/>
        <w:rPr>
          <w:sz w:val="28"/>
          <w:szCs w:val="28"/>
        </w:rPr>
      </w:pPr>
      <w:r w:rsidRPr="005A79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587CAE" wp14:editId="7DB3EBDC">
            <wp:extent cx="5274310" cy="1163955"/>
            <wp:effectExtent l="0" t="0" r="2540" b="0"/>
            <wp:docPr id="22" name="图片 22" descr="C:\Users\Administrator\AppData\Roaming\Tencent\Users\2359146115\QQ\WinTemp\RichOle\7O(O9G3]2T20~A8L(0HUT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359146115\QQ\WinTemp\RichOle\7O(O9G3]2T20~A8L(0HUTN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A62" w:rsidRDefault="00771A62" w:rsidP="00060F6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对应的标题，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实验题目的详细内容。</w:t>
      </w:r>
    </w:p>
    <w:p w:rsidR="00771A62" w:rsidRPr="00771A62" w:rsidRDefault="00771A62" w:rsidP="00771A62">
      <w:pPr>
        <w:pStyle w:val="a3"/>
        <w:ind w:left="420" w:firstLineChars="0" w:firstLine="0"/>
        <w:rPr>
          <w:sz w:val="28"/>
          <w:szCs w:val="28"/>
        </w:rPr>
      </w:pPr>
      <w:r w:rsidRPr="00771A6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1F6C0C" wp14:editId="7580F288">
            <wp:extent cx="5274310" cy="1395239"/>
            <wp:effectExtent l="0" t="0" r="2540" b="0"/>
            <wp:docPr id="24" name="图片 24" descr="C:\Users\Administrator\AppData\Roaming\Tencent\Users\2359146115\QQ\WinTemp\RichOle\3%3M(96MZR}SIFHKQW_5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359146115\QQ\WinTemp\RichOle\3%3M(96MZR}SIFHKQW_5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6B" w:rsidRPr="00384097" w:rsidRDefault="00060F6B" w:rsidP="00060F6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>
        <w:rPr>
          <w:sz w:val="28"/>
          <w:szCs w:val="28"/>
        </w:rPr>
        <w:t>根据老师</w:t>
      </w:r>
      <w:r>
        <w:rPr>
          <w:rFonts w:hint="eastAsia"/>
          <w:sz w:val="28"/>
          <w:szCs w:val="28"/>
        </w:rPr>
        <w:t>布置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实验作业提交</w:t>
      </w:r>
      <w:r>
        <w:rPr>
          <w:sz w:val="28"/>
          <w:szCs w:val="28"/>
        </w:rPr>
        <w:t>实验报告的主报告和相关</w:t>
      </w:r>
      <w:r>
        <w:rPr>
          <w:rFonts w:hint="eastAsia"/>
          <w:sz w:val="28"/>
          <w:szCs w:val="28"/>
        </w:rPr>
        <w:t>附属</w:t>
      </w:r>
      <w:r>
        <w:rPr>
          <w:sz w:val="28"/>
          <w:szCs w:val="28"/>
        </w:rPr>
        <w:t>文件。</w:t>
      </w:r>
    </w:p>
    <w:p w:rsidR="00B246A6" w:rsidRPr="00060F6B" w:rsidRDefault="00B246A6" w:rsidP="00BA3289">
      <w:pPr>
        <w:rPr>
          <w:sz w:val="28"/>
          <w:szCs w:val="28"/>
        </w:rPr>
      </w:pPr>
    </w:p>
    <w:p w:rsidR="00771A62" w:rsidRPr="002E13BF" w:rsidRDefault="00771A62" w:rsidP="00771A62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上传实验报告</w:t>
      </w:r>
    </w:p>
    <w:p w:rsidR="00771A62" w:rsidRDefault="00771A62" w:rsidP="00771A62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771A62">
        <w:rPr>
          <w:rFonts w:hint="eastAsia"/>
          <w:sz w:val="28"/>
          <w:szCs w:val="28"/>
        </w:rPr>
        <w:t>点击</w:t>
      </w:r>
      <w:r w:rsidR="0066234F">
        <w:rPr>
          <w:rFonts w:hint="eastAsia"/>
          <w:sz w:val="28"/>
          <w:szCs w:val="28"/>
        </w:rPr>
        <w:t>“</w:t>
      </w:r>
      <w:r w:rsidRPr="00771A62">
        <w:rPr>
          <w:rFonts w:hint="eastAsia"/>
          <w:sz w:val="28"/>
          <w:szCs w:val="28"/>
        </w:rPr>
        <w:t>上传实验报告</w:t>
      </w:r>
      <w:r w:rsidR="00021074">
        <w:rPr>
          <w:rFonts w:hint="eastAsia"/>
          <w:sz w:val="28"/>
          <w:szCs w:val="28"/>
        </w:rPr>
        <w:t>”</w:t>
      </w:r>
      <w:r w:rsidRPr="00771A62">
        <w:rPr>
          <w:rFonts w:hint="eastAsia"/>
          <w:sz w:val="28"/>
          <w:szCs w:val="28"/>
        </w:rPr>
        <w:t>，</w:t>
      </w:r>
      <w:r w:rsidRPr="00771A62">
        <w:rPr>
          <w:sz w:val="28"/>
          <w:szCs w:val="28"/>
        </w:rPr>
        <w:t>选择对应的文件上传</w:t>
      </w:r>
      <w:r>
        <w:rPr>
          <w:rFonts w:hint="eastAsia"/>
          <w:sz w:val="28"/>
          <w:szCs w:val="28"/>
        </w:rPr>
        <w:t>。</w:t>
      </w:r>
    </w:p>
    <w:p w:rsidR="00771A62" w:rsidRDefault="00771A62" w:rsidP="00771A62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771A62">
        <w:rPr>
          <w:rFonts w:hint="eastAsia"/>
          <w:sz w:val="28"/>
          <w:szCs w:val="28"/>
        </w:rPr>
        <w:t>实验</w:t>
      </w:r>
      <w:r w:rsidRPr="00771A62">
        <w:rPr>
          <w:sz w:val="28"/>
          <w:szCs w:val="28"/>
        </w:rPr>
        <w:t>报告上</w:t>
      </w:r>
      <w:proofErr w:type="gramStart"/>
      <w:r w:rsidRPr="00771A62">
        <w:rPr>
          <w:sz w:val="28"/>
          <w:szCs w:val="28"/>
        </w:rPr>
        <w:t>传完成</w:t>
      </w:r>
      <w:proofErr w:type="gramEnd"/>
      <w:r w:rsidRPr="00771A62">
        <w:rPr>
          <w:sz w:val="28"/>
          <w:szCs w:val="28"/>
        </w:rPr>
        <w:t>之后，可以</w:t>
      </w:r>
      <w:r w:rsidRPr="00771A62">
        <w:rPr>
          <w:rFonts w:hint="eastAsia"/>
          <w:sz w:val="28"/>
          <w:szCs w:val="28"/>
        </w:rPr>
        <w:t>选择</w:t>
      </w:r>
      <w:r w:rsidRPr="00771A62">
        <w:rPr>
          <w:sz w:val="28"/>
          <w:szCs w:val="28"/>
        </w:rPr>
        <w:t>添加附件</w:t>
      </w:r>
      <w:r w:rsidRPr="00771A62">
        <w:rPr>
          <w:rFonts w:hint="eastAsia"/>
          <w:sz w:val="28"/>
          <w:szCs w:val="28"/>
        </w:rPr>
        <w:t>，补充</w:t>
      </w:r>
      <w:r w:rsidRPr="00771A62">
        <w:rPr>
          <w:sz w:val="28"/>
          <w:szCs w:val="28"/>
        </w:rPr>
        <w:t>说明实验报告</w:t>
      </w:r>
      <w:r w:rsidRPr="00771A62">
        <w:rPr>
          <w:sz w:val="28"/>
          <w:szCs w:val="28"/>
        </w:rPr>
        <w:lastRenderedPageBreak/>
        <w:t>的内容。</w:t>
      </w:r>
    </w:p>
    <w:p w:rsidR="00771A62" w:rsidRPr="00771A62" w:rsidRDefault="00771A62" w:rsidP="00771A62">
      <w:pPr>
        <w:pStyle w:val="a3"/>
        <w:ind w:left="420" w:firstLineChars="0" w:firstLine="0"/>
        <w:rPr>
          <w:sz w:val="28"/>
          <w:szCs w:val="28"/>
        </w:rPr>
      </w:pPr>
      <w:r w:rsidRPr="00771A6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7DFB1B" wp14:editId="1617323F">
            <wp:extent cx="4928465" cy="1190625"/>
            <wp:effectExtent l="0" t="0" r="5715" b="0"/>
            <wp:docPr id="26" name="图片 26" descr="C:\Users\Administrator\AppData\Roaming\Tencent\Users\2359146115\QQ\WinTemp\RichOle\L%8$SV_1L[8~02N)@%`_P0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2359146115\QQ\WinTemp\RichOle\L%8$SV_1L[8~02N)@%`_P0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03" cy="120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A62" w:rsidRDefault="00771A62" w:rsidP="00771A62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点击红色的</w:t>
      </w:r>
      <w:r w:rsidR="00F15FE0">
        <w:rPr>
          <w:rFonts w:hint="eastAsia"/>
          <w:sz w:val="28"/>
          <w:szCs w:val="28"/>
        </w:rPr>
        <w:t>“减号”</w:t>
      </w:r>
      <w:r>
        <w:rPr>
          <w:rFonts w:hint="eastAsia"/>
          <w:sz w:val="28"/>
          <w:szCs w:val="28"/>
        </w:rPr>
        <w:t>按钮</w:t>
      </w:r>
      <w:r>
        <w:rPr>
          <w:sz w:val="28"/>
          <w:szCs w:val="28"/>
        </w:rPr>
        <w:t>，来删除已经上传的实验报告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附件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并重新上传。</w:t>
      </w:r>
    </w:p>
    <w:p w:rsidR="00B246A6" w:rsidRDefault="00B246A6" w:rsidP="00B246A6">
      <w:pPr>
        <w:rPr>
          <w:sz w:val="28"/>
          <w:szCs w:val="28"/>
        </w:rPr>
      </w:pPr>
    </w:p>
    <w:p w:rsidR="00771A62" w:rsidRPr="00771A62" w:rsidRDefault="00771A62" w:rsidP="00771A62">
      <w:pPr>
        <w:pStyle w:val="a3"/>
        <w:numPr>
          <w:ilvl w:val="0"/>
          <w:numId w:val="8"/>
        </w:numPr>
        <w:ind w:firstLineChars="0"/>
        <w:rPr>
          <w:b/>
          <w:color w:val="FF0000"/>
          <w:sz w:val="28"/>
          <w:szCs w:val="28"/>
        </w:rPr>
      </w:pPr>
      <w:r w:rsidRPr="00771A62">
        <w:rPr>
          <w:rFonts w:hint="eastAsia"/>
          <w:b/>
          <w:color w:val="FF0000"/>
          <w:sz w:val="28"/>
          <w:szCs w:val="28"/>
        </w:rPr>
        <w:t>注意事项</w:t>
      </w:r>
    </w:p>
    <w:p w:rsidR="0083374A" w:rsidRPr="0083374A" w:rsidRDefault="0083374A" w:rsidP="0083374A">
      <w:pPr>
        <w:pStyle w:val="a3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83374A">
        <w:rPr>
          <w:rFonts w:hint="eastAsia"/>
          <w:color w:val="FF0000"/>
          <w:sz w:val="28"/>
          <w:szCs w:val="28"/>
        </w:rPr>
        <w:t>实验报告</w:t>
      </w:r>
      <w:r w:rsidR="00021074">
        <w:rPr>
          <w:rFonts w:hint="eastAsia"/>
          <w:color w:val="FF0000"/>
          <w:sz w:val="28"/>
          <w:szCs w:val="28"/>
        </w:rPr>
        <w:t>须</w:t>
      </w:r>
      <w:r w:rsidR="0066234F">
        <w:rPr>
          <w:rFonts w:hint="eastAsia"/>
          <w:color w:val="FF0000"/>
          <w:sz w:val="28"/>
          <w:szCs w:val="28"/>
        </w:rPr>
        <w:t>按照</w:t>
      </w:r>
      <w:r w:rsidR="0066234F">
        <w:rPr>
          <w:color w:val="FF0000"/>
          <w:sz w:val="28"/>
          <w:szCs w:val="28"/>
        </w:rPr>
        <w:t>学校</w:t>
      </w:r>
      <w:r w:rsidR="0066234F">
        <w:rPr>
          <w:rFonts w:hint="eastAsia"/>
          <w:color w:val="FF0000"/>
          <w:sz w:val="28"/>
          <w:szCs w:val="28"/>
        </w:rPr>
        <w:t>统一</w:t>
      </w:r>
      <w:r w:rsidR="0066234F">
        <w:rPr>
          <w:color w:val="FF0000"/>
          <w:sz w:val="28"/>
          <w:szCs w:val="28"/>
        </w:rPr>
        <w:t>的实验报告</w:t>
      </w:r>
      <w:r w:rsidR="0066234F">
        <w:rPr>
          <w:rFonts w:hint="eastAsia"/>
          <w:color w:val="FF0000"/>
          <w:sz w:val="28"/>
          <w:szCs w:val="28"/>
        </w:rPr>
        <w:t>格式</w:t>
      </w:r>
      <w:r w:rsidR="0066234F">
        <w:rPr>
          <w:color w:val="FF0000"/>
          <w:sz w:val="28"/>
          <w:szCs w:val="28"/>
        </w:rPr>
        <w:t>填写</w:t>
      </w:r>
      <w:r w:rsidR="0066234F">
        <w:rPr>
          <w:rFonts w:hint="eastAsia"/>
          <w:color w:val="FF0000"/>
          <w:sz w:val="28"/>
          <w:szCs w:val="28"/>
        </w:rPr>
        <w:t>。实验报告</w:t>
      </w:r>
      <w:r w:rsidRPr="0083374A">
        <w:rPr>
          <w:rFonts w:hint="eastAsia"/>
          <w:color w:val="FF0000"/>
          <w:sz w:val="28"/>
          <w:szCs w:val="28"/>
        </w:rPr>
        <w:t>只可以选择一个文件上传，文件大小不能大于</w:t>
      </w:r>
      <w:r w:rsidRPr="0083374A">
        <w:rPr>
          <w:rFonts w:hint="eastAsia"/>
          <w:color w:val="FF0000"/>
          <w:sz w:val="28"/>
          <w:szCs w:val="28"/>
        </w:rPr>
        <w:t>30M</w:t>
      </w:r>
      <w:r w:rsidR="00AD5585">
        <w:rPr>
          <w:rFonts w:hint="eastAsia"/>
          <w:color w:val="FF0000"/>
          <w:sz w:val="28"/>
          <w:szCs w:val="28"/>
        </w:rPr>
        <w:t>。</w:t>
      </w:r>
    </w:p>
    <w:p w:rsidR="00771A62" w:rsidRPr="0083374A" w:rsidRDefault="0066234F" w:rsidP="0083374A">
      <w:pPr>
        <w:pStyle w:val="a3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附件</w:t>
      </w:r>
      <w:r>
        <w:rPr>
          <w:color w:val="FF0000"/>
          <w:sz w:val="28"/>
          <w:szCs w:val="28"/>
        </w:rPr>
        <w:t>可以是与实验报告或实验结果有关的其他问题</w:t>
      </w:r>
      <w:r>
        <w:rPr>
          <w:rFonts w:hint="eastAsia"/>
          <w:color w:val="FF0000"/>
          <w:sz w:val="28"/>
          <w:szCs w:val="28"/>
        </w:rPr>
        <w:t>（根据</w:t>
      </w:r>
      <w:r>
        <w:rPr>
          <w:color w:val="FF0000"/>
          <w:sz w:val="28"/>
          <w:szCs w:val="28"/>
        </w:rPr>
        <w:t>任课老师的要求提供</w:t>
      </w:r>
      <w:r>
        <w:rPr>
          <w:rFonts w:hint="eastAsia"/>
          <w:color w:val="FF0000"/>
          <w:sz w:val="28"/>
          <w:szCs w:val="28"/>
        </w:rPr>
        <w:t>）</w:t>
      </w:r>
      <w:r>
        <w:rPr>
          <w:color w:val="FF0000"/>
          <w:sz w:val="28"/>
          <w:szCs w:val="28"/>
        </w:rPr>
        <w:t>。</w:t>
      </w:r>
      <w:r w:rsidR="0083374A" w:rsidRPr="0083374A">
        <w:rPr>
          <w:rFonts w:hint="eastAsia"/>
          <w:color w:val="FF0000"/>
          <w:sz w:val="28"/>
          <w:szCs w:val="28"/>
        </w:rPr>
        <w:t>添加</w:t>
      </w:r>
      <w:r w:rsidR="0083374A" w:rsidRPr="0083374A">
        <w:rPr>
          <w:color w:val="FF0000"/>
          <w:sz w:val="28"/>
          <w:szCs w:val="28"/>
        </w:rPr>
        <w:t>附件时</w:t>
      </w:r>
      <w:r w:rsidR="0083374A" w:rsidRPr="0083374A">
        <w:rPr>
          <w:rFonts w:hint="eastAsia"/>
          <w:color w:val="FF0000"/>
          <w:sz w:val="28"/>
          <w:szCs w:val="28"/>
        </w:rPr>
        <w:t>可以同时选择多个文件，但文件大小总和不能大于</w:t>
      </w:r>
      <w:r w:rsidR="0083374A" w:rsidRPr="0083374A">
        <w:rPr>
          <w:rFonts w:hint="eastAsia"/>
          <w:color w:val="FF0000"/>
          <w:sz w:val="28"/>
          <w:szCs w:val="28"/>
        </w:rPr>
        <w:t>30M</w:t>
      </w:r>
      <w:r w:rsidR="0083374A" w:rsidRPr="0083374A">
        <w:rPr>
          <w:rFonts w:hint="eastAsia"/>
          <w:color w:val="FF0000"/>
          <w:sz w:val="28"/>
          <w:szCs w:val="28"/>
        </w:rPr>
        <w:t>。</w:t>
      </w:r>
    </w:p>
    <w:p w:rsidR="0083374A" w:rsidRPr="0083374A" w:rsidRDefault="0083374A" w:rsidP="0083374A">
      <w:pPr>
        <w:pStyle w:val="a3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83374A">
        <w:rPr>
          <w:rFonts w:hint="eastAsia"/>
          <w:color w:val="FF0000"/>
          <w:sz w:val="28"/>
          <w:szCs w:val="28"/>
        </w:rPr>
        <w:t>实验报告删除之后，对应的附件也会删除，请确认之后删除。</w:t>
      </w:r>
    </w:p>
    <w:p w:rsidR="0083374A" w:rsidRDefault="0083374A" w:rsidP="0083374A">
      <w:pPr>
        <w:pStyle w:val="a3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83374A">
        <w:rPr>
          <w:rFonts w:hint="eastAsia"/>
          <w:color w:val="FF0000"/>
          <w:sz w:val="28"/>
          <w:szCs w:val="28"/>
        </w:rPr>
        <w:t>教师</w:t>
      </w:r>
      <w:r w:rsidRPr="0083374A">
        <w:rPr>
          <w:color w:val="FF0000"/>
          <w:sz w:val="28"/>
          <w:szCs w:val="28"/>
        </w:rPr>
        <w:t>打分之后，实验报告不能删除</w:t>
      </w:r>
      <w:r>
        <w:rPr>
          <w:rFonts w:hint="eastAsia"/>
          <w:color w:val="FF0000"/>
          <w:sz w:val="28"/>
          <w:szCs w:val="28"/>
        </w:rPr>
        <w:t>。</w:t>
      </w:r>
    </w:p>
    <w:p w:rsidR="0083374A" w:rsidRPr="0083374A" w:rsidRDefault="0083374A" w:rsidP="0083374A">
      <w:pPr>
        <w:pStyle w:val="a3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请</w:t>
      </w:r>
      <w:r w:rsidR="00AD5585">
        <w:rPr>
          <w:color w:val="FF0000"/>
          <w:sz w:val="28"/>
          <w:szCs w:val="28"/>
        </w:rPr>
        <w:t>先将实验报告和附件压缩，</w:t>
      </w:r>
      <w:r w:rsidR="00AD5585">
        <w:rPr>
          <w:rFonts w:hint="eastAsia"/>
          <w:color w:val="FF0000"/>
          <w:sz w:val="28"/>
          <w:szCs w:val="28"/>
        </w:rPr>
        <w:t>再</w:t>
      </w:r>
      <w:r>
        <w:rPr>
          <w:color w:val="FF0000"/>
          <w:sz w:val="28"/>
          <w:szCs w:val="28"/>
        </w:rPr>
        <w:t>进行上传</w:t>
      </w:r>
      <w:r>
        <w:rPr>
          <w:rFonts w:hint="eastAsia"/>
          <w:color w:val="FF0000"/>
          <w:sz w:val="28"/>
          <w:szCs w:val="28"/>
        </w:rPr>
        <w:t>。</w:t>
      </w:r>
    </w:p>
    <w:p w:rsidR="00771A62" w:rsidRPr="00771A62" w:rsidRDefault="00771A62" w:rsidP="00B246A6">
      <w:pPr>
        <w:rPr>
          <w:sz w:val="28"/>
          <w:szCs w:val="28"/>
        </w:rPr>
      </w:pPr>
    </w:p>
    <w:sectPr w:rsidR="00771A62" w:rsidRPr="0077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11D02"/>
    <w:multiLevelType w:val="hybridMultilevel"/>
    <w:tmpl w:val="45203DF8"/>
    <w:lvl w:ilvl="0" w:tplc="4A2E21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263C4"/>
    <w:multiLevelType w:val="hybridMultilevel"/>
    <w:tmpl w:val="99D6538C"/>
    <w:lvl w:ilvl="0" w:tplc="4A2E21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307C8"/>
    <w:multiLevelType w:val="hybridMultilevel"/>
    <w:tmpl w:val="53D80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2E3A79"/>
    <w:multiLevelType w:val="hybridMultilevel"/>
    <w:tmpl w:val="79566644"/>
    <w:lvl w:ilvl="0" w:tplc="4A2E21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393E2D"/>
    <w:multiLevelType w:val="hybridMultilevel"/>
    <w:tmpl w:val="7C74EC1C"/>
    <w:lvl w:ilvl="0" w:tplc="4A2E21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7A19C7"/>
    <w:multiLevelType w:val="hybridMultilevel"/>
    <w:tmpl w:val="3790FCB6"/>
    <w:lvl w:ilvl="0" w:tplc="232A8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5164FE"/>
    <w:multiLevelType w:val="hybridMultilevel"/>
    <w:tmpl w:val="3790FCB6"/>
    <w:lvl w:ilvl="0" w:tplc="232A8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D06996"/>
    <w:multiLevelType w:val="hybridMultilevel"/>
    <w:tmpl w:val="E7704E42"/>
    <w:lvl w:ilvl="0" w:tplc="5254F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wAQJjcyMTU0NjSyUdpeDU4uLM/DyQAsNaADhNCVcsAAAA"/>
  </w:docVars>
  <w:rsids>
    <w:rsidRoot w:val="00A902FF"/>
    <w:rsid w:val="00015A09"/>
    <w:rsid w:val="00021074"/>
    <w:rsid w:val="00060F6B"/>
    <w:rsid w:val="000A77CB"/>
    <w:rsid w:val="001F5A04"/>
    <w:rsid w:val="002E13BF"/>
    <w:rsid w:val="00384097"/>
    <w:rsid w:val="00447ECC"/>
    <w:rsid w:val="004E6794"/>
    <w:rsid w:val="004F558B"/>
    <w:rsid w:val="005A790C"/>
    <w:rsid w:val="005D0A53"/>
    <w:rsid w:val="0066234F"/>
    <w:rsid w:val="00677224"/>
    <w:rsid w:val="00685B8E"/>
    <w:rsid w:val="00771A62"/>
    <w:rsid w:val="0083374A"/>
    <w:rsid w:val="00880422"/>
    <w:rsid w:val="008E3BE9"/>
    <w:rsid w:val="00913D60"/>
    <w:rsid w:val="00916ECA"/>
    <w:rsid w:val="00917E33"/>
    <w:rsid w:val="00A3729A"/>
    <w:rsid w:val="00A902FF"/>
    <w:rsid w:val="00AC709D"/>
    <w:rsid w:val="00AD5585"/>
    <w:rsid w:val="00B246A6"/>
    <w:rsid w:val="00B95457"/>
    <w:rsid w:val="00BA3289"/>
    <w:rsid w:val="00C011E4"/>
    <w:rsid w:val="00C301B1"/>
    <w:rsid w:val="00CC3B47"/>
    <w:rsid w:val="00D40A6F"/>
    <w:rsid w:val="00EC367C"/>
    <w:rsid w:val="00F1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C93A7-38A8-461C-AF3D-85BDE810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E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zhaolei</cp:lastModifiedBy>
  <cp:revision>24</cp:revision>
  <dcterms:created xsi:type="dcterms:W3CDTF">2016-09-20T14:05:00Z</dcterms:created>
  <dcterms:modified xsi:type="dcterms:W3CDTF">2018-10-15T02:34:00Z</dcterms:modified>
</cp:coreProperties>
</file>