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36AF" w14:textId="77777777" w:rsidR="004B3624" w:rsidRDefault="00000000">
      <w:pPr>
        <w:spacing w:after="0" w:line="259" w:lineRule="auto"/>
        <w:ind w:left="0" w:right="40" w:firstLine="0"/>
        <w:jc w:val="center"/>
      </w:pPr>
      <w:r>
        <w:rPr>
          <w:b/>
          <w:sz w:val="30"/>
        </w:rPr>
        <w:t xml:space="preserve">C A Y Q U E G A S T Ó N C I C A R E L </w:t>
      </w:r>
      <w:proofErr w:type="spellStart"/>
      <w:r>
        <w:rPr>
          <w:b/>
          <w:sz w:val="30"/>
        </w:rPr>
        <w:t>L</w:t>
      </w:r>
      <w:proofErr w:type="spellEnd"/>
      <w:r>
        <w:rPr>
          <w:b/>
          <w:sz w:val="30"/>
        </w:rPr>
        <w:t xml:space="preserve"> I</w:t>
      </w:r>
      <w:r>
        <w:rPr>
          <w:sz w:val="20"/>
        </w:rPr>
        <w:t xml:space="preserve"> </w:t>
      </w:r>
    </w:p>
    <w:p w14:paraId="4F289F34" w14:textId="77777777" w:rsidR="004B3624" w:rsidRDefault="00000000">
      <w:pPr>
        <w:spacing w:after="40" w:line="251" w:lineRule="auto"/>
        <w:ind w:left="869" w:right="773" w:firstLine="0"/>
        <w:jc w:val="center"/>
      </w:pPr>
      <w:r>
        <w:rPr>
          <w:b/>
          <w:color w:val="0F7DC2"/>
          <w:sz w:val="19"/>
        </w:rPr>
        <w:t xml:space="preserve">Analista de Segurança da Informação | GRC &amp; Gestão de Riscos | Game </w:t>
      </w:r>
      <w:proofErr w:type="spellStart"/>
      <w:r>
        <w:rPr>
          <w:b/>
          <w:color w:val="0F7DC2"/>
          <w:sz w:val="19"/>
        </w:rPr>
        <w:t>Dev</w:t>
      </w:r>
      <w:proofErr w:type="spellEnd"/>
      <w:r>
        <w:rPr>
          <w:b/>
          <w:color w:val="0F7DC2"/>
          <w:sz w:val="19"/>
        </w:rPr>
        <w:t xml:space="preserve"> &amp; Security</w:t>
      </w:r>
      <w:r>
        <w:rPr>
          <w:sz w:val="20"/>
        </w:rPr>
        <w:t xml:space="preserve"> </w:t>
      </w:r>
      <w:r>
        <w:rPr>
          <w:color w:val="555555"/>
          <w:sz w:val="17"/>
        </w:rPr>
        <w:t>cayquecicarelli@gmail.com</w:t>
      </w:r>
      <w:r>
        <w:rPr>
          <w:color w:val="888888"/>
          <w:sz w:val="17"/>
        </w:rPr>
        <w:t xml:space="preserve"> | +</w:t>
      </w:r>
      <w:r>
        <w:rPr>
          <w:color w:val="555555"/>
          <w:sz w:val="17"/>
        </w:rPr>
        <w:t>55 11 91719-</w:t>
      </w:r>
      <w:proofErr w:type="gramStart"/>
      <w:r>
        <w:rPr>
          <w:color w:val="555555"/>
          <w:sz w:val="17"/>
        </w:rPr>
        <w:t>7472</w:t>
      </w:r>
      <w:r>
        <w:rPr>
          <w:color w:val="888888"/>
          <w:sz w:val="17"/>
        </w:rPr>
        <w:t xml:space="preserve">  |</w:t>
      </w:r>
      <w:proofErr w:type="gramEnd"/>
      <w:r>
        <w:rPr>
          <w:color w:val="888888"/>
          <w:sz w:val="17"/>
        </w:rPr>
        <w:t xml:space="preserve"> </w:t>
      </w:r>
      <w:r>
        <w:rPr>
          <w:color w:val="555555"/>
          <w:sz w:val="17"/>
        </w:rPr>
        <w:t>São Paulo, SP</w:t>
      </w:r>
      <w:r>
        <w:rPr>
          <w:sz w:val="20"/>
        </w:rPr>
        <w:t xml:space="preserve"> </w:t>
      </w:r>
    </w:p>
    <w:p w14:paraId="6470809B" w14:textId="77777777" w:rsidR="004B3624" w:rsidRDefault="00000000">
      <w:pPr>
        <w:spacing w:after="187" w:line="259" w:lineRule="auto"/>
        <w:ind w:left="47" w:firstLine="0"/>
        <w:jc w:val="center"/>
      </w:pPr>
      <w:r>
        <w:rPr>
          <w:sz w:val="20"/>
        </w:rPr>
        <w:t xml:space="preserve">Portifólio: </w:t>
      </w:r>
      <w:hyperlink r:id="rId5">
        <w:r>
          <w:rPr>
            <w:color w:val="0563C1"/>
            <w:sz w:val="17"/>
            <w:u w:val="single" w:color="0563C1"/>
          </w:rPr>
          <w:t>https://neonbrasil.github.io/cayque/</w:t>
        </w:r>
      </w:hyperlink>
      <w:hyperlink r:id="rId6">
        <w:r>
          <w:rPr>
            <w:color w:val="0F7DC2"/>
            <w:sz w:val="17"/>
            <w:u w:val="single" w:color="0563C1"/>
          </w:rPr>
          <w:t xml:space="preserve"> </w:t>
        </w:r>
      </w:hyperlink>
      <w:hyperlink r:id="rId7">
        <w:r>
          <w:rPr>
            <w:color w:val="000000"/>
            <w:sz w:val="20"/>
          </w:rPr>
          <w:t>L</w:t>
        </w:r>
      </w:hyperlink>
      <w:r>
        <w:rPr>
          <w:color w:val="000000"/>
          <w:sz w:val="20"/>
        </w:rPr>
        <w:t>inkedin</w:t>
      </w:r>
      <w:hyperlink r:id="rId8">
        <w:r>
          <w:rPr>
            <w:color w:val="000000"/>
            <w:sz w:val="17"/>
          </w:rPr>
          <w:t>:</w:t>
        </w:r>
      </w:hyperlink>
      <w:hyperlink r:id="rId9">
        <w:r>
          <w:rPr>
            <w:color w:val="000000"/>
            <w:sz w:val="17"/>
          </w:rPr>
          <w:t xml:space="preserve"> </w:t>
        </w:r>
      </w:hyperlink>
      <w:hyperlink r:id="rId10">
        <w:r>
          <w:rPr>
            <w:color w:val="0563C1"/>
            <w:sz w:val="17"/>
            <w:u w:val="single" w:color="0563C1"/>
          </w:rPr>
          <w:t>https://www.linkedin.com/in/cayque</w:t>
        </w:r>
      </w:hyperlink>
      <w:hyperlink r:id="rId11">
        <w:r>
          <w:rPr>
            <w:color w:val="0563C1"/>
            <w:sz w:val="17"/>
            <w:u w:val="single" w:color="0563C1"/>
          </w:rPr>
          <w:t>-</w:t>
        </w:r>
      </w:hyperlink>
      <w:hyperlink r:id="rId12">
        <w:r>
          <w:rPr>
            <w:color w:val="0563C1"/>
            <w:sz w:val="17"/>
            <w:u w:val="single" w:color="0563C1"/>
          </w:rPr>
          <w:t>cicarelli/</w:t>
        </w:r>
      </w:hyperlink>
      <w:hyperlink r:id="rId13">
        <w:r>
          <w:rPr>
            <w:sz w:val="20"/>
          </w:rPr>
          <w:t xml:space="preserve"> </w:t>
        </w:r>
      </w:hyperlink>
    </w:p>
    <w:p w14:paraId="4B0297AB" w14:textId="77777777" w:rsidR="004B3624" w:rsidRDefault="00000000">
      <w:pPr>
        <w:pStyle w:val="Ttulo1"/>
        <w:ind w:left="-5"/>
      </w:pPr>
      <w:r>
        <w:t xml:space="preserve">R E S U M O P R O F I S </w:t>
      </w:r>
      <w:proofErr w:type="spellStart"/>
      <w:r>
        <w:t>S</w:t>
      </w:r>
      <w:proofErr w:type="spellEnd"/>
      <w:r>
        <w:t xml:space="preserve"> I O N A L</w:t>
      </w:r>
      <w:r>
        <w:rPr>
          <w:b w:val="0"/>
          <w:color w:val="1A1A2E"/>
        </w:rPr>
        <w:t xml:space="preserve"> </w:t>
      </w:r>
    </w:p>
    <w:p w14:paraId="3D816166" w14:textId="77777777" w:rsidR="004B3624" w:rsidRDefault="00000000">
      <w:pPr>
        <w:spacing w:after="119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7912F8" wp14:editId="45D99128">
                <wp:extent cx="6667246" cy="6096"/>
                <wp:effectExtent l="0" t="0" r="0" b="0"/>
                <wp:docPr id="1554" name="Group 1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841" name="Shape 1841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4" style="width:524.98pt;height:0.47998pt;mso-position-horizontal-relative:char;mso-position-vertical-relative:line" coordsize="66672,60">
                <v:shape id="Shape 1842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27825D93" w14:textId="77777777" w:rsidR="004B3624" w:rsidRDefault="00000000">
      <w:pPr>
        <w:spacing w:after="199"/>
        <w:ind w:left="-5"/>
      </w:pPr>
      <w:r>
        <w:t>Analista de Segurança da Informação com foco em GRC, Gestão de Riscos e Proteção de Dados. Experiência com NIST, ISO 27001, SIEM (</w:t>
      </w:r>
      <w:proofErr w:type="spellStart"/>
      <w:r>
        <w:t>Splunk</w:t>
      </w:r>
      <w:proofErr w:type="spellEnd"/>
      <w:r>
        <w:t>) e DLP (</w:t>
      </w:r>
      <w:proofErr w:type="spellStart"/>
      <w:r>
        <w:t>Proofpoint</w:t>
      </w:r>
      <w:proofErr w:type="spellEnd"/>
      <w:r>
        <w:t xml:space="preserve">). Pesquisador de detecção de </w:t>
      </w:r>
      <w:proofErr w:type="spellStart"/>
      <w:r>
        <w:t>Deepfakes</w:t>
      </w:r>
      <w:proofErr w:type="spellEnd"/>
      <w:r>
        <w:t xml:space="preserve"> com </w:t>
      </w:r>
      <w:proofErr w:type="spellStart"/>
      <w:r>
        <w:t>Deep</w:t>
      </w:r>
      <w:proofErr w:type="spellEnd"/>
      <w:r>
        <w:t xml:space="preserve"> Learning. Apaixonado pelo universo de games, com experiência prática em desenvolvimento de jogos (Godot, </w:t>
      </w:r>
      <w:proofErr w:type="spellStart"/>
      <w:r>
        <w:t>Ren'Py</w:t>
      </w:r>
      <w:proofErr w:type="spellEnd"/>
      <w:r>
        <w:t xml:space="preserve">, Unreal </w:t>
      </w:r>
      <w:proofErr w:type="spellStart"/>
      <w:r>
        <w:t>Engine</w:t>
      </w:r>
      <w:proofErr w:type="spellEnd"/>
      <w:r>
        <w:t xml:space="preserve"> e Unity) e conhecimento de C++ aplicado a game </w:t>
      </w:r>
      <w:proofErr w:type="spellStart"/>
      <w:r>
        <w:t>engines</w:t>
      </w:r>
      <w:proofErr w:type="spellEnd"/>
      <w:r>
        <w:t>. Comunicação profissional em inglês e espanhol.</w:t>
      </w:r>
      <w:r>
        <w:rPr>
          <w:sz w:val="20"/>
        </w:rPr>
        <w:t xml:space="preserve"> </w:t>
      </w:r>
    </w:p>
    <w:p w14:paraId="4F4C89DF" w14:textId="77777777" w:rsidR="004B3624" w:rsidRDefault="00000000">
      <w:pPr>
        <w:pStyle w:val="Ttulo1"/>
        <w:ind w:left="-5"/>
      </w:pPr>
      <w:r>
        <w:t xml:space="preserve">E X P E R I Ê N C I A P R O F I S </w:t>
      </w:r>
      <w:proofErr w:type="spellStart"/>
      <w:r>
        <w:t>S</w:t>
      </w:r>
      <w:proofErr w:type="spellEnd"/>
      <w:r>
        <w:t xml:space="preserve"> I O N A L</w:t>
      </w:r>
      <w:r>
        <w:rPr>
          <w:b w:val="0"/>
          <w:color w:val="1A1A2E"/>
        </w:rPr>
        <w:t xml:space="preserve"> </w:t>
      </w:r>
    </w:p>
    <w:p w14:paraId="46521610" w14:textId="77777777" w:rsidR="004B3624" w:rsidRDefault="00000000">
      <w:pPr>
        <w:spacing w:after="123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A275EF" wp14:editId="619339D3">
                <wp:extent cx="6667246" cy="6096"/>
                <wp:effectExtent l="0" t="0" r="0" b="0"/>
                <wp:docPr id="1555" name="Group 1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843" name="Shape 1843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5" style="width:524.98pt;height:0.47998pt;mso-position-horizontal-relative:char;mso-position-vertical-relative:line" coordsize="66672,60">
                <v:shape id="Shape 1844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56254CC9" w14:textId="21D040DF" w:rsidR="004B3624" w:rsidRDefault="005C678B">
      <w:pPr>
        <w:tabs>
          <w:tab w:val="center" w:pos="8250"/>
        </w:tabs>
        <w:spacing w:after="0" w:line="259" w:lineRule="auto"/>
        <w:ind w:left="-15" w:firstLine="0"/>
      </w:pPr>
      <w:r>
        <w:rPr>
          <w:b/>
          <w:sz w:val="19"/>
        </w:rPr>
        <w:t>Estágio</w:t>
      </w:r>
      <w:r w:rsidR="00000000">
        <w:rPr>
          <w:b/>
          <w:sz w:val="19"/>
        </w:rPr>
        <w:t xml:space="preserve"> de Segurança da Informação</w:t>
      </w:r>
      <w:r w:rsidR="00000000">
        <w:rPr>
          <w:color w:val="888888"/>
          <w:sz w:val="19"/>
        </w:rPr>
        <w:t xml:space="preserve"> | </w:t>
      </w:r>
      <w:proofErr w:type="spellStart"/>
      <w:r w:rsidR="00000000">
        <w:rPr>
          <w:b/>
          <w:color w:val="0F7DC2"/>
          <w:sz w:val="19"/>
        </w:rPr>
        <w:t>Edenred</w:t>
      </w:r>
      <w:proofErr w:type="spellEnd"/>
      <w:r w:rsidR="00000000">
        <w:rPr>
          <w:b/>
          <w:color w:val="0F7DC2"/>
          <w:sz w:val="19"/>
        </w:rPr>
        <w:t xml:space="preserve"> Brasil</w:t>
      </w:r>
      <w:r w:rsidR="00000000">
        <w:rPr>
          <w:color w:val="555555"/>
          <w:sz w:val="19"/>
        </w:rPr>
        <w:t xml:space="preserve"> – São Paulo</w:t>
      </w:r>
      <w:r w:rsidR="00000000">
        <w:rPr>
          <w:sz w:val="19"/>
        </w:rPr>
        <w:t xml:space="preserve"> </w:t>
      </w:r>
      <w:r w:rsidR="00000000">
        <w:rPr>
          <w:sz w:val="19"/>
        </w:rPr>
        <w:tab/>
      </w:r>
      <w:r w:rsidR="00000000">
        <w:rPr>
          <w:i/>
          <w:color w:val="555555"/>
        </w:rPr>
        <w:t>Mar 2024 – Dez 2025</w:t>
      </w:r>
      <w:r w:rsidR="00000000">
        <w:rPr>
          <w:sz w:val="20"/>
        </w:rPr>
        <w:t xml:space="preserve"> </w:t>
      </w:r>
    </w:p>
    <w:p w14:paraId="6FFFA737" w14:textId="77777777" w:rsidR="004B3624" w:rsidRDefault="00000000">
      <w:pPr>
        <w:numPr>
          <w:ilvl w:val="0"/>
          <w:numId w:val="1"/>
        </w:numPr>
        <w:ind w:hanging="170"/>
      </w:pPr>
      <w:r>
        <w:t>Implementação de solução DLP (</w:t>
      </w:r>
      <w:proofErr w:type="spellStart"/>
      <w:r>
        <w:t>Proofpoint</w:t>
      </w:r>
      <w:proofErr w:type="spellEnd"/>
      <w:r>
        <w:t>) com planos de tratamento de risco para exfiltração de dados, reduzindo a probabilidade de ocorrência em mais de 70%.</w:t>
      </w:r>
      <w:r>
        <w:rPr>
          <w:sz w:val="20"/>
        </w:rPr>
        <w:t xml:space="preserve"> </w:t>
      </w:r>
    </w:p>
    <w:p w14:paraId="3DBECDE9" w14:textId="77777777" w:rsidR="004B3624" w:rsidRDefault="00000000">
      <w:pPr>
        <w:numPr>
          <w:ilvl w:val="0"/>
          <w:numId w:val="1"/>
        </w:numPr>
        <w:spacing w:after="0" w:line="259" w:lineRule="auto"/>
        <w:ind w:hanging="170"/>
      </w:pPr>
      <w:r>
        <w:t>Criação do “PSD News”, programa semanal de conscientização técnica que reduziu incidentes relacionados em mais de 30%.</w:t>
      </w:r>
      <w:r>
        <w:rPr>
          <w:sz w:val="20"/>
        </w:rPr>
        <w:t xml:space="preserve"> </w:t>
      </w:r>
    </w:p>
    <w:p w14:paraId="5BEE30E5" w14:textId="77777777" w:rsidR="004B3624" w:rsidRDefault="00000000">
      <w:pPr>
        <w:numPr>
          <w:ilvl w:val="0"/>
          <w:numId w:val="1"/>
        </w:numPr>
        <w:ind w:hanging="170"/>
      </w:pPr>
      <w:r>
        <w:t>Identificação de vazamento crítico de dados através da análise de padrões em logs de transferência, prevenindo violação de grande escala.</w:t>
      </w:r>
      <w:r>
        <w:rPr>
          <w:sz w:val="20"/>
        </w:rPr>
        <w:t xml:space="preserve"> </w:t>
      </w:r>
    </w:p>
    <w:p w14:paraId="5BD6A572" w14:textId="77777777" w:rsidR="004B3624" w:rsidRDefault="00000000">
      <w:pPr>
        <w:numPr>
          <w:ilvl w:val="0"/>
          <w:numId w:val="1"/>
        </w:numPr>
        <w:ind w:hanging="170"/>
      </w:pPr>
      <w:r>
        <w:t xml:space="preserve">Condução de resposta a incidentes com </w:t>
      </w:r>
      <w:proofErr w:type="spellStart"/>
      <w:r>
        <w:t>Splunk</w:t>
      </w:r>
      <w:proofErr w:type="spellEnd"/>
      <w:r>
        <w:t xml:space="preserve"> SIEM para coleta de dados e correlação de ameaças em tempo real.</w:t>
      </w:r>
      <w:r>
        <w:rPr>
          <w:sz w:val="20"/>
        </w:rPr>
        <w:t xml:space="preserve"> </w:t>
      </w:r>
    </w:p>
    <w:p w14:paraId="5495E19A" w14:textId="77777777" w:rsidR="004B3624" w:rsidRDefault="00000000">
      <w:pPr>
        <w:numPr>
          <w:ilvl w:val="0"/>
          <w:numId w:val="1"/>
        </w:numPr>
        <w:ind w:hanging="170"/>
      </w:pPr>
      <w:r>
        <w:t xml:space="preserve">Avaliações de controles via análise de </w:t>
      </w:r>
      <w:proofErr w:type="spellStart"/>
      <w:r>
        <w:t>GAPs</w:t>
      </w:r>
      <w:proofErr w:type="spellEnd"/>
      <w:r>
        <w:t xml:space="preserve"> baseadas em NIST 800-53 e ISO 27001, com documentação em registro de riscos.</w:t>
      </w:r>
      <w:r>
        <w:rPr>
          <w:sz w:val="20"/>
        </w:rPr>
        <w:t xml:space="preserve"> </w:t>
      </w:r>
    </w:p>
    <w:p w14:paraId="14FCACF6" w14:textId="77777777" w:rsidR="004B3624" w:rsidRDefault="00000000">
      <w:pPr>
        <w:numPr>
          <w:ilvl w:val="0"/>
          <w:numId w:val="1"/>
        </w:numPr>
        <w:ind w:hanging="170"/>
      </w:pPr>
      <w:r>
        <w:t xml:space="preserve">Monitoramento proativo de ameaças combinando plataforma </w:t>
      </w:r>
      <w:proofErr w:type="spellStart"/>
      <w:r>
        <w:t>Axur</w:t>
      </w:r>
      <w:proofErr w:type="spellEnd"/>
      <w:r>
        <w:t xml:space="preserve"> com investigações manuais de OSINT.</w:t>
      </w:r>
      <w:r>
        <w:rPr>
          <w:sz w:val="20"/>
        </w:rPr>
        <w:t xml:space="preserve"> </w:t>
      </w:r>
    </w:p>
    <w:p w14:paraId="3C840EF1" w14:textId="77777777" w:rsidR="004B3624" w:rsidRDefault="00000000">
      <w:pPr>
        <w:numPr>
          <w:ilvl w:val="0"/>
          <w:numId w:val="1"/>
        </w:numPr>
        <w:spacing w:after="75"/>
        <w:ind w:hanging="170"/>
      </w:pPr>
      <w:r>
        <w:t>Comunicação de postura de risco à alta gestão com relatórios de impacto e planos de tratamento priorizados.</w:t>
      </w:r>
      <w:r>
        <w:rPr>
          <w:sz w:val="20"/>
        </w:rPr>
        <w:t xml:space="preserve"> </w:t>
      </w:r>
    </w:p>
    <w:p w14:paraId="313E0885" w14:textId="77777777" w:rsidR="004B3624" w:rsidRDefault="00000000">
      <w:pPr>
        <w:tabs>
          <w:tab w:val="center" w:pos="8248"/>
        </w:tabs>
        <w:spacing w:after="0" w:line="259" w:lineRule="auto"/>
        <w:ind w:left="-15" w:firstLine="0"/>
      </w:pPr>
      <w:r>
        <w:rPr>
          <w:b/>
          <w:sz w:val="19"/>
        </w:rPr>
        <w:t xml:space="preserve">Desenvolvedor Ruby </w:t>
      </w:r>
      <w:proofErr w:type="spellStart"/>
      <w:r>
        <w:rPr>
          <w:b/>
          <w:sz w:val="19"/>
        </w:rPr>
        <w:t>on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Rails</w:t>
      </w:r>
      <w:proofErr w:type="spellEnd"/>
      <w:r>
        <w:rPr>
          <w:color w:val="888888"/>
          <w:sz w:val="19"/>
        </w:rPr>
        <w:t xml:space="preserve"> | </w:t>
      </w:r>
      <w:proofErr w:type="spellStart"/>
      <w:r>
        <w:rPr>
          <w:b/>
          <w:color w:val="0F7DC2"/>
          <w:sz w:val="19"/>
        </w:rPr>
        <w:t>Sankhya</w:t>
      </w:r>
      <w:proofErr w:type="spellEnd"/>
      <w:r>
        <w:rPr>
          <w:b/>
          <w:color w:val="0F7DC2"/>
          <w:sz w:val="19"/>
        </w:rPr>
        <w:t xml:space="preserve"> </w:t>
      </w:r>
      <w:proofErr w:type="spellStart"/>
      <w:r>
        <w:rPr>
          <w:b/>
          <w:color w:val="0F7DC2"/>
          <w:sz w:val="19"/>
        </w:rPr>
        <w:t>Jiva</w:t>
      </w:r>
      <w:proofErr w:type="spellEnd"/>
      <w:r>
        <w:rPr>
          <w:color w:val="555555"/>
          <w:sz w:val="19"/>
        </w:rPr>
        <w:t xml:space="preserve"> – Brasil</w:t>
      </w:r>
      <w:r>
        <w:rPr>
          <w:sz w:val="19"/>
        </w:rPr>
        <w:t xml:space="preserve"> </w:t>
      </w:r>
      <w:r>
        <w:rPr>
          <w:sz w:val="19"/>
        </w:rPr>
        <w:tab/>
      </w:r>
      <w:proofErr w:type="spellStart"/>
      <w:r>
        <w:rPr>
          <w:i/>
          <w:color w:val="555555"/>
        </w:rPr>
        <w:t>Ago</w:t>
      </w:r>
      <w:proofErr w:type="spellEnd"/>
      <w:r>
        <w:rPr>
          <w:i/>
          <w:color w:val="555555"/>
        </w:rPr>
        <w:t xml:space="preserve"> 2022 – Mai 2023</w:t>
      </w:r>
      <w:r>
        <w:rPr>
          <w:sz w:val="20"/>
        </w:rPr>
        <w:t xml:space="preserve"> </w:t>
      </w:r>
    </w:p>
    <w:p w14:paraId="33D9AF68" w14:textId="77777777" w:rsidR="004B3624" w:rsidRDefault="00000000">
      <w:pPr>
        <w:numPr>
          <w:ilvl w:val="0"/>
          <w:numId w:val="1"/>
        </w:numPr>
        <w:spacing w:after="190"/>
        <w:ind w:hanging="170"/>
      </w:pPr>
      <w:r>
        <w:t xml:space="preserve">Atuação no ciclo de desenvolvimento seguro com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 e Python, garantindo integridade de dados PostgreSQL.</w:t>
      </w:r>
      <w:r>
        <w:rPr>
          <w:sz w:val="20"/>
        </w:rPr>
        <w:t xml:space="preserve"> </w:t>
      </w:r>
    </w:p>
    <w:p w14:paraId="412B017F" w14:textId="77777777" w:rsidR="004B3624" w:rsidRDefault="00000000">
      <w:pPr>
        <w:pStyle w:val="Ttulo1"/>
        <w:ind w:left="-5"/>
      </w:pPr>
      <w:r>
        <w:t>F O R M A Ç Ã O A C A D Ê M I C A</w:t>
      </w:r>
      <w:r>
        <w:rPr>
          <w:b w:val="0"/>
          <w:color w:val="1A1A2E"/>
        </w:rPr>
        <w:t xml:space="preserve"> </w:t>
      </w:r>
    </w:p>
    <w:p w14:paraId="29E54160" w14:textId="77777777" w:rsidR="004B3624" w:rsidRDefault="00000000">
      <w:pPr>
        <w:spacing w:after="123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1E31FC" wp14:editId="697084AF">
                <wp:extent cx="6667246" cy="6096"/>
                <wp:effectExtent l="0" t="0" r="0" b="0"/>
                <wp:docPr id="1556" name="Group 1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845" name="Shape 1845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6" style="width:524.98pt;height:0.480011pt;mso-position-horizontal-relative:char;mso-position-vertical-relative:line" coordsize="66672,60">
                <v:shape id="Shape 1846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5B09CA5A" w14:textId="77777777" w:rsidR="004B3624" w:rsidRDefault="00000000">
      <w:pPr>
        <w:tabs>
          <w:tab w:val="center" w:pos="8276"/>
        </w:tabs>
        <w:spacing w:after="0" w:line="259" w:lineRule="auto"/>
        <w:ind w:left="-15" w:firstLine="0"/>
      </w:pPr>
      <w:r>
        <w:rPr>
          <w:b/>
          <w:sz w:val="19"/>
        </w:rPr>
        <w:t>Bacharelado em Ciência da Computação</w:t>
      </w:r>
      <w:r>
        <w:rPr>
          <w:color w:val="555555"/>
          <w:sz w:val="19"/>
        </w:rPr>
        <w:t xml:space="preserve"> – Centro Universitário FEI</w:t>
      </w:r>
      <w:r>
        <w:rPr>
          <w:sz w:val="19"/>
        </w:rPr>
        <w:t xml:space="preserve"> </w:t>
      </w:r>
      <w:r>
        <w:rPr>
          <w:sz w:val="19"/>
        </w:rPr>
        <w:tab/>
      </w:r>
      <w:r>
        <w:rPr>
          <w:i/>
          <w:color w:val="555555"/>
        </w:rPr>
        <w:t>Conclusão: Dez 2025</w:t>
      </w:r>
      <w:r>
        <w:rPr>
          <w:sz w:val="20"/>
        </w:rPr>
        <w:t xml:space="preserve"> </w:t>
      </w:r>
    </w:p>
    <w:p w14:paraId="21A4CDAB" w14:textId="77777777" w:rsidR="004B3624" w:rsidRDefault="00000000">
      <w:pPr>
        <w:spacing w:after="190"/>
        <w:ind w:left="-5"/>
      </w:pPr>
      <w:r>
        <w:rPr>
          <w:b/>
        </w:rPr>
        <w:t xml:space="preserve">TCC: </w:t>
      </w:r>
      <w:r>
        <w:t xml:space="preserve">Pesquisa em detecção de </w:t>
      </w:r>
      <w:proofErr w:type="spellStart"/>
      <w:r>
        <w:t>Deepfakes</w:t>
      </w:r>
      <w:proofErr w:type="spellEnd"/>
      <w:r>
        <w:t xml:space="preserve"> utilizando Inteligência Artificial e </w:t>
      </w:r>
      <w:proofErr w:type="spellStart"/>
      <w:r>
        <w:t>Deep</w:t>
      </w:r>
      <w:proofErr w:type="spellEnd"/>
      <w:r>
        <w:t xml:space="preserve"> Learning.</w:t>
      </w:r>
      <w:r>
        <w:rPr>
          <w:sz w:val="20"/>
        </w:rPr>
        <w:t xml:space="preserve"> </w:t>
      </w:r>
    </w:p>
    <w:p w14:paraId="4A72CCF9" w14:textId="77777777" w:rsidR="004B3624" w:rsidRDefault="00000000">
      <w:pPr>
        <w:pStyle w:val="Ttulo1"/>
        <w:ind w:left="-5"/>
      </w:pPr>
      <w:r>
        <w:t>C O M P E T Ê N C I A S T É C N I C A S</w:t>
      </w:r>
      <w:r>
        <w:rPr>
          <w:b w:val="0"/>
          <w:color w:val="1A1A2E"/>
        </w:rPr>
        <w:t xml:space="preserve"> </w:t>
      </w:r>
    </w:p>
    <w:p w14:paraId="312E3A9C" w14:textId="77777777" w:rsidR="004B3624" w:rsidRDefault="00000000">
      <w:pPr>
        <w:spacing w:after="120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9F1C3F" wp14:editId="1F0B5B3B">
                <wp:extent cx="6667246" cy="6096"/>
                <wp:effectExtent l="0" t="0" r="0" b="0"/>
                <wp:docPr id="1557" name="Group 1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847" name="Shape 1847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7" style="width:524.98pt;height:0.480011pt;mso-position-horizontal-relative:char;mso-position-vertical-relative:line" coordsize="66672,60">
                <v:shape id="Shape 1848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558B3774" w14:textId="77777777" w:rsidR="004B3624" w:rsidRDefault="00000000">
      <w:pPr>
        <w:ind w:left="-5"/>
      </w:pPr>
      <w:r>
        <w:rPr>
          <w:b/>
          <w:color w:val="0F7DC2"/>
        </w:rPr>
        <w:t xml:space="preserve">GRC &amp; Frameworks: </w:t>
      </w:r>
      <w:r>
        <w:t>NIST 800-53, ISO 27001, Gestão de Riscos, Auditoria de Controles, Criação de Políticas</w:t>
      </w:r>
      <w:r>
        <w:rPr>
          <w:sz w:val="20"/>
        </w:rPr>
        <w:t xml:space="preserve"> </w:t>
      </w:r>
    </w:p>
    <w:p w14:paraId="58DB539A" w14:textId="77777777" w:rsidR="004B3624" w:rsidRDefault="00000000">
      <w:pPr>
        <w:ind w:left="-5"/>
      </w:pPr>
      <w:r>
        <w:rPr>
          <w:b/>
          <w:color w:val="0F7DC2"/>
        </w:rPr>
        <w:t xml:space="preserve">SIEM &amp; </w:t>
      </w:r>
      <w:proofErr w:type="spellStart"/>
      <w:r>
        <w:rPr>
          <w:b/>
          <w:color w:val="0F7DC2"/>
        </w:rPr>
        <w:t>Threat</w:t>
      </w:r>
      <w:proofErr w:type="spellEnd"/>
      <w:r>
        <w:rPr>
          <w:b/>
          <w:color w:val="0F7DC2"/>
        </w:rPr>
        <w:t xml:space="preserve"> </w:t>
      </w:r>
      <w:proofErr w:type="spellStart"/>
      <w:r>
        <w:rPr>
          <w:b/>
          <w:color w:val="0F7DC2"/>
        </w:rPr>
        <w:t>Intelligence</w:t>
      </w:r>
      <w:proofErr w:type="spellEnd"/>
      <w:r>
        <w:rPr>
          <w:b/>
          <w:color w:val="0F7DC2"/>
        </w:rPr>
        <w:t xml:space="preserve">: </w:t>
      </w:r>
      <w:proofErr w:type="spellStart"/>
      <w:r>
        <w:t>Splunk</w:t>
      </w:r>
      <w:proofErr w:type="spellEnd"/>
      <w:r>
        <w:t xml:space="preserve"> (Correlação de Logs, SPL), Investigação OSINT, Análise de Ameaças</w:t>
      </w:r>
      <w:r>
        <w:rPr>
          <w:sz w:val="20"/>
        </w:rPr>
        <w:t xml:space="preserve"> </w:t>
      </w:r>
    </w:p>
    <w:p w14:paraId="71231B73" w14:textId="77777777" w:rsidR="004B3624" w:rsidRDefault="00000000">
      <w:pPr>
        <w:ind w:left="-5"/>
      </w:pPr>
      <w:r>
        <w:rPr>
          <w:b/>
          <w:color w:val="0F7DC2"/>
        </w:rPr>
        <w:t xml:space="preserve">Segurança de Dados (DLP): </w:t>
      </w:r>
      <w:proofErr w:type="spellStart"/>
      <w:r>
        <w:t>Proofpoint</w:t>
      </w:r>
      <w:proofErr w:type="spellEnd"/>
      <w:r>
        <w:t>, Prevenção contra Perda de Dados, Segurança de E-mail</w:t>
      </w:r>
      <w:r>
        <w:rPr>
          <w:sz w:val="20"/>
        </w:rPr>
        <w:t xml:space="preserve"> </w:t>
      </w:r>
    </w:p>
    <w:p w14:paraId="6AE1092E" w14:textId="77777777" w:rsidR="004B3624" w:rsidRDefault="00000000">
      <w:pPr>
        <w:ind w:left="-5"/>
      </w:pPr>
      <w:r>
        <w:rPr>
          <w:b/>
          <w:color w:val="0F7DC2"/>
        </w:rPr>
        <w:t xml:space="preserve">IAM: </w:t>
      </w:r>
      <w:r>
        <w:t xml:space="preserve">Active </w:t>
      </w:r>
      <w:proofErr w:type="spellStart"/>
      <w:r>
        <w:t>Directory</w:t>
      </w:r>
      <w:proofErr w:type="spellEnd"/>
      <w:r>
        <w:t>, Controle de Acesso e Permissões</w:t>
      </w:r>
      <w:r>
        <w:rPr>
          <w:sz w:val="20"/>
        </w:rPr>
        <w:t xml:space="preserve"> </w:t>
      </w:r>
    </w:p>
    <w:p w14:paraId="562A1408" w14:textId="77777777" w:rsidR="004B3624" w:rsidRDefault="00000000">
      <w:pPr>
        <w:ind w:left="-5"/>
      </w:pPr>
      <w:r>
        <w:rPr>
          <w:b/>
          <w:color w:val="0F7DC2"/>
        </w:rPr>
        <w:t xml:space="preserve">Programação &amp; IA: </w:t>
      </w:r>
      <w:r>
        <w:t>Python (</w:t>
      </w:r>
      <w:proofErr w:type="spellStart"/>
      <w:r>
        <w:t>Scripting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Learning), C++ (em estudo),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rPr>
          <w:sz w:val="20"/>
        </w:rPr>
        <w:t xml:space="preserve"> </w:t>
      </w:r>
    </w:p>
    <w:p w14:paraId="274F6D85" w14:textId="77777777" w:rsidR="004B3624" w:rsidRDefault="00000000">
      <w:pPr>
        <w:ind w:left="-5"/>
      </w:pPr>
      <w:r>
        <w:rPr>
          <w:b/>
          <w:color w:val="0F7DC2"/>
        </w:rPr>
        <w:t xml:space="preserve">Game </w:t>
      </w:r>
      <w:proofErr w:type="spellStart"/>
      <w:r>
        <w:rPr>
          <w:b/>
          <w:color w:val="0F7DC2"/>
        </w:rPr>
        <w:t>Development</w:t>
      </w:r>
      <w:proofErr w:type="spellEnd"/>
      <w:r>
        <w:rPr>
          <w:b/>
          <w:color w:val="0F7DC2"/>
        </w:rPr>
        <w:t xml:space="preserve">: </w:t>
      </w:r>
      <w:r>
        <w:t xml:space="preserve">Unreal </w:t>
      </w:r>
      <w:proofErr w:type="spellStart"/>
      <w:r>
        <w:t>Engine</w:t>
      </w:r>
      <w:proofErr w:type="spellEnd"/>
      <w:r>
        <w:t xml:space="preserve"> (em estudo), Unity (em estudo), Godot, </w:t>
      </w:r>
      <w:proofErr w:type="spellStart"/>
      <w:r>
        <w:t>Ren'Py</w:t>
      </w:r>
      <w:proofErr w:type="spellEnd"/>
      <w:r>
        <w:rPr>
          <w:sz w:val="20"/>
        </w:rPr>
        <w:t xml:space="preserve"> </w:t>
      </w:r>
    </w:p>
    <w:p w14:paraId="2D294F66" w14:textId="77777777" w:rsidR="004B3624" w:rsidRDefault="00000000">
      <w:pPr>
        <w:spacing w:after="191"/>
        <w:ind w:left="-5" w:right="3317"/>
      </w:pPr>
      <w:r>
        <w:rPr>
          <w:b/>
          <w:color w:val="0F7DC2"/>
        </w:rPr>
        <w:t xml:space="preserve">Segurança Ofensiva &amp; Forense: </w:t>
      </w:r>
      <w:r>
        <w:t xml:space="preserve">Forense Digital, Fundamentos de Rede, </w:t>
      </w:r>
      <w:proofErr w:type="spellStart"/>
      <w:r>
        <w:t>TryHackMe</w:t>
      </w:r>
      <w:proofErr w:type="spellEnd"/>
      <w:r>
        <w:rPr>
          <w:sz w:val="20"/>
        </w:rPr>
        <w:t xml:space="preserve"> </w:t>
      </w:r>
      <w:r>
        <w:rPr>
          <w:b/>
          <w:color w:val="0F7DC2"/>
        </w:rPr>
        <w:t xml:space="preserve">Certificação: </w:t>
      </w:r>
      <w:proofErr w:type="spellStart"/>
      <w:r>
        <w:t>CompTIA</w:t>
      </w:r>
      <w:proofErr w:type="spellEnd"/>
      <w:r>
        <w:t xml:space="preserve"> Security+ (em andamento)</w:t>
      </w:r>
      <w:r>
        <w:rPr>
          <w:sz w:val="20"/>
        </w:rPr>
        <w:t xml:space="preserve"> </w:t>
      </w:r>
    </w:p>
    <w:p w14:paraId="24D7CBDB" w14:textId="77777777" w:rsidR="004B3624" w:rsidRDefault="00000000">
      <w:pPr>
        <w:pStyle w:val="Ttulo1"/>
        <w:ind w:left="-5"/>
      </w:pPr>
      <w:r>
        <w:t>P R O J E T O S</w:t>
      </w:r>
      <w:r>
        <w:rPr>
          <w:b w:val="0"/>
          <w:color w:val="1A1A2E"/>
        </w:rPr>
        <w:t xml:space="preserve"> </w:t>
      </w:r>
    </w:p>
    <w:p w14:paraId="05B45532" w14:textId="77777777" w:rsidR="004B3624" w:rsidRDefault="00000000">
      <w:pPr>
        <w:spacing w:after="119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B79EB5" wp14:editId="4C50490A">
                <wp:extent cx="6667246" cy="6096"/>
                <wp:effectExtent l="0" t="0" r="0" b="0"/>
                <wp:docPr id="1558" name="Group 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849" name="Shape 1849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" style="width:524.98pt;height:0.47998pt;mso-position-horizontal-relative:char;mso-position-vertical-relative:line" coordsize="66672,60">
                <v:shape id="Shape 1850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72352153" w14:textId="77777777" w:rsidR="004B3624" w:rsidRDefault="00000000">
      <w:pPr>
        <w:numPr>
          <w:ilvl w:val="0"/>
          <w:numId w:val="2"/>
        </w:numPr>
        <w:ind w:hanging="170"/>
      </w:pPr>
      <w:r>
        <w:rPr>
          <w:b/>
        </w:rPr>
        <w:t xml:space="preserve">The New </w:t>
      </w:r>
      <w:proofErr w:type="spellStart"/>
      <w:r>
        <w:rPr>
          <w:b/>
        </w:rPr>
        <w:t>Year's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School</w:t>
      </w:r>
      <w:proofErr w:type="spellEnd"/>
      <w:r>
        <w:rPr>
          <w:b/>
        </w:rPr>
        <w:t xml:space="preserve">: </w:t>
      </w:r>
      <w:r>
        <w:t xml:space="preserve">Desenvolvimento e segurança de networking de jogo em beta </w:t>
      </w:r>
      <w:proofErr w:type="spellStart"/>
      <w:r>
        <w:t>test</w:t>
      </w:r>
      <w:proofErr w:type="spellEnd"/>
      <w:r>
        <w:t xml:space="preserve"> na </w:t>
      </w:r>
      <w:proofErr w:type="spellStart"/>
      <w:r>
        <w:t>Steam</w:t>
      </w:r>
      <w:proofErr w:type="spellEnd"/>
      <w:r>
        <w:t xml:space="preserve"> (Godot </w:t>
      </w:r>
      <w:proofErr w:type="spellStart"/>
      <w:r>
        <w:t>Engine</w:t>
      </w:r>
      <w:proofErr w:type="spellEnd"/>
      <w:r>
        <w:t>).</w:t>
      </w:r>
      <w:r>
        <w:rPr>
          <w:sz w:val="20"/>
        </w:rPr>
        <w:t xml:space="preserve"> </w:t>
      </w:r>
    </w:p>
    <w:p w14:paraId="7B4C55E6" w14:textId="77777777" w:rsidR="004B3624" w:rsidRDefault="00000000">
      <w:pPr>
        <w:numPr>
          <w:ilvl w:val="0"/>
          <w:numId w:val="2"/>
        </w:numPr>
        <w:ind w:hanging="170"/>
      </w:pPr>
      <w:r>
        <w:rPr>
          <w:b/>
        </w:rPr>
        <w:t xml:space="preserve">Projeto </w:t>
      </w:r>
      <w:proofErr w:type="spellStart"/>
      <w:r>
        <w:rPr>
          <w:b/>
        </w:rPr>
        <w:t>Ren'Py</w:t>
      </w:r>
      <w:proofErr w:type="spellEnd"/>
      <w:r>
        <w:rPr>
          <w:b/>
        </w:rPr>
        <w:t xml:space="preserve"> (Freelance): </w:t>
      </w:r>
      <w:r>
        <w:t>Desenvolvimento de visual novel para cliente internacional, com comunicação profissional em inglês.</w:t>
      </w:r>
      <w:r>
        <w:rPr>
          <w:sz w:val="20"/>
        </w:rPr>
        <w:t xml:space="preserve"> </w:t>
      </w:r>
    </w:p>
    <w:p w14:paraId="3A88565C" w14:textId="77777777" w:rsidR="004B3624" w:rsidRDefault="00000000">
      <w:pPr>
        <w:numPr>
          <w:ilvl w:val="0"/>
          <w:numId w:val="2"/>
        </w:numPr>
        <w:ind w:hanging="170"/>
      </w:pPr>
      <w:r>
        <w:rPr>
          <w:b/>
        </w:rPr>
        <w:t xml:space="preserve">SIA – Security &amp; </w:t>
      </w:r>
      <w:proofErr w:type="spellStart"/>
      <w:r>
        <w:rPr>
          <w:b/>
        </w:rPr>
        <w:t>Information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Academy</w:t>
      </w:r>
      <w:proofErr w:type="spellEnd"/>
      <w:r>
        <w:rPr>
          <w:b/>
        </w:rPr>
        <w:t xml:space="preserve">: </w:t>
      </w:r>
      <w:r>
        <w:t>Plataforma gratuita de ensino de segurança da informação.</w:t>
      </w:r>
      <w:r>
        <w:rPr>
          <w:sz w:val="20"/>
        </w:rPr>
        <w:t xml:space="preserve"> </w:t>
      </w:r>
    </w:p>
    <w:p w14:paraId="1B65E05D" w14:textId="77777777" w:rsidR="004B3624" w:rsidRDefault="00000000">
      <w:pPr>
        <w:numPr>
          <w:ilvl w:val="0"/>
          <w:numId w:val="2"/>
        </w:numPr>
        <w:spacing w:after="191"/>
        <w:ind w:hanging="170"/>
      </w:pPr>
      <w:r>
        <w:rPr>
          <w:b/>
        </w:rPr>
        <w:t xml:space="preserve">Detecção de </w:t>
      </w:r>
      <w:proofErr w:type="spellStart"/>
      <w:r>
        <w:rPr>
          <w:b/>
        </w:rPr>
        <w:t>Deepfakes</w:t>
      </w:r>
      <w:proofErr w:type="spellEnd"/>
      <w:r>
        <w:rPr>
          <w:b/>
        </w:rPr>
        <w:t xml:space="preserve"> (TCC): </w:t>
      </w:r>
      <w:r>
        <w:t xml:space="preserve">Pesquisa e desenvolvimento de modelo de IA com </w:t>
      </w:r>
      <w:proofErr w:type="spellStart"/>
      <w:r>
        <w:t>Deep</w:t>
      </w:r>
      <w:proofErr w:type="spellEnd"/>
      <w:r>
        <w:t xml:space="preserve"> Learning para identificação de mídias sintéticas.</w:t>
      </w:r>
      <w:r>
        <w:rPr>
          <w:sz w:val="20"/>
        </w:rPr>
        <w:t xml:space="preserve"> </w:t>
      </w:r>
      <w:r>
        <w:rPr>
          <w:color w:val="555555"/>
        </w:rPr>
        <w:t>Portfólio completo</w:t>
      </w:r>
      <w:hyperlink r:id="rId14">
        <w:r>
          <w:rPr>
            <w:color w:val="555555"/>
          </w:rPr>
          <w:t xml:space="preserve">: </w:t>
        </w:r>
      </w:hyperlink>
      <w:hyperlink r:id="rId15">
        <w:r>
          <w:rPr>
            <w:color w:val="0F7DC2"/>
            <w:u w:val="single" w:color="0F7DC2"/>
          </w:rPr>
          <w:t>https://neonbrasil.github.io/cayque/</w:t>
        </w:r>
      </w:hyperlink>
      <w:hyperlink r:id="rId16">
        <w:r>
          <w:rPr>
            <w:sz w:val="20"/>
          </w:rPr>
          <w:t xml:space="preserve"> </w:t>
        </w:r>
      </w:hyperlink>
    </w:p>
    <w:p w14:paraId="2E5D1A91" w14:textId="77777777" w:rsidR="004B3624" w:rsidRDefault="00000000">
      <w:pPr>
        <w:pStyle w:val="Ttulo1"/>
        <w:ind w:left="-5"/>
      </w:pPr>
      <w:r>
        <w:lastRenderedPageBreak/>
        <w:t>I D I O M A S</w:t>
      </w:r>
      <w:r>
        <w:rPr>
          <w:b w:val="0"/>
          <w:color w:val="1A1A2E"/>
        </w:rPr>
        <w:t xml:space="preserve"> </w:t>
      </w:r>
    </w:p>
    <w:p w14:paraId="44D0EACB" w14:textId="77777777" w:rsidR="004B3624" w:rsidRDefault="00000000">
      <w:pPr>
        <w:spacing w:after="119" w:line="259" w:lineRule="auto"/>
        <w:ind w:left="-29" w:right="-7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0EE2D1" wp14:editId="39205221">
                <wp:extent cx="6667246" cy="6097"/>
                <wp:effectExtent l="0" t="0" r="0" b="0"/>
                <wp:docPr id="1559" name="Group 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7"/>
                          <a:chOff x="0" y="0"/>
                          <a:chExt cx="6667246" cy="6097"/>
                        </a:xfrm>
                      </wpg:grpSpPr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D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9" style="width:524.98pt;height:0.480042pt;mso-position-horizontal-relative:char;mso-position-vertical-relative:line" coordsize="66672,60">
                <v:shape id="Shape 1852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0f7dc2"/>
                </v:shape>
              </v:group>
            </w:pict>
          </mc:Fallback>
        </mc:AlternateContent>
      </w:r>
    </w:p>
    <w:p w14:paraId="1DCC377A" w14:textId="77777777" w:rsidR="004B3624" w:rsidRDefault="00000000">
      <w:pPr>
        <w:spacing w:after="0" w:line="259" w:lineRule="auto"/>
        <w:ind w:left="0" w:firstLine="0"/>
      </w:pPr>
      <w:r>
        <w:rPr>
          <w:b/>
        </w:rPr>
        <w:t xml:space="preserve">Português: </w:t>
      </w:r>
      <w:r>
        <w:rPr>
          <w:color w:val="555555"/>
        </w:rPr>
        <w:t>Nativo</w:t>
      </w:r>
      <w:r>
        <w:rPr>
          <w:color w:val="888888"/>
        </w:rPr>
        <w:t xml:space="preserve">   |   </w:t>
      </w:r>
      <w:r>
        <w:rPr>
          <w:b/>
        </w:rPr>
        <w:t xml:space="preserve">Inglês: </w:t>
      </w:r>
      <w:r>
        <w:rPr>
          <w:color w:val="555555"/>
        </w:rPr>
        <w:t>Avançado (comunicação profissional)</w:t>
      </w:r>
      <w:r>
        <w:rPr>
          <w:color w:val="888888"/>
        </w:rPr>
        <w:t xml:space="preserve"> |   </w:t>
      </w:r>
      <w:r>
        <w:rPr>
          <w:b/>
        </w:rPr>
        <w:t xml:space="preserve">Espanhol: </w:t>
      </w:r>
      <w:r>
        <w:rPr>
          <w:color w:val="555555"/>
        </w:rPr>
        <w:t>Intermediário (conversação profissional)</w:t>
      </w:r>
      <w:r>
        <w:rPr>
          <w:sz w:val="20"/>
        </w:rPr>
        <w:t xml:space="preserve"> </w:t>
      </w:r>
    </w:p>
    <w:sectPr w:rsidR="004B3624">
      <w:pgSz w:w="12240" w:h="15840"/>
      <w:pgMar w:top="1440" w:right="949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4DAF"/>
    <w:multiLevelType w:val="hybridMultilevel"/>
    <w:tmpl w:val="37E24A52"/>
    <w:lvl w:ilvl="0" w:tplc="B1EAF0A0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48F5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F22E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7EBC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06F4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2871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BEB3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0A4B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86AB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D60B60"/>
    <w:multiLevelType w:val="hybridMultilevel"/>
    <w:tmpl w:val="3606EBAC"/>
    <w:lvl w:ilvl="0" w:tplc="BC4E8E16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AA2A3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C20E2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20E7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6C74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8AAF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326C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DED6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C444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7DC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128963">
    <w:abstractNumId w:val="0"/>
  </w:num>
  <w:num w:numId="2" w16cid:durableId="3015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624"/>
    <w:rsid w:val="004B3624"/>
    <w:rsid w:val="005C678B"/>
    <w:rsid w:val="00FE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9EFAB"/>
  <w15:docId w15:val="{C7CE54F3-A69E-4062-9D6A-92E3F20B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Calibri" w:eastAsia="Calibri" w:hAnsi="Calibri" w:cs="Calibri"/>
      <w:color w:val="1A1A2E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7DC2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F7DC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yque-cicarelli/" TargetMode="External"/><Relationship Id="rId13" Type="http://schemas.openxmlformats.org/officeDocument/2006/relationships/hyperlink" Target="https://www.linkedin.com/in/cayque-cicarelli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onbrasil.github.io/cayque/" TargetMode="External"/><Relationship Id="rId12" Type="http://schemas.openxmlformats.org/officeDocument/2006/relationships/hyperlink" Target="https://www.linkedin.com/in/cayque-cicarel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eonbrasil.github.io/cayqu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onbrasil.github.io/cayque/" TargetMode="External"/><Relationship Id="rId11" Type="http://schemas.openxmlformats.org/officeDocument/2006/relationships/hyperlink" Target="https://www.linkedin.com/in/cayque-cicarelli/" TargetMode="External"/><Relationship Id="rId5" Type="http://schemas.openxmlformats.org/officeDocument/2006/relationships/hyperlink" Target="https://neonbrasil.github.io/cayque/" TargetMode="External"/><Relationship Id="rId15" Type="http://schemas.openxmlformats.org/officeDocument/2006/relationships/hyperlink" Target="https://neonbrasil.github.io/cayque/" TargetMode="External"/><Relationship Id="rId10" Type="http://schemas.openxmlformats.org/officeDocument/2006/relationships/hyperlink" Target="https://www.linkedin.com/in/cayque-cicarell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ayque-cicarelli/" TargetMode="External"/><Relationship Id="rId14" Type="http://schemas.openxmlformats.org/officeDocument/2006/relationships/hyperlink" Target="https://neonbrasil.github.io/cayqu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Cayque Cicarelli</cp:lastModifiedBy>
  <cp:revision>2</cp:revision>
  <dcterms:created xsi:type="dcterms:W3CDTF">2026-06-25T23:13:00Z</dcterms:created>
  <dcterms:modified xsi:type="dcterms:W3CDTF">2026-06-25T23:13:00Z</dcterms:modified>
</cp:coreProperties>
</file>