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81276E" w14:textId="77777777" w:rsidR="0071690B" w:rsidRDefault="0071690B" w:rsidP="003C796F">
      <w:pPr>
        <w:rPr>
          <w:rFonts w:ascii="Arial" w:hAnsi="Arial" w:cs="Arial"/>
          <w:sz w:val="24"/>
          <w:szCs w:val="24"/>
        </w:rPr>
      </w:pPr>
      <w:r>
        <w:rPr>
          <w:rFonts w:ascii="Arial" w:hAnsi="Arial" w:cs="Arial"/>
          <w:sz w:val="24"/>
          <w:szCs w:val="24"/>
        </w:rPr>
        <w:t xml:space="preserve">Answer </w:t>
      </w:r>
      <w:r w:rsidR="0067073D">
        <w:rPr>
          <w:rFonts w:ascii="Arial" w:hAnsi="Arial" w:cs="Arial"/>
          <w:sz w:val="24"/>
          <w:szCs w:val="24"/>
          <w:u w:val="single"/>
        </w:rPr>
        <w:t>one</w:t>
      </w:r>
      <w:r>
        <w:rPr>
          <w:rFonts w:ascii="Arial" w:hAnsi="Arial" w:cs="Arial"/>
          <w:sz w:val="24"/>
          <w:szCs w:val="24"/>
        </w:rPr>
        <w:t xml:space="preserve"> of the following questions for </w:t>
      </w:r>
      <w:r w:rsidR="007E1E4B">
        <w:rPr>
          <w:rFonts w:ascii="Arial" w:hAnsi="Arial" w:cs="Arial"/>
          <w:sz w:val="24"/>
          <w:szCs w:val="24"/>
        </w:rPr>
        <w:t>full credit</w:t>
      </w:r>
      <w:r>
        <w:rPr>
          <w:rFonts w:ascii="Arial" w:hAnsi="Arial" w:cs="Arial"/>
          <w:sz w:val="24"/>
          <w:szCs w:val="24"/>
        </w:rPr>
        <w:t xml:space="preserve"> for this assignment. </w:t>
      </w:r>
      <w:r w:rsidR="00BF6156">
        <w:rPr>
          <w:rFonts w:ascii="Arial" w:hAnsi="Arial" w:cs="Arial"/>
          <w:sz w:val="24"/>
          <w:szCs w:val="24"/>
        </w:rPr>
        <w:t xml:space="preserve">Your solution should be </w:t>
      </w:r>
      <w:r w:rsidR="00CF033A">
        <w:rPr>
          <w:rFonts w:ascii="Arial" w:hAnsi="Arial" w:cs="Arial"/>
          <w:sz w:val="24"/>
          <w:szCs w:val="24"/>
        </w:rPr>
        <w:t>between 50 and 100</w:t>
      </w:r>
      <w:r w:rsidR="00BF6156">
        <w:rPr>
          <w:rFonts w:ascii="Arial" w:hAnsi="Arial" w:cs="Arial"/>
          <w:sz w:val="24"/>
          <w:szCs w:val="24"/>
        </w:rPr>
        <w:t xml:space="preserve"> words. </w:t>
      </w:r>
      <w:r>
        <w:rPr>
          <w:rFonts w:ascii="Arial" w:hAnsi="Arial" w:cs="Arial"/>
          <w:sz w:val="24"/>
          <w:szCs w:val="24"/>
        </w:rPr>
        <w:t xml:space="preserve">Place your questions in the “Answer” section below. Be certain to number your answers with the same number that is associated with the question. </w:t>
      </w:r>
    </w:p>
    <w:p w14:paraId="26D28EBD" w14:textId="77777777" w:rsidR="0071690B" w:rsidRDefault="0071690B" w:rsidP="003C796F">
      <w:pPr>
        <w:rPr>
          <w:rFonts w:ascii="Arial" w:hAnsi="Arial" w:cs="Arial"/>
          <w:sz w:val="24"/>
          <w:szCs w:val="24"/>
        </w:rPr>
      </w:pPr>
    </w:p>
    <w:p w14:paraId="108F3B68" w14:textId="77777777" w:rsidR="00802DA7" w:rsidRDefault="00802DA7" w:rsidP="00802DA7">
      <w:pPr>
        <w:spacing w:line="256" w:lineRule="auto"/>
      </w:pPr>
    </w:p>
    <w:p w14:paraId="29805042" w14:textId="5D4D8D87" w:rsidR="008E4D26" w:rsidRPr="001D4FD4" w:rsidRDefault="001D4FD4" w:rsidP="002E420B">
      <w:pPr>
        <w:pStyle w:val="ListParagraph"/>
        <w:widowControl w:val="0"/>
        <w:numPr>
          <w:ilvl w:val="0"/>
          <w:numId w:val="6"/>
        </w:numPr>
        <w:tabs>
          <w:tab w:val="left" w:pos="821"/>
        </w:tabs>
        <w:autoSpaceDE w:val="0"/>
        <w:autoSpaceDN w:val="0"/>
        <w:ind w:hanging="361"/>
        <w:contextualSpacing w:val="0"/>
        <w:rPr>
          <w:rFonts w:ascii="Arial" w:hAnsi="Arial" w:cs="Arial"/>
        </w:rPr>
      </w:pPr>
      <w:r w:rsidRPr="001D4FD4">
        <w:rPr>
          <w:rFonts w:ascii="Arial" w:hAnsi="Arial" w:cs="Arial"/>
          <w:sz w:val="24"/>
        </w:rPr>
        <w:t xml:space="preserve">In Chapter 13, the rocket ship fires bullets to destroy the alien spaceships. This is accomplished by using the sprite utility </w:t>
      </w:r>
      <w:proofErr w:type="spellStart"/>
      <w:proofErr w:type="gramStart"/>
      <w:r w:rsidRPr="001D4FD4">
        <w:rPr>
          <w:rFonts w:ascii="Arial" w:hAnsi="Arial" w:cs="Arial"/>
          <w:i/>
          <w:iCs/>
          <w:sz w:val="24"/>
        </w:rPr>
        <w:t>groupcollide</w:t>
      </w:r>
      <w:proofErr w:type="spellEnd"/>
      <w:r w:rsidRPr="001D4FD4">
        <w:rPr>
          <w:rFonts w:ascii="Arial" w:hAnsi="Arial" w:cs="Arial"/>
          <w:i/>
          <w:iCs/>
          <w:sz w:val="24"/>
        </w:rPr>
        <w:t>(</w:t>
      </w:r>
      <w:proofErr w:type="gramEnd"/>
      <w:r w:rsidRPr="001D4FD4">
        <w:rPr>
          <w:rFonts w:ascii="Arial" w:hAnsi="Arial" w:cs="Arial"/>
          <w:i/>
          <w:iCs/>
          <w:sz w:val="24"/>
        </w:rPr>
        <w:t>)</w:t>
      </w:r>
      <w:r w:rsidRPr="001D4FD4">
        <w:rPr>
          <w:rFonts w:ascii="Arial" w:hAnsi="Arial" w:cs="Arial"/>
          <w:sz w:val="24"/>
        </w:rPr>
        <w:t xml:space="preserve">. </w:t>
      </w:r>
      <w:r>
        <w:rPr>
          <w:rFonts w:ascii="Arial" w:hAnsi="Arial" w:cs="Arial"/>
          <w:sz w:val="24"/>
        </w:rPr>
        <w:t>Search the pygame documentation or other resources on the web and discuss this method does.</w:t>
      </w:r>
    </w:p>
    <w:p w14:paraId="033B6A23" w14:textId="5D325F72" w:rsidR="001D4FD4" w:rsidRPr="008C2895" w:rsidRDefault="008C2895" w:rsidP="002E420B">
      <w:pPr>
        <w:pStyle w:val="ListParagraph"/>
        <w:widowControl w:val="0"/>
        <w:numPr>
          <w:ilvl w:val="0"/>
          <w:numId w:val="6"/>
        </w:numPr>
        <w:tabs>
          <w:tab w:val="left" w:pos="821"/>
        </w:tabs>
        <w:autoSpaceDE w:val="0"/>
        <w:autoSpaceDN w:val="0"/>
        <w:ind w:hanging="361"/>
        <w:contextualSpacing w:val="0"/>
        <w:rPr>
          <w:rFonts w:ascii="Arial" w:hAnsi="Arial" w:cs="Arial"/>
        </w:rPr>
      </w:pPr>
      <w:r>
        <w:rPr>
          <w:rFonts w:ascii="Arial" w:hAnsi="Arial" w:cs="Arial"/>
          <w:sz w:val="24"/>
        </w:rPr>
        <w:t xml:space="preserve">Collisions are checked between the spaceship and aliens to enable the game ending. What is the sprite utility used? What is the difference between that and the </w:t>
      </w:r>
      <w:proofErr w:type="spellStart"/>
      <w:r w:rsidRPr="008C2895">
        <w:rPr>
          <w:rFonts w:ascii="Arial" w:hAnsi="Arial" w:cs="Arial"/>
          <w:i/>
          <w:iCs/>
          <w:sz w:val="24"/>
        </w:rPr>
        <w:t>groupcollide</w:t>
      </w:r>
      <w:proofErr w:type="spellEnd"/>
      <w:r>
        <w:rPr>
          <w:rFonts w:ascii="Arial" w:hAnsi="Arial" w:cs="Arial"/>
          <w:sz w:val="24"/>
        </w:rPr>
        <w:t xml:space="preserve"> in the previous question?</w:t>
      </w:r>
    </w:p>
    <w:p w14:paraId="70846F8E" w14:textId="083F7D8E" w:rsidR="008C2895" w:rsidRDefault="008C2895" w:rsidP="008C2895">
      <w:pPr>
        <w:widowControl w:val="0"/>
        <w:tabs>
          <w:tab w:val="left" w:pos="821"/>
        </w:tabs>
        <w:autoSpaceDE w:val="0"/>
        <w:autoSpaceDN w:val="0"/>
        <w:rPr>
          <w:rFonts w:ascii="Arial" w:hAnsi="Arial" w:cs="Arial"/>
        </w:rPr>
      </w:pPr>
    </w:p>
    <w:p w14:paraId="06C070BA" w14:textId="77777777" w:rsidR="008C2895" w:rsidRPr="008C2895" w:rsidRDefault="008C2895" w:rsidP="008C2895">
      <w:pPr>
        <w:widowControl w:val="0"/>
        <w:tabs>
          <w:tab w:val="left" w:pos="821"/>
        </w:tabs>
        <w:autoSpaceDE w:val="0"/>
        <w:autoSpaceDN w:val="0"/>
        <w:rPr>
          <w:rFonts w:ascii="Arial" w:hAnsi="Arial" w:cs="Arial"/>
        </w:rPr>
      </w:pPr>
    </w:p>
    <w:p w14:paraId="6576A3D2" w14:textId="291E9E09" w:rsidR="00ED153E" w:rsidRDefault="0071690B" w:rsidP="00ED153E">
      <w:pPr>
        <w:rPr>
          <w:rFonts w:ascii="Arial" w:hAnsi="Arial" w:cs="Arial"/>
          <w:u w:val="single"/>
        </w:rPr>
      </w:pPr>
      <w:r w:rsidRPr="00E41086">
        <w:rPr>
          <w:rFonts w:ascii="Arial" w:hAnsi="Arial" w:cs="Arial"/>
          <w:u w:val="single"/>
        </w:rPr>
        <w:t>ANSWERS:</w:t>
      </w:r>
    </w:p>
    <w:p w14:paraId="4C00AC72" w14:textId="2A9E43D7" w:rsidR="00ED153E" w:rsidRPr="00ED153E" w:rsidRDefault="00ED153E" w:rsidP="00ED153E">
      <w:pPr>
        <w:rPr>
          <w:rFonts w:ascii="Arial" w:hAnsi="Arial" w:cs="Arial"/>
        </w:rPr>
      </w:pPr>
      <w:r>
        <w:rPr>
          <w:rFonts w:ascii="Arial" w:hAnsi="Arial" w:cs="Arial"/>
        </w:rPr>
        <w:t xml:space="preserve">1 – The </w:t>
      </w:r>
      <w:proofErr w:type="spellStart"/>
      <w:proofErr w:type="gramStart"/>
      <w:r>
        <w:rPr>
          <w:rFonts w:ascii="Arial" w:hAnsi="Arial" w:cs="Arial"/>
        </w:rPr>
        <w:t>groupcollide</w:t>
      </w:r>
      <w:proofErr w:type="spellEnd"/>
      <w:r>
        <w:rPr>
          <w:rFonts w:ascii="Arial" w:hAnsi="Arial" w:cs="Arial"/>
        </w:rPr>
        <w:t>(</w:t>
      </w:r>
      <w:proofErr w:type="gramEnd"/>
      <w:r>
        <w:rPr>
          <w:rFonts w:ascii="Arial" w:hAnsi="Arial" w:cs="Arial"/>
        </w:rPr>
        <w:t xml:space="preserve">) method checks for a collision with any sprites in two separate groups. It takes 4 parameters, the first 2 being the names of the groups and the second two being either true or false, depending on if the respective sprites that collided should be deleted from their groups. This method </w:t>
      </w:r>
      <w:proofErr w:type="gramStart"/>
      <w:r>
        <w:rPr>
          <w:rFonts w:ascii="Arial" w:hAnsi="Arial" w:cs="Arial"/>
        </w:rPr>
        <w:t>returns</w:t>
      </w:r>
      <w:proofErr w:type="gramEnd"/>
      <w:r>
        <w:rPr>
          <w:rFonts w:ascii="Arial" w:hAnsi="Arial" w:cs="Arial"/>
        </w:rPr>
        <w:t xml:space="preserve"> a dictionary. The keys being the colliding sprites from the first group, and the values being colliding sprites from the second group.</w:t>
      </w:r>
    </w:p>
    <w:sectPr w:rsidR="00ED153E" w:rsidRPr="00ED153E" w:rsidSect="004C7F7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F62574" w14:textId="77777777" w:rsidR="00690882" w:rsidRDefault="00690882" w:rsidP="003C796F">
      <w:r>
        <w:separator/>
      </w:r>
    </w:p>
  </w:endnote>
  <w:endnote w:type="continuationSeparator" w:id="0">
    <w:p w14:paraId="5EE094C1" w14:textId="77777777" w:rsidR="00690882" w:rsidRDefault="00690882" w:rsidP="003C7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69C567" w14:textId="77777777" w:rsidR="00690882" w:rsidRDefault="00690882" w:rsidP="003C796F">
      <w:r>
        <w:separator/>
      </w:r>
    </w:p>
  </w:footnote>
  <w:footnote w:type="continuationSeparator" w:id="0">
    <w:p w14:paraId="37D92AE6" w14:textId="77777777" w:rsidR="00690882" w:rsidRDefault="00690882" w:rsidP="003C79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8CFE9" w14:textId="0604BECB" w:rsidR="0071690B" w:rsidRDefault="00CF033A">
    <w:pPr>
      <w:pStyle w:val="Header"/>
    </w:pPr>
    <w:r>
      <w:t>CSCI 1511</w:t>
    </w:r>
    <w:r w:rsidR="0071690B">
      <w:ptab w:relativeTo="margin" w:alignment="center" w:leader="none"/>
    </w:r>
    <w:r w:rsidR="0071690B">
      <w:t>Short Answer,</w:t>
    </w:r>
    <w:r w:rsidR="009E5714">
      <w:t xml:space="preserve"> Chapter</w:t>
    </w:r>
    <w:r w:rsidR="00DC7C41">
      <w:t xml:space="preserve"> </w:t>
    </w:r>
    <w:r w:rsidR="001D4FD4">
      <w:t>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61EAF"/>
    <w:multiLevelType w:val="hybridMultilevel"/>
    <w:tmpl w:val="A95EE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D1589"/>
    <w:multiLevelType w:val="hybridMultilevel"/>
    <w:tmpl w:val="B3C06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7A6FAB"/>
    <w:multiLevelType w:val="hybridMultilevel"/>
    <w:tmpl w:val="83EC5444"/>
    <w:lvl w:ilvl="0" w:tplc="45BA68FA">
      <w:start w:val="1"/>
      <w:numFmt w:val="decimal"/>
      <w:lvlText w:val="%1."/>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B71A116E">
      <w:start w:val="1"/>
      <w:numFmt w:val="lowerLetter"/>
      <w:lvlText w:val="%2"/>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0A94157C">
      <w:start w:val="1"/>
      <w:numFmt w:val="lowerRoman"/>
      <w:lvlText w:val="%3"/>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ACC815B8">
      <w:start w:val="1"/>
      <w:numFmt w:val="decimal"/>
      <w:lvlText w:val="%4"/>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772C52FE">
      <w:start w:val="1"/>
      <w:numFmt w:val="lowerLetter"/>
      <w:lvlText w:val="%5"/>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473E6F22">
      <w:start w:val="1"/>
      <w:numFmt w:val="lowerRoman"/>
      <w:lvlText w:val="%6"/>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DCD20426">
      <w:start w:val="1"/>
      <w:numFmt w:val="decimal"/>
      <w:lvlText w:val="%7"/>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97005CAE">
      <w:start w:val="1"/>
      <w:numFmt w:val="lowerLetter"/>
      <w:lvlText w:val="%8"/>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DA72DA9E">
      <w:start w:val="1"/>
      <w:numFmt w:val="lowerRoman"/>
      <w:lvlText w:val="%9"/>
      <w:lvlJc w:val="left"/>
      <w:pPr>
        <w:ind w:left="64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4D370703"/>
    <w:multiLevelType w:val="hybridMultilevel"/>
    <w:tmpl w:val="6D62D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3854AE"/>
    <w:multiLevelType w:val="hybridMultilevel"/>
    <w:tmpl w:val="12E42664"/>
    <w:lvl w:ilvl="0" w:tplc="C900BE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7433B1"/>
    <w:multiLevelType w:val="hybridMultilevel"/>
    <w:tmpl w:val="87402748"/>
    <w:lvl w:ilvl="0" w:tplc="733658E2">
      <w:start w:val="1"/>
      <w:numFmt w:val="decimal"/>
      <w:lvlText w:val="%1."/>
      <w:lvlJc w:val="left"/>
      <w:pPr>
        <w:ind w:left="820" w:hanging="360"/>
        <w:jc w:val="left"/>
      </w:pPr>
      <w:rPr>
        <w:rFonts w:ascii="Arial" w:eastAsia="Arial" w:hAnsi="Arial" w:cs="Arial" w:hint="default"/>
        <w:b w:val="0"/>
        <w:bCs w:val="0"/>
        <w:i w:val="0"/>
        <w:iCs w:val="0"/>
        <w:w w:val="100"/>
        <w:sz w:val="24"/>
        <w:szCs w:val="24"/>
        <w:lang w:val="en-US" w:eastAsia="en-US" w:bidi="ar-SA"/>
      </w:rPr>
    </w:lvl>
    <w:lvl w:ilvl="1" w:tplc="2BDACA74">
      <w:numFmt w:val="bullet"/>
      <w:lvlText w:val="•"/>
      <w:lvlJc w:val="left"/>
      <w:pPr>
        <w:ind w:left="1668" w:hanging="360"/>
      </w:pPr>
      <w:rPr>
        <w:rFonts w:hint="default"/>
        <w:lang w:val="en-US" w:eastAsia="en-US" w:bidi="ar-SA"/>
      </w:rPr>
    </w:lvl>
    <w:lvl w:ilvl="2" w:tplc="688667E4">
      <w:numFmt w:val="bullet"/>
      <w:lvlText w:val="•"/>
      <w:lvlJc w:val="left"/>
      <w:pPr>
        <w:ind w:left="2516" w:hanging="360"/>
      </w:pPr>
      <w:rPr>
        <w:rFonts w:hint="default"/>
        <w:lang w:val="en-US" w:eastAsia="en-US" w:bidi="ar-SA"/>
      </w:rPr>
    </w:lvl>
    <w:lvl w:ilvl="3" w:tplc="092E68CA">
      <w:numFmt w:val="bullet"/>
      <w:lvlText w:val="•"/>
      <w:lvlJc w:val="left"/>
      <w:pPr>
        <w:ind w:left="3364" w:hanging="360"/>
      </w:pPr>
      <w:rPr>
        <w:rFonts w:hint="default"/>
        <w:lang w:val="en-US" w:eastAsia="en-US" w:bidi="ar-SA"/>
      </w:rPr>
    </w:lvl>
    <w:lvl w:ilvl="4" w:tplc="7218871E">
      <w:numFmt w:val="bullet"/>
      <w:lvlText w:val="•"/>
      <w:lvlJc w:val="left"/>
      <w:pPr>
        <w:ind w:left="4212" w:hanging="360"/>
      </w:pPr>
      <w:rPr>
        <w:rFonts w:hint="default"/>
        <w:lang w:val="en-US" w:eastAsia="en-US" w:bidi="ar-SA"/>
      </w:rPr>
    </w:lvl>
    <w:lvl w:ilvl="5" w:tplc="24C299A6">
      <w:numFmt w:val="bullet"/>
      <w:lvlText w:val="•"/>
      <w:lvlJc w:val="left"/>
      <w:pPr>
        <w:ind w:left="5060" w:hanging="360"/>
      </w:pPr>
      <w:rPr>
        <w:rFonts w:hint="default"/>
        <w:lang w:val="en-US" w:eastAsia="en-US" w:bidi="ar-SA"/>
      </w:rPr>
    </w:lvl>
    <w:lvl w:ilvl="6" w:tplc="246A7270">
      <w:numFmt w:val="bullet"/>
      <w:lvlText w:val="•"/>
      <w:lvlJc w:val="left"/>
      <w:pPr>
        <w:ind w:left="5908" w:hanging="360"/>
      </w:pPr>
      <w:rPr>
        <w:rFonts w:hint="default"/>
        <w:lang w:val="en-US" w:eastAsia="en-US" w:bidi="ar-SA"/>
      </w:rPr>
    </w:lvl>
    <w:lvl w:ilvl="7" w:tplc="D0641F56">
      <w:numFmt w:val="bullet"/>
      <w:lvlText w:val="•"/>
      <w:lvlJc w:val="left"/>
      <w:pPr>
        <w:ind w:left="6756" w:hanging="360"/>
      </w:pPr>
      <w:rPr>
        <w:rFonts w:hint="default"/>
        <w:lang w:val="en-US" w:eastAsia="en-US" w:bidi="ar-SA"/>
      </w:rPr>
    </w:lvl>
    <w:lvl w:ilvl="8" w:tplc="B0A6442A">
      <w:numFmt w:val="bullet"/>
      <w:lvlText w:val="•"/>
      <w:lvlJc w:val="left"/>
      <w:pPr>
        <w:ind w:left="7604" w:hanging="360"/>
      </w:pPr>
      <w:rPr>
        <w:rFonts w:hint="default"/>
        <w:lang w:val="en-US" w:eastAsia="en-US" w:bidi="ar-SA"/>
      </w:rPr>
    </w:lvl>
  </w:abstractNum>
  <w:num w:numId="1" w16cid:durableId="828013725">
    <w:abstractNumId w:val="0"/>
  </w:num>
  <w:num w:numId="2" w16cid:durableId="1265764844">
    <w:abstractNumId w:val="3"/>
  </w:num>
  <w:num w:numId="3" w16cid:durableId="1037196028">
    <w:abstractNumId w:val="1"/>
  </w:num>
  <w:num w:numId="4" w16cid:durableId="1166788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417822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09601657">
    <w:abstractNumId w:val="5"/>
  </w:num>
  <w:num w:numId="7" w16cid:durableId="17419006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796F"/>
    <w:rsid w:val="000810FC"/>
    <w:rsid w:val="000F73FC"/>
    <w:rsid w:val="00175454"/>
    <w:rsid w:val="001D4FD4"/>
    <w:rsid w:val="00233878"/>
    <w:rsid w:val="0027751E"/>
    <w:rsid w:val="002D3F9C"/>
    <w:rsid w:val="003C796F"/>
    <w:rsid w:val="00430DFE"/>
    <w:rsid w:val="004B15E2"/>
    <w:rsid w:val="004C3063"/>
    <w:rsid w:val="004C7F7D"/>
    <w:rsid w:val="005021AF"/>
    <w:rsid w:val="00516A1F"/>
    <w:rsid w:val="00537391"/>
    <w:rsid w:val="0055015D"/>
    <w:rsid w:val="00581132"/>
    <w:rsid w:val="006031DD"/>
    <w:rsid w:val="00631899"/>
    <w:rsid w:val="00637794"/>
    <w:rsid w:val="0067073D"/>
    <w:rsid w:val="00690882"/>
    <w:rsid w:val="006B08C2"/>
    <w:rsid w:val="0071690B"/>
    <w:rsid w:val="007D77D0"/>
    <w:rsid w:val="007E1E4B"/>
    <w:rsid w:val="00802DA7"/>
    <w:rsid w:val="00815467"/>
    <w:rsid w:val="0083167C"/>
    <w:rsid w:val="008450CA"/>
    <w:rsid w:val="0086107B"/>
    <w:rsid w:val="0088023B"/>
    <w:rsid w:val="008C2895"/>
    <w:rsid w:val="008E4D26"/>
    <w:rsid w:val="009E5714"/>
    <w:rsid w:val="00B035B6"/>
    <w:rsid w:val="00BF6156"/>
    <w:rsid w:val="00C531BC"/>
    <w:rsid w:val="00C9244F"/>
    <w:rsid w:val="00CA379F"/>
    <w:rsid w:val="00CF033A"/>
    <w:rsid w:val="00D43C76"/>
    <w:rsid w:val="00D573A2"/>
    <w:rsid w:val="00DB0AE6"/>
    <w:rsid w:val="00DB1A4F"/>
    <w:rsid w:val="00DC7C41"/>
    <w:rsid w:val="00E20AD3"/>
    <w:rsid w:val="00E41086"/>
    <w:rsid w:val="00E840EE"/>
    <w:rsid w:val="00E84CDF"/>
    <w:rsid w:val="00E87055"/>
    <w:rsid w:val="00ED153E"/>
    <w:rsid w:val="00F26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44BCA"/>
  <w15:docId w15:val="{E48ADF1C-CF73-4233-88CC-750887379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F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C796F"/>
    <w:pPr>
      <w:ind w:left="720"/>
      <w:contextualSpacing/>
    </w:pPr>
  </w:style>
  <w:style w:type="paragraph" w:styleId="Header">
    <w:name w:val="header"/>
    <w:basedOn w:val="Normal"/>
    <w:link w:val="HeaderChar"/>
    <w:uiPriority w:val="99"/>
    <w:unhideWhenUsed/>
    <w:rsid w:val="003C796F"/>
    <w:pPr>
      <w:tabs>
        <w:tab w:val="center" w:pos="4680"/>
        <w:tab w:val="right" w:pos="9360"/>
      </w:tabs>
    </w:pPr>
  </w:style>
  <w:style w:type="character" w:customStyle="1" w:styleId="HeaderChar">
    <w:name w:val="Header Char"/>
    <w:basedOn w:val="DefaultParagraphFont"/>
    <w:link w:val="Header"/>
    <w:uiPriority w:val="99"/>
    <w:rsid w:val="003C796F"/>
  </w:style>
  <w:style w:type="paragraph" w:styleId="Footer">
    <w:name w:val="footer"/>
    <w:basedOn w:val="Normal"/>
    <w:link w:val="FooterChar"/>
    <w:uiPriority w:val="99"/>
    <w:unhideWhenUsed/>
    <w:rsid w:val="003C796F"/>
    <w:pPr>
      <w:tabs>
        <w:tab w:val="center" w:pos="4680"/>
        <w:tab w:val="right" w:pos="9360"/>
      </w:tabs>
    </w:pPr>
  </w:style>
  <w:style w:type="character" w:customStyle="1" w:styleId="FooterChar">
    <w:name w:val="Footer Char"/>
    <w:basedOn w:val="DefaultParagraphFont"/>
    <w:link w:val="Footer"/>
    <w:uiPriority w:val="99"/>
    <w:rsid w:val="003C796F"/>
  </w:style>
  <w:style w:type="paragraph" w:styleId="BalloonText">
    <w:name w:val="Balloon Text"/>
    <w:basedOn w:val="Normal"/>
    <w:link w:val="BalloonTextChar"/>
    <w:uiPriority w:val="99"/>
    <w:semiHidden/>
    <w:unhideWhenUsed/>
    <w:rsid w:val="003C796F"/>
    <w:rPr>
      <w:rFonts w:ascii="Tahoma" w:hAnsi="Tahoma" w:cs="Tahoma"/>
      <w:sz w:val="16"/>
      <w:szCs w:val="16"/>
    </w:rPr>
  </w:style>
  <w:style w:type="character" w:customStyle="1" w:styleId="BalloonTextChar">
    <w:name w:val="Balloon Text Char"/>
    <w:basedOn w:val="DefaultParagraphFont"/>
    <w:link w:val="BalloonText"/>
    <w:uiPriority w:val="99"/>
    <w:semiHidden/>
    <w:rsid w:val="003C79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908034">
      <w:bodyDiv w:val="1"/>
      <w:marLeft w:val="0"/>
      <w:marRight w:val="0"/>
      <w:marTop w:val="0"/>
      <w:marBottom w:val="0"/>
      <w:divBdr>
        <w:top w:val="none" w:sz="0" w:space="0" w:color="auto"/>
        <w:left w:val="none" w:sz="0" w:space="0" w:color="auto"/>
        <w:bottom w:val="none" w:sz="0" w:space="0" w:color="auto"/>
        <w:right w:val="none" w:sz="0" w:space="0" w:color="auto"/>
      </w:divBdr>
      <w:divsChild>
        <w:div w:id="1390810534">
          <w:marLeft w:val="0"/>
          <w:marRight w:val="0"/>
          <w:marTop w:val="0"/>
          <w:marBottom w:val="0"/>
          <w:divBdr>
            <w:top w:val="none" w:sz="0" w:space="0" w:color="auto"/>
            <w:left w:val="none" w:sz="0" w:space="0" w:color="auto"/>
            <w:bottom w:val="none" w:sz="0" w:space="0" w:color="auto"/>
            <w:right w:val="none" w:sz="0" w:space="0" w:color="auto"/>
          </w:divBdr>
        </w:div>
      </w:divsChild>
    </w:div>
    <w:div w:id="297298075">
      <w:bodyDiv w:val="1"/>
      <w:marLeft w:val="0"/>
      <w:marRight w:val="0"/>
      <w:marTop w:val="0"/>
      <w:marBottom w:val="0"/>
      <w:divBdr>
        <w:top w:val="none" w:sz="0" w:space="0" w:color="auto"/>
        <w:left w:val="none" w:sz="0" w:space="0" w:color="auto"/>
        <w:bottom w:val="none" w:sz="0" w:space="0" w:color="auto"/>
        <w:right w:val="none" w:sz="0" w:space="0" w:color="auto"/>
      </w:divBdr>
      <w:divsChild>
        <w:div w:id="1484733668">
          <w:marLeft w:val="0"/>
          <w:marRight w:val="0"/>
          <w:marTop w:val="0"/>
          <w:marBottom w:val="0"/>
          <w:divBdr>
            <w:top w:val="none" w:sz="0" w:space="0" w:color="auto"/>
            <w:left w:val="none" w:sz="0" w:space="0" w:color="auto"/>
            <w:bottom w:val="none" w:sz="0" w:space="0" w:color="auto"/>
            <w:right w:val="none" w:sz="0" w:space="0" w:color="auto"/>
          </w:divBdr>
        </w:div>
      </w:divsChild>
    </w:div>
    <w:div w:id="497692962">
      <w:bodyDiv w:val="1"/>
      <w:marLeft w:val="0"/>
      <w:marRight w:val="0"/>
      <w:marTop w:val="0"/>
      <w:marBottom w:val="0"/>
      <w:divBdr>
        <w:top w:val="none" w:sz="0" w:space="0" w:color="auto"/>
        <w:left w:val="none" w:sz="0" w:space="0" w:color="auto"/>
        <w:bottom w:val="none" w:sz="0" w:space="0" w:color="auto"/>
        <w:right w:val="none" w:sz="0" w:space="0" w:color="auto"/>
      </w:divBdr>
    </w:div>
    <w:div w:id="536431441">
      <w:bodyDiv w:val="1"/>
      <w:marLeft w:val="0"/>
      <w:marRight w:val="0"/>
      <w:marTop w:val="0"/>
      <w:marBottom w:val="0"/>
      <w:divBdr>
        <w:top w:val="none" w:sz="0" w:space="0" w:color="auto"/>
        <w:left w:val="none" w:sz="0" w:space="0" w:color="auto"/>
        <w:bottom w:val="none" w:sz="0" w:space="0" w:color="auto"/>
        <w:right w:val="none" w:sz="0" w:space="0" w:color="auto"/>
      </w:divBdr>
      <w:divsChild>
        <w:div w:id="1309818635">
          <w:marLeft w:val="0"/>
          <w:marRight w:val="0"/>
          <w:marTop w:val="0"/>
          <w:marBottom w:val="0"/>
          <w:divBdr>
            <w:top w:val="none" w:sz="0" w:space="0" w:color="auto"/>
            <w:left w:val="none" w:sz="0" w:space="0" w:color="auto"/>
            <w:bottom w:val="none" w:sz="0" w:space="0" w:color="auto"/>
            <w:right w:val="none" w:sz="0" w:space="0" w:color="auto"/>
          </w:divBdr>
        </w:div>
      </w:divsChild>
    </w:div>
    <w:div w:id="555512732">
      <w:bodyDiv w:val="1"/>
      <w:marLeft w:val="0"/>
      <w:marRight w:val="0"/>
      <w:marTop w:val="0"/>
      <w:marBottom w:val="0"/>
      <w:divBdr>
        <w:top w:val="none" w:sz="0" w:space="0" w:color="auto"/>
        <w:left w:val="none" w:sz="0" w:space="0" w:color="auto"/>
        <w:bottom w:val="none" w:sz="0" w:space="0" w:color="auto"/>
        <w:right w:val="none" w:sz="0" w:space="0" w:color="auto"/>
      </w:divBdr>
      <w:divsChild>
        <w:div w:id="940987005">
          <w:marLeft w:val="0"/>
          <w:marRight w:val="0"/>
          <w:marTop w:val="0"/>
          <w:marBottom w:val="0"/>
          <w:divBdr>
            <w:top w:val="none" w:sz="0" w:space="0" w:color="auto"/>
            <w:left w:val="none" w:sz="0" w:space="0" w:color="auto"/>
            <w:bottom w:val="none" w:sz="0" w:space="0" w:color="auto"/>
            <w:right w:val="none" w:sz="0" w:space="0" w:color="auto"/>
          </w:divBdr>
        </w:div>
      </w:divsChild>
    </w:div>
    <w:div w:id="560754210">
      <w:bodyDiv w:val="1"/>
      <w:marLeft w:val="0"/>
      <w:marRight w:val="0"/>
      <w:marTop w:val="0"/>
      <w:marBottom w:val="0"/>
      <w:divBdr>
        <w:top w:val="none" w:sz="0" w:space="0" w:color="auto"/>
        <w:left w:val="none" w:sz="0" w:space="0" w:color="auto"/>
        <w:bottom w:val="none" w:sz="0" w:space="0" w:color="auto"/>
        <w:right w:val="none" w:sz="0" w:space="0" w:color="auto"/>
      </w:divBdr>
      <w:divsChild>
        <w:div w:id="1031031113">
          <w:marLeft w:val="0"/>
          <w:marRight w:val="0"/>
          <w:marTop w:val="0"/>
          <w:marBottom w:val="0"/>
          <w:divBdr>
            <w:top w:val="none" w:sz="0" w:space="0" w:color="auto"/>
            <w:left w:val="none" w:sz="0" w:space="0" w:color="auto"/>
            <w:bottom w:val="none" w:sz="0" w:space="0" w:color="auto"/>
            <w:right w:val="none" w:sz="0" w:space="0" w:color="auto"/>
          </w:divBdr>
        </w:div>
      </w:divsChild>
    </w:div>
    <w:div w:id="652298500">
      <w:bodyDiv w:val="1"/>
      <w:marLeft w:val="0"/>
      <w:marRight w:val="0"/>
      <w:marTop w:val="0"/>
      <w:marBottom w:val="0"/>
      <w:divBdr>
        <w:top w:val="none" w:sz="0" w:space="0" w:color="auto"/>
        <w:left w:val="none" w:sz="0" w:space="0" w:color="auto"/>
        <w:bottom w:val="none" w:sz="0" w:space="0" w:color="auto"/>
        <w:right w:val="none" w:sz="0" w:space="0" w:color="auto"/>
      </w:divBdr>
      <w:divsChild>
        <w:div w:id="322197081">
          <w:marLeft w:val="0"/>
          <w:marRight w:val="0"/>
          <w:marTop w:val="0"/>
          <w:marBottom w:val="0"/>
          <w:divBdr>
            <w:top w:val="none" w:sz="0" w:space="0" w:color="auto"/>
            <w:left w:val="none" w:sz="0" w:space="0" w:color="auto"/>
            <w:bottom w:val="none" w:sz="0" w:space="0" w:color="auto"/>
            <w:right w:val="none" w:sz="0" w:space="0" w:color="auto"/>
          </w:divBdr>
        </w:div>
      </w:divsChild>
    </w:div>
    <w:div w:id="661156363">
      <w:bodyDiv w:val="1"/>
      <w:marLeft w:val="0"/>
      <w:marRight w:val="0"/>
      <w:marTop w:val="0"/>
      <w:marBottom w:val="0"/>
      <w:divBdr>
        <w:top w:val="none" w:sz="0" w:space="0" w:color="auto"/>
        <w:left w:val="none" w:sz="0" w:space="0" w:color="auto"/>
        <w:bottom w:val="none" w:sz="0" w:space="0" w:color="auto"/>
        <w:right w:val="none" w:sz="0" w:space="0" w:color="auto"/>
      </w:divBdr>
      <w:divsChild>
        <w:div w:id="486557815">
          <w:marLeft w:val="0"/>
          <w:marRight w:val="0"/>
          <w:marTop w:val="0"/>
          <w:marBottom w:val="0"/>
          <w:divBdr>
            <w:top w:val="none" w:sz="0" w:space="0" w:color="auto"/>
            <w:left w:val="none" w:sz="0" w:space="0" w:color="auto"/>
            <w:bottom w:val="none" w:sz="0" w:space="0" w:color="auto"/>
            <w:right w:val="none" w:sz="0" w:space="0" w:color="auto"/>
          </w:divBdr>
        </w:div>
      </w:divsChild>
    </w:div>
    <w:div w:id="688871123">
      <w:bodyDiv w:val="1"/>
      <w:marLeft w:val="0"/>
      <w:marRight w:val="0"/>
      <w:marTop w:val="0"/>
      <w:marBottom w:val="0"/>
      <w:divBdr>
        <w:top w:val="none" w:sz="0" w:space="0" w:color="auto"/>
        <w:left w:val="none" w:sz="0" w:space="0" w:color="auto"/>
        <w:bottom w:val="none" w:sz="0" w:space="0" w:color="auto"/>
        <w:right w:val="none" w:sz="0" w:space="0" w:color="auto"/>
      </w:divBdr>
      <w:divsChild>
        <w:div w:id="1098525717">
          <w:marLeft w:val="0"/>
          <w:marRight w:val="0"/>
          <w:marTop w:val="0"/>
          <w:marBottom w:val="0"/>
          <w:divBdr>
            <w:top w:val="none" w:sz="0" w:space="0" w:color="auto"/>
            <w:left w:val="none" w:sz="0" w:space="0" w:color="auto"/>
            <w:bottom w:val="none" w:sz="0" w:space="0" w:color="auto"/>
            <w:right w:val="none" w:sz="0" w:space="0" w:color="auto"/>
          </w:divBdr>
        </w:div>
      </w:divsChild>
    </w:div>
    <w:div w:id="771627394">
      <w:bodyDiv w:val="1"/>
      <w:marLeft w:val="0"/>
      <w:marRight w:val="0"/>
      <w:marTop w:val="0"/>
      <w:marBottom w:val="0"/>
      <w:divBdr>
        <w:top w:val="none" w:sz="0" w:space="0" w:color="auto"/>
        <w:left w:val="none" w:sz="0" w:space="0" w:color="auto"/>
        <w:bottom w:val="none" w:sz="0" w:space="0" w:color="auto"/>
        <w:right w:val="none" w:sz="0" w:space="0" w:color="auto"/>
      </w:divBdr>
      <w:divsChild>
        <w:div w:id="1391342376">
          <w:marLeft w:val="0"/>
          <w:marRight w:val="0"/>
          <w:marTop w:val="0"/>
          <w:marBottom w:val="0"/>
          <w:divBdr>
            <w:top w:val="none" w:sz="0" w:space="0" w:color="auto"/>
            <w:left w:val="none" w:sz="0" w:space="0" w:color="auto"/>
            <w:bottom w:val="none" w:sz="0" w:space="0" w:color="auto"/>
            <w:right w:val="none" w:sz="0" w:space="0" w:color="auto"/>
          </w:divBdr>
        </w:div>
      </w:divsChild>
    </w:div>
    <w:div w:id="797996660">
      <w:bodyDiv w:val="1"/>
      <w:marLeft w:val="0"/>
      <w:marRight w:val="0"/>
      <w:marTop w:val="0"/>
      <w:marBottom w:val="0"/>
      <w:divBdr>
        <w:top w:val="none" w:sz="0" w:space="0" w:color="auto"/>
        <w:left w:val="none" w:sz="0" w:space="0" w:color="auto"/>
        <w:bottom w:val="none" w:sz="0" w:space="0" w:color="auto"/>
        <w:right w:val="none" w:sz="0" w:space="0" w:color="auto"/>
      </w:divBdr>
      <w:divsChild>
        <w:div w:id="1748725326">
          <w:marLeft w:val="0"/>
          <w:marRight w:val="0"/>
          <w:marTop w:val="0"/>
          <w:marBottom w:val="0"/>
          <w:divBdr>
            <w:top w:val="none" w:sz="0" w:space="0" w:color="auto"/>
            <w:left w:val="none" w:sz="0" w:space="0" w:color="auto"/>
            <w:bottom w:val="none" w:sz="0" w:space="0" w:color="auto"/>
            <w:right w:val="none" w:sz="0" w:space="0" w:color="auto"/>
          </w:divBdr>
        </w:div>
        <w:div w:id="1631474317">
          <w:marLeft w:val="0"/>
          <w:marRight w:val="0"/>
          <w:marTop w:val="0"/>
          <w:marBottom w:val="0"/>
          <w:divBdr>
            <w:top w:val="none" w:sz="0" w:space="0" w:color="auto"/>
            <w:left w:val="none" w:sz="0" w:space="0" w:color="auto"/>
            <w:bottom w:val="none" w:sz="0" w:space="0" w:color="auto"/>
            <w:right w:val="none" w:sz="0" w:space="0" w:color="auto"/>
          </w:divBdr>
        </w:div>
        <w:div w:id="242222607">
          <w:marLeft w:val="0"/>
          <w:marRight w:val="0"/>
          <w:marTop w:val="0"/>
          <w:marBottom w:val="0"/>
          <w:divBdr>
            <w:top w:val="none" w:sz="0" w:space="0" w:color="auto"/>
            <w:left w:val="none" w:sz="0" w:space="0" w:color="auto"/>
            <w:bottom w:val="none" w:sz="0" w:space="0" w:color="auto"/>
            <w:right w:val="none" w:sz="0" w:space="0" w:color="auto"/>
          </w:divBdr>
        </w:div>
        <w:div w:id="1713067589">
          <w:marLeft w:val="0"/>
          <w:marRight w:val="0"/>
          <w:marTop w:val="0"/>
          <w:marBottom w:val="0"/>
          <w:divBdr>
            <w:top w:val="none" w:sz="0" w:space="0" w:color="auto"/>
            <w:left w:val="none" w:sz="0" w:space="0" w:color="auto"/>
            <w:bottom w:val="none" w:sz="0" w:space="0" w:color="auto"/>
            <w:right w:val="none" w:sz="0" w:space="0" w:color="auto"/>
          </w:divBdr>
        </w:div>
        <w:div w:id="1208419161">
          <w:marLeft w:val="0"/>
          <w:marRight w:val="0"/>
          <w:marTop w:val="0"/>
          <w:marBottom w:val="0"/>
          <w:divBdr>
            <w:top w:val="none" w:sz="0" w:space="0" w:color="auto"/>
            <w:left w:val="none" w:sz="0" w:space="0" w:color="auto"/>
            <w:bottom w:val="none" w:sz="0" w:space="0" w:color="auto"/>
            <w:right w:val="none" w:sz="0" w:space="0" w:color="auto"/>
          </w:divBdr>
        </w:div>
        <w:div w:id="1864704319">
          <w:marLeft w:val="0"/>
          <w:marRight w:val="0"/>
          <w:marTop w:val="0"/>
          <w:marBottom w:val="0"/>
          <w:divBdr>
            <w:top w:val="none" w:sz="0" w:space="0" w:color="auto"/>
            <w:left w:val="none" w:sz="0" w:space="0" w:color="auto"/>
            <w:bottom w:val="none" w:sz="0" w:space="0" w:color="auto"/>
            <w:right w:val="none" w:sz="0" w:space="0" w:color="auto"/>
          </w:divBdr>
        </w:div>
        <w:div w:id="217519793">
          <w:marLeft w:val="0"/>
          <w:marRight w:val="0"/>
          <w:marTop w:val="0"/>
          <w:marBottom w:val="0"/>
          <w:divBdr>
            <w:top w:val="none" w:sz="0" w:space="0" w:color="auto"/>
            <w:left w:val="none" w:sz="0" w:space="0" w:color="auto"/>
            <w:bottom w:val="none" w:sz="0" w:space="0" w:color="auto"/>
            <w:right w:val="none" w:sz="0" w:space="0" w:color="auto"/>
          </w:divBdr>
        </w:div>
        <w:div w:id="594173324">
          <w:marLeft w:val="0"/>
          <w:marRight w:val="0"/>
          <w:marTop w:val="0"/>
          <w:marBottom w:val="0"/>
          <w:divBdr>
            <w:top w:val="none" w:sz="0" w:space="0" w:color="auto"/>
            <w:left w:val="none" w:sz="0" w:space="0" w:color="auto"/>
            <w:bottom w:val="none" w:sz="0" w:space="0" w:color="auto"/>
            <w:right w:val="none" w:sz="0" w:space="0" w:color="auto"/>
          </w:divBdr>
        </w:div>
        <w:div w:id="1420903716">
          <w:marLeft w:val="0"/>
          <w:marRight w:val="0"/>
          <w:marTop w:val="0"/>
          <w:marBottom w:val="0"/>
          <w:divBdr>
            <w:top w:val="none" w:sz="0" w:space="0" w:color="auto"/>
            <w:left w:val="none" w:sz="0" w:space="0" w:color="auto"/>
            <w:bottom w:val="none" w:sz="0" w:space="0" w:color="auto"/>
            <w:right w:val="none" w:sz="0" w:space="0" w:color="auto"/>
          </w:divBdr>
        </w:div>
        <w:div w:id="375159191">
          <w:marLeft w:val="0"/>
          <w:marRight w:val="0"/>
          <w:marTop w:val="0"/>
          <w:marBottom w:val="0"/>
          <w:divBdr>
            <w:top w:val="none" w:sz="0" w:space="0" w:color="auto"/>
            <w:left w:val="none" w:sz="0" w:space="0" w:color="auto"/>
            <w:bottom w:val="none" w:sz="0" w:space="0" w:color="auto"/>
            <w:right w:val="none" w:sz="0" w:space="0" w:color="auto"/>
          </w:divBdr>
        </w:div>
      </w:divsChild>
    </w:div>
    <w:div w:id="879828625">
      <w:bodyDiv w:val="1"/>
      <w:marLeft w:val="0"/>
      <w:marRight w:val="0"/>
      <w:marTop w:val="0"/>
      <w:marBottom w:val="0"/>
      <w:divBdr>
        <w:top w:val="none" w:sz="0" w:space="0" w:color="auto"/>
        <w:left w:val="none" w:sz="0" w:space="0" w:color="auto"/>
        <w:bottom w:val="none" w:sz="0" w:space="0" w:color="auto"/>
        <w:right w:val="none" w:sz="0" w:space="0" w:color="auto"/>
      </w:divBdr>
      <w:divsChild>
        <w:div w:id="554853284">
          <w:marLeft w:val="0"/>
          <w:marRight w:val="0"/>
          <w:marTop w:val="0"/>
          <w:marBottom w:val="0"/>
          <w:divBdr>
            <w:top w:val="none" w:sz="0" w:space="0" w:color="auto"/>
            <w:left w:val="none" w:sz="0" w:space="0" w:color="auto"/>
            <w:bottom w:val="none" w:sz="0" w:space="0" w:color="auto"/>
            <w:right w:val="none" w:sz="0" w:space="0" w:color="auto"/>
          </w:divBdr>
        </w:div>
      </w:divsChild>
    </w:div>
    <w:div w:id="951472159">
      <w:bodyDiv w:val="1"/>
      <w:marLeft w:val="0"/>
      <w:marRight w:val="0"/>
      <w:marTop w:val="0"/>
      <w:marBottom w:val="0"/>
      <w:divBdr>
        <w:top w:val="none" w:sz="0" w:space="0" w:color="auto"/>
        <w:left w:val="none" w:sz="0" w:space="0" w:color="auto"/>
        <w:bottom w:val="none" w:sz="0" w:space="0" w:color="auto"/>
        <w:right w:val="none" w:sz="0" w:space="0" w:color="auto"/>
      </w:divBdr>
      <w:divsChild>
        <w:div w:id="1778132469">
          <w:marLeft w:val="0"/>
          <w:marRight w:val="0"/>
          <w:marTop w:val="0"/>
          <w:marBottom w:val="0"/>
          <w:divBdr>
            <w:top w:val="none" w:sz="0" w:space="0" w:color="auto"/>
            <w:left w:val="none" w:sz="0" w:space="0" w:color="auto"/>
            <w:bottom w:val="none" w:sz="0" w:space="0" w:color="auto"/>
            <w:right w:val="none" w:sz="0" w:space="0" w:color="auto"/>
          </w:divBdr>
        </w:div>
      </w:divsChild>
    </w:div>
    <w:div w:id="955060196">
      <w:bodyDiv w:val="1"/>
      <w:marLeft w:val="0"/>
      <w:marRight w:val="0"/>
      <w:marTop w:val="0"/>
      <w:marBottom w:val="0"/>
      <w:divBdr>
        <w:top w:val="none" w:sz="0" w:space="0" w:color="auto"/>
        <w:left w:val="none" w:sz="0" w:space="0" w:color="auto"/>
        <w:bottom w:val="none" w:sz="0" w:space="0" w:color="auto"/>
        <w:right w:val="none" w:sz="0" w:space="0" w:color="auto"/>
      </w:divBdr>
      <w:divsChild>
        <w:div w:id="1294362032">
          <w:marLeft w:val="0"/>
          <w:marRight w:val="0"/>
          <w:marTop w:val="0"/>
          <w:marBottom w:val="0"/>
          <w:divBdr>
            <w:top w:val="none" w:sz="0" w:space="0" w:color="auto"/>
            <w:left w:val="none" w:sz="0" w:space="0" w:color="auto"/>
            <w:bottom w:val="none" w:sz="0" w:space="0" w:color="auto"/>
            <w:right w:val="none" w:sz="0" w:space="0" w:color="auto"/>
          </w:divBdr>
        </w:div>
      </w:divsChild>
    </w:div>
    <w:div w:id="1012562688">
      <w:bodyDiv w:val="1"/>
      <w:marLeft w:val="0"/>
      <w:marRight w:val="0"/>
      <w:marTop w:val="0"/>
      <w:marBottom w:val="0"/>
      <w:divBdr>
        <w:top w:val="none" w:sz="0" w:space="0" w:color="auto"/>
        <w:left w:val="none" w:sz="0" w:space="0" w:color="auto"/>
        <w:bottom w:val="none" w:sz="0" w:space="0" w:color="auto"/>
        <w:right w:val="none" w:sz="0" w:space="0" w:color="auto"/>
      </w:divBdr>
      <w:divsChild>
        <w:div w:id="1950039453">
          <w:marLeft w:val="0"/>
          <w:marRight w:val="0"/>
          <w:marTop w:val="0"/>
          <w:marBottom w:val="0"/>
          <w:divBdr>
            <w:top w:val="none" w:sz="0" w:space="0" w:color="auto"/>
            <w:left w:val="none" w:sz="0" w:space="0" w:color="auto"/>
            <w:bottom w:val="none" w:sz="0" w:space="0" w:color="auto"/>
            <w:right w:val="none" w:sz="0" w:space="0" w:color="auto"/>
          </w:divBdr>
        </w:div>
      </w:divsChild>
    </w:div>
    <w:div w:id="1019969346">
      <w:bodyDiv w:val="1"/>
      <w:marLeft w:val="0"/>
      <w:marRight w:val="0"/>
      <w:marTop w:val="0"/>
      <w:marBottom w:val="0"/>
      <w:divBdr>
        <w:top w:val="none" w:sz="0" w:space="0" w:color="auto"/>
        <w:left w:val="none" w:sz="0" w:space="0" w:color="auto"/>
        <w:bottom w:val="none" w:sz="0" w:space="0" w:color="auto"/>
        <w:right w:val="none" w:sz="0" w:space="0" w:color="auto"/>
      </w:divBdr>
      <w:divsChild>
        <w:div w:id="155386228">
          <w:marLeft w:val="0"/>
          <w:marRight w:val="0"/>
          <w:marTop w:val="0"/>
          <w:marBottom w:val="0"/>
          <w:divBdr>
            <w:top w:val="none" w:sz="0" w:space="0" w:color="auto"/>
            <w:left w:val="none" w:sz="0" w:space="0" w:color="auto"/>
            <w:bottom w:val="none" w:sz="0" w:space="0" w:color="auto"/>
            <w:right w:val="none" w:sz="0" w:space="0" w:color="auto"/>
          </w:divBdr>
        </w:div>
      </w:divsChild>
    </w:div>
    <w:div w:id="1063717390">
      <w:bodyDiv w:val="1"/>
      <w:marLeft w:val="0"/>
      <w:marRight w:val="0"/>
      <w:marTop w:val="0"/>
      <w:marBottom w:val="0"/>
      <w:divBdr>
        <w:top w:val="none" w:sz="0" w:space="0" w:color="auto"/>
        <w:left w:val="none" w:sz="0" w:space="0" w:color="auto"/>
        <w:bottom w:val="none" w:sz="0" w:space="0" w:color="auto"/>
        <w:right w:val="none" w:sz="0" w:space="0" w:color="auto"/>
      </w:divBdr>
      <w:divsChild>
        <w:div w:id="1934360811">
          <w:marLeft w:val="0"/>
          <w:marRight w:val="0"/>
          <w:marTop w:val="0"/>
          <w:marBottom w:val="0"/>
          <w:divBdr>
            <w:top w:val="none" w:sz="0" w:space="0" w:color="auto"/>
            <w:left w:val="none" w:sz="0" w:space="0" w:color="auto"/>
            <w:bottom w:val="none" w:sz="0" w:space="0" w:color="auto"/>
            <w:right w:val="none" w:sz="0" w:space="0" w:color="auto"/>
          </w:divBdr>
        </w:div>
      </w:divsChild>
    </w:div>
    <w:div w:id="1065451444">
      <w:bodyDiv w:val="1"/>
      <w:marLeft w:val="0"/>
      <w:marRight w:val="0"/>
      <w:marTop w:val="0"/>
      <w:marBottom w:val="0"/>
      <w:divBdr>
        <w:top w:val="none" w:sz="0" w:space="0" w:color="auto"/>
        <w:left w:val="none" w:sz="0" w:space="0" w:color="auto"/>
        <w:bottom w:val="none" w:sz="0" w:space="0" w:color="auto"/>
        <w:right w:val="none" w:sz="0" w:space="0" w:color="auto"/>
      </w:divBdr>
      <w:divsChild>
        <w:div w:id="2081365579">
          <w:marLeft w:val="0"/>
          <w:marRight w:val="0"/>
          <w:marTop w:val="0"/>
          <w:marBottom w:val="0"/>
          <w:divBdr>
            <w:top w:val="none" w:sz="0" w:space="0" w:color="auto"/>
            <w:left w:val="none" w:sz="0" w:space="0" w:color="auto"/>
            <w:bottom w:val="none" w:sz="0" w:space="0" w:color="auto"/>
            <w:right w:val="none" w:sz="0" w:space="0" w:color="auto"/>
          </w:divBdr>
        </w:div>
      </w:divsChild>
    </w:div>
    <w:div w:id="1079600297">
      <w:bodyDiv w:val="1"/>
      <w:marLeft w:val="0"/>
      <w:marRight w:val="0"/>
      <w:marTop w:val="0"/>
      <w:marBottom w:val="0"/>
      <w:divBdr>
        <w:top w:val="none" w:sz="0" w:space="0" w:color="auto"/>
        <w:left w:val="none" w:sz="0" w:space="0" w:color="auto"/>
        <w:bottom w:val="none" w:sz="0" w:space="0" w:color="auto"/>
        <w:right w:val="none" w:sz="0" w:space="0" w:color="auto"/>
      </w:divBdr>
      <w:divsChild>
        <w:div w:id="816528640">
          <w:marLeft w:val="0"/>
          <w:marRight w:val="0"/>
          <w:marTop w:val="0"/>
          <w:marBottom w:val="0"/>
          <w:divBdr>
            <w:top w:val="none" w:sz="0" w:space="0" w:color="auto"/>
            <w:left w:val="none" w:sz="0" w:space="0" w:color="auto"/>
            <w:bottom w:val="none" w:sz="0" w:space="0" w:color="auto"/>
            <w:right w:val="none" w:sz="0" w:space="0" w:color="auto"/>
          </w:divBdr>
        </w:div>
      </w:divsChild>
    </w:div>
    <w:div w:id="1140538219">
      <w:bodyDiv w:val="1"/>
      <w:marLeft w:val="0"/>
      <w:marRight w:val="0"/>
      <w:marTop w:val="0"/>
      <w:marBottom w:val="0"/>
      <w:divBdr>
        <w:top w:val="none" w:sz="0" w:space="0" w:color="auto"/>
        <w:left w:val="none" w:sz="0" w:space="0" w:color="auto"/>
        <w:bottom w:val="none" w:sz="0" w:space="0" w:color="auto"/>
        <w:right w:val="none" w:sz="0" w:space="0" w:color="auto"/>
      </w:divBdr>
      <w:divsChild>
        <w:div w:id="1407414161">
          <w:marLeft w:val="0"/>
          <w:marRight w:val="0"/>
          <w:marTop w:val="0"/>
          <w:marBottom w:val="0"/>
          <w:divBdr>
            <w:top w:val="none" w:sz="0" w:space="0" w:color="auto"/>
            <w:left w:val="none" w:sz="0" w:space="0" w:color="auto"/>
            <w:bottom w:val="none" w:sz="0" w:space="0" w:color="auto"/>
            <w:right w:val="none" w:sz="0" w:space="0" w:color="auto"/>
          </w:divBdr>
        </w:div>
      </w:divsChild>
    </w:div>
    <w:div w:id="1154839909">
      <w:bodyDiv w:val="1"/>
      <w:marLeft w:val="0"/>
      <w:marRight w:val="0"/>
      <w:marTop w:val="0"/>
      <w:marBottom w:val="0"/>
      <w:divBdr>
        <w:top w:val="none" w:sz="0" w:space="0" w:color="auto"/>
        <w:left w:val="none" w:sz="0" w:space="0" w:color="auto"/>
        <w:bottom w:val="none" w:sz="0" w:space="0" w:color="auto"/>
        <w:right w:val="none" w:sz="0" w:space="0" w:color="auto"/>
      </w:divBdr>
    </w:div>
    <w:div w:id="1155024114">
      <w:bodyDiv w:val="1"/>
      <w:marLeft w:val="0"/>
      <w:marRight w:val="0"/>
      <w:marTop w:val="0"/>
      <w:marBottom w:val="0"/>
      <w:divBdr>
        <w:top w:val="none" w:sz="0" w:space="0" w:color="auto"/>
        <w:left w:val="none" w:sz="0" w:space="0" w:color="auto"/>
        <w:bottom w:val="none" w:sz="0" w:space="0" w:color="auto"/>
        <w:right w:val="none" w:sz="0" w:space="0" w:color="auto"/>
      </w:divBdr>
      <w:divsChild>
        <w:div w:id="1748259814">
          <w:marLeft w:val="0"/>
          <w:marRight w:val="0"/>
          <w:marTop w:val="0"/>
          <w:marBottom w:val="0"/>
          <w:divBdr>
            <w:top w:val="none" w:sz="0" w:space="0" w:color="auto"/>
            <w:left w:val="none" w:sz="0" w:space="0" w:color="auto"/>
            <w:bottom w:val="none" w:sz="0" w:space="0" w:color="auto"/>
            <w:right w:val="none" w:sz="0" w:space="0" w:color="auto"/>
          </w:divBdr>
        </w:div>
      </w:divsChild>
    </w:div>
    <w:div w:id="1155025983">
      <w:bodyDiv w:val="1"/>
      <w:marLeft w:val="0"/>
      <w:marRight w:val="0"/>
      <w:marTop w:val="0"/>
      <w:marBottom w:val="0"/>
      <w:divBdr>
        <w:top w:val="none" w:sz="0" w:space="0" w:color="auto"/>
        <w:left w:val="none" w:sz="0" w:space="0" w:color="auto"/>
        <w:bottom w:val="none" w:sz="0" w:space="0" w:color="auto"/>
        <w:right w:val="none" w:sz="0" w:space="0" w:color="auto"/>
      </w:divBdr>
      <w:divsChild>
        <w:div w:id="1325553305">
          <w:marLeft w:val="0"/>
          <w:marRight w:val="0"/>
          <w:marTop w:val="0"/>
          <w:marBottom w:val="0"/>
          <w:divBdr>
            <w:top w:val="none" w:sz="0" w:space="0" w:color="auto"/>
            <w:left w:val="none" w:sz="0" w:space="0" w:color="auto"/>
            <w:bottom w:val="none" w:sz="0" w:space="0" w:color="auto"/>
            <w:right w:val="none" w:sz="0" w:space="0" w:color="auto"/>
          </w:divBdr>
        </w:div>
      </w:divsChild>
    </w:div>
    <w:div w:id="1173688842">
      <w:bodyDiv w:val="1"/>
      <w:marLeft w:val="0"/>
      <w:marRight w:val="0"/>
      <w:marTop w:val="0"/>
      <w:marBottom w:val="0"/>
      <w:divBdr>
        <w:top w:val="none" w:sz="0" w:space="0" w:color="auto"/>
        <w:left w:val="none" w:sz="0" w:space="0" w:color="auto"/>
        <w:bottom w:val="none" w:sz="0" w:space="0" w:color="auto"/>
        <w:right w:val="none" w:sz="0" w:space="0" w:color="auto"/>
      </w:divBdr>
      <w:divsChild>
        <w:div w:id="1262958751">
          <w:marLeft w:val="0"/>
          <w:marRight w:val="0"/>
          <w:marTop w:val="0"/>
          <w:marBottom w:val="0"/>
          <w:divBdr>
            <w:top w:val="none" w:sz="0" w:space="0" w:color="auto"/>
            <w:left w:val="none" w:sz="0" w:space="0" w:color="auto"/>
            <w:bottom w:val="none" w:sz="0" w:space="0" w:color="auto"/>
            <w:right w:val="none" w:sz="0" w:space="0" w:color="auto"/>
          </w:divBdr>
        </w:div>
      </w:divsChild>
    </w:div>
    <w:div w:id="1240749490">
      <w:bodyDiv w:val="1"/>
      <w:marLeft w:val="0"/>
      <w:marRight w:val="0"/>
      <w:marTop w:val="0"/>
      <w:marBottom w:val="0"/>
      <w:divBdr>
        <w:top w:val="none" w:sz="0" w:space="0" w:color="auto"/>
        <w:left w:val="none" w:sz="0" w:space="0" w:color="auto"/>
        <w:bottom w:val="none" w:sz="0" w:space="0" w:color="auto"/>
        <w:right w:val="none" w:sz="0" w:space="0" w:color="auto"/>
      </w:divBdr>
      <w:divsChild>
        <w:div w:id="2051756723">
          <w:marLeft w:val="0"/>
          <w:marRight w:val="0"/>
          <w:marTop w:val="0"/>
          <w:marBottom w:val="0"/>
          <w:divBdr>
            <w:top w:val="none" w:sz="0" w:space="0" w:color="auto"/>
            <w:left w:val="none" w:sz="0" w:space="0" w:color="auto"/>
            <w:bottom w:val="none" w:sz="0" w:space="0" w:color="auto"/>
            <w:right w:val="none" w:sz="0" w:space="0" w:color="auto"/>
          </w:divBdr>
        </w:div>
      </w:divsChild>
    </w:div>
    <w:div w:id="1270620748">
      <w:bodyDiv w:val="1"/>
      <w:marLeft w:val="0"/>
      <w:marRight w:val="0"/>
      <w:marTop w:val="0"/>
      <w:marBottom w:val="0"/>
      <w:divBdr>
        <w:top w:val="none" w:sz="0" w:space="0" w:color="auto"/>
        <w:left w:val="none" w:sz="0" w:space="0" w:color="auto"/>
        <w:bottom w:val="none" w:sz="0" w:space="0" w:color="auto"/>
        <w:right w:val="none" w:sz="0" w:space="0" w:color="auto"/>
      </w:divBdr>
      <w:divsChild>
        <w:div w:id="1052971785">
          <w:marLeft w:val="0"/>
          <w:marRight w:val="0"/>
          <w:marTop w:val="0"/>
          <w:marBottom w:val="0"/>
          <w:divBdr>
            <w:top w:val="none" w:sz="0" w:space="0" w:color="auto"/>
            <w:left w:val="none" w:sz="0" w:space="0" w:color="auto"/>
            <w:bottom w:val="none" w:sz="0" w:space="0" w:color="auto"/>
            <w:right w:val="none" w:sz="0" w:space="0" w:color="auto"/>
          </w:divBdr>
        </w:div>
      </w:divsChild>
    </w:div>
    <w:div w:id="1357076011">
      <w:bodyDiv w:val="1"/>
      <w:marLeft w:val="0"/>
      <w:marRight w:val="0"/>
      <w:marTop w:val="0"/>
      <w:marBottom w:val="0"/>
      <w:divBdr>
        <w:top w:val="none" w:sz="0" w:space="0" w:color="auto"/>
        <w:left w:val="none" w:sz="0" w:space="0" w:color="auto"/>
        <w:bottom w:val="none" w:sz="0" w:space="0" w:color="auto"/>
        <w:right w:val="none" w:sz="0" w:space="0" w:color="auto"/>
      </w:divBdr>
      <w:divsChild>
        <w:div w:id="1983347259">
          <w:marLeft w:val="0"/>
          <w:marRight w:val="0"/>
          <w:marTop w:val="0"/>
          <w:marBottom w:val="0"/>
          <w:divBdr>
            <w:top w:val="none" w:sz="0" w:space="0" w:color="auto"/>
            <w:left w:val="none" w:sz="0" w:space="0" w:color="auto"/>
            <w:bottom w:val="none" w:sz="0" w:space="0" w:color="auto"/>
            <w:right w:val="none" w:sz="0" w:space="0" w:color="auto"/>
          </w:divBdr>
        </w:div>
      </w:divsChild>
    </w:div>
    <w:div w:id="1440101211">
      <w:bodyDiv w:val="1"/>
      <w:marLeft w:val="0"/>
      <w:marRight w:val="0"/>
      <w:marTop w:val="0"/>
      <w:marBottom w:val="0"/>
      <w:divBdr>
        <w:top w:val="none" w:sz="0" w:space="0" w:color="auto"/>
        <w:left w:val="none" w:sz="0" w:space="0" w:color="auto"/>
        <w:bottom w:val="none" w:sz="0" w:space="0" w:color="auto"/>
        <w:right w:val="none" w:sz="0" w:space="0" w:color="auto"/>
      </w:divBdr>
      <w:divsChild>
        <w:div w:id="1256478615">
          <w:marLeft w:val="0"/>
          <w:marRight w:val="0"/>
          <w:marTop w:val="0"/>
          <w:marBottom w:val="0"/>
          <w:divBdr>
            <w:top w:val="none" w:sz="0" w:space="0" w:color="auto"/>
            <w:left w:val="none" w:sz="0" w:space="0" w:color="auto"/>
            <w:bottom w:val="none" w:sz="0" w:space="0" w:color="auto"/>
            <w:right w:val="none" w:sz="0" w:space="0" w:color="auto"/>
          </w:divBdr>
        </w:div>
      </w:divsChild>
    </w:div>
    <w:div w:id="1476797760">
      <w:bodyDiv w:val="1"/>
      <w:marLeft w:val="0"/>
      <w:marRight w:val="0"/>
      <w:marTop w:val="0"/>
      <w:marBottom w:val="0"/>
      <w:divBdr>
        <w:top w:val="none" w:sz="0" w:space="0" w:color="auto"/>
        <w:left w:val="none" w:sz="0" w:space="0" w:color="auto"/>
        <w:bottom w:val="none" w:sz="0" w:space="0" w:color="auto"/>
        <w:right w:val="none" w:sz="0" w:space="0" w:color="auto"/>
      </w:divBdr>
      <w:divsChild>
        <w:div w:id="86705094">
          <w:marLeft w:val="0"/>
          <w:marRight w:val="0"/>
          <w:marTop w:val="0"/>
          <w:marBottom w:val="0"/>
          <w:divBdr>
            <w:top w:val="none" w:sz="0" w:space="0" w:color="auto"/>
            <w:left w:val="none" w:sz="0" w:space="0" w:color="auto"/>
            <w:bottom w:val="none" w:sz="0" w:space="0" w:color="auto"/>
            <w:right w:val="none" w:sz="0" w:space="0" w:color="auto"/>
          </w:divBdr>
        </w:div>
      </w:divsChild>
    </w:div>
    <w:div w:id="1644963834">
      <w:bodyDiv w:val="1"/>
      <w:marLeft w:val="0"/>
      <w:marRight w:val="0"/>
      <w:marTop w:val="0"/>
      <w:marBottom w:val="0"/>
      <w:divBdr>
        <w:top w:val="none" w:sz="0" w:space="0" w:color="auto"/>
        <w:left w:val="none" w:sz="0" w:space="0" w:color="auto"/>
        <w:bottom w:val="none" w:sz="0" w:space="0" w:color="auto"/>
        <w:right w:val="none" w:sz="0" w:space="0" w:color="auto"/>
      </w:divBdr>
      <w:divsChild>
        <w:div w:id="1533498570">
          <w:marLeft w:val="0"/>
          <w:marRight w:val="0"/>
          <w:marTop w:val="0"/>
          <w:marBottom w:val="0"/>
          <w:divBdr>
            <w:top w:val="none" w:sz="0" w:space="0" w:color="auto"/>
            <w:left w:val="none" w:sz="0" w:space="0" w:color="auto"/>
            <w:bottom w:val="none" w:sz="0" w:space="0" w:color="auto"/>
            <w:right w:val="none" w:sz="0" w:space="0" w:color="auto"/>
          </w:divBdr>
        </w:div>
      </w:divsChild>
    </w:div>
    <w:div w:id="1647708154">
      <w:bodyDiv w:val="1"/>
      <w:marLeft w:val="0"/>
      <w:marRight w:val="0"/>
      <w:marTop w:val="0"/>
      <w:marBottom w:val="0"/>
      <w:divBdr>
        <w:top w:val="none" w:sz="0" w:space="0" w:color="auto"/>
        <w:left w:val="none" w:sz="0" w:space="0" w:color="auto"/>
        <w:bottom w:val="none" w:sz="0" w:space="0" w:color="auto"/>
        <w:right w:val="none" w:sz="0" w:space="0" w:color="auto"/>
      </w:divBdr>
      <w:divsChild>
        <w:div w:id="925458721">
          <w:marLeft w:val="0"/>
          <w:marRight w:val="0"/>
          <w:marTop w:val="0"/>
          <w:marBottom w:val="0"/>
          <w:divBdr>
            <w:top w:val="none" w:sz="0" w:space="0" w:color="auto"/>
            <w:left w:val="none" w:sz="0" w:space="0" w:color="auto"/>
            <w:bottom w:val="none" w:sz="0" w:space="0" w:color="auto"/>
            <w:right w:val="none" w:sz="0" w:space="0" w:color="auto"/>
          </w:divBdr>
        </w:div>
      </w:divsChild>
    </w:div>
    <w:div w:id="1805543162">
      <w:bodyDiv w:val="1"/>
      <w:marLeft w:val="0"/>
      <w:marRight w:val="0"/>
      <w:marTop w:val="0"/>
      <w:marBottom w:val="0"/>
      <w:divBdr>
        <w:top w:val="none" w:sz="0" w:space="0" w:color="auto"/>
        <w:left w:val="none" w:sz="0" w:space="0" w:color="auto"/>
        <w:bottom w:val="none" w:sz="0" w:space="0" w:color="auto"/>
        <w:right w:val="none" w:sz="0" w:space="0" w:color="auto"/>
      </w:divBdr>
      <w:divsChild>
        <w:div w:id="135726073">
          <w:marLeft w:val="0"/>
          <w:marRight w:val="0"/>
          <w:marTop w:val="0"/>
          <w:marBottom w:val="0"/>
          <w:divBdr>
            <w:top w:val="none" w:sz="0" w:space="0" w:color="auto"/>
            <w:left w:val="none" w:sz="0" w:space="0" w:color="auto"/>
            <w:bottom w:val="none" w:sz="0" w:space="0" w:color="auto"/>
            <w:right w:val="none" w:sz="0" w:space="0" w:color="auto"/>
          </w:divBdr>
        </w:div>
      </w:divsChild>
    </w:div>
    <w:div w:id="1877886171">
      <w:bodyDiv w:val="1"/>
      <w:marLeft w:val="0"/>
      <w:marRight w:val="0"/>
      <w:marTop w:val="0"/>
      <w:marBottom w:val="0"/>
      <w:divBdr>
        <w:top w:val="none" w:sz="0" w:space="0" w:color="auto"/>
        <w:left w:val="none" w:sz="0" w:space="0" w:color="auto"/>
        <w:bottom w:val="none" w:sz="0" w:space="0" w:color="auto"/>
        <w:right w:val="none" w:sz="0" w:space="0" w:color="auto"/>
      </w:divBdr>
      <w:divsChild>
        <w:div w:id="54160725">
          <w:marLeft w:val="0"/>
          <w:marRight w:val="0"/>
          <w:marTop w:val="0"/>
          <w:marBottom w:val="0"/>
          <w:divBdr>
            <w:top w:val="none" w:sz="0" w:space="0" w:color="auto"/>
            <w:left w:val="none" w:sz="0" w:space="0" w:color="auto"/>
            <w:bottom w:val="none" w:sz="0" w:space="0" w:color="auto"/>
            <w:right w:val="none" w:sz="0" w:space="0" w:color="auto"/>
          </w:divBdr>
        </w:div>
      </w:divsChild>
    </w:div>
    <w:div w:id="1895464701">
      <w:bodyDiv w:val="1"/>
      <w:marLeft w:val="0"/>
      <w:marRight w:val="0"/>
      <w:marTop w:val="0"/>
      <w:marBottom w:val="0"/>
      <w:divBdr>
        <w:top w:val="none" w:sz="0" w:space="0" w:color="auto"/>
        <w:left w:val="none" w:sz="0" w:space="0" w:color="auto"/>
        <w:bottom w:val="none" w:sz="0" w:space="0" w:color="auto"/>
        <w:right w:val="none" w:sz="0" w:space="0" w:color="auto"/>
      </w:divBdr>
      <w:divsChild>
        <w:div w:id="513498478">
          <w:marLeft w:val="0"/>
          <w:marRight w:val="0"/>
          <w:marTop w:val="0"/>
          <w:marBottom w:val="0"/>
          <w:divBdr>
            <w:top w:val="none" w:sz="0" w:space="0" w:color="auto"/>
            <w:left w:val="none" w:sz="0" w:space="0" w:color="auto"/>
            <w:bottom w:val="none" w:sz="0" w:space="0" w:color="auto"/>
            <w:right w:val="none" w:sz="0" w:space="0" w:color="auto"/>
          </w:divBdr>
        </w:div>
      </w:divsChild>
    </w:div>
    <w:div w:id="1960185812">
      <w:bodyDiv w:val="1"/>
      <w:marLeft w:val="0"/>
      <w:marRight w:val="0"/>
      <w:marTop w:val="0"/>
      <w:marBottom w:val="0"/>
      <w:divBdr>
        <w:top w:val="none" w:sz="0" w:space="0" w:color="auto"/>
        <w:left w:val="none" w:sz="0" w:space="0" w:color="auto"/>
        <w:bottom w:val="none" w:sz="0" w:space="0" w:color="auto"/>
        <w:right w:val="none" w:sz="0" w:space="0" w:color="auto"/>
      </w:divBdr>
      <w:divsChild>
        <w:div w:id="1793205287">
          <w:marLeft w:val="0"/>
          <w:marRight w:val="0"/>
          <w:marTop w:val="0"/>
          <w:marBottom w:val="0"/>
          <w:divBdr>
            <w:top w:val="none" w:sz="0" w:space="0" w:color="auto"/>
            <w:left w:val="none" w:sz="0" w:space="0" w:color="auto"/>
            <w:bottom w:val="none" w:sz="0" w:space="0" w:color="auto"/>
            <w:right w:val="none" w:sz="0" w:space="0" w:color="auto"/>
          </w:divBdr>
        </w:div>
      </w:divsChild>
    </w:div>
    <w:div w:id="2028755678">
      <w:bodyDiv w:val="1"/>
      <w:marLeft w:val="0"/>
      <w:marRight w:val="0"/>
      <w:marTop w:val="0"/>
      <w:marBottom w:val="0"/>
      <w:divBdr>
        <w:top w:val="none" w:sz="0" w:space="0" w:color="auto"/>
        <w:left w:val="none" w:sz="0" w:space="0" w:color="auto"/>
        <w:bottom w:val="none" w:sz="0" w:space="0" w:color="auto"/>
        <w:right w:val="none" w:sz="0" w:space="0" w:color="auto"/>
      </w:divBdr>
      <w:divsChild>
        <w:div w:id="485974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CIT 127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Short Answer  -  Cha</vt:lpstr>
    </vt:vector>
  </TitlesOfParts>
  <Company>Columbus State Community College</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Answer  -  Cha</dc:title>
  <dc:creator>peter carswell</dc:creator>
  <cp:lastModifiedBy>Finn Baldwin</cp:lastModifiedBy>
  <cp:revision>13</cp:revision>
  <dcterms:created xsi:type="dcterms:W3CDTF">2014-02-27T19:03:00Z</dcterms:created>
  <dcterms:modified xsi:type="dcterms:W3CDTF">2025-04-15T18:36:00Z</dcterms:modified>
</cp:coreProperties>
</file>