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2D414B" w14:textId="45204BA4" w:rsidR="003D7BD5" w:rsidRDefault="003D7BD5" w:rsidP="003D7BD5">
      <w:pPr>
        <w:jc w:val="center"/>
        <w:rPr>
          <w:sz w:val="50"/>
          <w:szCs w:val="50"/>
        </w:rPr>
      </w:pPr>
      <w:r>
        <w:rPr>
          <w:noProof/>
          <w:sz w:val="50"/>
          <w:szCs w:val="50"/>
        </w:rPr>
        <w:drawing>
          <wp:inline distT="0" distB="0" distL="0" distR="0" wp14:anchorId="4B91A176" wp14:editId="25E5C360">
            <wp:extent cx="4591050" cy="4591050"/>
            <wp:effectExtent l="0" t="0" r="0" b="0"/>
            <wp:docPr id="170446564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1050" cy="4591050"/>
                    </a:xfrm>
                    <a:prstGeom prst="rect">
                      <a:avLst/>
                    </a:prstGeom>
                    <a:noFill/>
                  </pic:spPr>
                </pic:pic>
              </a:graphicData>
            </a:graphic>
          </wp:inline>
        </w:drawing>
      </w:r>
    </w:p>
    <w:p w14:paraId="6207E0F6" w14:textId="77777777" w:rsidR="003D7BD5" w:rsidRDefault="003D7BD5" w:rsidP="003D7BD5">
      <w:pPr>
        <w:jc w:val="center"/>
        <w:rPr>
          <w:sz w:val="50"/>
          <w:szCs w:val="50"/>
        </w:rPr>
      </w:pPr>
    </w:p>
    <w:p w14:paraId="45C61EF6" w14:textId="77777777" w:rsidR="003D7BD5" w:rsidRDefault="003D7BD5" w:rsidP="003D7BD5">
      <w:pPr>
        <w:jc w:val="center"/>
        <w:rPr>
          <w:sz w:val="50"/>
          <w:szCs w:val="50"/>
        </w:rPr>
      </w:pPr>
    </w:p>
    <w:p w14:paraId="4B219603" w14:textId="77777777" w:rsidR="003D7BD5" w:rsidRDefault="003D7BD5" w:rsidP="003D7BD5">
      <w:pPr>
        <w:jc w:val="center"/>
        <w:rPr>
          <w:sz w:val="50"/>
          <w:szCs w:val="50"/>
        </w:rPr>
      </w:pPr>
    </w:p>
    <w:p w14:paraId="1D8645D2" w14:textId="77777777" w:rsidR="003D7BD5" w:rsidRDefault="003D7BD5" w:rsidP="003D7BD5">
      <w:pPr>
        <w:jc w:val="center"/>
        <w:rPr>
          <w:sz w:val="50"/>
          <w:szCs w:val="50"/>
        </w:rPr>
      </w:pPr>
    </w:p>
    <w:p w14:paraId="0A6DD3AA" w14:textId="77777777" w:rsidR="003D7BD5" w:rsidRDefault="003D7BD5">
      <w:pPr>
        <w:rPr>
          <w:sz w:val="20"/>
          <w:szCs w:val="20"/>
        </w:rPr>
      </w:pPr>
    </w:p>
    <w:p w14:paraId="55AF2771" w14:textId="77777777" w:rsidR="003D7BD5" w:rsidRDefault="003D7BD5" w:rsidP="003D7BD5">
      <w:pPr>
        <w:jc w:val="right"/>
        <w:rPr>
          <w:sz w:val="20"/>
          <w:szCs w:val="20"/>
        </w:rPr>
      </w:pPr>
    </w:p>
    <w:p w14:paraId="0FFE63A2" w14:textId="7555D4DE" w:rsidR="003D7BD5" w:rsidRPr="003D7BD5" w:rsidRDefault="003D7BD5" w:rsidP="003D7BD5">
      <w:pPr>
        <w:jc w:val="right"/>
        <w:rPr>
          <w:sz w:val="28"/>
          <w:szCs w:val="28"/>
        </w:rPr>
      </w:pPr>
      <w:r w:rsidRPr="003D7BD5">
        <w:rPr>
          <w:sz w:val="28"/>
          <w:szCs w:val="28"/>
        </w:rPr>
        <w:t>Empresa e Iniciativa Empresarial</w:t>
      </w:r>
    </w:p>
    <w:p w14:paraId="02B5E39A" w14:textId="5CBD42BF" w:rsidR="003D7BD5" w:rsidRDefault="003D7BD5" w:rsidP="003D7BD5">
      <w:pPr>
        <w:jc w:val="right"/>
      </w:pPr>
      <w:r>
        <w:t>Tutor: Alberto Jiménez García</w:t>
      </w:r>
    </w:p>
    <w:p w14:paraId="3003CEDA" w14:textId="7E0E3937" w:rsidR="003D7BD5" w:rsidRPr="003D7BD5" w:rsidRDefault="003D7BD5" w:rsidP="003D7BD5">
      <w:pPr>
        <w:jc w:val="right"/>
      </w:pPr>
      <w:r w:rsidRPr="003D7BD5">
        <w:t>Óscar Martínez Soria</w:t>
      </w:r>
    </w:p>
    <w:p w14:paraId="6ED2EC2C" w14:textId="77777777" w:rsidR="003D7BD5" w:rsidRDefault="003D7BD5" w:rsidP="003D7BD5">
      <w:pPr>
        <w:jc w:val="right"/>
        <w:rPr>
          <w:sz w:val="20"/>
          <w:szCs w:val="20"/>
        </w:rPr>
      </w:pPr>
    </w:p>
    <w:p w14:paraId="2A5FDE30" w14:textId="77777777" w:rsidR="003D7BD5" w:rsidRDefault="003D7BD5">
      <w:pPr>
        <w:rPr>
          <w:sz w:val="20"/>
          <w:szCs w:val="20"/>
        </w:rPr>
      </w:pPr>
    </w:p>
    <w:sdt>
      <w:sdtPr>
        <w:rPr>
          <w:rFonts w:asciiTheme="minorHAnsi" w:eastAsiaTheme="minorHAnsi" w:hAnsiTheme="minorHAnsi" w:cstheme="minorBidi"/>
          <w:color w:val="auto"/>
          <w:kern w:val="2"/>
          <w:sz w:val="24"/>
          <w:szCs w:val="24"/>
          <w:lang w:eastAsia="en-US"/>
          <w14:ligatures w14:val="standardContextual"/>
        </w:rPr>
        <w:id w:val="-456249699"/>
        <w:docPartObj>
          <w:docPartGallery w:val="Table of Contents"/>
          <w:docPartUnique/>
        </w:docPartObj>
      </w:sdtPr>
      <w:sdtEndPr>
        <w:rPr>
          <w:b/>
          <w:bCs/>
        </w:rPr>
      </w:sdtEndPr>
      <w:sdtContent>
        <w:p w14:paraId="0DEAB68B" w14:textId="705800B7" w:rsidR="00C84C92" w:rsidRDefault="00C84C92">
          <w:pPr>
            <w:pStyle w:val="TtuloTDC"/>
          </w:pPr>
          <w:r>
            <w:t>ÍNDICE</w:t>
          </w:r>
        </w:p>
        <w:p w14:paraId="5EDACEB4" w14:textId="1F24C3EA" w:rsidR="00C84C92" w:rsidRDefault="00C84C92">
          <w:pPr>
            <w:pStyle w:val="TDC1"/>
            <w:tabs>
              <w:tab w:val="right" w:leader="dot" w:pos="8494"/>
            </w:tabs>
            <w:rPr>
              <w:noProof/>
            </w:rPr>
          </w:pPr>
          <w:r>
            <w:fldChar w:fldCharType="begin"/>
          </w:r>
          <w:r>
            <w:instrText xml:space="preserve"> TOC \o "1-3" \h \z \u </w:instrText>
          </w:r>
          <w:r>
            <w:fldChar w:fldCharType="separate"/>
          </w:r>
          <w:hyperlink w:anchor="_Toc198896368" w:history="1">
            <w:r w:rsidRPr="004B4B0F">
              <w:rPr>
                <w:rStyle w:val="Hipervnculo"/>
                <w:noProof/>
              </w:rPr>
              <w:t>1.- Forma Jurídica</w:t>
            </w:r>
            <w:r>
              <w:rPr>
                <w:noProof/>
                <w:webHidden/>
              </w:rPr>
              <w:tab/>
            </w:r>
            <w:r>
              <w:rPr>
                <w:noProof/>
                <w:webHidden/>
              </w:rPr>
              <w:fldChar w:fldCharType="begin"/>
            </w:r>
            <w:r>
              <w:rPr>
                <w:noProof/>
                <w:webHidden/>
              </w:rPr>
              <w:instrText xml:space="preserve"> PAGEREF _Toc198896368 \h </w:instrText>
            </w:r>
            <w:r>
              <w:rPr>
                <w:noProof/>
                <w:webHidden/>
              </w:rPr>
            </w:r>
            <w:r>
              <w:rPr>
                <w:noProof/>
                <w:webHidden/>
              </w:rPr>
              <w:fldChar w:fldCharType="separate"/>
            </w:r>
            <w:r>
              <w:rPr>
                <w:noProof/>
                <w:webHidden/>
              </w:rPr>
              <w:t>4</w:t>
            </w:r>
            <w:r>
              <w:rPr>
                <w:noProof/>
                <w:webHidden/>
              </w:rPr>
              <w:fldChar w:fldCharType="end"/>
            </w:r>
          </w:hyperlink>
        </w:p>
        <w:p w14:paraId="0B38A650" w14:textId="6F9E046B" w:rsidR="00C84C92" w:rsidRDefault="00C84C92">
          <w:pPr>
            <w:pStyle w:val="TDC2"/>
            <w:tabs>
              <w:tab w:val="right" w:leader="dot" w:pos="8494"/>
            </w:tabs>
            <w:rPr>
              <w:noProof/>
            </w:rPr>
          </w:pPr>
          <w:hyperlink w:anchor="_Toc198896369" w:history="1">
            <w:r w:rsidRPr="004B4B0F">
              <w:rPr>
                <w:rStyle w:val="Hipervnculo"/>
                <w:noProof/>
              </w:rPr>
              <w:t>1.1.- Tabla</w:t>
            </w:r>
            <w:r>
              <w:rPr>
                <w:noProof/>
                <w:webHidden/>
              </w:rPr>
              <w:tab/>
            </w:r>
            <w:r>
              <w:rPr>
                <w:noProof/>
                <w:webHidden/>
              </w:rPr>
              <w:fldChar w:fldCharType="begin"/>
            </w:r>
            <w:r>
              <w:rPr>
                <w:noProof/>
                <w:webHidden/>
              </w:rPr>
              <w:instrText xml:space="preserve"> PAGEREF _Toc198896369 \h </w:instrText>
            </w:r>
            <w:r>
              <w:rPr>
                <w:noProof/>
                <w:webHidden/>
              </w:rPr>
            </w:r>
            <w:r>
              <w:rPr>
                <w:noProof/>
                <w:webHidden/>
              </w:rPr>
              <w:fldChar w:fldCharType="separate"/>
            </w:r>
            <w:r>
              <w:rPr>
                <w:noProof/>
                <w:webHidden/>
              </w:rPr>
              <w:t>4</w:t>
            </w:r>
            <w:r>
              <w:rPr>
                <w:noProof/>
                <w:webHidden/>
              </w:rPr>
              <w:fldChar w:fldCharType="end"/>
            </w:r>
          </w:hyperlink>
        </w:p>
        <w:p w14:paraId="1750F327" w14:textId="43009E75" w:rsidR="00C84C92" w:rsidRDefault="00C84C92">
          <w:pPr>
            <w:pStyle w:val="TDC2"/>
            <w:tabs>
              <w:tab w:val="right" w:leader="dot" w:pos="8494"/>
            </w:tabs>
            <w:rPr>
              <w:noProof/>
            </w:rPr>
          </w:pPr>
          <w:hyperlink w:anchor="_Toc198896370" w:history="1">
            <w:r w:rsidRPr="004B4B0F">
              <w:rPr>
                <w:rStyle w:val="Hipervnculo"/>
                <w:noProof/>
              </w:rPr>
              <w:t>1.2.- Justificación</w:t>
            </w:r>
            <w:r>
              <w:rPr>
                <w:noProof/>
                <w:webHidden/>
              </w:rPr>
              <w:tab/>
            </w:r>
            <w:r>
              <w:rPr>
                <w:noProof/>
                <w:webHidden/>
              </w:rPr>
              <w:fldChar w:fldCharType="begin"/>
            </w:r>
            <w:r>
              <w:rPr>
                <w:noProof/>
                <w:webHidden/>
              </w:rPr>
              <w:instrText xml:space="preserve"> PAGEREF _Toc198896370 \h </w:instrText>
            </w:r>
            <w:r>
              <w:rPr>
                <w:noProof/>
                <w:webHidden/>
              </w:rPr>
            </w:r>
            <w:r>
              <w:rPr>
                <w:noProof/>
                <w:webHidden/>
              </w:rPr>
              <w:fldChar w:fldCharType="separate"/>
            </w:r>
            <w:r>
              <w:rPr>
                <w:noProof/>
                <w:webHidden/>
              </w:rPr>
              <w:t>4</w:t>
            </w:r>
            <w:r>
              <w:rPr>
                <w:noProof/>
                <w:webHidden/>
              </w:rPr>
              <w:fldChar w:fldCharType="end"/>
            </w:r>
          </w:hyperlink>
        </w:p>
        <w:p w14:paraId="178CD977" w14:textId="2128AF02" w:rsidR="00C84C92" w:rsidRDefault="00C84C92">
          <w:pPr>
            <w:pStyle w:val="TDC1"/>
            <w:tabs>
              <w:tab w:val="right" w:leader="dot" w:pos="8494"/>
            </w:tabs>
            <w:rPr>
              <w:noProof/>
            </w:rPr>
          </w:pPr>
          <w:hyperlink w:anchor="_Toc198896371" w:history="1">
            <w:r w:rsidRPr="004B4B0F">
              <w:rPr>
                <w:rStyle w:val="Hipervnculo"/>
                <w:noProof/>
              </w:rPr>
              <w:t>2.- Análisis del sector y la empresa</w:t>
            </w:r>
            <w:r>
              <w:rPr>
                <w:noProof/>
                <w:webHidden/>
              </w:rPr>
              <w:tab/>
            </w:r>
            <w:r>
              <w:rPr>
                <w:noProof/>
                <w:webHidden/>
              </w:rPr>
              <w:fldChar w:fldCharType="begin"/>
            </w:r>
            <w:r>
              <w:rPr>
                <w:noProof/>
                <w:webHidden/>
              </w:rPr>
              <w:instrText xml:space="preserve"> PAGEREF _Toc198896371 \h </w:instrText>
            </w:r>
            <w:r>
              <w:rPr>
                <w:noProof/>
                <w:webHidden/>
              </w:rPr>
            </w:r>
            <w:r>
              <w:rPr>
                <w:noProof/>
                <w:webHidden/>
              </w:rPr>
              <w:fldChar w:fldCharType="separate"/>
            </w:r>
            <w:r>
              <w:rPr>
                <w:noProof/>
                <w:webHidden/>
              </w:rPr>
              <w:t>4</w:t>
            </w:r>
            <w:r>
              <w:rPr>
                <w:noProof/>
                <w:webHidden/>
              </w:rPr>
              <w:fldChar w:fldCharType="end"/>
            </w:r>
          </w:hyperlink>
        </w:p>
        <w:p w14:paraId="117F69D9" w14:textId="6C1E5AB7" w:rsidR="00C84C92" w:rsidRDefault="00C84C92">
          <w:pPr>
            <w:pStyle w:val="TDC2"/>
            <w:tabs>
              <w:tab w:val="right" w:leader="dot" w:pos="8494"/>
            </w:tabs>
            <w:rPr>
              <w:noProof/>
            </w:rPr>
          </w:pPr>
          <w:hyperlink w:anchor="_Toc198896372" w:history="1">
            <w:r w:rsidRPr="004B4B0F">
              <w:rPr>
                <w:rStyle w:val="Hipervnculo"/>
                <w:noProof/>
              </w:rPr>
              <w:t>2.1.- ¿Qué sabemos de la competencia?</w:t>
            </w:r>
            <w:r>
              <w:rPr>
                <w:noProof/>
                <w:webHidden/>
              </w:rPr>
              <w:tab/>
            </w:r>
            <w:r>
              <w:rPr>
                <w:noProof/>
                <w:webHidden/>
              </w:rPr>
              <w:fldChar w:fldCharType="begin"/>
            </w:r>
            <w:r>
              <w:rPr>
                <w:noProof/>
                <w:webHidden/>
              </w:rPr>
              <w:instrText xml:space="preserve"> PAGEREF _Toc198896372 \h </w:instrText>
            </w:r>
            <w:r>
              <w:rPr>
                <w:noProof/>
                <w:webHidden/>
              </w:rPr>
            </w:r>
            <w:r>
              <w:rPr>
                <w:noProof/>
                <w:webHidden/>
              </w:rPr>
              <w:fldChar w:fldCharType="separate"/>
            </w:r>
            <w:r>
              <w:rPr>
                <w:noProof/>
                <w:webHidden/>
              </w:rPr>
              <w:t>4</w:t>
            </w:r>
            <w:r>
              <w:rPr>
                <w:noProof/>
                <w:webHidden/>
              </w:rPr>
              <w:fldChar w:fldCharType="end"/>
            </w:r>
          </w:hyperlink>
        </w:p>
        <w:p w14:paraId="600C6579" w14:textId="1B70C839" w:rsidR="00C84C92" w:rsidRDefault="00C84C92">
          <w:pPr>
            <w:pStyle w:val="TDC2"/>
            <w:tabs>
              <w:tab w:val="right" w:leader="dot" w:pos="8494"/>
            </w:tabs>
            <w:rPr>
              <w:noProof/>
            </w:rPr>
          </w:pPr>
          <w:hyperlink w:anchor="_Toc198896373" w:history="1">
            <w:r w:rsidRPr="004B4B0F">
              <w:rPr>
                <w:rStyle w:val="Hipervnculo"/>
                <w:noProof/>
              </w:rPr>
              <w:t>2.2.-DAFO</w:t>
            </w:r>
            <w:r>
              <w:rPr>
                <w:noProof/>
                <w:webHidden/>
              </w:rPr>
              <w:tab/>
            </w:r>
            <w:r>
              <w:rPr>
                <w:noProof/>
                <w:webHidden/>
              </w:rPr>
              <w:fldChar w:fldCharType="begin"/>
            </w:r>
            <w:r>
              <w:rPr>
                <w:noProof/>
                <w:webHidden/>
              </w:rPr>
              <w:instrText xml:space="preserve"> PAGEREF _Toc198896373 \h </w:instrText>
            </w:r>
            <w:r>
              <w:rPr>
                <w:noProof/>
                <w:webHidden/>
              </w:rPr>
            </w:r>
            <w:r>
              <w:rPr>
                <w:noProof/>
                <w:webHidden/>
              </w:rPr>
              <w:fldChar w:fldCharType="separate"/>
            </w:r>
            <w:r>
              <w:rPr>
                <w:noProof/>
                <w:webHidden/>
              </w:rPr>
              <w:t>5</w:t>
            </w:r>
            <w:r>
              <w:rPr>
                <w:noProof/>
                <w:webHidden/>
              </w:rPr>
              <w:fldChar w:fldCharType="end"/>
            </w:r>
          </w:hyperlink>
        </w:p>
        <w:p w14:paraId="569DC346" w14:textId="7095EA7E" w:rsidR="00C84C92" w:rsidRDefault="00C84C92">
          <w:pPr>
            <w:pStyle w:val="TDC2"/>
            <w:tabs>
              <w:tab w:val="right" w:leader="dot" w:pos="8494"/>
            </w:tabs>
            <w:rPr>
              <w:noProof/>
            </w:rPr>
          </w:pPr>
          <w:hyperlink w:anchor="_Toc198896374" w:history="1">
            <w:r w:rsidRPr="004B4B0F">
              <w:rPr>
                <w:rStyle w:val="Hipervnculo"/>
                <w:noProof/>
              </w:rPr>
              <w:t>2.3.- Estrategia CAME</w:t>
            </w:r>
            <w:r>
              <w:rPr>
                <w:noProof/>
                <w:webHidden/>
              </w:rPr>
              <w:tab/>
            </w:r>
            <w:r>
              <w:rPr>
                <w:noProof/>
                <w:webHidden/>
              </w:rPr>
              <w:fldChar w:fldCharType="begin"/>
            </w:r>
            <w:r>
              <w:rPr>
                <w:noProof/>
                <w:webHidden/>
              </w:rPr>
              <w:instrText xml:space="preserve"> PAGEREF _Toc198896374 \h </w:instrText>
            </w:r>
            <w:r>
              <w:rPr>
                <w:noProof/>
                <w:webHidden/>
              </w:rPr>
            </w:r>
            <w:r>
              <w:rPr>
                <w:noProof/>
                <w:webHidden/>
              </w:rPr>
              <w:fldChar w:fldCharType="separate"/>
            </w:r>
            <w:r>
              <w:rPr>
                <w:noProof/>
                <w:webHidden/>
              </w:rPr>
              <w:t>5</w:t>
            </w:r>
            <w:r>
              <w:rPr>
                <w:noProof/>
                <w:webHidden/>
              </w:rPr>
              <w:fldChar w:fldCharType="end"/>
            </w:r>
          </w:hyperlink>
        </w:p>
        <w:p w14:paraId="7D5938FB" w14:textId="57976F70" w:rsidR="00C84C92" w:rsidRDefault="00C84C92">
          <w:pPr>
            <w:pStyle w:val="TDC1"/>
            <w:tabs>
              <w:tab w:val="right" w:leader="dot" w:pos="8494"/>
            </w:tabs>
            <w:rPr>
              <w:noProof/>
            </w:rPr>
          </w:pPr>
          <w:hyperlink w:anchor="_Toc198896375" w:history="1">
            <w:r w:rsidRPr="004B4B0F">
              <w:rPr>
                <w:rStyle w:val="Hipervnculo"/>
                <w:noProof/>
              </w:rPr>
              <w:t>3.- Recursos humanos</w:t>
            </w:r>
            <w:r>
              <w:rPr>
                <w:noProof/>
                <w:webHidden/>
              </w:rPr>
              <w:tab/>
            </w:r>
            <w:r>
              <w:rPr>
                <w:noProof/>
                <w:webHidden/>
              </w:rPr>
              <w:fldChar w:fldCharType="begin"/>
            </w:r>
            <w:r>
              <w:rPr>
                <w:noProof/>
                <w:webHidden/>
              </w:rPr>
              <w:instrText xml:space="preserve"> PAGEREF _Toc198896375 \h </w:instrText>
            </w:r>
            <w:r>
              <w:rPr>
                <w:noProof/>
                <w:webHidden/>
              </w:rPr>
            </w:r>
            <w:r>
              <w:rPr>
                <w:noProof/>
                <w:webHidden/>
              </w:rPr>
              <w:fldChar w:fldCharType="separate"/>
            </w:r>
            <w:r>
              <w:rPr>
                <w:noProof/>
                <w:webHidden/>
              </w:rPr>
              <w:t>6</w:t>
            </w:r>
            <w:r>
              <w:rPr>
                <w:noProof/>
                <w:webHidden/>
              </w:rPr>
              <w:fldChar w:fldCharType="end"/>
            </w:r>
          </w:hyperlink>
        </w:p>
        <w:p w14:paraId="62EBEC3E" w14:textId="77F25997" w:rsidR="00C84C92" w:rsidRDefault="00C84C92">
          <w:pPr>
            <w:pStyle w:val="TDC2"/>
            <w:tabs>
              <w:tab w:val="right" w:leader="dot" w:pos="8494"/>
            </w:tabs>
            <w:rPr>
              <w:noProof/>
            </w:rPr>
          </w:pPr>
          <w:hyperlink w:anchor="_Toc198896376" w:history="1">
            <w:r w:rsidRPr="004B4B0F">
              <w:rPr>
                <w:rStyle w:val="Hipervnculo"/>
                <w:noProof/>
              </w:rPr>
              <w:t>3.1.- Organigrama</w:t>
            </w:r>
            <w:r>
              <w:rPr>
                <w:noProof/>
                <w:webHidden/>
              </w:rPr>
              <w:tab/>
            </w:r>
            <w:r>
              <w:rPr>
                <w:noProof/>
                <w:webHidden/>
              </w:rPr>
              <w:fldChar w:fldCharType="begin"/>
            </w:r>
            <w:r>
              <w:rPr>
                <w:noProof/>
                <w:webHidden/>
              </w:rPr>
              <w:instrText xml:space="preserve"> PAGEREF _Toc198896376 \h </w:instrText>
            </w:r>
            <w:r>
              <w:rPr>
                <w:noProof/>
                <w:webHidden/>
              </w:rPr>
            </w:r>
            <w:r>
              <w:rPr>
                <w:noProof/>
                <w:webHidden/>
              </w:rPr>
              <w:fldChar w:fldCharType="separate"/>
            </w:r>
            <w:r>
              <w:rPr>
                <w:noProof/>
                <w:webHidden/>
              </w:rPr>
              <w:t>6</w:t>
            </w:r>
            <w:r>
              <w:rPr>
                <w:noProof/>
                <w:webHidden/>
              </w:rPr>
              <w:fldChar w:fldCharType="end"/>
            </w:r>
          </w:hyperlink>
        </w:p>
        <w:p w14:paraId="0FD2F87E" w14:textId="6C0571F1" w:rsidR="00C84C92" w:rsidRDefault="00C84C92">
          <w:pPr>
            <w:pStyle w:val="TDC2"/>
            <w:tabs>
              <w:tab w:val="right" w:leader="dot" w:pos="8494"/>
            </w:tabs>
            <w:rPr>
              <w:noProof/>
            </w:rPr>
          </w:pPr>
          <w:hyperlink w:anchor="_Toc198896377" w:history="1">
            <w:r w:rsidRPr="004B4B0F">
              <w:rPr>
                <w:rStyle w:val="Hipervnculo"/>
                <w:noProof/>
              </w:rPr>
              <w:t>3.2.- Evaluación de riesgos</w:t>
            </w:r>
            <w:r>
              <w:rPr>
                <w:noProof/>
                <w:webHidden/>
              </w:rPr>
              <w:tab/>
            </w:r>
            <w:r>
              <w:rPr>
                <w:noProof/>
                <w:webHidden/>
              </w:rPr>
              <w:fldChar w:fldCharType="begin"/>
            </w:r>
            <w:r>
              <w:rPr>
                <w:noProof/>
                <w:webHidden/>
              </w:rPr>
              <w:instrText xml:space="preserve"> PAGEREF _Toc198896377 \h </w:instrText>
            </w:r>
            <w:r>
              <w:rPr>
                <w:noProof/>
                <w:webHidden/>
              </w:rPr>
            </w:r>
            <w:r>
              <w:rPr>
                <w:noProof/>
                <w:webHidden/>
              </w:rPr>
              <w:fldChar w:fldCharType="separate"/>
            </w:r>
            <w:r>
              <w:rPr>
                <w:noProof/>
                <w:webHidden/>
              </w:rPr>
              <w:t>9</w:t>
            </w:r>
            <w:r>
              <w:rPr>
                <w:noProof/>
                <w:webHidden/>
              </w:rPr>
              <w:fldChar w:fldCharType="end"/>
            </w:r>
          </w:hyperlink>
        </w:p>
        <w:p w14:paraId="2B93B7D1" w14:textId="213278FF" w:rsidR="00C84C92" w:rsidRDefault="00C84C92">
          <w:pPr>
            <w:pStyle w:val="TDC1"/>
            <w:tabs>
              <w:tab w:val="right" w:leader="dot" w:pos="8494"/>
            </w:tabs>
            <w:rPr>
              <w:noProof/>
            </w:rPr>
          </w:pPr>
          <w:hyperlink w:anchor="_Toc198896378" w:history="1">
            <w:r w:rsidRPr="004B4B0F">
              <w:rPr>
                <w:rStyle w:val="Hipervnculo"/>
                <w:noProof/>
              </w:rPr>
              <w:t>4.- Plan de inversiones y gastos</w:t>
            </w:r>
            <w:r>
              <w:rPr>
                <w:noProof/>
                <w:webHidden/>
              </w:rPr>
              <w:tab/>
            </w:r>
            <w:r>
              <w:rPr>
                <w:noProof/>
                <w:webHidden/>
              </w:rPr>
              <w:fldChar w:fldCharType="begin"/>
            </w:r>
            <w:r>
              <w:rPr>
                <w:noProof/>
                <w:webHidden/>
              </w:rPr>
              <w:instrText xml:space="preserve"> PAGEREF _Toc198896378 \h </w:instrText>
            </w:r>
            <w:r>
              <w:rPr>
                <w:noProof/>
                <w:webHidden/>
              </w:rPr>
            </w:r>
            <w:r>
              <w:rPr>
                <w:noProof/>
                <w:webHidden/>
              </w:rPr>
              <w:fldChar w:fldCharType="separate"/>
            </w:r>
            <w:r>
              <w:rPr>
                <w:noProof/>
                <w:webHidden/>
              </w:rPr>
              <w:t>9</w:t>
            </w:r>
            <w:r>
              <w:rPr>
                <w:noProof/>
                <w:webHidden/>
              </w:rPr>
              <w:fldChar w:fldCharType="end"/>
            </w:r>
          </w:hyperlink>
        </w:p>
        <w:p w14:paraId="5CFF8FAF" w14:textId="391EC635" w:rsidR="00C84C92" w:rsidRDefault="00C84C92">
          <w:pPr>
            <w:pStyle w:val="TDC2"/>
            <w:tabs>
              <w:tab w:val="right" w:leader="dot" w:pos="8494"/>
            </w:tabs>
            <w:rPr>
              <w:noProof/>
            </w:rPr>
          </w:pPr>
          <w:hyperlink w:anchor="_Toc198896379" w:history="1">
            <w:r w:rsidRPr="004B4B0F">
              <w:rPr>
                <w:rStyle w:val="Hipervnculo"/>
                <w:noProof/>
              </w:rPr>
              <w:t>4.1.- Infraestructura y equipamiento</w:t>
            </w:r>
            <w:r>
              <w:rPr>
                <w:noProof/>
                <w:webHidden/>
              </w:rPr>
              <w:tab/>
            </w:r>
            <w:r>
              <w:rPr>
                <w:noProof/>
                <w:webHidden/>
              </w:rPr>
              <w:fldChar w:fldCharType="begin"/>
            </w:r>
            <w:r>
              <w:rPr>
                <w:noProof/>
                <w:webHidden/>
              </w:rPr>
              <w:instrText xml:space="preserve"> PAGEREF _Toc198896379 \h </w:instrText>
            </w:r>
            <w:r>
              <w:rPr>
                <w:noProof/>
                <w:webHidden/>
              </w:rPr>
            </w:r>
            <w:r>
              <w:rPr>
                <w:noProof/>
                <w:webHidden/>
              </w:rPr>
              <w:fldChar w:fldCharType="separate"/>
            </w:r>
            <w:r>
              <w:rPr>
                <w:noProof/>
                <w:webHidden/>
              </w:rPr>
              <w:t>9</w:t>
            </w:r>
            <w:r>
              <w:rPr>
                <w:noProof/>
                <w:webHidden/>
              </w:rPr>
              <w:fldChar w:fldCharType="end"/>
            </w:r>
          </w:hyperlink>
        </w:p>
        <w:p w14:paraId="533826B5" w14:textId="2528C18E" w:rsidR="00C84C92" w:rsidRDefault="00C84C92">
          <w:pPr>
            <w:pStyle w:val="TDC2"/>
            <w:tabs>
              <w:tab w:val="right" w:leader="dot" w:pos="8494"/>
            </w:tabs>
            <w:rPr>
              <w:noProof/>
            </w:rPr>
          </w:pPr>
          <w:hyperlink w:anchor="_Toc198896380" w:history="1">
            <w:r w:rsidRPr="004B4B0F">
              <w:rPr>
                <w:rStyle w:val="Hipervnculo"/>
                <w:noProof/>
              </w:rPr>
              <w:t>4.2.- Recursos humanos</w:t>
            </w:r>
            <w:r>
              <w:rPr>
                <w:noProof/>
                <w:webHidden/>
              </w:rPr>
              <w:tab/>
            </w:r>
            <w:r>
              <w:rPr>
                <w:noProof/>
                <w:webHidden/>
              </w:rPr>
              <w:fldChar w:fldCharType="begin"/>
            </w:r>
            <w:r>
              <w:rPr>
                <w:noProof/>
                <w:webHidden/>
              </w:rPr>
              <w:instrText xml:space="preserve"> PAGEREF _Toc198896380 \h </w:instrText>
            </w:r>
            <w:r>
              <w:rPr>
                <w:noProof/>
                <w:webHidden/>
              </w:rPr>
            </w:r>
            <w:r>
              <w:rPr>
                <w:noProof/>
                <w:webHidden/>
              </w:rPr>
              <w:fldChar w:fldCharType="separate"/>
            </w:r>
            <w:r>
              <w:rPr>
                <w:noProof/>
                <w:webHidden/>
              </w:rPr>
              <w:t>10</w:t>
            </w:r>
            <w:r>
              <w:rPr>
                <w:noProof/>
                <w:webHidden/>
              </w:rPr>
              <w:fldChar w:fldCharType="end"/>
            </w:r>
          </w:hyperlink>
        </w:p>
        <w:p w14:paraId="2C31CA71" w14:textId="1F51F80F" w:rsidR="00C84C92" w:rsidRDefault="00C84C92">
          <w:pPr>
            <w:pStyle w:val="TDC2"/>
            <w:tabs>
              <w:tab w:val="right" w:leader="dot" w:pos="8494"/>
            </w:tabs>
            <w:rPr>
              <w:noProof/>
            </w:rPr>
          </w:pPr>
          <w:hyperlink w:anchor="_Toc198896381" w:history="1">
            <w:r w:rsidRPr="004B4B0F">
              <w:rPr>
                <w:rStyle w:val="Hipervnculo"/>
                <w:noProof/>
              </w:rPr>
              <w:t>4.3.- Gastos fijos mensuales y anuales</w:t>
            </w:r>
            <w:r>
              <w:rPr>
                <w:noProof/>
                <w:webHidden/>
              </w:rPr>
              <w:tab/>
            </w:r>
            <w:r>
              <w:rPr>
                <w:noProof/>
                <w:webHidden/>
              </w:rPr>
              <w:fldChar w:fldCharType="begin"/>
            </w:r>
            <w:r>
              <w:rPr>
                <w:noProof/>
                <w:webHidden/>
              </w:rPr>
              <w:instrText xml:space="preserve"> PAGEREF _Toc198896381 \h </w:instrText>
            </w:r>
            <w:r>
              <w:rPr>
                <w:noProof/>
                <w:webHidden/>
              </w:rPr>
            </w:r>
            <w:r>
              <w:rPr>
                <w:noProof/>
                <w:webHidden/>
              </w:rPr>
              <w:fldChar w:fldCharType="separate"/>
            </w:r>
            <w:r>
              <w:rPr>
                <w:noProof/>
                <w:webHidden/>
              </w:rPr>
              <w:t>12</w:t>
            </w:r>
            <w:r>
              <w:rPr>
                <w:noProof/>
                <w:webHidden/>
              </w:rPr>
              <w:fldChar w:fldCharType="end"/>
            </w:r>
          </w:hyperlink>
        </w:p>
        <w:p w14:paraId="0D301EFB" w14:textId="5280FDF7" w:rsidR="00C84C92" w:rsidRDefault="00C84C92">
          <w:pPr>
            <w:pStyle w:val="TDC2"/>
            <w:tabs>
              <w:tab w:val="right" w:leader="dot" w:pos="8494"/>
            </w:tabs>
            <w:rPr>
              <w:noProof/>
            </w:rPr>
          </w:pPr>
          <w:hyperlink w:anchor="_Toc198896382" w:history="1">
            <w:r w:rsidRPr="004B4B0F">
              <w:rPr>
                <w:rStyle w:val="Hipervnculo"/>
                <w:noProof/>
              </w:rPr>
              <w:t>4.4.- Gastos de constitución</w:t>
            </w:r>
            <w:r>
              <w:rPr>
                <w:noProof/>
                <w:webHidden/>
              </w:rPr>
              <w:tab/>
            </w:r>
            <w:r>
              <w:rPr>
                <w:noProof/>
                <w:webHidden/>
              </w:rPr>
              <w:fldChar w:fldCharType="begin"/>
            </w:r>
            <w:r>
              <w:rPr>
                <w:noProof/>
                <w:webHidden/>
              </w:rPr>
              <w:instrText xml:space="preserve"> PAGEREF _Toc198896382 \h </w:instrText>
            </w:r>
            <w:r>
              <w:rPr>
                <w:noProof/>
                <w:webHidden/>
              </w:rPr>
            </w:r>
            <w:r>
              <w:rPr>
                <w:noProof/>
                <w:webHidden/>
              </w:rPr>
              <w:fldChar w:fldCharType="separate"/>
            </w:r>
            <w:r>
              <w:rPr>
                <w:noProof/>
                <w:webHidden/>
              </w:rPr>
              <w:t>12</w:t>
            </w:r>
            <w:r>
              <w:rPr>
                <w:noProof/>
                <w:webHidden/>
              </w:rPr>
              <w:fldChar w:fldCharType="end"/>
            </w:r>
          </w:hyperlink>
        </w:p>
        <w:p w14:paraId="0A213311" w14:textId="15730677" w:rsidR="00C84C92" w:rsidRDefault="00C84C92">
          <w:pPr>
            <w:pStyle w:val="TDC1"/>
            <w:tabs>
              <w:tab w:val="right" w:leader="dot" w:pos="8494"/>
            </w:tabs>
            <w:rPr>
              <w:noProof/>
            </w:rPr>
          </w:pPr>
          <w:hyperlink w:anchor="_Toc198896383" w:history="1">
            <w:r w:rsidRPr="004B4B0F">
              <w:rPr>
                <w:rStyle w:val="Hipervnculo"/>
                <w:noProof/>
              </w:rPr>
              <w:t>5.- Financiación, ayudas y subvenciones públicas</w:t>
            </w:r>
            <w:r>
              <w:rPr>
                <w:noProof/>
                <w:webHidden/>
              </w:rPr>
              <w:tab/>
            </w:r>
            <w:r>
              <w:rPr>
                <w:noProof/>
                <w:webHidden/>
              </w:rPr>
              <w:fldChar w:fldCharType="begin"/>
            </w:r>
            <w:r>
              <w:rPr>
                <w:noProof/>
                <w:webHidden/>
              </w:rPr>
              <w:instrText xml:space="preserve"> PAGEREF _Toc198896383 \h </w:instrText>
            </w:r>
            <w:r>
              <w:rPr>
                <w:noProof/>
                <w:webHidden/>
              </w:rPr>
            </w:r>
            <w:r>
              <w:rPr>
                <w:noProof/>
                <w:webHidden/>
              </w:rPr>
              <w:fldChar w:fldCharType="separate"/>
            </w:r>
            <w:r>
              <w:rPr>
                <w:noProof/>
                <w:webHidden/>
              </w:rPr>
              <w:t>13</w:t>
            </w:r>
            <w:r>
              <w:rPr>
                <w:noProof/>
                <w:webHidden/>
              </w:rPr>
              <w:fldChar w:fldCharType="end"/>
            </w:r>
          </w:hyperlink>
        </w:p>
        <w:p w14:paraId="36B0C946" w14:textId="31FA67B8" w:rsidR="00C84C92" w:rsidRDefault="00C84C92">
          <w:pPr>
            <w:pStyle w:val="TDC2"/>
            <w:tabs>
              <w:tab w:val="right" w:leader="dot" w:pos="8494"/>
            </w:tabs>
            <w:rPr>
              <w:noProof/>
            </w:rPr>
          </w:pPr>
          <w:hyperlink w:anchor="_Toc198896384" w:history="1">
            <w:r w:rsidRPr="004B4B0F">
              <w:rPr>
                <w:rStyle w:val="Hipervnculo"/>
                <w:noProof/>
              </w:rPr>
              <w:t>5.1.- Financiación</w:t>
            </w:r>
            <w:r>
              <w:rPr>
                <w:noProof/>
                <w:webHidden/>
              </w:rPr>
              <w:tab/>
            </w:r>
            <w:r>
              <w:rPr>
                <w:noProof/>
                <w:webHidden/>
              </w:rPr>
              <w:fldChar w:fldCharType="begin"/>
            </w:r>
            <w:r>
              <w:rPr>
                <w:noProof/>
                <w:webHidden/>
              </w:rPr>
              <w:instrText xml:space="preserve"> PAGEREF _Toc198896384 \h </w:instrText>
            </w:r>
            <w:r>
              <w:rPr>
                <w:noProof/>
                <w:webHidden/>
              </w:rPr>
            </w:r>
            <w:r>
              <w:rPr>
                <w:noProof/>
                <w:webHidden/>
              </w:rPr>
              <w:fldChar w:fldCharType="separate"/>
            </w:r>
            <w:r>
              <w:rPr>
                <w:noProof/>
                <w:webHidden/>
              </w:rPr>
              <w:t>13</w:t>
            </w:r>
            <w:r>
              <w:rPr>
                <w:noProof/>
                <w:webHidden/>
              </w:rPr>
              <w:fldChar w:fldCharType="end"/>
            </w:r>
          </w:hyperlink>
        </w:p>
        <w:p w14:paraId="372661D0" w14:textId="6BF67FE6" w:rsidR="00C84C92" w:rsidRDefault="00C84C92">
          <w:pPr>
            <w:pStyle w:val="TDC2"/>
            <w:tabs>
              <w:tab w:val="right" w:leader="dot" w:pos="8494"/>
            </w:tabs>
            <w:rPr>
              <w:noProof/>
            </w:rPr>
          </w:pPr>
          <w:hyperlink w:anchor="_Toc198896385" w:history="1">
            <w:r w:rsidRPr="004B4B0F">
              <w:rPr>
                <w:rStyle w:val="Hipervnculo"/>
                <w:noProof/>
              </w:rPr>
              <w:t>5.2.- Ayudas y subvenciones</w:t>
            </w:r>
            <w:r>
              <w:rPr>
                <w:noProof/>
                <w:webHidden/>
              </w:rPr>
              <w:tab/>
            </w:r>
            <w:r>
              <w:rPr>
                <w:noProof/>
                <w:webHidden/>
              </w:rPr>
              <w:fldChar w:fldCharType="begin"/>
            </w:r>
            <w:r>
              <w:rPr>
                <w:noProof/>
                <w:webHidden/>
              </w:rPr>
              <w:instrText xml:space="preserve"> PAGEREF _Toc198896385 \h </w:instrText>
            </w:r>
            <w:r>
              <w:rPr>
                <w:noProof/>
                <w:webHidden/>
              </w:rPr>
            </w:r>
            <w:r>
              <w:rPr>
                <w:noProof/>
                <w:webHidden/>
              </w:rPr>
              <w:fldChar w:fldCharType="separate"/>
            </w:r>
            <w:r>
              <w:rPr>
                <w:noProof/>
                <w:webHidden/>
              </w:rPr>
              <w:t>14</w:t>
            </w:r>
            <w:r>
              <w:rPr>
                <w:noProof/>
                <w:webHidden/>
              </w:rPr>
              <w:fldChar w:fldCharType="end"/>
            </w:r>
          </w:hyperlink>
        </w:p>
        <w:p w14:paraId="56834B2B" w14:textId="78D62B75" w:rsidR="00C84C92" w:rsidRDefault="00C84C92">
          <w:pPr>
            <w:pStyle w:val="TDC2"/>
            <w:tabs>
              <w:tab w:val="right" w:leader="dot" w:pos="8494"/>
            </w:tabs>
            <w:rPr>
              <w:noProof/>
            </w:rPr>
          </w:pPr>
          <w:hyperlink w:anchor="_Toc198896386" w:history="1">
            <w:r w:rsidRPr="004B4B0F">
              <w:rPr>
                <w:rStyle w:val="Hipervnculo"/>
                <w:noProof/>
              </w:rPr>
              <w:t>5.3.- Plan de tesorería</w:t>
            </w:r>
            <w:r>
              <w:rPr>
                <w:noProof/>
                <w:webHidden/>
              </w:rPr>
              <w:tab/>
            </w:r>
            <w:r>
              <w:rPr>
                <w:noProof/>
                <w:webHidden/>
              </w:rPr>
              <w:fldChar w:fldCharType="begin"/>
            </w:r>
            <w:r>
              <w:rPr>
                <w:noProof/>
                <w:webHidden/>
              </w:rPr>
              <w:instrText xml:space="preserve"> PAGEREF _Toc198896386 \h </w:instrText>
            </w:r>
            <w:r>
              <w:rPr>
                <w:noProof/>
                <w:webHidden/>
              </w:rPr>
            </w:r>
            <w:r>
              <w:rPr>
                <w:noProof/>
                <w:webHidden/>
              </w:rPr>
              <w:fldChar w:fldCharType="separate"/>
            </w:r>
            <w:r>
              <w:rPr>
                <w:noProof/>
                <w:webHidden/>
              </w:rPr>
              <w:t>15</w:t>
            </w:r>
            <w:r>
              <w:rPr>
                <w:noProof/>
                <w:webHidden/>
              </w:rPr>
              <w:fldChar w:fldCharType="end"/>
            </w:r>
          </w:hyperlink>
        </w:p>
        <w:p w14:paraId="05E78BF6" w14:textId="40F5C1DB" w:rsidR="00C84C92" w:rsidRDefault="00C84C92">
          <w:pPr>
            <w:pStyle w:val="TDC2"/>
            <w:tabs>
              <w:tab w:val="right" w:leader="dot" w:pos="8494"/>
            </w:tabs>
            <w:rPr>
              <w:noProof/>
            </w:rPr>
          </w:pPr>
          <w:hyperlink w:anchor="_Toc198896387" w:history="1">
            <w:r w:rsidRPr="004B4B0F">
              <w:rPr>
                <w:rStyle w:val="Hipervnculo"/>
                <w:noProof/>
              </w:rPr>
              <w:t>5.4.- Cuenta de resultados</w:t>
            </w:r>
            <w:r>
              <w:rPr>
                <w:noProof/>
                <w:webHidden/>
              </w:rPr>
              <w:tab/>
            </w:r>
            <w:r>
              <w:rPr>
                <w:noProof/>
                <w:webHidden/>
              </w:rPr>
              <w:fldChar w:fldCharType="begin"/>
            </w:r>
            <w:r>
              <w:rPr>
                <w:noProof/>
                <w:webHidden/>
              </w:rPr>
              <w:instrText xml:space="preserve"> PAGEREF _Toc198896387 \h </w:instrText>
            </w:r>
            <w:r>
              <w:rPr>
                <w:noProof/>
                <w:webHidden/>
              </w:rPr>
            </w:r>
            <w:r>
              <w:rPr>
                <w:noProof/>
                <w:webHidden/>
              </w:rPr>
              <w:fldChar w:fldCharType="separate"/>
            </w:r>
            <w:r>
              <w:rPr>
                <w:noProof/>
                <w:webHidden/>
              </w:rPr>
              <w:t>15</w:t>
            </w:r>
            <w:r>
              <w:rPr>
                <w:noProof/>
                <w:webHidden/>
              </w:rPr>
              <w:fldChar w:fldCharType="end"/>
            </w:r>
          </w:hyperlink>
        </w:p>
        <w:p w14:paraId="1EF11FF4" w14:textId="58F5C0ED" w:rsidR="00C84C92" w:rsidRDefault="00C84C92">
          <w:pPr>
            <w:pStyle w:val="TDC2"/>
            <w:tabs>
              <w:tab w:val="right" w:leader="dot" w:pos="8494"/>
            </w:tabs>
            <w:rPr>
              <w:noProof/>
            </w:rPr>
          </w:pPr>
          <w:hyperlink w:anchor="_Toc198896388" w:history="1">
            <w:r w:rsidRPr="004B4B0F">
              <w:rPr>
                <w:rStyle w:val="Hipervnculo"/>
                <w:noProof/>
              </w:rPr>
              <w:t>5.5.- Balance patrimonial</w:t>
            </w:r>
            <w:r>
              <w:rPr>
                <w:noProof/>
                <w:webHidden/>
              </w:rPr>
              <w:tab/>
            </w:r>
            <w:r>
              <w:rPr>
                <w:noProof/>
                <w:webHidden/>
              </w:rPr>
              <w:fldChar w:fldCharType="begin"/>
            </w:r>
            <w:r>
              <w:rPr>
                <w:noProof/>
                <w:webHidden/>
              </w:rPr>
              <w:instrText xml:space="preserve"> PAGEREF _Toc198896388 \h </w:instrText>
            </w:r>
            <w:r>
              <w:rPr>
                <w:noProof/>
                <w:webHidden/>
              </w:rPr>
            </w:r>
            <w:r>
              <w:rPr>
                <w:noProof/>
                <w:webHidden/>
              </w:rPr>
              <w:fldChar w:fldCharType="separate"/>
            </w:r>
            <w:r>
              <w:rPr>
                <w:noProof/>
                <w:webHidden/>
              </w:rPr>
              <w:t>16</w:t>
            </w:r>
            <w:r>
              <w:rPr>
                <w:noProof/>
                <w:webHidden/>
              </w:rPr>
              <w:fldChar w:fldCharType="end"/>
            </w:r>
          </w:hyperlink>
        </w:p>
        <w:p w14:paraId="0069B81C" w14:textId="2363A756" w:rsidR="00C84C92" w:rsidRDefault="00C84C92">
          <w:r>
            <w:rPr>
              <w:b/>
              <w:bCs/>
            </w:rPr>
            <w:fldChar w:fldCharType="end"/>
          </w:r>
        </w:p>
      </w:sdtContent>
    </w:sdt>
    <w:p w14:paraId="16BCFE88" w14:textId="77777777" w:rsidR="003D7BD5" w:rsidRDefault="003D7BD5">
      <w:pPr>
        <w:rPr>
          <w:sz w:val="20"/>
          <w:szCs w:val="20"/>
        </w:rPr>
      </w:pPr>
    </w:p>
    <w:p w14:paraId="44CC2DFD" w14:textId="77777777" w:rsidR="003D7BD5" w:rsidRDefault="003D7BD5">
      <w:pPr>
        <w:rPr>
          <w:sz w:val="20"/>
          <w:szCs w:val="20"/>
        </w:rPr>
      </w:pPr>
    </w:p>
    <w:p w14:paraId="578560E8" w14:textId="77777777" w:rsidR="003D7BD5" w:rsidRDefault="003D7BD5">
      <w:pPr>
        <w:rPr>
          <w:sz w:val="20"/>
          <w:szCs w:val="20"/>
        </w:rPr>
      </w:pPr>
    </w:p>
    <w:p w14:paraId="5F2D5D1E" w14:textId="77777777" w:rsidR="003D7BD5" w:rsidRDefault="003D7BD5">
      <w:pPr>
        <w:rPr>
          <w:sz w:val="20"/>
          <w:szCs w:val="20"/>
        </w:rPr>
      </w:pPr>
    </w:p>
    <w:p w14:paraId="2208FC17" w14:textId="77777777" w:rsidR="003D7BD5" w:rsidRDefault="003D7BD5">
      <w:pPr>
        <w:rPr>
          <w:sz w:val="20"/>
          <w:szCs w:val="20"/>
        </w:rPr>
      </w:pPr>
    </w:p>
    <w:p w14:paraId="34ECC6B0" w14:textId="77777777" w:rsidR="003D7BD5" w:rsidRDefault="003D7BD5">
      <w:pPr>
        <w:rPr>
          <w:sz w:val="20"/>
          <w:szCs w:val="20"/>
        </w:rPr>
      </w:pPr>
    </w:p>
    <w:p w14:paraId="62154208" w14:textId="77777777" w:rsidR="003D7BD5" w:rsidRDefault="003D7BD5">
      <w:pPr>
        <w:rPr>
          <w:sz w:val="20"/>
          <w:szCs w:val="20"/>
        </w:rPr>
      </w:pPr>
    </w:p>
    <w:p w14:paraId="78E68E80" w14:textId="77777777" w:rsidR="003D7BD5" w:rsidRDefault="003D7BD5">
      <w:pPr>
        <w:rPr>
          <w:sz w:val="20"/>
          <w:szCs w:val="20"/>
        </w:rPr>
      </w:pPr>
    </w:p>
    <w:p w14:paraId="15119029" w14:textId="2D1114BE" w:rsidR="00A736FF" w:rsidRPr="002A6355" w:rsidRDefault="00030739">
      <w:pPr>
        <w:rPr>
          <w:sz w:val="20"/>
          <w:szCs w:val="20"/>
        </w:rPr>
      </w:pPr>
      <w:r w:rsidRPr="002A6355">
        <w:rPr>
          <w:noProof/>
          <w:sz w:val="20"/>
          <w:szCs w:val="20"/>
        </w:rPr>
        <w:lastRenderedPageBreak/>
        <w:drawing>
          <wp:anchor distT="0" distB="0" distL="114300" distR="114300" simplePos="0" relativeHeight="251658240" behindDoc="0" locked="0" layoutInCell="1" allowOverlap="1" wp14:anchorId="3B858FAD" wp14:editId="57A84D0D">
            <wp:simplePos x="0" y="0"/>
            <wp:positionH relativeFrom="margin">
              <wp:align>center</wp:align>
            </wp:positionH>
            <wp:positionV relativeFrom="paragraph">
              <wp:posOffset>7620</wp:posOffset>
            </wp:positionV>
            <wp:extent cx="1950720" cy="1950720"/>
            <wp:effectExtent l="0" t="0" r="0" b="0"/>
            <wp:wrapSquare wrapText="bothSides"/>
            <wp:docPr id="35122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2688" name="Imagen 3512268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0720" cy="1950720"/>
                    </a:xfrm>
                    <a:prstGeom prst="rect">
                      <a:avLst/>
                    </a:prstGeom>
                  </pic:spPr>
                </pic:pic>
              </a:graphicData>
            </a:graphic>
            <wp14:sizeRelH relativeFrom="margin">
              <wp14:pctWidth>0</wp14:pctWidth>
            </wp14:sizeRelH>
            <wp14:sizeRelV relativeFrom="margin">
              <wp14:pctHeight>0</wp14:pctHeight>
            </wp14:sizeRelV>
          </wp:anchor>
        </w:drawing>
      </w:r>
    </w:p>
    <w:p w14:paraId="5B417C7F" w14:textId="3CBF526F" w:rsidR="00030739" w:rsidRPr="002A6355" w:rsidRDefault="00030739">
      <w:pPr>
        <w:rPr>
          <w:sz w:val="20"/>
          <w:szCs w:val="20"/>
        </w:rPr>
      </w:pPr>
    </w:p>
    <w:p w14:paraId="08D617E8" w14:textId="77777777" w:rsidR="00030739" w:rsidRPr="002A6355" w:rsidRDefault="00030739">
      <w:pPr>
        <w:rPr>
          <w:sz w:val="20"/>
          <w:szCs w:val="20"/>
        </w:rPr>
      </w:pPr>
    </w:p>
    <w:p w14:paraId="2E02DB36" w14:textId="77777777" w:rsidR="00030739" w:rsidRPr="002A6355" w:rsidRDefault="00030739">
      <w:pPr>
        <w:rPr>
          <w:sz w:val="20"/>
          <w:szCs w:val="20"/>
        </w:rPr>
      </w:pPr>
    </w:p>
    <w:p w14:paraId="2D7E44E9" w14:textId="77777777" w:rsidR="00030739" w:rsidRPr="002A6355" w:rsidRDefault="00030739">
      <w:pPr>
        <w:rPr>
          <w:sz w:val="20"/>
          <w:szCs w:val="20"/>
        </w:rPr>
      </w:pPr>
    </w:p>
    <w:p w14:paraId="262CA142" w14:textId="77777777" w:rsidR="00030739" w:rsidRPr="002A6355" w:rsidRDefault="00030739">
      <w:pPr>
        <w:rPr>
          <w:sz w:val="20"/>
          <w:szCs w:val="20"/>
        </w:rPr>
      </w:pPr>
    </w:p>
    <w:p w14:paraId="5B928A8C" w14:textId="77777777" w:rsidR="00030739" w:rsidRPr="002A6355" w:rsidRDefault="00030739">
      <w:pPr>
        <w:rPr>
          <w:sz w:val="20"/>
          <w:szCs w:val="20"/>
        </w:rPr>
      </w:pPr>
    </w:p>
    <w:p w14:paraId="7DC6972F" w14:textId="77777777" w:rsidR="00A736FF" w:rsidRPr="002A6355" w:rsidRDefault="00C76B7E">
      <w:pPr>
        <w:rPr>
          <w:sz w:val="20"/>
          <w:szCs w:val="20"/>
        </w:rPr>
      </w:pPr>
      <w:r w:rsidRPr="002A6355">
        <w:rPr>
          <w:sz w:val="20"/>
          <w:szCs w:val="20"/>
        </w:rPr>
        <w:t>Nombre de la empresa:</w:t>
      </w:r>
      <w:r w:rsidR="00A736FF" w:rsidRPr="002A6355">
        <w:rPr>
          <w:sz w:val="20"/>
          <w:szCs w:val="20"/>
        </w:rPr>
        <w:t xml:space="preserve"> LCL Learning</w:t>
      </w:r>
    </w:p>
    <w:p w14:paraId="5322C898" w14:textId="23CF2A38" w:rsidR="00C76B7E" w:rsidRPr="002A6355" w:rsidRDefault="00A736FF">
      <w:pPr>
        <w:rPr>
          <w:sz w:val="20"/>
          <w:szCs w:val="20"/>
        </w:rPr>
      </w:pPr>
      <w:r w:rsidRPr="002A6355">
        <w:rPr>
          <w:sz w:val="20"/>
          <w:szCs w:val="20"/>
        </w:rPr>
        <w:t>Eslogan: “</w:t>
      </w:r>
      <w:r w:rsidRPr="002A6355">
        <w:rPr>
          <w:i/>
          <w:iCs/>
          <w:sz w:val="20"/>
          <w:szCs w:val="20"/>
        </w:rPr>
        <w:t>Sumérgete en la ciberseguridad</w:t>
      </w:r>
      <w:r w:rsidRPr="002A6355">
        <w:rPr>
          <w:sz w:val="20"/>
          <w:szCs w:val="20"/>
        </w:rPr>
        <w:t>”</w:t>
      </w:r>
    </w:p>
    <w:p w14:paraId="0F9B3518" w14:textId="17DDECE6" w:rsidR="00C76B7E" w:rsidRPr="002A6355" w:rsidRDefault="00C76B7E">
      <w:pPr>
        <w:rPr>
          <w:sz w:val="20"/>
          <w:szCs w:val="20"/>
        </w:rPr>
      </w:pPr>
      <w:r w:rsidRPr="002A6355">
        <w:rPr>
          <w:sz w:val="20"/>
          <w:szCs w:val="20"/>
        </w:rPr>
        <w:t>Descripción:</w:t>
      </w:r>
      <w:r w:rsidR="00A736FF" w:rsidRPr="002A6355">
        <w:rPr>
          <w:sz w:val="20"/>
          <w:szCs w:val="20"/>
        </w:rPr>
        <w:t xml:space="preserve"> LCL Learning es una plataforma educativa especializada en formación en ciberseguridad, dirigida a instituciones educativas y público general. En </w:t>
      </w:r>
      <w:r w:rsidR="0093040D">
        <w:rPr>
          <w:sz w:val="20"/>
          <w:szCs w:val="20"/>
        </w:rPr>
        <w:t xml:space="preserve">los </w:t>
      </w:r>
      <w:r w:rsidR="00A736FF" w:rsidRPr="002A6355">
        <w:rPr>
          <w:sz w:val="20"/>
          <w:szCs w:val="20"/>
        </w:rPr>
        <w:t>cursos</w:t>
      </w:r>
      <w:r w:rsidR="0093040D">
        <w:rPr>
          <w:sz w:val="20"/>
          <w:szCs w:val="20"/>
        </w:rPr>
        <w:t xml:space="preserve"> que se ofrecen</w:t>
      </w:r>
      <w:r w:rsidR="00A736FF" w:rsidRPr="002A6355">
        <w:rPr>
          <w:sz w:val="20"/>
          <w:szCs w:val="20"/>
        </w:rPr>
        <w:t xml:space="preserve"> los alumnos aprenden a combatir amenazas en entornos simulados. Ofrecemos modelos de suscripción, licencias para centros educativos y eventos.</w:t>
      </w:r>
    </w:p>
    <w:p w14:paraId="1BE68FFD" w14:textId="17714DAF" w:rsidR="00E04B0A" w:rsidRPr="002A6355" w:rsidRDefault="00030739">
      <w:pPr>
        <w:rPr>
          <w:sz w:val="20"/>
          <w:szCs w:val="20"/>
        </w:rPr>
      </w:pPr>
      <w:r w:rsidRPr="002A6355">
        <w:rPr>
          <w:sz w:val="20"/>
          <w:szCs w:val="20"/>
        </w:rPr>
        <w:t xml:space="preserve">Explicación del logotipo: El logotipo está basado en Neon Genesis Evangelion, al igual que todo mi proyecto. La cápsula está llena de un líquido naranja, el líquido LCL en el que se sumergen los pilotos para pilotar los EVA, que también da nombre a la empresa. El eslogan es un juego metafórico con el líquido LCL y aprender sobre ciberseguridad, siendo así cuanto </w:t>
      </w:r>
      <w:r w:rsidR="00147C8C" w:rsidRPr="002A6355">
        <w:rPr>
          <w:sz w:val="20"/>
          <w:szCs w:val="20"/>
        </w:rPr>
        <w:t>más</w:t>
      </w:r>
      <w:r w:rsidRPr="002A6355">
        <w:rPr>
          <w:sz w:val="20"/>
          <w:szCs w:val="20"/>
        </w:rPr>
        <w:t xml:space="preserve"> aprendes </w:t>
      </w:r>
      <w:r w:rsidR="00585C77" w:rsidRPr="002A6355">
        <w:rPr>
          <w:sz w:val="20"/>
          <w:szCs w:val="20"/>
        </w:rPr>
        <w:t>más</w:t>
      </w:r>
      <w:r w:rsidRPr="002A6355">
        <w:rPr>
          <w:sz w:val="20"/>
          <w:szCs w:val="20"/>
        </w:rPr>
        <w:t xml:space="preserve"> te sumerges.</w:t>
      </w:r>
    </w:p>
    <w:p w14:paraId="2929F1C5" w14:textId="1185410E" w:rsidR="00585C77" w:rsidRPr="00C84C92" w:rsidRDefault="00C568B8" w:rsidP="00C84C92">
      <w:pPr>
        <w:pStyle w:val="Ttulo1"/>
        <w:rPr>
          <w:sz w:val="28"/>
          <w:szCs w:val="28"/>
        </w:rPr>
      </w:pPr>
      <w:bookmarkStart w:id="0" w:name="_Toc198896368"/>
      <w:r w:rsidRPr="00C84C92">
        <w:rPr>
          <w:sz w:val="28"/>
          <w:szCs w:val="28"/>
        </w:rPr>
        <w:t xml:space="preserve">1.- </w:t>
      </w:r>
      <w:r w:rsidR="00147C8C" w:rsidRPr="00C84C92">
        <w:rPr>
          <w:sz w:val="28"/>
          <w:szCs w:val="28"/>
        </w:rPr>
        <w:t>Forma Jurídica</w:t>
      </w:r>
      <w:bookmarkEnd w:id="0"/>
    </w:p>
    <w:p w14:paraId="1BB7562E" w14:textId="5F7E78ED" w:rsidR="00181B30" w:rsidRPr="002A6355" w:rsidRDefault="00147C8C" w:rsidP="00147C8C">
      <w:pPr>
        <w:rPr>
          <w:sz w:val="20"/>
          <w:szCs w:val="20"/>
        </w:rPr>
      </w:pPr>
      <w:r w:rsidRPr="002A6355">
        <w:rPr>
          <w:sz w:val="20"/>
          <w:szCs w:val="20"/>
        </w:rPr>
        <w:t>He escogido hacer una Sociedad</w:t>
      </w:r>
      <w:r w:rsidR="00E04B0A" w:rsidRPr="002A6355">
        <w:rPr>
          <w:sz w:val="20"/>
          <w:szCs w:val="20"/>
        </w:rPr>
        <w:t xml:space="preserve"> de Responsabilidad</w:t>
      </w:r>
      <w:r w:rsidRPr="002A6355">
        <w:rPr>
          <w:sz w:val="20"/>
          <w:szCs w:val="20"/>
        </w:rPr>
        <w:t xml:space="preserve"> Limitada Unipersonal (S</w:t>
      </w:r>
      <w:r w:rsidR="00D018A3" w:rsidRPr="002A6355">
        <w:rPr>
          <w:sz w:val="20"/>
          <w:szCs w:val="20"/>
        </w:rPr>
        <w:t>.</w:t>
      </w:r>
      <w:r w:rsidR="00E04B0A" w:rsidRPr="002A6355">
        <w:rPr>
          <w:sz w:val="20"/>
          <w:szCs w:val="20"/>
        </w:rPr>
        <w:t>R</w:t>
      </w:r>
      <w:r w:rsidR="00D018A3" w:rsidRPr="002A6355">
        <w:rPr>
          <w:sz w:val="20"/>
          <w:szCs w:val="20"/>
        </w:rPr>
        <w:t>.</w:t>
      </w:r>
      <w:r w:rsidRPr="002A6355">
        <w:rPr>
          <w:sz w:val="20"/>
          <w:szCs w:val="20"/>
        </w:rPr>
        <w:t>L</w:t>
      </w:r>
      <w:r w:rsidR="00D018A3" w:rsidRPr="002A6355">
        <w:rPr>
          <w:sz w:val="20"/>
          <w:szCs w:val="20"/>
        </w:rPr>
        <w:t>.</w:t>
      </w:r>
      <w:r w:rsidRPr="002A6355">
        <w:rPr>
          <w:sz w:val="20"/>
          <w:szCs w:val="20"/>
        </w:rPr>
        <w:t>U).</w:t>
      </w:r>
    </w:p>
    <w:p w14:paraId="7C50234F" w14:textId="2919714B" w:rsidR="002A6355" w:rsidRPr="00C84C92" w:rsidRDefault="00C568B8" w:rsidP="00C84C92">
      <w:pPr>
        <w:pStyle w:val="Ttulo2"/>
        <w:rPr>
          <w:sz w:val="24"/>
          <w:szCs w:val="24"/>
        </w:rPr>
      </w:pPr>
      <w:bookmarkStart w:id="1" w:name="_Toc198896369"/>
      <w:r w:rsidRPr="00C84C92">
        <w:rPr>
          <w:sz w:val="24"/>
          <w:szCs w:val="24"/>
        </w:rPr>
        <w:t xml:space="preserve">1.1.- </w:t>
      </w:r>
      <w:r w:rsidR="00E04B0A" w:rsidRPr="00C84C92">
        <w:rPr>
          <w:sz w:val="24"/>
          <w:szCs w:val="24"/>
        </w:rPr>
        <w:t>Tabla</w:t>
      </w:r>
      <w:bookmarkEnd w:id="1"/>
    </w:p>
    <w:tbl>
      <w:tblPr>
        <w:tblStyle w:val="Tablaconcuadrcula"/>
        <w:tblW w:w="0" w:type="auto"/>
        <w:tblLook w:val="04A0" w:firstRow="1" w:lastRow="0" w:firstColumn="1" w:lastColumn="0" w:noHBand="0" w:noVBand="1"/>
      </w:tblPr>
      <w:tblGrid>
        <w:gridCol w:w="1866"/>
        <w:gridCol w:w="6628"/>
      </w:tblGrid>
      <w:tr w:rsidR="00E04B0A" w:rsidRPr="002A6355" w14:paraId="5C61D431" w14:textId="77777777" w:rsidTr="00BF1B31">
        <w:tc>
          <w:tcPr>
            <w:tcW w:w="1866" w:type="dxa"/>
            <w:shd w:val="clear" w:color="auto" w:fill="FBE4D5" w:themeFill="accent2" w:themeFillTint="33"/>
          </w:tcPr>
          <w:p w14:paraId="384460F6" w14:textId="77777777" w:rsidR="00E04B0A" w:rsidRPr="002A6355" w:rsidRDefault="00E04B0A" w:rsidP="00BF1B31">
            <w:pPr>
              <w:jc w:val="center"/>
              <w:rPr>
                <w:sz w:val="20"/>
                <w:szCs w:val="20"/>
              </w:rPr>
            </w:pPr>
          </w:p>
          <w:p w14:paraId="2630FA2D" w14:textId="74871AAE" w:rsidR="00E04B0A" w:rsidRPr="00BF1B31" w:rsidRDefault="001E6402" w:rsidP="00BF1B31">
            <w:pPr>
              <w:jc w:val="center"/>
              <w:rPr>
                <w:sz w:val="20"/>
                <w:szCs w:val="20"/>
                <w:shd w:val="clear" w:color="auto" w:fill="FBE4D5" w:themeFill="accent2" w:themeFillTint="33"/>
              </w:rPr>
            </w:pPr>
            <w:r w:rsidRPr="00BF1B31">
              <w:rPr>
                <w:sz w:val="20"/>
                <w:szCs w:val="20"/>
                <w:shd w:val="clear" w:color="auto" w:fill="FBE4D5" w:themeFill="accent2" w:themeFillTint="33"/>
              </w:rPr>
              <w:t>Razón social</w:t>
            </w:r>
            <w:r w:rsidR="00E04B0A" w:rsidRPr="00BF1B31">
              <w:rPr>
                <w:sz w:val="20"/>
                <w:szCs w:val="20"/>
                <w:shd w:val="clear" w:color="auto" w:fill="FBE4D5" w:themeFill="accent2" w:themeFillTint="33"/>
              </w:rPr>
              <w:t>:</w:t>
            </w:r>
          </w:p>
          <w:p w14:paraId="650503D4" w14:textId="29A4F47E" w:rsidR="00E04B0A" w:rsidRPr="002A6355" w:rsidRDefault="00E04B0A" w:rsidP="00BF1B31">
            <w:pPr>
              <w:jc w:val="center"/>
              <w:rPr>
                <w:sz w:val="20"/>
                <w:szCs w:val="20"/>
              </w:rPr>
            </w:pPr>
          </w:p>
        </w:tc>
        <w:tc>
          <w:tcPr>
            <w:tcW w:w="6628" w:type="dxa"/>
          </w:tcPr>
          <w:p w14:paraId="040DAD85" w14:textId="77777777" w:rsidR="00E04B0A" w:rsidRPr="002A6355" w:rsidRDefault="00E04B0A" w:rsidP="00BF1B31">
            <w:pPr>
              <w:jc w:val="center"/>
              <w:rPr>
                <w:sz w:val="20"/>
                <w:szCs w:val="20"/>
              </w:rPr>
            </w:pPr>
          </w:p>
          <w:p w14:paraId="0C70BF26" w14:textId="3FFA6551" w:rsidR="00E04B0A" w:rsidRPr="002A6355" w:rsidRDefault="00E04B0A" w:rsidP="00BF1B31">
            <w:pPr>
              <w:jc w:val="center"/>
              <w:rPr>
                <w:sz w:val="20"/>
                <w:szCs w:val="20"/>
              </w:rPr>
            </w:pPr>
            <w:r w:rsidRPr="002A6355">
              <w:rPr>
                <w:sz w:val="20"/>
                <w:szCs w:val="20"/>
              </w:rPr>
              <w:t>LCL Learning S.R.L.U</w:t>
            </w:r>
          </w:p>
        </w:tc>
      </w:tr>
      <w:tr w:rsidR="00E04B0A" w:rsidRPr="002A6355" w14:paraId="084C3540" w14:textId="77777777" w:rsidTr="00BF1B31">
        <w:tc>
          <w:tcPr>
            <w:tcW w:w="1866" w:type="dxa"/>
            <w:shd w:val="clear" w:color="auto" w:fill="FBE4D5" w:themeFill="accent2" w:themeFillTint="33"/>
          </w:tcPr>
          <w:p w14:paraId="6A3928A0" w14:textId="77777777" w:rsidR="00E04B0A" w:rsidRPr="002A6355" w:rsidRDefault="00E04B0A" w:rsidP="00BF1B31">
            <w:pPr>
              <w:jc w:val="center"/>
              <w:rPr>
                <w:sz w:val="20"/>
                <w:szCs w:val="20"/>
              </w:rPr>
            </w:pPr>
          </w:p>
          <w:p w14:paraId="6EFA6E1F" w14:textId="44396DE1" w:rsidR="00E04B0A" w:rsidRPr="00BF1B31" w:rsidRDefault="00E04B0A" w:rsidP="00BF1B31">
            <w:pPr>
              <w:jc w:val="center"/>
              <w:rPr>
                <w:sz w:val="20"/>
                <w:szCs w:val="20"/>
                <w:shd w:val="clear" w:color="auto" w:fill="FBE4D5" w:themeFill="accent2" w:themeFillTint="33"/>
              </w:rPr>
            </w:pPr>
            <w:r w:rsidRPr="00BF1B31">
              <w:rPr>
                <w:sz w:val="20"/>
                <w:szCs w:val="20"/>
                <w:shd w:val="clear" w:color="auto" w:fill="FBE4D5" w:themeFill="accent2" w:themeFillTint="33"/>
              </w:rPr>
              <w:t>Objeto social:</w:t>
            </w:r>
          </w:p>
          <w:p w14:paraId="30164F44" w14:textId="737E4834" w:rsidR="00E04B0A" w:rsidRPr="002A6355" w:rsidRDefault="00E04B0A" w:rsidP="00BF1B31">
            <w:pPr>
              <w:jc w:val="center"/>
              <w:rPr>
                <w:sz w:val="20"/>
                <w:szCs w:val="20"/>
              </w:rPr>
            </w:pPr>
          </w:p>
        </w:tc>
        <w:tc>
          <w:tcPr>
            <w:tcW w:w="6628" w:type="dxa"/>
          </w:tcPr>
          <w:p w14:paraId="2836715C" w14:textId="77777777" w:rsidR="00E04B0A" w:rsidRPr="002A6355" w:rsidRDefault="00E04B0A" w:rsidP="00BF1B31">
            <w:pPr>
              <w:jc w:val="center"/>
              <w:rPr>
                <w:sz w:val="20"/>
                <w:szCs w:val="20"/>
              </w:rPr>
            </w:pPr>
          </w:p>
          <w:p w14:paraId="5D893EEE" w14:textId="62FAB43B" w:rsidR="00E04B0A" w:rsidRPr="002A6355" w:rsidRDefault="002A6355" w:rsidP="00BF1B31">
            <w:pPr>
              <w:jc w:val="center"/>
              <w:rPr>
                <w:sz w:val="20"/>
                <w:szCs w:val="20"/>
              </w:rPr>
            </w:pPr>
            <w:r w:rsidRPr="002A6355">
              <w:rPr>
                <w:sz w:val="20"/>
                <w:szCs w:val="20"/>
              </w:rPr>
              <w:t>Educación en ciberseguridad mediante plataforma online y venta de licencias educativas.</w:t>
            </w:r>
          </w:p>
          <w:p w14:paraId="62EBBA05" w14:textId="2F174E0B" w:rsidR="002A6355" w:rsidRPr="002A6355" w:rsidRDefault="002A6355" w:rsidP="00BF1B31">
            <w:pPr>
              <w:jc w:val="center"/>
              <w:rPr>
                <w:sz w:val="20"/>
                <w:szCs w:val="20"/>
              </w:rPr>
            </w:pPr>
          </w:p>
        </w:tc>
      </w:tr>
      <w:tr w:rsidR="00E04B0A" w:rsidRPr="002A6355" w14:paraId="03656FEA" w14:textId="77777777" w:rsidTr="00BF1B31">
        <w:tc>
          <w:tcPr>
            <w:tcW w:w="1866" w:type="dxa"/>
            <w:shd w:val="clear" w:color="auto" w:fill="FBE4D5" w:themeFill="accent2" w:themeFillTint="33"/>
          </w:tcPr>
          <w:p w14:paraId="4A293361" w14:textId="77777777" w:rsidR="00E04B0A" w:rsidRPr="00BF1B31" w:rsidRDefault="00E04B0A" w:rsidP="00BF1B31">
            <w:pPr>
              <w:jc w:val="center"/>
              <w:rPr>
                <w:sz w:val="20"/>
                <w:szCs w:val="20"/>
                <w:shd w:val="clear" w:color="auto" w:fill="FBE4D5" w:themeFill="accent2" w:themeFillTint="33"/>
              </w:rPr>
            </w:pPr>
          </w:p>
          <w:p w14:paraId="666B7DEB" w14:textId="5ABE12FA" w:rsidR="00E04B0A" w:rsidRPr="00BF1B31" w:rsidRDefault="00E04B0A" w:rsidP="00BF1B31">
            <w:pPr>
              <w:jc w:val="center"/>
              <w:rPr>
                <w:sz w:val="20"/>
                <w:szCs w:val="20"/>
                <w:shd w:val="clear" w:color="auto" w:fill="FBE4D5" w:themeFill="accent2" w:themeFillTint="33"/>
              </w:rPr>
            </w:pPr>
            <w:r w:rsidRPr="00BF1B31">
              <w:rPr>
                <w:sz w:val="20"/>
                <w:szCs w:val="20"/>
                <w:shd w:val="clear" w:color="auto" w:fill="FBE4D5" w:themeFill="accent2" w:themeFillTint="33"/>
              </w:rPr>
              <w:t>Domicilio</w:t>
            </w:r>
          </w:p>
          <w:p w14:paraId="37F014C2" w14:textId="6F72433F" w:rsidR="00E04B0A" w:rsidRPr="00BF1B31" w:rsidRDefault="00E04B0A" w:rsidP="00BF1B31">
            <w:pPr>
              <w:jc w:val="center"/>
              <w:rPr>
                <w:sz w:val="20"/>
                <w:szCs w:val="20"/>
                <w:shd w:val="clear" w:color="auto" w:fill="FBE4D5" w:themeFill="accent2" w:themeFillTint="33"/>
              </w:rPr>
            </w:pPr>
            <w:r w:rsidRPr="00BF1B31">
              <w:rPr>
                <w:sz w:val="20"/>
                <w:szCs w:val="20"/>
                <w:shd w:val="clear" w:color="auto" w:fill="FBE4D5" w:themeFill="accent2" w:themeFillTint="33"/>
              </w:rPr>
              <w:t>Social</w:t>
            </w:r>
            <w:r w:rsidR="00D018A3" w:rsidRPr="00BF1B31">
              <w:rPr>
                <w:sz w:val="20"/>
                <w:szCs w:val="20"/>
                <w:shd w:val="clear" w:color="auto" w:fill="FBE4D5" w:themeFill="accent2" w:themeFillTint="33"/>
              </w:rPr>
              <w:t>:</w:t>
            </w:r>
          </w:p>
          <w:p w14:paraId="6EA38D26" w14:textId="59C24474" w:rsidR="00E04B0A" w:rsidRPr="00BF1B31" w:rsidRDefault="00E04B0A" w:rsidP="00BF1B31">
            <w:pPr>
              <w:jc w:val="center"/>
              <w:rPr>
                <w:sz w:val="20"/>
                <w:szCs w:val="20"/>
                <w:shd w:val="clear" w:color="auto" w:fill="FBE4D5" w:themeFill="accent2" w:themeFillTint="33"/>
              </w:rPr>
            </w:pPr>
          </w:p>
        </w:tc>
        <w:tc>
          <w:tcPr>
            <w:tcW w:w="6628" w:type="dxa"/>
          </w:tcPr>
          <w:p w14:paraId="78D48685" w14:textId="77777777" w:rsidR="00E04B0A" w:rsidRPr="002A6355" w:rsidRDefault="00E04B0A" w:rsidP="00BF1B31">
            <w:pPr>
              <w:jc w:val="center"/>
              <w:rPr>
                <w:sz w:val="20"/>
                <w:szCs w:val="20"/>
              </w:rPr>
            </w:pPr>
          </w:p>
          <w:p w14:paraId="0555CEE8" w14:textId="7239C58C" w:rsidR="00D018A3" w:rsidRPr="00D018A3" w:rsidRDefault="00D018A3" w:rsidP="00BF1B31">
            <w:pPr>
              <w:jc w:val="center"/>
              <w:rPr>
                <w:sz w:val="20"/>
                <w:szCs w:val="20"/>
              </w:rPr>
            </w:pPr>
            <w:r w:rsidRPr="00D018A3">
              <w:rPr>
                <w:sz w:val="20"/>
                <w:szCs w:val="20"/>
              </w:rPr>
              <w:t>Calle Santa Mónica, 3 -5</w:t>
            </w:r>
            <w:r w:rsidRPr="002A6355">
              <w:rPr>
                <w:sz w:val="20"/>
                <w:szCs w:val="20"/>
              </w:rPr>
              <w:t>, 16003, Cuenca, Cuenca, España</w:t>
            </w:r>
          </w:p>
          <w:p w14:paraId="136ACDCA" w14:textId="77777777" w:rsidR="00E04B0A" w:rsidRPr="002A6355" w:rsidRDefault="00E04B0A" w:rsidP="00BF1B31">
            <w:pPr>
              <w:jc w:val="center"/>
              <w:rPr>
                <w:sz w:val="20"/>
                <w:szCs w:val="20"/>
              </w:rPr>
            </w:pPr>
          </w:p>
        </w:tc>
      </w:tr>
      <w:tr w:rsidR="00E04B0A" w:rsidRPr="002A6355" w14:paraId="7AB02F9F" w14:textId="77777777" w:rsidTr="00BF1B31">
        <w:tc>
          <w:tcPr>
            <w:tcW w:w="1866" w:type="dxa"/>
            <w:shd w:val="clear" w:color="auto" w:fill="FBE4D5" w:themeFill="accent2" w:themeFillTint="33"/>
          </w:tcPr>
          <w:p w14:paraId="5150E0C0" w14:textId="77777777" w:rsidR="00E04B0A" w:rsidRPr="002A6355" w:rsidRDefault="00E04B0A" w:rsidP="00BF1B31">
            <w:pPr>
              <w:jc w:val="center"/>
              <w:rPr>
                <w:sz w:val="20"/>
                <w:szCs w:val="20"/>
              </w:rPr>
            </w:pPr>
          </w:p>
          <w:p w14:paraId="43087808" w14:textId="36F1A5CC" w:rsidR="00D018A3" w:rsidRPr="00BF1B31" w:rsidRDefault="00D018A3" w:rsidP="00BF1B31">
            <w:pPr>
              <w:jc w:val="center"/>
              <w:rPr>
                <w:sz w:val="20"/>
                <w:szCs w:val="20"/>
                <w:shd w:val="clear" w:color="auto" w:fill="FBE4D5" w:themeFill="accent2" w:themeFillTint="33"/>
              </w:rPr>
            </w:pPr>
            <w:r w:rsidRPr="00BF1B31">
              <w:rPr>
                <w:sz w:val="20"/>
                <w:szCs w:val="20"/>
                <w:shd w:val="clear" w:color="auto" w:fill="FBE4D5" w:themeFill="accent2" w:themeFillTint="33"/>
              </w:rPr>
              <w:t>Dueño:</w:t>
            </w:r>
          </w:p>
          <w:p w14:paraId="658319F4" w14:textId="0E1B68F7" w:rsidR="00D018A3" w:rsidRPr="002A6355" w:rsidRDefault="00D018A3" w:rsidP="00BF1B31">
            <w:pPr>
              <w:jc w:val="center"/>
              <w:rPr>
                <w:sz w:val="20"/>
                <w:szCs w:val="20"/>
              </w:rPr>
            </w:pPr>
          </w:p>
        </w:tc>
        <w:tc>
          <w:tcPr>
            <w:tcW w:w="6628" w:type="dxa"/>
          </w:tcPr>
          <w:p w14:paraId="1D340E3F" w14:textId="77777777" w:rsidR="00E04B0A" w:rsidRPr="002A6355" w:rsidRDefault="00E04B0A" w:rsidP="00BF1B31">
            <w:pPr>
              <w:jc w:val="center"/>
              <w:rPr>
                <w:sz w:val="20"/>
                <w:szCs w:val="20"/>
              </w:rPr>
            </w:pPr>
          </w:p>
          <w:p w14:paraId="71879D73" w14:textId="29BB7C39" w:rsidR="00D018A3" w:rsidRPr="002A6355" w:rsidRDefault="002A6355" w:rsidP="00BF1B31">
            <w:pPr>
              <w:jc w:val="center"/>
              <w:rPr>
                <w:sz w:val="20"/>
                <w:szCs w:val="20"/>
              </w:rPr>
            </w:pPr>
            <w:r w:rsidRPr="002A6355">
              <w:rPr>
                <w:sz w:val="20"/>
                <w:szCs w:val="20"/>
              </w:rPr>
              <w:t xml:space="preserve">1 socio: </w:t>
            </w:r>
            <w:r w:rsidR="00D018A3" w:rsidRPr="002A6355">
              <w:rPr>
                <w:sz w:val="20"/>
                <w:szCs w:val="20"/>
              </w:rPr>
              <w:t>Óscar Martínez Soria</w:t>
            </w:r>
          </w:p>
        </w:tc>
      </w:tr>
      <w:tr w:rsidR="00E04B0A" w:rsidRPr="002A6355" w14:paraId="40FE165E" w14:textId="77777777" w:rsidTr="00BF1B31">
        <w:tc>
          <w:tcPr>
            <w:tcW w:w="1866" w:type="dxa"/>
            <w:shd w:val="clear" w:color="auto" w:fill="FBE4D5" w:themeFill="accent2" w:themeFillTint="33"/>
          </w:tcPr>
          <w:p w14:paraId="52CDF99A" w14:textId="77777777" w:rsidR="00E04B0A" w:rsidRPr="002A6355" w:rsidRDefault="00E04B0A" w:rsidP="00BF1B31">
            <w:pPr>
              <w:jc w:val="center"/>
              <w:rPr>
                <w:sz w:val="20"/>
                <w:szCs w:val="20"/>
              </w:rPr>
            </w:pPr>
          </w:p>
          <w:p w14:paraId="4021456F" w14:textId="77777777" w:rsidR="00D018A3" w:rsidRPr="00BF1B31" w:rsidRDefault="00D018A3" w:rsidP="00BF1B31">
            <w:pPr>
              <w:jc w:val="center"/>
              <w:rPr>
                <w:sz w:val="20"/>
                <w:szCs w:val="20"/>
                <w:shd w:val="clear" w:color="auto" w:fill="FBE4D5" w:themeFill="accent2" w:themeFillTint="33"/>
              </w:rPr>
            </w:pPr>
            <w:r w:rsidRPr="00BF1B31">
              <w:rPr>
                <w:sz w:val="20"/>
                <w:szCs w:val="20"/>
                <w:shd w:val="clear" w:color="auto" w:fill="FBE4D5" w:themeFill="accent2" w:themeFillTint="33"/>
              </w:rPr>
              <w:t>Responsabilidad:</w:t>
            </w:r>
          </w:p>
          <w:p w14:paraId="541FE7DD" w14:textId="04427BBD" w:rsidR="00D018A3" w:rsidRPr="002A6355" w:rsidRDefault="00D018A3" w:rsidP="00BF1B31">
            <w:pPr>
              <w:jc w:val="center"/>
              <w:rPr>
                <w:sz w:val="20"/>
                <w:szCs w:val="20"/>
              </w:rPr>
            </w:pPr>
          </w:p>
        </w:tc>
        <w:tc>
          <w:tcPr>
            <w:tcW w:w="6628" w:type="dxa"/>
          </w:tcPr>
          <w:p w14:paraId="382D8DDB" w14:textId="77777777" w:rsidR="00E04B0A" w:rsidRPr="002A6355" w:rsidRDefault="00E04B0A" w:rsidP="00BF1B31">
            <w:pPr>
              <w:jc w:val="center"/>
              <w:rPr>
                <w:sz w:val="20"/>
                <w:szCs w:val="20"/>
              </w:rPr>
            </w:pPr>
          </w:p>
          <w:p w14:paraId="347C01C9" w14:textId="77777777" w:rsidR="00D018A3" w:rsidRPr="002A6355" w:rsidRDefault="002A6355" w:rsidP="00BF1B31">
            <w:pPr>
              <w:jc w:val="center"/>
              <w:rPr>
                <w:sz w:val="20"/>
                <w:szCs w:val="20"/>
              </w:rPr>
            </w:pPr>
            <w:r w:rsidRPr="002A6355">
              <w:rPr>
                <w:sz w:val="20"/>
                <w:szCs w:val="20"/>
              </w:rPr>
              <w:t>Limitada al capital aportado. El patrimonio personal del socio está protegido.</w:t>
            </w:r>
          </w:p>
          <w:p w14:paraId="670EE1EC" w14:textId="370315A9" w:rsidR="002A6355" w:rsidRPr="002A6355" w:rsidRDefault="002A6355" w:rsidP="00BF1B31">
            <w:pPr>
              <w:jc w:val="center"/>
              <w:rPr>
                <w:sz w:val="20"/>
                <w:szCs w:val="20"/>
              </w:rPr>
            </w:pPr>
          </w:p>
        </w:tc>
      </w:tr>
      <w:tr w:rsidR="00E04B0A" w:rsidRPr="002A6355" w14:paraId="4AD025EB" w14:textId="77777777" w:rsidTr="00BF1B31">
        <w:tc>
          <w:tcPr>
            <w:tcW w:w="1866" w:type="dxa"/>
            <w:shd w:val="clear" w:color="auto" w:fill="FBE4D5" w:themeFill="accent2" w:themeFillTint="33"/>
          </w:tcPr>
          <w:p w14:paraId="3E1B8CC1" w14:textId="77777777" w:rsidR="00E04B0A" w:rsidRPr="00BF1B31" w:rsidRDefault="00E04B0A" w:rsidP="00BF1B31">
            <w:pPr>
              <w:jc w:val="center"/>
              <w:rPr>
                <w:sz w:val="20"/>
                <w:szCs w:val="20"/>
                <w:shd w:val="clear" w:color="auto" w:fill="FBE4D5" w:themeFill="accent2" w:themeFillTint="33"/>
              </w:rPr>
            </w:pPr>
          </w:p>
          <w:p w14:paraId="50EF3CE9" w14:textId="77777777" w:rsidR="00D018A3" w:rsidRPr="002A6355" w:rsidRDefault="00D018A3" w:rsidP="00BF1B31">
            <w:pPr>
              <w:jc w:val="center"/>
              <w:rPr>
                <w:sz w:val="20"/>
                <w:szCs w:val="20"/>
              </w:rPr>
            </w:pPr>
            <w:r w:rsidRPr="00BF1B31">
              <w:rPr>
                <w:sz w:val="20"/>
                <w:szCs w:val="20"/>
                <w:shd w:val="clear" w:color="auto" w:fill="FBE4D5" w:themeFill="accent2" w:themeFillTint="33"/>
              </w:rPr>
              <w:t>Aportación</w:t>
            </w:r>
            <w:r w:rsidRPr="002A6355">
              <w:rPr>
                <w:sz w:val="20"/>
                <w:szCs w:val="20"/>
              </w:rPr>
              <w:t>:</w:t>
            </w:r>
          </w:p>
          <w:p w14:paraId="6EACE2BF" w14:textId="74246388" w:rsidR="00D018A3" w:rsidRPr="002A6355" w:rsidRDefault="00D018A3" w:rsidP="00BF1B31">
            <w:pPr>
              <w:jc w:val="center"/>
              <w:rPr>
                <w:sz w:val="20"/>
                <w:szCs w:val="20"/>
              </w:rPr>
            </w:pPr>
          </w:p>
        </w:tc>
        <w:tc>
          <w:tcPr>
            <w:tcW w:w="6628" w:type="dxa"/>
          </w:tcPr>
          <w:p w14:paraId="01A5575F" w14:textId="77777777" w:rsidR="00E04B0A" w:rsidRPr="002A6355" w:rsidRDefault="00E04B0A" w:rsidP="00BF1B31">
            <w:pPr>
              <w:jc w:val="center"/>
              <w:rPr>
                <w:sz w:val="20"/>
                <w:szCs w:val="20"/>
              </w:rPr>
            </w:pPr>
          </w:p>
          <w:p w14:paraId="2539E207" w14:textId="77777777" w:rsidR="00D018A3" w:rsidRPr="002A6355" w:rsidRDefault="002A6355" w:rsidP="00BF1B31">
            <w:pPr>
              <w:jc w:val="center"/>
              <w:rPr>
                <w:sz w:val="20"/>
                <w:szCs w:val="20"/>
              </w:rPr>
            </w:pPr>
            <w:r w:rsidRPr="002A6355">
              <w:rPr>
                <w:sz w:val="20"/>
                <w:szCs w:val="20"/>
              </w:rPr>
              <w:t>3.000 € (mínimo legal), aportados en su totalidad por el socio único.</w:t>
            </w:r>
          </w:p>
          <w:p w14:paraId="7983A7FA" w14:textId="5595D0C8" w:rsidR="002A6355" w:rsidRPr="002A6355" w:rsidRDefault="002A6355" w:rsidP="00BF1B31">
            <w:pPr>
              <w:jc w:val="center"/>
              <w:rPr>
                <w:sz w:val="20"/>
                <w:szCs w:val="20"/>
              </w:rPr>
            </w:pPr>
          </w:p>
        </w:tc>
      </w:tr>
      <w:tr w:rsidR="00E04B0A" w:rsidRPr="002A6355" w14:paraId="538B4A27" w14:textId="77777777" w:rsidTr="00BF1B31">
        <w:tc>
          <w:tcPr>
            <w:tcW w:w="1866" w:type="dxa"/>
            <w:shd w:val="clear" w:color="auto" w:fill="FBE4D5" w:themeFill="accent2" w:themeFillTint="33"/>
          </w:tcPr>
          <w:p w14:paraId="1CE793C9" w14:textId="77777777" w:rsidR="00E04B0A" w:rsidRPr="002A6355" w:rsidRDefault="00E04B0A" w:rsidP="00BF1B31">
            <w:pPr>
              <w:jc w:val="center"/>
              <w:rPr>
                <w:sz w:val="20"/>
                <w:szCs w:val="20"/>
              </w:rPr>
            </w:pPr>
          </w:p>
          <w:p w14:paraId="06D22388" w14:textId="078BEBE9" w:rsidR="00D018A3" w:rsidRPr="002A6355" w:rsidRDefault="001E6402" w:rsidP="00BF1B31">
            <w:pPr>
              <w:jc w:val="center"/>
              <w:rPr>
                <w:sz w:val="20"/>
                <w:szCs w:val="20"/>
              </w:rPr>
            </w:pPr>
            <w:r w:rsidRPr="00BF1B31">
              <w:rPr>
                <w:sz w:val="20"/>
                <w:szCs w:val="20"/>
                <w:shd w:val="clear" w:color="auto" w:fill="FBE4D5" w:themeFill="accent2" w:themeFillTint="33"/>
              </w:rPr>
              <w:t>Régimen Fiscal</w:t>
            </w:r>
            <w:r w:rsidR="00D018A3" w:rsidRPr="002A6355">
              <w:rPr>
                <w:sz w:val="20"/>
                <w:szCs w:val="20"/>
              </w:rPr>
              <w:t>:</w:t>
            </w:r>
          </w:p>
          <w:p w14:paraId="2E4B8B34" w14:textId="7C89F390" w:rsidR="00D018A3" w:rsidRPr="002A6355" w:rsidRDefault="00D018A3" w:rsidP="00BF1B31">
            <w:pPr>
              <w:jc w:val="center"/>
              <w:rPr>
                <w:sz w:val="20"/>
                <w:szCs w:val="20"/>
              </w:rPr>
            </w:pPr>
          </w:p>
        </w:tc>
        <w:tc>
          <w:tcPr>
            <w:tcW w:w="6628" w:type="dxa"/>
          </w:tcPr>
          <w:p w14:paraId="7A44972D" w14:textId="77777777" w:rsidR="00E04B0A" w:rsidRPr="002A6355" w:rsidRDefault="00E04B0A" w:rsidP="00BF1B31">
            <w:pPr>
              <w:jc w:val="center"/>
              <w:rPr>
                <w:sz w:val="20"/>
                <w:szCs w:val="20"/>
              </w:rPr>
            </w:pPr>
          </w:p>
          <w:p w14:paraId="59C7D9C8" w14:textId="77777777" w:rsidR="00D018A3" w:rsidRPr="002A6355" w:rsidRDefault="002A6355" w:rsidP="00BF1B31">
            <w:pPr>
              <w:jc w:val="center"/>
              <w:rPr>
                <w:sz w:val="20"/>
                <w:szCs w:val="20"/>
              </w:rPr>
            </w:pPr>
            <w:r w:rsidRPr="002A6355">
              <w:rPr>
                <w:sz w:val="20"/>
                <w:szCs w:val="20"/>
              </w:rPr>
              <w:t>Impuesto de Sociedades (IS), tipo general del 25% sobre beneficios</w:t>
            </w:r>
            <w:r w:rsidR="00D018A3" w:rsidRPr="002A6355">
              <w:rPr>
                <w:sz w:val="20"/>
                <w:szCs w:val="20"/>
              </w:rPr>
              <w:t>.</w:t>
            </w:r>
          </w:p>
          <w:p w14:paraId="232813C6" w14:textId="46D7D0C3" w:rsidR="002A6355" w:rsidRPr="002A6355" w:rsidRDefault="002A6355" w:rsidP="00BF1B31">
            <w:pPr>
              <w:jc w:val="center"/>
              <w:rPr>
                <w:sz w:val="20"/>
                <w:szCs w:val="20"/>
              </w:rPr>
            </w:pPr>
          </w:p>
        </w:tc>
      </w:tr>
    </w:tbl>
    <w:p w14:paraId="03C58B7D" w14:textId="77777777" w:rsidR="00E04B0A" w:rsidRPr="002A6355" w:rsidRDefault="00E04B0A" w:rsidP="00147C8C">
      <w:pPr>
        <w:rPr>
          <w:sz w:val="20"/>
          <w:szCs w:val="20"/>
        </w:rPr>
      </w:pPr>
    </w:p>
    <w:p w14:paraId="383535EB" w14:textId="044CA641" w:rsidR="00181B30" w:rsidRPr="00C84C92" w:rsidRDefault="00C568B8" w:rsidP="00C84C92">
      <w:pPr>
        <w:pStyle w:val="Ttulo2"/>
        <w:rPr>
          <w:sz w:val="24"/>
          <w:szCs w:val="24"/>
        </w:rPr>
      </w:pPr>
      <w:bookmarkStart w:id="2" w:name="_Toc198896370"/>
      <w:r w:rsidRPr="00C84C92">
        <w:rPr>
          <w:sz w:val="24"/>
          <w:szCs w:val="24"/>
        </w:rPr>
        <w:lastRenderedPageBreak/>
        <w:t xml:space="preserve">1.2.- </w:t>
      </w:r>
      <w:r w:rsidR="002A6355" w:rsidRPr="00C84C92">
        <w:rPr>
          <w:sz w:val="24"/>
          <w:szCs w:val="24"/>
        </w:rPr>
        <w:t>Justificación</w:t>
      </w:r>
      <w:bookmarkEnd w:id="2"/>
    </w:p>
    <w:p w14:paraId="21ED80BE" w14:textId="77777777" w:rsidR="002A6355" w:rsidRPr="002A6355" w:rsidRDefault="002A6355" w:rsidP="002A6355">
      <w:pPr>
        <w:rPr>
          <w:sz w:val="20"/>
          <w:szCs w:val="20"/>
        </w:rPr>
      </w:pPr>
      <w:r w:rsidRPr="002A6355">
        <w:rPr>
          <w:sz w:val="20"/>
          <w:szCs w:val="20"/>
        </w:rPr>
        <w:t xml:space="preserve">He escogido esta forma porque es la opción más sencilla para un negocio digital serio, pero sin riesgos para tu patrimonio personal. </w:t>
      </w:r>
    </w:p>
    <w:p w14:paraId="54C82E55" w14:textId="0F44D5F3" w:rsidR="002A6355" w:rsidRPr="002A6355" w:rsidRDefault="002A6355" w:rsidP="002A6355">
      <w:pPr>
        <w:rPr>
          <w:sz w:val="20"/>
          <w:szCs w:val="20"/>
        </w:rPr>
      </w:pPr>
      <w:r w:rsidRPr="002A6355">
        <w:rPr>
          <w:sz w:val="20"/>
          <w:szCs w:val="20"/>
        </w:rPr>
        <w:t>Ventajas:</w:t>
      </w:r>
    </w:p>
    <w:p w14:paraId="2D7568FF" w14:textId="1A0F797C" w:rsidR="002A6355" w:rsidRPr="002A6355" w:rsidRDefault="002A6355" w:rsidP="002A6355">
      <w:pPr>
        <w:pStyle w:val="Prrafodelista"/>
        <w:numPr>
          <w:ilvl w:val="0"/>
          <w:numId w:val="5"/>
        </w:numPr>
        <w:rPr>
          <w:sz w:val="20"/>
          <w:szCs w:val="20"/>
        </w:rPr>
      </w:pPr>
      <w:r w:rsidRPr="002A6355">
        <w:rPr>
          <w:sz w:val="20"/>
          <w:szCs w:val="20"/>
        </w:rPr>
        <w:t>Responsabilidad limitada: Las deudas de la empresa no afectan al patrimonio personal del socio.</w:t>
      </w:r>
    </w:p>
    <w:p w14:paraId="0C49C67F" w14:textId="59B88523" w:rsidR="002A6355" w:rsidRPr="002A6355" w:rsidRDefault="002A6355" w:rsidP="002A6355">
      <w:pPr>
        <w:pStyle w:val="Prrafodelista"/>
        <w:numPr>
          <w:ilvl w:val="0"/>
          <w:numId w:val="5"/>
        </w:numPr>
        <w:rPr>
          <w:sz w:val="20"/>
          <w:szCs w:val="20"/>
        </w:rPr>
      </w:pPr>
      <w:r w:rsidRPr="002A6355">
        <w:rPr>
          <w:sz w:val="20"/>
          <w:szCs w:val="20"/>
        </w:rPr>
        <w:t>Credibilidad: Ideal para contratar con instituciones educativas (colegios, universidades</w:t>
      </w:r>
      <w:r>
        <w:rPr>
          <w:sz w:val="20"/>
          <w:szCs w:val="20"/>
        </w:rPr>
        <w:t>…</w:t>
      </w:r>
      <w:r w:rsidRPr="002A6355">
        <w:rPr>
          <w:sz w:val="20"/>
          <w:szCs w:val="20"/>
        </w:rPr>
        <w:t>)</w:t>
      </w:r>
    </w:p>
    <w:p w14:paraId="1A6E341E" w14:textId="77777777" w:rsidR="002A6355" w:rsidRPr="002A6355" w:rsidRDefault="002A6355" w:rsidP="002A6355">
      <w:pPr>
        <w:pStyle w:val="Prrafodelista"/>
        <w:numPr>
          <w:ilvl w:val="0"/>
          <w:numId w:val="5"/>
        </w:numPr>
        <w:rPr>
          <w:sz w:val="20"/>
          <w:szCs w:val="20"/>
        </w:rPr>
      </w:pPr>
      <w:r w:rsidRPr="002A6355">
        <w:rPr>
          <w:sz w:val="20"/>
          <w:szCs w:val="20"/>
        </w:rPr>
        <w:t>Fiscalidad: Tributación clara bajo el Impuesto de Sociedades (mejor que autónomo para facturación elevada).</w:t>
      </w:r>
    </w:p>
    <w:p w14:paraId="7C352E32" w14:textId="6338F079" w:rsidR="002A6355" w:rsidRPr="002A6355" w:rsidRDefault="002A6355" w:rsidP="002A6355">
      <w:pPr>
        <w:pStyle w:val="Prrafodelista"/>
        <w:numPr>
          <w:ilvl w:val="0"/>
          <w:numId w:val="5"/>
        </w:numPr>
        <w:rPr>
          <w:sz w:val="20"/>
          <w:szCs w:val="20"/>
        </w:rPr>
      </w:pPr>
      <w:r w:rsidRPr="002A6355">
        <w:rPr>
          <w:sz w:val="20"/>
          <w:szCs w:val="20"/>
        </w:rPr>
        <w:t>Flexibilidad: Puede convertirse en SL pluripersonal si en el futuro entran más socios.</w:t>
      </w:r>
    </w:p>
    <w:p w14:paraId="360E7410" w14:textId="7B23632E" w:rsidR="002A6355" w:rsidRPr="002A6355" w:rsidRDefault="002A6355" w:rsidP="002A6355">
      <w:pPr>
        <w:rPr>
          <w:sz w:val="20"/>
          <w:szCs w:val="20"/>
        </w:rPr>
      </w:pPr>
      <w:r w:rsidRPr="002A6355">
        <w:rPr>
          <w:sz w:val="20"/>
          <w:szCs w:val="20"/>
        </w:rPr>
        <w:t>Desventajas:</w:t>
      </w:r>
    </w:p>
    <w:p w14:paraId="5C5D08A8" w14:textId="4D955669" w:rsidR="002A6355" w:rsidRPr="002A6355" w:rsidRDefault="002A6355" w:rsidP="002A6355">
      <w:pPr>
        <w:pStyle w:val="Prrafodelista"/>
        <w:numPr>
          <w:ilvl w:val="0"/>
          <w:numId w:val="5"/>
        </w:numPr>
        <w:rPr>
          <w:sz w:val="20"/>
          <w:szCs w:val="20"/>
        </w:rPr>
      </w:pPr>
      <w:r w:rsidRPr="002A6355">
        <w:rPr>
          <w:sz w:val="20"/>
          <w:szCs w:val="20"/>
        </w:rPr>
        <w:t xml:space="preserve">Costes de constitución: </w:t>
      </w:r>
      <w:r w:rsidR="0065017A">
        <w:rPr>
          <w:sz w:val="20"/>
          <w:szCs w:val="20"/>
        </w:rPr>
        <w:t>R</w:t>
      </w:r>
      <w:r w:rsidRPr="002A6355">
        <w:rPr>
          <w:sz w:val="20"/>
          <w:szCs w:val="20"/>
        </w:rPr>
        <w:t>egistro mercantil y gestoría</w:t>
      </w:r>
      <w:r w:rsidR="002A4AC6">
        <w:rPr>
          <w:sz w:val="20"/>
          <w:szCs w:val="20"/>
        </w:rPr>
        <w:t>.</w:t>
      </w:r>
    </w:p>
    <w:p w14:paraId="7821FF47" w14:textId="510B4F37" w:rsidR="002A6355" w:rsidRPr="002A6355" w:rsidRDefault="002A6355" w:rsidP="002A6355">
      <w:pPr>
        <w:pStyle w:val="Prrafodelista"/>
        <w:numPr>
          <w:ilvl w:val="0"/>
          <w:numId w:val="5"/>
        </w:numPr>
        <w:rPr>
          <w:sz w:val="20"/>
          <w:szCs w:val="20"/>
        </w:rPr>
      </w:pPr>
      <w:r w:rsidRPr="002A6355">
        <w:rPr>
          <w:sz w:val="20"/>
          <w:szCs w:val="20"/>
        </w:rPr>
        <w:t>Trámites administrativos: Obligación de llevar contabilidad formal y presentar cuentas anuales.</w:t>
      </w:r>
    </w:p>
    <w:p w14:paraId="108918B0" w14:textId="77777777" w:rsidR="002A6355" w:rsidRDefault="002A6355" w:rsidP="002A6355">
      <w:pPr>
        <w:rPr>
          <w:sz w:val="20"/>
          <w:szCs w:val="20"/>
        </w:rPr>
      </w:pPr>
    </w:p>
    <w:p w14:paraId="437D14DD" w14:textId="63D256E7" w:rsidR="00422E0B" w:rsidRPr="00C84C92" w:rsidRDefault="00C568B8" w:rsidP="00C84C92">
      <w:pPr>
        <w:pStyle w:val="Ttulo1"/>
        <w:rPr>
          <w:sz w:val="28"/>
          <w:szCs w:val="28"/>
        </w:rPr>
      </w:pPr>
      <w:bookmarkStart w:id="3" w:name="_Toc198896371"/>
      <w:r w:rsidRPr="00C84C92">
        <w:rPr>
          <w:sz w:val="28"/>
          <w:szCs w:val="28"/>
        </w:rPr>
        <w:t xml:space="preserve">2.- </w:t>
      </w:r>
      <w:r w:rsidR="00422E0B" w:rsidRPr="00C84C92">
        <w:rPr>
          <w:sz w:val="28"/>
          <w:szCs w:val="28"/>
        </w:rPr>
        <w:t>Análisis del sector y la empresa</w:t>
      </w:r>
      <w:bookmarkEnd w:id="3"/>
    </w:p>
    <w:p w14:paraId="3E5F0DB0" w14:textId="12774D68" w:rsidR="00422E0B" w:rsidRPr="00C84C92" w:rsidRDefault="00C568B8" w:rsidP="00C84C92">
      <w:pPr>
        <w:pStyle w:val="Ttulo2"/>
        <w:rPr>
          <w:sz w:val="24"/>
          <w:szCs w:val="24"/>
        </w:rPr>
      </w:pPr>
      <w:bookmarkStart w:id="4" w:name="_Toc198896372"/>
      <w:r w:rsidRPr="00C84C92">
        <w:rPr>
          <w:sz w:val="24"/>
          <w:szCs w:val="24"/>
        </w:rPr>
        <w:t xml:space="preserve">2.1.- </w:t>
      </w:r>
      <w:r w:rsidR="00422E0B" w:rsidRPr="00C84C92">
        <w:rPr>
          <w:sz w:val="24"/>
          <w:szCs w:val="24"/>
        </w:rPr>
        <w:t>¿Qué sabemos de la competencia?</w:t>
      </w:r>
      <w:bookmarkEnd w:id="4"/>
    </w:p>
    <w:p w14:paraId="66F09B13" w14:textId="77777777" w:rsidR="00422E0B" w:rsidRPr="00422E0B" w:rsidRDefault="00422E0B" w:rsidP="00422E0B">
      <w:pPr>
        <w:pStyle w:val="Default"/>
        <w:rPr>
          <w:rFonts w:asciiTheme="minorHAnsi" w:hAnsiTheme="minorHAnsi" w:cstheme="minorHAnsi"/>
          <w:sz w:val="20"/>
          <w:szCs w:val="20"/>
        </w:rPr>
      </w:pPr>
      <w:r w:rsidRPr="00422E0B">
        <w:rPr>
          <w:rFonts w:asciiTheme="minorHAnsi" w:hAnsiTheme="minorHAnsi" w:cstheme="minorHAnsi"/>
          <w:sz w:val="20"/>
          <w:szCs w:val="20"/>
        </w:rPr>
        <w:t xml:space="preserve">¿Cuántos son y cómo se llaman? </w:t>
      </w:r>
    </w:p>
    <w:p w14:paraId="01104E1D" w14:textId="03675B53" w:rsidR="00422E0B" w:rsidRPr="00422E0B" w:rsidRDefault="00422E0B" w:rsidP="00422E0B">
      <w:pPr>
        <w:pStyle w:val="Default"/>
        <w:numPr>
          <w:ilvl w:val="0"/>
          <w:numId w:val="5"/>
        </w:numPr>
        <w:rPr>
          <w:rFonts w:asciiTheme="minorHAnsi" w:hAnsiTheme="minorHAnsi" w:cstheme="minorHAnsi"/>
          <w:sz w:val="20"/>
          <w:szCs w:val="20"/>
        </w:rPr>
      </w:pPr>
      <w:r w:rsidRPr="00422E0B">
        <w:rPr>
          <w:rFonts w:asciiTheme="minorHAnsi" w:hAnsiTheme="minorHAnsi" w:cstheme="minorHAnsi"/>
          <w:sz w:val="20"/>
          <w:szCs w:val="20"/>
        </w:rPr>
        <w:t>TryHackMe (Reino Unido)</w:t>
      </w:r>
    </w:p>
    <w:p w14:paraId="6991665B" w14:textId="773EEAAE" w:rsidR="00422E0B" w:rsidRPr="00422E0B" w:rsidRDefault="00422E0B" w:rsidP="00422E0B">
      <w:pPr>
        <w:pStyle w:val="Default"/>
        <w:numPr>
          <w:ilvl w:val="0"/>
          <w:numId w:val="5"/>
        </w:numPr>
        <w:rPr>
          <w:rFonts w:asciiTheme="minorHAnsi" w:hAnsiTheme="minorHAnsi" w:cstheme="minorHAnsi"/>
          <w:sz w:val="20"/>
          <w:szCs w:val="20"/>
        </w:rPr>
      </w:pPr>
      <w:r w:rsidRPr="00422E0B">
        <w:rPr>
          <w:rFonts w:asciiTheme="minorHAnsi" w:hAnsiTheme="minorHAnsi" w:cstheme="minorHAnsi"/>
          <w:sz w:val="20"/>
          <w:szCs w:val="20"/>
        </w:rPr>
        <w:t>Hack The Box (Grecia)</w:t>
      </w:r>
    </w:p>
    <w:p w14:paraId="0A109744" w14:textId="23B6B93E" w:rsidR="00422E0B" w:rsidRPr="00422E0B" w:rsidRDefault="00422E0B" w:rsidP="00422E0B">
      <w:pPr>
        <w:pStyle w:val="Default"/>
        <w:numPr>
          <w:ilvl w:val="0"/>
          <w:numId w:val="5"/>
        </w:numPr>
        <w:rPr>
          <w:rFonts w:asciiTheme="minorHAnsi" w:hAnsiTheme="minorHAnsi" w:cstheme="minorHAnsi"/>
          <w:sz w:val="20"/>
          <w:szCs w:val="20"/>
        </w:rPr>
      </w:pPr>
      <w:r w:rsidRPr="00422E0B">
        <w:rPr>
          <w:rFonts w:asciiTheme="minorHAnsi" w:hAnsiTheme="minorHAnsi" w:cstheme="minorHAnsi"/>
          <w:sz w:val="20"/>
          <w:szCs w:val="20"/>
        </w:rPr>
        <w:t>INCIBE (España, cursos oficiales)</w:t>
      </w:r>
    </w:p>
    <w:p w14:paraId="22479372" w14:textId="77777777" w:rsidR="00422E0B" w:rsidRPr="00422E0B" w:rsidRDefault="00422E0B" w:rsidP="00422E0B">
      <w:pPr>
        <w:pStyle w:val="Default"/>
        <w:rPr>
          <w:rFonts w:asciiTheme="minorHAnsi" w:hAnsiTheme="minorHAnsi" w:cstheme="minorHAnsi"/>
          <w:sz w:val="20"/>
          <w:szCs w:val="20"/>
        </w:rPr>
      </w:pPr>
    </w:p>
    <w:p w14:paraId="377A063D" w14:textId="77777777" w:rsidR="00422E0B" w:rsidRPr="00422E0B" w:rsidRDefault="00422E0B" w:rsidP="00422E0B">
      <w:pPr>
        <w:pStyle w:val="Default"/>
        <w:rPr>
          <w:rFonts w:asciiTheme="minorHAnsi" w:hAnsiTheme="minorHAnsi" w:cstheme="minorHAnsi"/>
          <w:sz w:val="20"/>
          <w:szCs w:val="20"/>
        </w:rPr>
      </w:pPr>
      <w:r w:rsidRPr="00422E0B">
        <w:rPr>
          <w:rFonts w:asciiTheme="minorHAnsi" w:hAnsiTheme="minorHAnsi" w:cstheme="minorHAnsi"/>
          <w:sz w:val="20"/>
          <w:szCs w:val="20"/>
        </w:rPr>
        <w:t xml:space="preserve">¿Qué venden y cuánto venden? </w:t>
      </w:r>
    </w:p>
    <w:p w14:paraId="7B98A719" w14:textId="3F1C5F85" w:rsidR="00422E0B" w:rsidRPr="00422E0B" w:rsidRDefault="00422E0B" w:rsidP="00422E0B">
      <w:pPr>
        <w:pStyle w:val="Default"/>
        <w:numPr>
          <w:ilvl w:val="0"/>
          <w:numId w:val="5"/>
        </w:numPr>
        <w:rPr>
          <w:rFonts w:asciiTheme="minorHAnsi" w:hAnsiTheme="minorHAnsi" w:cstheme="minorHAnsi"/>
          <w:sz w:val="20"/>
          <w:szCs w:val="20"/>
        </w:rPr>
      </w:pPr>
      <w:r w:rsidRPr="00422E0B">
        <w:rPr>
          <w:rFonts w:asciiTheme="minorHAnsi" w:hAnsiTheme="minorHAnsi" w:cstheme="minorHAnsi"/>
          <w:sz w:val="20"/>
          <w:szCs w:val="20"/>
        </w:rPr>
        <w:t>Cursos desde básicos hasta avanzados (precios 10-50€/mes)</w:t>
      </w:r>
    </w:p>
    <w:p w14:paraId="2A4F6CFC" w14:textId="568C4A86" w:rsidR="00422E0B" w:rsidRPr="00422E0B" w:rsidRDefault="00422E0B" w:rsidP="00422E0B">
      <w:pPr>
        <w:pStyle w:val="Default"/>
        <w:numPr>
          <w:ilvl w:val="0"/>
          <w:numId w:val="5"/>
        </w:numPr>
        <w:rPr>
          <w:rFonts w:asciiTheme="minorHAnsi" w:hAnsiTheme="minorHAnsi" w:cstheme="minorHAnsi"/>
          <w:sz w:val="20"/>
          <w:szCs w:val="20"/>
        </w:rPr>
      </w:pPr>
      <w:r w:rsidRPr="00422E0B">
        <w:rPr>
          <w:rFonts w:asciiTheme="minorHAnsi" w:hAnsiTheme="minorHAnsi" w:cstheme="minorHAnsi"/>
          <w:sz w:val="20"/>
          <w:szCs w:val="20"/>
        </w:rPr>
        <w:t>Certificaciones reconocidas</w:t>
      </w:r>
    </w:p>
    <w:p w14:paraId="4414BF9C" w14:textId="75A2B2DC" w:rsidR="00422E0B" w:rsidRPr="00422E0B" w:rsidRDefault="00422E0B" w:rsidP="00422E0B">
      <w:pPr>
        <w:pStyle w:val="Default"/>
        <w:numPr>
          <w:ilvl w:val="0"/>
          <w:numId w:val="5"/>
        </w:numPr>
        <w:rPr>
          <w:rFonts w:asciiTheme="minorHAnsi" w:hAnsiTheme="minorHAnsi" w:cstheme="minorHAnsi"/>
          <w:sz w:val="20"/>
          <w:szCs w:val="20"/>
        </w:rPr>
      </w:pPr>
      <w:r w:rsidRPr="00422E0B">
        <w:rPr>
          <w:rFonts w:asciiTheme="minorHAnsi" w:hAnsiTheme="minorHAnsi" w:cstheme="minorHAnsi"/>
          <w:sz w:val="20"/>
          <w:szCs w:val="20"/>
        </w:rPr>
        <w:t>Plataformas de entrenamiento práctico</w:t>
      </w:r>
    </w:p>
    <w:p w14:paraId="543E17E4" w14:textId="77777777" w:rsidR="00422E0B" w:rsidRPr="00422E0B" w:rsidRDefault="00422E0B" w:rsidP="00422E0B">
      <w:pPr>
        <w:pStyle w:val="Default"/>
        <w:rPr>
          <w:rFonts w:asciiTheme="minorHAnsi" w:hAnsiTheme="minorHAnsi" w:cstheme="minorHAnsi"/>
          <w:sz w:val="20"/>
          <w:szCs w:val="20"/>
        </w:rPr>
      </w:pPr>
    </w:p>
    <w:p w14:paraId="5F4E1FEF" w14:textId="51C10934" w:rsidR="00422E0B" w:rsidRPr="00422E0B" w:rsidRDefault="00422E0B" w:rsidP="00422E0B">
      <w:pPr>
        <w:pStyle w:val="Default"/>
        <w:rPr>
          <w:rFonts w:asciiTheme="minorHAnsi" w:hAnsiTheme="minorHAnsi" w:cstheme="minorHAnsi"/>
          <w:sz w:val="20"/>
          <w:szCs w:val="20"/>
        </w:rPr>
      </w:pPr>
      <w:r w:rsidRPr="00422E0B">
        <w:rPr>
          <w:rFonts w:asciiTheme="minorHAnsi" w:hAnsiTheme="minorHAnsi" w:cstheme="minorHAnsi"/>
          <w:sz w:val="20"/>
          <w:szCs w:val="20"/>
        </w:rPr>
        <w:t xml:space="preserve">¿Cuáles son los precios? </w:t>
      </w:r>
    </w:p>
    <w:p w14:paraId="772772C7" w14:textId="77C61198" w:rsidR="00422E0B" w:rsidRPr="00422E0B" w:rsidRDefault="00422E0B" w:rsidP="00422E0B">
      <w:pPr>
        <w:pStyle w:val="Default"/>
        <w:numPr>
          <w:ilvl w:val="0"/>
          <w:numId w:val="5"/>
        </w:numPr>
        <w:rPr>
          <w:rFonts w:asciiTheme="minorHAnsi" w:hAnsiTheme="minorHAnsi" w:cstheme="minorHAnsi"/>
          <w:sz w:val="20"/>
          <w:szCs w:val="20"/>
        </w:rPr>
      </w:pPr>
      <w:r w:rsidRPr="00422E0B">
        <w:rPr>
          <w:rFonts w:asciiTheme="minorHAnsi" w:hAnsiTheme="minorHAnsi" w:cstheme="minorHAnsi"/>
          <w:sz w:val="20"/>
          <w:szCs w:val="20"/>
        </w:rPr>
        <w:t>TryHackMe: 10€/mes básico, 20€/mes premium</w:t>
      </w:r>
    </w:p>
    <w:p w14:paraId="3F6B432A" w14:textId="2EF52B61" w:rsidR="00422E0B" w:rsidRPr="00422E0B" w:rsidRDefault="00422E0B" w:rsidP="00422E0B">
      <w:pPr>
        <w:pStyle w:val="Default"/>
        <w:numPr>
          <w:ilvl w:val="0"/>
          <w:numId w:val="5"/>
        </w:numPr>
        <w:rPr>
          <w:rFonts w:asciiTheme="minorHAnsi" w:hAnsiTheme="minorHAnsi" w:cstheme="minorHAnsi"/>
          <w:sz w:val="20"/>
          <w:szCs w:val="20"/>
        </w:rPr>
      </w:pPr>
      <w:r w:rsidRPr="00422E0B">
        <w:rPr>
          <w:rFonts w:asciiTheme="minorHAnsi" w:hAnsiTheme="minorHAnsi" w:cstheme="minorHAnsi"/>
          <w:sz w:val="20"/>
          <w:szCs w:val="20"/>
        </w:rPr>
        <w:t>Hack The Box: 14€/mes individual, 200€/mes empresas</w:t>
      </w:r>
    </w:p>
    <w:p w14:paraId="1963023F" w14:textId="77777777" w:rsidR="00422E0B" w:rsidRPr="00422E0B" w:rsidRDefault="00422E0B" w:rsidP="00422E0B">
      <w:pPr>
        <w:pStyle w:val="Default"/>
        <w:rPr>
          <w:rFonts w:asciiTheme="minorHAnsi" w:hAnsiTheme="minorHAnsi" w:cstheme="minorHAnsi"/>
          <w:sz w:val="20"/>
          <w:szCs w:val="20"/>
        </w:rPr>
      </w:pPr>
    </w:p>
    <w:p w14:paraId="532C027E" w14:textId="77777777" w:rsidR="00422E0B" w:rsidRPr="00422E0B" w:rsidRDefault="00422E0B" w:rsidP="00422E0B">
      <w:pPr>
        <w:pStyle w:val="Default"/>
        <w:rPr>
          <w:rFonts w:asciiTheme="minorHAnsi" w:hAnsiTheme="minorHAnsi" w:cstheme="minorHAnsi"/>
          <w:sz w:val="20"/>
          <w:szCs w:val="20"/>
        </w:rPr>
      </w:pPr>
      <w:r w:rsidRPr="00422E0B">
        <w:rPr>
          <w:rFonts w:asciiTheme="minorHAnsi" w:hAnsiTheme="minorHAnsi" w:cstheme="minorHAnsi"/>
          <w:sz w:val="20"/>
          <w:szCs w:val="20"/>
        </w:rPr>
        <w:t xml:space="preserve">¿Qué estrategias de promoción utilizan? </w:t>
      </w:r>
    </w:p>
    <w:p w14:paraId="5BF073B2" w14:textId="73C94766" w:rsidR="00422E0B" w:rsidRPr="00422E0B" w:rsidRDefault="00422E0B" w:rsidP="00422E0B">
      <w:pPr>
        <w:pStyle w:val="Default"/>
        <w:numPr>
          <w:ilvl w:val="0"/>
          <w:numId w:val="5"/>
        </w:numPr>
        <w:rPr>
          <w:rFonts w:asciiTheme="minorHAnsi" w:hAnsiTheme="minorHAnsi" w:cstheme="minorHAnsi"/>
          <w:sz w:val="20"/>
          <w:szCs w:val="20"/>
        </w:rPr>
      </w:pPr>
      <w:r w:rsidRPr="00422E0B">
        <w:rPr>
          <w:rFonts w:asciiTheme="minorHAnsi" w:hAnsiTheme="minorHAnsi" w:cstheme="minorHAnsi"/>
          <w:sz w:val="20"/>
          <w:szCs w:val="20"/>
        </w:rPr>
        <w:t>Descuentos para estudiantes</w:t>
      </w:r>
    </w:p>
    <w:p w14:paraId="32936AE0" w14:textId="0B1914E9" w:rsidR="00422E0B" w:rsidRPr="00422E0B" w:rsidRDefault="00422E0B" w:rsidP="00422E0B">
      <w:pPr>
        <w:pStyle w:val="Default"/>
        <w:numPr>
          <w:ilvl w:val="0"/>
          <w:numId w:val="5"/>
        </w:numPr>
        <w:rPr>
          <w:rFonts w:asciiTheme="minorHAnsi" w:hAnsiTheme="minorHAnsi" w:cstheme="minorHAnsi"/>
          <w:sz w:val="20"/>
          <w:szCs w:val="20"/>
        </w:rPr>
      </w:pPr>
      <w:r w:rsidRPr="00422E0B">
        <w:rPr>
          <w:rFonts w:asciiTheme="minorHAnsi" w:hAnsiTheme="minorHAnsi" w:cstheme="minorHAnsi"/>
          <w:sz w:val="20"/>
          <w:szCs w:val="20"/>
        </w:rPr>
        <w:t>Contenido gratuito inicial</w:t>
      </w:r>
    </w:p>
    <w:p w14:paraId="5C77ECD7" w14:textId="5CFB9985" w:rsidR="00422E0B" w:rsidRPr="00422E0B" w:rsidRDefault="00422E0B" w:rsidP="00422E0B">
      <w:pPr>
        <w:pStyle w:val="Default"/>
        <w:numPr>
          <w:ilvl w:val="0"/>
          <w:numId w:val="5"/>
        </w:numPr>
        <w:rPr>
          <w:rFonts w:asciiTheme="minorHAnsi" w:hAnsiTheme="minorHAnsi" w:cstheme="minorHAnsi"/>
          <w:sz w:val="20"/>
          <w:szCs w:val="20"/>
        </w:rPr>
      </w:pPr>
      <w:r w:rsidRPr="00422E0B">
        <w:rPr>
          <w:rFonts w:asciiTheme="minorHAnsi" w:hAnsiTheme="minorHAnsi" w:cstheme="minorHAnsi"/>
          <w:sz w:val="20"/>
          <w:szCs w:val="20"/>
        </w:rPr>
        <w:t>Alianzas con universidades</w:t>
      </w:r>
    </w:p>
    <w:p w14:paraId="41A5DC98" w14:textId="77777777" w:rsidR="00422E0B" w:rsidRPr="00422E0B" w:rsidRDefault="00422E0B" w:rsidP="00422E0B">
      <w:pPr>
        <w:pStyle w:val="Default"/>
        <w:rPr>
          <w:rFonts w:asciiTheme="minorHAnsi" w:hAnsiTheme="minorHAnsi" w:cstheme="minorHAnsi"/>
          <w:sz w:val="20"/>
          <w:szCs w:val="20"/>
        </w:rPr>
      </w:pPr>
    </w:p>
    <w:p w14:paraId="5A68807A" w14:textId="77777777" w:rsidR="00422E0B" w:rsidRPr="00422E0B" w:rsidRDefault="00422E0B" w:rsidP="00422E0B">
      <w:pPr>
        <w:pStyle w:val="Default"/>
        <w:rPr>
          <w:rFonts w:asciiTheme="minorHAnsi" w:hAnsiTheme="minorHAnsi" w:cstheme="minorHAnsi"/>
          <w:sz w:val="20"/>
          <w:szCs w:val="20"/>
        </w:rPr>
      </w:pPr>
      <w:r w:rsidRPr="00422E0B">
        <w:rPr>
          <w:rFonts w:asciiTheme="minorHAnsi" w:hAnsiTheme="minorHAnsi" w:cstheme="minorHAnsi"/>
          <w:sz w:val="20"/>
          <w:szCs w:val="20"/>
        </w:rPr>
        <w:t xml:space="preserve">¿Cuáles son sus canales de distribución? </w:t>
      </w:r>
    </w:p>
    <w:p w14:paraId="69C51F98" w14:textId="73E243C9" w:rsidR="00422E0B" w:rsidRPr="00422E0B" w:rsidRDefault="00422E0B" w:rsidP="00422E0B">
      <w:pPr>
        <w:pStyle w:val="Default"/>
        <w:numPr>
          <w:ilvl w:val="0"/>
          <w:numId w:val="5"/>
        </w:numPr>
        <w:rPr>
          <w:rFonts w:asciiTheme="minorHAnsi" w:hAnsiTheme="minorHAnsi" w:cstheme="minorHAnsi"/>
          <w:sz w:val="20"/>
          <w:szCs w:val="20"/>
        </w:rPr>
      </w:pPr>
      <w:r w:rsidRPr="00422E0B">
        <w:rPr>
          <w:rFonts w:asciiTheme="minorHAnsi" w:hAnsiTheme="minorHAnsi" w:cstheme="minorHAnsi"/>
          <w:sz w:val="20"/>
          <w:szCs w:val="20"/>
        </w:rPr>
        <w:t>Plataforma online propia</w:t>
      </w:r>
    </w:p>
    <w:p w14:paraId="4A59F2AB" w14:textId="087E0C59" w:rsidR="00422E0B" w:rsidRPr="00422E0B" w:rsidRDefault="00422E0B" w:rsidP="00422E0B">
      <w:pPr>
        <w:pStyle w:val="Default"/>
        <w:numPr>
          <w:ilvl w:val="0"/>
          <w:numId w:val="5"/>
        </w:numPr>
        <w:rPr>
          <w:rFonts w:asciiTheme="minorHAnsi" w:hAnsiTheme="minorHAnsi" w:cstheme="minorHAnsi"/>
          <w:sz w:val="20"/>
          <w:szCs w:val="20"/>
        </w:rPr>
      </w:pPr>
      <w:r w:rsidRPr="00422E0B">
        <w:rPr>
          <w:rFonts w:asciiTheme="minorHAnsi" w:hAnsiTheme="minorHAnsi" w:cstheme="minorHAnsi"/>
          <w:sz w:val="20"/>
          <w:szCs w:val="20"/>
        </w:rPr>
        <w:t>App móvil</w:t>
      </w:r>
    </w:p>
    <w:p w14:paraId="77BF6BE6" w14:textId="255046E3" w:rsidR="00422E0B" w:rsidRPr="00422E0B" w:rsidRDefault="00422E0B" w:rsidP="00422E0B">
      <w:pPr>
        <w:pStyle w:val="Default"/>
        <w:numPr>
          <w:ilvl w:val="0"/>
          <w:numId w:val="5"/>
        </w:numPr>
        <w:rPr>
          <w:rFonts w:asciiTheme="minorHAnsi" w:hAnsiTheme="minorHAnsi" w:cstheme="minorHAnsi"/>
          <w:sz w:val="20"/>
          <w:szCs w:val="20"/>
        </w:rPr>
      </w:pPr>
      <w:r w:rsidRPr="00422E0B">
        <w:rPr>
          <w:rFonts w:asciiTheme="minorHAnsi" w:hAnsiTheme="minorHAnsi" w:cstheme="minorHAnsi"/>
          <w:sz w:val="20"/>
          <w:szCs w:val="20"/>
        </w:rPr>
        <w:t>Acuerdos con centros educativos</w:t>
      </w:r>
    </w:p>
    <w:p w14:paraId="63588C72" w14:textId="77777777" w:rsidR="00422E0B" w:rsidRPr="00422E0B" w:rsidRDefault="00422E0B" w:rsidP="00422E0B">
      <w:pPr>
        <w:pStyle w:val="Default"/>
        <w:rPr>
          <w:rFonts w:asciiTheme="minorHAnsi" w:hAnsiTheme="minorHAnsi" w:cstheme="minorHAnsi"/>
          <w:sz w:val="20"/>
          <w:szCs w:val="20"/>
        </w:rPr>
      </w:pPr>
    </w:p>
    <w:p w14:paraId="589563E1" w14:textId="3455FCBB" w:rsidR="00422E0B" w:rsidRPr="00422E0B" w:rsidRDefault="00422E0B" w:rsidP="00422E0B">
      <w:pPr>
        <w:rPr>
          <w:rFonts w:cstheme="minorHAnsi"/>
          <w:sz w:val="20"/>
          <w:szCs w:val="20"/>
        </w:rPr>
      </w:pPr>
      <w:r w:rsidRPr="00422E0B">
        <w:rPr>
          <w:rFonts w:cstheme="minorHAnsi"/>
          <w:sz w:val="20"/>
          <w:szCs w:val="20"/>
        </w:rPr>
        <w:t xml:space="preserve">¿Siguen alguna estrategia en concreto? </w:t>
      </w:r>
    </w:p>
    <w:p w14:paraId="5916FEA9" w14:textId="33723DBA" w:rsidR="00422E0B" w:rsidRDefault="00422E0B" w:rsidP="00422E0B">
      <w:pPr>
        <w:rPr>
          <w:rFonts w:cstheme="minorHAnsi"/>
          <w:sz w:val="20"/>
          <w:szCs w:val="20"/>
        </w:rPr>
      </w:pPr>
      <w:r w:rsidRPr="00422E0B">
        <w:rPr>
          <w:rFonts w:cstheme="minorHAnsi"/>
          <w:sz w:val="20"/>
          <w:szCs w:val="20"/>
        </w:rPr>
        <w:t>Si, Las empresas privadas (TryHackMe, HTB) apuestan por crecimiento agresivo e innovación tecnológica, como por ejemplo la incorporación de IA para personalizar el aprendizaje o laboratorios cloud. Las públicas (INCIBE) priorizan estabilidad, acceso universal y gratuito en cursos básicos.</w:t>
      </w:r>
    </w:p>
    <w:p w14:paraId="5C4B53FA" w14:textId="77777777" w:rsidR="00422E0B" w:rsidRDefault="00422E0B" w:rsidP="00422E0B">
      <w:pPr>
        <w:rPr>
          <w:rFonts w:cstheme="minorHAnsi"/>
          <w:sz w:val="20"/>
          <w:szCs w:val="20"/>
        </w:rPr>
      </w:pPr>
    </w:p>
    <w:p w14:paraId="76C94844" w14:textId="77777777" w:rsidR="00422E0B" w:rsidRDefault="00422E0B" w:rsidP="00422E0B">
      <w:pPr>
        <w:rPr>
          <w:rFonts w:cstheme="minorHAnsi"/>
          <w:sz w:val="20"/>
          <w:szCs w:val="20"/>
        </w:rPr>
      </w:pPr>
    </w:p>
    <w:p w14:paraId="7B353F48" w14:textId="77777777" w:rsidR="00422E0B" w:rsidRDefault="00422E0B" w:rsidP="00422E0B">
      <w:pPr>
        <w:rPr>
          <w:rFonts w:cstheme="minorHAnsi"/>
          <w:sz w:val="20"/>
          <w:szCs w:val="20"/>
        </w:rPr>
      </w:pPr>
    </w:p>
    <w:p w14:paraId="079C5924" w14:textId="4272461F" w:rsidR="00422E0B" w:rsidRPr="00C84C92" w:rsidRDefault="00C568B8" w:rsidP="00C84C92">
      <w:pPr>
        <w:pStyle w:val="Ttulo2"/>
        <w:rPr>
          <w:sz w:val="24"/>
          <w:szCs w:val="24"/>
        </w:rPr>
      </w:pPr>
      <w:bookmarkStart w:id="5" w:name="_Toc198896373"/>
      <w:r w:rsidRPr="00C84C92">
        <w:rPr>
          <w:sz w:val="24"/>
          <w:szCs w:val="24"/>
        </w:rPr>
        <w:t>2.2.-</w:t>
      </w:r>
      <w:r w:rsidR="00C37A8F" w:rsidRPr="00C84C92">
        <w:rPr>
          <w:sz w:val="24"/>
          <w:szCs w:val="24"/>
        </w:rPr>
        <w:t>DAFO</w:t>
      </w:r>
      <w:bookmarkEnd w:id="5"/>
    </w:p>
    <w:tbl>
      <w:tblPr>
        <w:tblStyle w:val="Tablaconcuadrcula"/>
        <w:tblW w:w="0" w:type="auto"/>
        <w:jc w:val="center"/>
        <w:tblLook w:val="04A0" w:firstRow="1" w:lastRow="0" w:firstColumn="1" w:lastColumn="0" w:noHBand="0" w:noVBand="1"/>
      </w:tblPr>
      <w:tblGrid>
        <w:gridCol w:w="4247"/>
        <w:gridCol w:w="4247"/>
      </w:tblGrid>
      <w:tr w:rsidR="00C37A8F" w:rsidRPr="00C37A8F" w14:paraId="126BE73F" w14:textId="77777777" w:rsidTr="00BF1B31">
        <w:trPr>
          <w:jc w:val="center"/>
        </w:trPr>
        <w:tc>
          <w:tcPr>
            <w:tcW w:w="4247" w:type="dxa"/>
            <w:shd w:val="clear" w:color="auto" w:fill="FBE4D5" w:themeFill="accent2" w:themeFillTint="33"/>
          </w:tcPr>
          <w:p w14:paraId="0DD15DFC" w14:textId="77777777" w:rsidR="00C37A8F" w:rsidRPr="00C37A8F" w:rsidRDefault="00C37A8F" w:rsidP="00C37A8F">
            <w:pPr>
              <w:jc w:val="center"/>
              <w:rPr>
                <w:rFonts w:cstheme="minorHAnsi"/>
                <w:sz w:val="20"/>
                <w:szCs w:val="20"/>
              </w:rPr>
            </w:pPr>
          </w:p>
          <w:p w14:paraId="22294E99" w14:textId="007EBC94" w:rsidR="00C37A8F" w:rsidRPr="00C37A8F" w:rsidRDefault="00C37A8F" w:rsidP="00C37A8F">
            <w:pPr>
              <w:jc w:val="center"/>
              <w:rPr>
                <w:rFonts w:cstheme="minorHAnsi"/>
                <w:b/>
                <w:bCs/>
                <w:sz w:val="20"/>
                <w:szCs w:val="20"/>
              </w:rPr>
            </w:pPr>
            <w:r w:rsidRPr="00C37A8F">
              <w:rPr>
                <w:rFonts w:cstheme="minorHAnsi"/>
                <w:b/>
                <w:bCs/>
                <w:sz w:val="20"/>
                <w:szCs w:val="20"/>
              </w:rPr>
              <w:t>Fortalezas (internas)</w:t>
            </w:r>
          </w:p>
          <w:p w14:paraId="6071C022" w14:textId="77777777" w:rsidR="00C37A8F" w:rsidRPr="00C37A8F" w:rsidRDefault="00C37A8F" w:rsidP="00C37A8F">
            <w:pPr>
              <w:jc w:val="center"/>
              <w:rPr>
                <w:rFonts w:cstheme="minorHAnsi"/>
                <w:sz w:val="20"/>
                <w:szCs w:val="20"/>
              </w:rPr>
            </w:pPr>
          </w:p>
        </w:tc>
        <w:tc>
          <w:tcPr>
            <w:tcW w:w="4247" w:type="dxa"/>
            <w:shd w:val="clear" w:color="auto" w:fill="FBE4D5" w:themeFill="accent2" w:themeFillTint="33"/>
          </w:tcPr>
          <w:p w14:paraId="46DB7507" w14:textId="77777777" w:rsidR="00C37A8F" w:rsidRPr="00C37A8F" w:rsidRDefault="00C37A8F" w:rsidP="00C37A8F">
            <w:pPr>
              <w:jc w:val="center"/>
              <w:rPr>
                <w:rFonts w:cstheme="minorHAnsi"/>
                <w:sz w:val="20"/>
                <w:szCs w:val="20"/>
              </w:rPr>
            </w:pPr>
          </w:p>
          <w:p w14:paraId="06E4CBD2" w14:textId="471FEDAE" w:rsidR="00C37A8F" w:rsidRPr="00C37A8F" w:rsidRDefault="00C37A8F" w:rsidP="00C37A8F">
            <w:pPr>
              <w:jc w:val="center"/>
              <w:rPr>
                <w:rFonts w:cstheme="minorHAnsi"/>
                <w:sz w:val="20"/>
                <w:szCs w:val="20"/>
              </w:rPr>
            </w:pPr>
            <w:r w:rsidRPr="00C37A8F">
              <w:rPr>
                <w:rFonts w:cstheme="minorHAnsi"/>
                <w:b/>
                <w:bCs/>
                <w:sz w:val="20"/>
                <w:szCs w:val="20"/>
              </w:rPr>
              <w:t>Debilidades (internas)</w:t>
            </w:r>
          </w:p>
        </w:tc>
      </w:tr>
      <w:tr w:rsidR="00C37A8F" w:rsidRPr="00C37A8F" w14:paraId="163B37E7" w14:textId="77777777" w:rsidTr="00C37A8F">
        <w:trPr>
          <w:jc w:val="center"/>
        </w:trPr>
        <w:tc>
          <w:tcPr>
            <w:tcW w:w="4247" w:type="dxa"/>
          </w:tcPr>
          <w:p w14:paraId="4C6644B2" w14:textId="77777777" w:rsidR="00C37A8F" w:rsidRPr="00C37A8F" w:rsidRDefault="00C37A8F" w:rsidP="00C37A8F">
            <w:pPr>
              <w:rPr>
                <w:rFonts w:cstheme="minorHAnsi"/>
                <w:sz w:val="20"/>
                <w:szCs w:val="20"/>
              </w:rPr>
            </w:pPr>
          </w:p>
          <w:p w14:paraId="35DEB893" w14:textId="061AAF12" w:rsidR="00C37A8F" w:rsidRPr="00C37A8F" w:rsidRDefault="00C37A8F" w:rsidP="00C37A8F">
            <w:pPr>
              <w:pStyle w:val="Prrafodelista"/>
              <w:numPr>
                <w:ilvl w:val="0"/>
                <w:numId w:val="5"/>
              </w:numPr>
              <w:rPr>
                <w:rFonts w:cstheme="minorHAnsi"/>
                <w:sz w:val="20"/>
                <w:szCs w:val="20"/>
              </w:rPr>
            </w:pPr>
            <w:r w:rsidRPr="00C37A8F">
              <w:rPr>
                <w:rFonts w:cstheme="minorHAnsi"/>
                <w:sz w:val="20"/>
                <w:szCs w:val="20"/>
              </w:rPr>
              <w:t>Enfoque innovador gamificado</w:t>
            </w:r>
          </w:p>
          <w:p w14:paraId="338B2A0D" w14:textId="43194466" w:rsidR="00C37A8F" w:rsidRPr="00C37A8F" w:rsidRDefault="00C37A8F" w:rsidP="00C37A8F">
            <w:pPr>
              <w:pStyle w:val="Prrafodelista"/>
              <w:numPr>
                <w:ilvl w:val="0"/>
                <w:numId w:val="5"/>
              </w:numPr>
              <w:rPr>
                <w:rFonts w:cstheme="minorHAnsi"/>
                <w:sz w:val="20"/>
                <w:szCs w:val="20"/>
              </w:rPr>
            </w:pPr>
            <w:r w:rsidRPr="00C37A8F">
              <w:rPr>
                <w:rFonts w:cstheme="minorHAnsi"/>
                <w:sz w:val="20"/>
                <w:szCs w:val="20"/>
              </w:rPr>
              <w:t>Precios competitivos</w:t>
            </w:r>
          </w:p>
          <w:p w14:paraId="49E70008" w14:textId="2CABBB96" w:rsidR="00C37A8F" w:rsidRPr="00C37A8F" w:rsidRDefault="00C37A8F" w:rsidP="00C37A8F">
            <w:pPr>
              <w:pStyle w:val="Prrafodelista"/>
              <w:numPr>
                <w:ilvl w:val="0"/>
                <w:numId w:val="5"/>
              </w:numPr>
              <w:rPr>
                <w:rFonts w:cstheme="minorHAnsi"/>
                <w:sz w:val="20"/>
                <w:szCs w:val="20"/>
              </w:rPr>
            </w:pPr>
            <w:r w:rsidRPr="00C37A8F">
              <w:rPr>
                <w:rFonts w:cstheme="minorHAnsi"/>
                <w:sz w:val="20"/>
                <w:szCs w:val="20"/>
              </w:rPr>
              <w:t>Contenido especializado</w:t>
            </w:r>
          </w:p>
          <w:p w14:paraId="509318F4" w14:textId="77777777" w:rsidR="00C37A8F" w:rsidRPr="00C37A8F" w:rsidRDefault="00C37A8F" w:rsidP="00C37A8F">
            <w:pPr>
              <w:jc w:val="center"/>
              <w:rPr>
                <w:rFonts w:cstheme="minorHAnsi"/>
                <w:sz w:val="20"/>
                <w:szCs w:val="20"/>
              </w:rPr>
            </w:pPr>
          </w:p>
        </w:tc>
        <w:tc>
          <w:tcPr>
            <w:tcW w:w="4247" w:type="dxa"/>
          </w:tcPr>
          <w:p w14:paraId="33C4733F" w14:textId="77777777" w:rsidR="00C37A8F" w:rsidRPr="00C37A8F" w:rsidRDefault="00C37A8F" w:rsidP="00C37A8F">
            <w:pPr>
              <w:jc w:val="center"/>
              <w:rPr>
                <w:rFonts w:cstheme="minorHAnsi"/>
                <w:sz w:val="20"/>
                <w:szCs w:val="20"/>
              </w:rPr>
            </w:pPr>
          </w:p>
          <w:p w14:paraId="0369A512" w14:textId="28268D62" w:rsidR="00C37A8F" w:rsidRPr="00C37A8F" w:rsidRDefault="00C37A8F" w:rsidP="00C37A8F">
            <w:pPr>
              <w:pStyle w:val="Prrafodelista"/>
              <w:numPr>
                <w:ilvl w:val="0"/>
                <w:numId w:val="5"/>
              </w:numPr>
              <w:rPr>
                <w:rFonts w:cstheme="minorHAnsi"/>
                <w:sz w:val="20"/>
                <w:szCs w:val="20"/>
              </w:rPr>
            </w:pPr>
            <w:r w:rsidRPr="00C37A8F">
              <w:rPr>
                <w:rFonts w:cstheme="minorHAnsi"/>
                <w:sz w:val="20"/>
                <w:szCs w:val="20"/>
              </w:rPr>
              <w:t>Marca desconocida</w:t>
            </w:r>
          </w:p>
          <w:p w14:paraId="0AC39DA1" w14:textId="316D5DDA" w:rsidR="00C37A8F" w:rsidRPr="00C37A8F" w:rsidRDefault="00C37A8F" w:rsidP="00C37A8F">
            <w:pPr>
              <w:pStyle w:val="Prrafodelista"/>
              <w:numPr>
                <w:ilvl w:val="0"/>
                <w:numId w:val="5"/>
              </w:numPr>
              <w:rPr>
                <w:rFonts w:cstheme="minorHAnsi"/>
                <w:sz w:val="20"/>
                <w:szCs w:val="20"/>
              </w:rPr>
            </w:pPr>
            <w:r w:rsidRPr="00C37A8F">
              <w:rPr>
                <w:rFonts w:cstheme="minorHAnsi"/>
                <w:sz w:val="20"/>
                <w:szCs w:val="20"/>
              </w:rPr>
              <w:t>Equipo pequeño</w:t>
            </w:r>
          </w:p>
          <w:p w14:paraId="363123E7" w14:textId="147AF58F" w:rsidR="00C37A8F" w:rsidRPr="00C37A8F" w:rsidRDefault="00C37A8F" w:rsidP="00C37A8F">
            <w:pPr>
              <w:pStyle w:val="Prrafodelista"/>
              <w:numPr>
                <w:ilvl w:val="0"/>
                <w:numId w:val="5"/>
              </w:numPr>
              <w:rPr>
                <w:rFonts w:cstheme="minorHAnsi"/>
                <w:sz w:val="20"/>
                <w:szCs w:val="20"/>
              </w:rPr>
            </w:pPr>
            <w:r w:rsidRPr="00C37A8F">
              <w:rPr>
                <w:rFonts w:cstheme="minorHAnsi"/>
                <w:sz w:val="20"/>
                <w:szCs w:val="20"/>
              </w:rPr>
              <w:t>Dependencia de plataformas externas</w:t>
            </w:r>
          </w:p>
        </w:tc>
      </w:tr>
      <w:tr w:rsidR="00C37A8F" w:rsidRPr="00C37A8F" w14:paraId="3620EE34" w14:textId="77777777" w:rsidTr="00BF1B31">
        <w:trPr>
          <w:jc w:val="center"/>
        </w:trPr>
        <w:tc>
          <w:tcPr>
            <w:tcW w:w="4247" w:type="dxa"/>
            <w:shd w:val="clear" w:color="auto" w:fill="FBE4D5" w:themeFill="accent2" w:themeFillTint="33"/>
          </w:tcPr>
          <w:p w14:paraId="1BB6971C" w14:textId="77777777" w:rsidR="00C37A8F" w:rsidRPr="00C37A8F" w:rsidRDefault="00C37A8F" w:rsidP="00C37A8F">
            <w:pPr>
              <w:rPr>
                <w:rFonts w:cstheme="minorHAnsi"/>
                <w:sz w:val="20"/>
                <w:szCs w:val="20"/>
              </w:rPr>
            </w:pPr>
          </w:p>
          <w:p w14:paraId="0D74F068" w14:textId="77777777" w:rsidR="00C37A8F" w:rsidRPr="00C37A8F" w:rsidRDefault="00C37A8F" w:rsidP="00C37A8F">
            <w:pPr>
              <w:jc w:val="center"/>
              <w:rPr>
                <w:rFonts w:cstheme="minorHAnsi"/>
                <w:b/>
                <w:bCs/>
                <w:sz w:val="20"/>
                <w:szCs w:val="20"/>
              </w:rPr>
            </w:pPr>
            <w:r w:rsidRPr="00C37A8F">
              <w:rPr>
                <w:rFonts w:cstheme="minorHAnsi"/>
                <w:b/>
                <w:bCs/>
                <w:sz w:val="20"/>
                <w:szCs w:val="20"/>
              </w:rPr>
              <w:t>Oportunidades (externas)</w:t>
            </w:r>
          </w:p>
          <w:p w14:paraId="78DC4A5E" w14:textId="77777777" w:rsidR="00C37A8F" w:rsidRPr="00C37A8F" w:rsidRDefault="00C37A8F" w:rsidP="00C37A8F">
            <w:pPr>
              <w:rPr>
                <w:rFonts w:cstheme="minorHAnsi"/>
                <w:sz w:val="20"/>
                <w:szCs w:val="20"/>
              </w:rPr>
            </w:pPr>
          </w:p>
        </w:tc>
        <w:tc>
          <w:tcPr>
            <w:tcW w:w="4247" w:type="dxa"/>
            <w:shd w:val="clear" w:color="auto" w:fill="FBE4D5" w:themeFill="accent2" w:themeFillTint="33"/>
          </w:tcPr>
          <w:p w14:paraId="689CEF1F" w14:textId="77777777" w:rsidR="00C37A8F" w:rsidRPr="00C37A8F" w:rsidRDefault="00C37A8F" w:rsidP="00C37A8F">
            <w:pPr>
              <w:rPr>
                <w:rFonts w:cstheme="minorHAnsi"/>
                <w:sz w:val="20"/>
                <w:szCs w:val="20"/>
              </w:rPr>
            </w:pPr>
          </w:p>
          <w:p w14:paraId="361DF3DB" w14:textId="67FF93B3" w:rsidR="00C37A8F" w:rsidRPr="00C37A8F" w:rsidRDefault="00C37A8F" w:rsidP="00C37A8F">
            <w:pPr>
              <w:ind w:firstLine="708"/>
              <w:jc w:val="center"/>
              <w:rPr>
                <w:rFonts w:cstheme="minorHAnsi"/>
                <w:sz w:val="20"/>
                <w:szCs w:val="20"/>
              </w:rPr>
            </w:pPr>
            <w:r w:rsidRPr="00C37A8F">
              <w:rPr>
                <w:rFonts w:cstheme="minorHAnsi"/>
                <w:b/>
                <w:bCs/>
                <w:sz w:val="20"/>
                <w:szCs w:val="20"/>
              </w:rPr>
              <w:t>Amenazas (externas)</w:t>
            </w:r>
          </w:p>
        </w:tc>
      </w:tr>
      <w:tr w:rsidR="00C37A8F" w:rsidRPr="00C37A8F" w14:paraId="7B921C3C" w14:textId="77777777" w:rsidTr="00C37A8F">
        <w:trPr>
          <w:jc w:val="center"/>
        </w:trPr>
        <w:tc>
          <w:tcPr>
            <w:tcW w:w="4247" w:type="dxa"/>
          </w:tcPr>
          <w:p w14:paraId="272BC232" w14:textId="77777777" w:rsidR="00C37A8F" w:rsidRPr="00C37A8F" w:rsidRDefault="00C37A8F" w:rsidP="00C37A8F">
            <w:pPr>
              <w:jc w:val="center"/>
              <w:rPr>
                <w:rFonts w:cstheme="minorHAnsi"/>
                <w:sz w:val="20"/>
                <w:szCs w:val="20"/>
              </w:rPr>
            </w:pPr>
          </w:p>
          <w:p w14:paraId="415EA155" w14:textId="7D78CC87" w:rsidR="00C37A8F" w:rsidRPr="00C37A8F" w:rsidRDefault="00C37A8F" w:rsidP="00C37A8F">
            <w:pPr>
              <w:pStyle w:val="Prrafodelista"/>
              <w:numPr>
                <w:ilvl w:val="0"/>
                <w:numId w:val="5"/>
              </w:numPr>
              <w:rPr>
                <w:rFonts w:cstheme="minorHAnsi"/>
                <w:sz w:val="20"/>
                <w:szCs w:val="20"/>
              </w:rPr>
            </w:pPr>
            <w:r w:rsidRPr="00C37A8F">
              <w:rPr>
                <w:rFonts w:cstheme="minorHAnsi"/>
                <w:sz w:val="20"/>
                <w:szCs w:val="20"/>
              </w:rPr>
              <w:t>Crecimiento del sector ciberseguridad</w:t>
            </w:r>
          </w:p>
          <w:p w14:paraId="7F2826E4" w14:textId="23C17F95" w:rsidR="00C37A8F" w:rsidRPr="00C37A8F" w:rsidRDefault="00C37A8F" w:rsidP="00C37A8F">
            <w:pPr>
              <w:pStyle w:val="Prrafodelista"/>
              <w:numPr>
                <w:ilvl w:val="0"/>
                <w:numId w:val="5"/>
              </w:numPr>
              <w:rPr>
                <w:rFonts w:cstheme="minorHAnsi"/>
                <w:sz w:val="20"/>
                <w:szCs w:val="20"/>
              </w:rPr>
            </w:pPr>
            <w:r w:rsidRPr="00C37A8F">
              <w:rPr>
                <w:rFonts w:cstheme="minorHAnsi"/>
                <w:sz w:val="20"/>
                <w:szCs w:val="20"/>
              </w:rPr>
              <w:t>Aumento demanda formación online</w:t>
            </w:r>
          </w:p>
          <w:p w14:paraId="0ECA4C8E" w14:textId="76279F24" w:rsidR="00C37A8F" w:rsidRPr="00C37A8F" w:rsidRDefault="00C37A8F" w:rsidP="00C37A8F">
            <w:pPr>
              <w:pStyle w:val="Prrafodelista"/>
              <w:numPr>
                <w:ilvl w:val="0"/>
                <w:numId w:val="5"/>
              </w:numPr>
              <w:rPr>
                <w:rFonts w:cstheme="minorHAnsi"/>
                <w:sz w:val="20"/>
                <w:szCs w:val="20"/>
              </w:rPr>
            </w:pPr>
            <w:r w:rsidRPr="00C37A8F">
              <w:rPr>
                <w:rFonts w:cstheme="minorHAnsi"/>
                <w:sz w:val="20"/>
                <w:szCs w:val="20"/>
              </w:rPr>
              <w:t>Colaboraciones con instituciones</w:t>
            </w:r>
          </w:p>
          <w:p w14:paraId="285F0BF8" w14:textId="77777777" w:rsidR="00C37A8F" w:rsidRPr="00C37A8F" w:rsidRDefault="00C37A8F" w:rsidP="00C37A8F">
            <w:pPr>
              <w:jc w:val="center"/>
              <w:rPr>
                <w:rFonts w:cstheme="minorHAnsi"/>
                <w:sz w:val="20"/>
                <w:szCs w:val="20"/>
              </w:rPr>
            </w:pPr>
          </w:p>
        </w:tc>
        <w:tc>
          <w:tcPr>
            <w:tcW w:w="4247" w:type="dxa"/>
          </w:tcPr>
          <w:p w14:paraId="7E9999DF" w14:textId="77777777" w:rsidR="00C37A8F" w:rsidRPr="00C37A8F" w:rsidRDefault="00C37A8F" w:rsidP="00C37A8F">
            <w:pPr>
              <w:jc w:val="center"/>
              <w:rPr>
                <w:rFonts w:cstheme="minorHAnsi"/>
                <w:sz w:val="20"/>
                <w:szCs w:val="20"/>
              </w:rPr>
            </w:pPr>
          </w:p>
          <w:p w14:paraId="68FC86CD" w14:textId="2394D779" w:rsidR="00C37A8F" w:rsidRPr="00C37A8F" w:rsidRDefault="00C37A8F" w:rsidP="00C37A8F">
            <w:pPr>
              <w:pStyle w:val="Prrafodelista"/>
              <w:numPr>
                <w:ilvl w:val="0"/>
                <w:numId w:val="5"/>
              </w:numPr>
              <w:tabs>
                <w:tab w:val="left" w:pos="948"/>
              </w:tabs>
              <w:rPr>
                <w:rFonts w:cstheme="minorHAnsi"/>
                <w:sz w:val="20"/>
                <w:szCs w:val="20"/>
              </w:rPr>
            </w:pPr>
            <w:r w:rsidRPr="00C37A8F">
              <w:rPr>
                <w:rFonts w:cstheme="minorHAnsi"/>
                <w:sz w:val="20"/>
                <w:szCs w:val="20"/>
              </w:rPr>
              <w:t>Competencia establecida</w:t>
            </w:r>
          </w:p>
          <w:p w14:paraId="5B643939" w14:textId="4F67FB87" w:rsidR="00C37A8F" w:rsidRPr="00C37A8F" w:rsidRDefault="00C37A8F" w:rsidP="00C37A8F">
            <w:pPr>
              <w:pStyle w:val="Prrafodelista"/>
              <w:numPr>
                <w:ilvl w:val="0"/>
                <w:numId w:val="5"/>
              </w:numPr>
              <w:tabs>
                <w:tab w:val="left" w:pos="948"/>
              </w:tabs>
              <w:rPr>
                <w:rFonts w:cstheme="minorHAnsi"/>
                <w:sz w:val="20"/>
                <w:szCs w:val="20"/>
              </w:rPr>
            </w:pPr>
            <w:r w:rsidRPr="00C37A8F">
              <w:rPr>
                <w:rFonts w:cstheme="minorHAnsi"/>
                <w:sz w:val="20"/>
                <w:szCs w:val="20"/>
              </w:rPr>
              <w:t>Cambios normativos</w:t>
            </w:r>
          </w:p>
          <w:p w14:paraId="615B0315" w14:textId="27A7F2C5" w:rsidR="00C37A8F" w:rsidRPr="00C37A8F" w:rsidRDefault="00C37A8F" w:rsidP="00C37A8F">
            <w:pPr>
              <w:pStyle w:val="Prrafodelista"/>
              <w:numPr>
                <w:ilvl w:val="0"/>
                <w:numId w:val="5"/>
              </w:numPr>
              <w:tabs>
                <w:tab w:val="left" w:pos="948"/>
              </w:tabs>
              <w:rPr>
                <w:rFonts w:cstheme="minorHAnsi"/>
                <w:sz w:val="20"/>
                <w:szCs w:val="20"/>
              </w:rPr>
            </w:pPr>
            <w:r w:rsidRPr="00C37A8F">
              <w:rPr>
                <w:rFonts w:cstheme="minorHAnsi"/>
                <w:sz w:val="20"/>
                <w:szCs w:val="20"/>
              </w:rPr>
              <w:t>Crisis económica</w:t>
            </w:r>
          </w:p>
        </w:tc>
      </w:tr>
    </w:tbl>
    <w:p w14:paraId="7C682FD4" w14:textId="77777777" w:rsidR="00C37A8F" w:rsidRPr="00701322" w:rsidRDefault="00C37A8F" w:rsidP="00C37A8F">
      <w:pPr>
        <w:rPr>
          <w:rFonts w:cstheme="minorHAnsi"/>
          <w:sz w:val="20"/>
          <w:szCs w:val="20"/>
        </w:rPr>
      </w:pPr>
    </w:p>
    <w:p w14:paraId="212DB6C9" w14:textId="7EE9A8C5" w:rsidR="00422E0B" w:rsidRPr="00C84C92" w:rsidRDefault="00C568B8" w:rsidP="00C84C92">
      <w:pPr>
        <w:pStyle w:val="Ttulo2"/>
        <w:rPr>
          <w:sz w:val="24"/>
          <w:szCs w:val="24"/>
        </w:rPr>
      </w:pPr>
      <w:bookmarkStart w:id="6" w:name="_Toc198896374"/>
      <w:r w:rsidRPr="00C84C92">
        <w:rPr>
          <w:sz w:val="24"/>
          <w:szCs w:val="24"/>
        </w:rPr>
        <w:t xml:space="preserve">2.3.- </w:t>
      </w:r>
      <w:r w:rsidR="00C37A8F" w:rsidRPr="00C84C92">
        <w:rPr>
          <w:sz w:val="24"/>
          <w:szCs w:val="24"/>
        </w:rPr>
        <w:t>Estrategia CAME</w:t>
      </w:r>
      <w:bookmarkEnd w:id="6"/>
    </w:p>
    <w:p w14:paraId="34281538" w14:textId="61D37D27" w:rsidR="00C37A8F" w:rsidRPr="00701322" w:rsidRDefault="00C37A8F" w:rsidP="00C37A8F">
      <w:pPr>
        <w:pStyle w:val="ds-markdown-paragraph"/>
        <w:numPr>
          <w:ilvl w:val="0"/>
          <w:numId w:val="5"/>
        </w:numPr>
        <w:spacing w:before="0" w:beforeAutospacing="0" w:after="0" w:afterAutospacing="0"/>
        <w:rPr>
          <w:rFonts w:asciiTheme="minorHAnsi" w:hAnsiTheme="minorHAnsi" w:cstheme="minorHAnsi"/>
          <w:color w:val="000000" w:themeColor="text1"/>
          <w:sz w:val="20"/>
          <w:szCs w:val="20"/>
        </w:rPr>
      </w:pPr>
      <w:r w:rsidRPr="00701322">
        <w:rPr>
          <w:rFonts w:asciiTheme="minorHAnsi" w:hAnsiTheme="minorHAnsi" w:cstheme="minorHAnsi"/>
          <w:color w:val="000000" w:themeColor="text1"/>
          <w:sz w:val="20"/>
          <w:szCs w:val="20"/>
        </w:rPr>
        <w:t>CORREGIR: Invertir en branding y marketing digital.</w:t>
      </w:r>
    </w:p>
    <w:p w14:paraId="00C2E52E" w14:textId="3E33A6C0" w:rsidR="00C37A8F" w:rsidRPr="00701322" w:rsidRDefault="00C37A8F" w:rsidP="00C37A8F">
      <w:pPr>
        <w:pStyle w:val="ds-markdown-paragraph"/>
        <w:numPr>
          <w:ilvl w:val="0"/>
          <w:numId w:val="5"/>
        </w:numPr>
        <w:spacing w:before="0" w:beforeAutospacing="0" w:after="0" w:afterAutospacing="0"/>
        <w:rPr>
          <w:rFonts w:asciiTheme="minorHAnsi" w:hAnsiTheme="minorHAnsi" w:cstheme="minorHAnsi"/>
          <w:color w:val="000000" w:themeColor="text1"/>
          <w:sz w:val="20"/>
          <w:szCs w:val="20"/>
        </w:rPr>
      </w:pPr>
      <w:r w:rsidRPr="00701322">
        <w:rPr>
          <w:rFonts w:asciiTheme="minorHAnsi" w:hAnsiTheme="minorHAnsi" w:cstheme="minorHAnsi"/>
          <w:color w:val="000000" w:themeColor="text1"/>
          <w:sz w:val="20"/>
          <w:szCs w:val="20"/>
        </w:rPr>
        <w:t>AFRONTAR: Diferenciación mediante gamificación</w:t>
      </w:r>
      <w:r w:rsidR="00701322">
        <w:rPr>
          <w:rFonts w:asciiTheme="minorHAnsi" w:hAnsiTheme="minorHAnsi" w:cstheme="minorHAnsi"/>
          <w:color w:val="000000" w:themeColor="text1"/>
          <w:sz w:val="20"/>
          <w:szCs w:val="20"/>
        </w:rPr>
        <w:t xml:space="preserve"> de los cursos y CTFs</w:t>
      </w:r>
      <w:r w:rsidRPr="00701322">
        <w:rPr>
          <w:rFonts w:asciiTheme="minorHAnsi" w:hAnsiTheme="minorHAnsi" w:cstheme="minorHAnsi"/>
          <w:color w:val="000000" w:themeColor="text1"/>
          <w:sz w:val="20"/>
          <w:szCs w:val="20"/>
        </w:rPr>
        <w:t>.</w:t>
      </w:r>
    </w:p>
    <w:p w14:paraId="4FDED566" w14:textId="47606C4C" w:rsidR="00C37A8F" w:rsidRPr="00701322" w:rsidRDefault="00C37A8F" w:rsidP="00C37A8F">
      <w:pPr>
        <w:pStyle w:val="ds-markdown-paragraph"/>
        <w:numPr>
          <w:ilvl w:val="0"/>
          <w:numId w:val="5"/>
        </w:numPr>
        <w:spacing w:before="0" w:beforeAutospacing="0" w:after="0" w:afterAutospacing="0"/>
        <w:rPr>
          <w:rFonts w:asciiTheme="minorHAnsi" w:hAnsiTheme="minorHAnsi" w:cstheme="minorHAnsi"/>
          <w:color w:val="000000" w:themeColor="text1"/>
          <w:sz w:val="20"/>
          <w:szCs w:val="20"/>
        </w:rPr>
      </w:pPr>
      <w:r w:rsidRPr="00701322">
        <w:rPr>
          <w:rFonts w:asciiTheme="minorHAnsi" w:hAnsiTheme="minorHAnsi" w:cstheme="minorHAnsi"/>
          <w:color w:val="000000" w:themeColor="text1"/>
          <w:sz w:val="20"/>
          <w:szCs w:val="20"/>
        </w:rPr>
        <w:t>MANTENER: Calidad del contenido especializado.</w:t>
      </w:r>
    </w:p>
    <w:p w14:paraId="32AD9308" w14:textId="0F3691E2" w:rsidR="00C37A8F" w:rsidRDefault="00C37A8F" w:rsidP="00C37A8F">
      <w:pPr>
        <w:pStyle w:val="ds-markdown-paragraph"/>
        <w:numPr>
          <w:ilvl w:val="0"/>
          <w:numId w:val="5"/>
        </w:numPr>
        <w:spacing w:before="0" w:beforeAutospacing="0" w:after="0" w:afterAutospacing="0"/>
        <w:rPr>
          <w:rFonts w:asciiTheme="minorHAnsi" w:hAnsiTheme="minorHAnsi" w:cstheme="minorHAnsi"/>
          <w:color w:val="000000" w:themeColor="text1"/>
          <w:sz w:val="20"/>
          <w:szCs w:val="20"/>
        </w:rPr>
      </w:pPr>
      <w:r w:rsidRPr="00701322">
        <w:rPr>
          <w:rFonts w:asciiTheme="minorHAnsi" w:hAnsiTheme="minorHAnsi" w:cstheme="minorHAnsi"/>
          <w:color w:val="000000" w:themeColor="text1"/>
          <w:sz w:val="20"/>
          <w:szCs w:val="20"/>
        </w:rPr>
        <w:t>EXPLOTAR: Alianzas con bootcamps tecnológicos</w:t>
      </w:r>
      <w:r w:rsidR="00701322">
        <w:rPr>
          <w:rFonts w:asciiTheme="minorHAnsi" w:hAnsiTheme="minorHAnsi" w:cstheme="minorHAnsi"/>
          <w:color w:val="000000" w:themeColor="text1"/>
          <w:sz w:val="20"/>
          <w:szCs w:val="20"/>
        </w:rPr>
        <w:t>, instituciones y ferias</w:t>
      </w:r>
      <w:r w:rsidRPr="00701322">
        <w:rPr>
          <w:rFonts w:asciiTheme="minorHAnsi" w:hAnsiTheme="minorHAnsi" w:cstheme="minorHAnsi"/>
          <w:color w:val="000000" w:themeColor="text1"/>
          <w:sz w:val="20"/>
          <w:szCs w:val="20"/>
        </w:rPr>
        <w:t>.</w:t>
      </w:r>
    </w:p>
    <w:p w14:paraId="50CE6A89" w14:textId="77777777" w:rsidR="00701322" w:rsidRDefault="00701322" w:rsidP="00701322">
      <w:pPr>
        <w:pStyle w:val="ds-markdown-paragraph"/>
        <w:spacing w:before="0" w:beforeAutospacing="0" w:after="0" w:afterAutospacing="0"/>
        <w:rPr>
          <w:rFonts w:asciiTheme="minorHAnsi" w:hAnsiTheme="minorHAnsi" w:cstheme="minorHAnsi"/>
          <w:color w:val="000000" w:themeColor="text1"/>
          <w:sz w:val="20"/>
          <w:szCs w:val="20"/>
        </w:rPr>
      </w:pPr>
    </w:p>
    <w:p w14:paraId="58C6BCE2" w14:textId="77777777" w:rsidR="00C84C92" w:rsidRDefault="00C84C92" w:rsidP="00701322">
      <w:pPr>
        <w:pStyle w:val="ds-markdown-paragraph"/>
        <w:spacing w:before="0" w:beforeAutospacing="0" w:after="0" w:afterAutospacing="0"/>
        <w:rPr>
          <w:rFonts w:asciiTheme="minorHAnsi" w:hAnsiTheme="minorHAnsi" w:cstheme="minorHAnsi"/>
          <w:color w:val="000000" w:themeColor="text1"/>
          <w:sz w:val="20"/>
          <w:szCs w:val="20"/>
        </w:rPr>
      </w:pPr>
    </w:p>
    <w:p w14:paraId="1EACBDBF" w14:textId="6D4A9739" w:rsidR="00C84C92" w:rsidRPr="00C84C92" w:rsidRDefault="00C568B8" w:rsidP="00C84C92">
      <w:pPr>
        <w:pStyle w:val="Ttulo1"/>
        <w:rPr>
          <w:sz w:val="28"/>
          <w:szCs w:val="28"/>
        </w:rPr>
      </w:pPr>
      <w:bookmarkStart w:id="7" w:name="_Toc198896375"/>
      <w:r w:rsidRPr="00C84C92">
        <w:rPr>
          <w:sz w:val="28"/>
          <w:szCs w:val="28"/>
        </w:rPr>
        <w:t xml:space="preserve">3.- </w:t>
      </w:r>
      <w:r w:rsidR="002C4785" w:rsidRPr="00C84C92">
        <w:rPr>
          <w:sz w:val="28"/>
          <w:szCs w:val="28"/>
        </w:rPr>
        <w:t>Recursos humano</w:t>
      </w:r>
      <w:r w:rsidRPr="00C84C92">
        <w:rPr>
          <w:sz w:val="28"/>
          <w:szCs w:val="28"/>
        </w:rPr>
        <w:t>s</w:t>
      </w:r>
      <w:bookmarkEnd w:id="7"/>
    </w:p>
    <w:p w14:paraId="74FB1BE5" w14:textId="11AF1CFB" w:rsidR="00254340" w:rsidRPr="00C84C92" w:rsidRDefault="00C568B8" w:rsidP="00C84C92">
      <w:pPr>
        <w:pStyle w:val="Ttulo2"/>
        <w:rPr>
          <w:sz w:val="24"/>
          <w:szCs w:val="24"/>
        </w:rPr>
      </w:pPr>
      <w:bookmarkStart w:id="8" w:name="_Toc198896376"/>
      <w:r w:rsidRPr="00C84C92">
        <w:rPr>
          <w:sz w:val="24"/>
          <w:szCs w:val="24"/>
        </w:rPr>
        <w:t xml:space="preserve">3.1.- </w:t>
      </w:r>
      <w:r w:rsidR="00254340" w:rsidRPr="00C84C92">
        <w:rPr>
          <w:sz w:val="24"/>
          <w:szCs w:val="24"/>
        </w:rPr>
        <w:t>Organigrama</w:t>
      </w:r>
      <w:bookmarkEnd w:id="8"/>
    </w:p>
    <w:p w14:paraId="0E3C509D" w14:textId="77777777" w:rsidR="00254340" w:rsidRDefault="00254340" w:rsidP="00254340">
      <w:pPr>
        <w:pStyle w:val="ds-markdown-paragraph"/>
        <w:spacing w:before="0" w:beforeAutospacing="0" w:after="0" w:afterAutospacing="0"/>
        <w:rPr>
          <w:rFonts w:asciiTheme="minorHAnsi" w:hAnsiTheme="minorHAnsi" w:cstheme="minorHAnsi"/>
          <w:color w:val="000000" w:themeColor="text1"/>
          <w:sz w:val="20"/>
          <w:szCs w:val="20"/>
        </w:rPr>
      </w:pPr>
    </w:p>
    <w:p w14:paraId="0D23059F" w14:textId="77777777" w:rsidR="00254340" w:rsidRDefault="002C4785" w:rsidP="00254340">
      <w:pPr>
        <w:pStyle w:val="ds-markdown-paragraph"/>
        <w:spacing w:before="0" w:beforeAutospacing="0" w:after="0" w:afterAutospacing="0"/>
        <w:rPr>
          <w:rFonts w:asciiTheme="minorHAnsi" w:hAnsiTheme="minorHAnsi" w:cstheme="minorHAnsi"/>
          <w:color w:val="000000" w:themeColor="text1"/>
          <w:sz w:val="20"/>
          <w:szCs w:val="20"/>
        </w:rPr>
      </w:pPr>
      <w:r w:rsidRPr="002C4785">
        <w:rPr>
          <w:rFonts w:asciiTheme="minorHAnsi" w:hAnsiTheme="minorHAnsi" w:cstheme="minorHAnsi"/>
          <w:color w:val="000000" w:themeColor="text1"/>
          <w:sz w:val="20"/>
          <w:szCs w:val="20"/>
        </w:rPr>
        <w:t>Personal necesario para LCL Learning S.</w:t>
      </w:r>
      <w:r>
        <w:rPr>
          <w:rFonts w:asciiTheme="minorHAnsi" w:hAnsiTheme="minorHAnsi" w:cstheme="minorHAnsi"/>
          <w:color w:val="000000" w:themeColor="text1"/>
          <w:sz w:val="20"/>
          <w:szCs w:val="20"/>
        </w:rPr>
        <w:t>R.</w:t>
      </w:r>
      <w:r w:rsidRPr="002C4785">
        <w:rPr>
          <w:rFonts w:asciiTheme="minorHAnsi" w:hAnsiTheme="minorHAnsi" w:cstheme="minorHAnsi"/>
          <w:color w:val="000000" w:themeColor="text1"/>
          <w:sz w:val="20"/>
          <w:szCs w:val="20"/>
        </w:rPr>
        <w:t>L.U.:</w:t>
      </w:r>
    </w:p>
    <w:p w14:paraId="5C0C02DE" w14:textId="084FBC0F" w:rsidR="002C4785" w:rsidRPr="002C4785" w:rsidRDefault="002C4785" w:rsidP="00254340">
      <w:pPr>
        <w:pStyle w:val="ds-markdown-paragraph"/>
        <w:spacing w:before="0" w:beforeAutospacing="0" w:after="0" w:afterAutospacing="0"/>
        <w:rPr>
          <w:rFonts w:asciiTheme="minorHAnsi" w:hAnsiTheme="minorHAnsi" w:cstheme="minorHAnsi"/>
          <w:color w:val="000000" w:themeColor="text1"/>
          <w:sz w:val="20"/>
          <w:szCs w:val="20"/>
        </w:rPr>
      </w:pPr>
      <w:r w:rsidRPr="002C4785">
        <w:rPr>
          <w:rFonts w:asciiTheme="minorHAnsi" w:hAnsiTheme="minorHAnsi" w:cstheme="minorHAnsi"/>
          <w:color w:val="000000" w:themeColor="text1"/>
          <w:sz w:val="20"/>
          <w:szCs w:val="20"/>
        </w:rPr>
        <w:t>Direc</w:t>
      </w:r>
      <w:r w:rsidR="00254340">
        <w:rPr>
          <w:rFonts w:asciiTheme="minorHAnsi" w:hAnsiTheme="minorHAnsi" w:cstheme="minorHAnsi"/>
          <w:color w:val="000000" w:themeColor="text1"/>
          <w:sz w:val="20"/>
          <w:szCs w:val="20"/>
        </w:rPr>
        <w:t>c</w:t>
      </w:r>
      <w:r w:rsidRPr="002C4785">
        <w:rPr>
          <w:rFonts w:asciiTheme="minorHAnsi" w:hAnsiTheme="minorHAnsi" w:cstheme="minorHAnsi"/>
          <w:color w:val="000000" w:themeColor="text1"/>
          <w:sz w:val="20"/>
          <w:szCs w:val="20"/>
        </w:rPr>
        <w:t>ión General (1 persona)</w:t>
      </w:r>
    </w:p>
    <w:p w14:paraId="4634E751" w14:textId="6E3F008B" w:rsidR="002C4785" w:rsidRPr="002C4785" w:rsidRDefault="002C4785" w:rsidP="002C4785">
      <w:pPr>
        <w:pStyle w:val="ds-markdown-paragraph"/>
        <w:numPr>
          <w:ilvl w:val="0"/>
          <w:numId w:val="5"/>
        </w:numPr>
        <w:rPr>
          <w:rFonts w:asciiTheme="minorHAnsi" w:hAnsiTheme="minorHAnsi" w:cstheme="minorHAnsi"/>
          <w:color w:val="000000" w:themeColor="text1"/>
          <w:sz w:val="20"/>
          <w:szCs w:val="20"/>
        </w:rPr>
      </w:pPr>
      <w:r w:rsidRPr="002C4785">
        <w:rPr>
          <w:rFonts w:asciiTheme="minorHAnsi" w:hAnsiTheme="minorHAnsi" w:cstheme="minorHAnsi"/>
          <w:color w:val="000000" w:themeColor="text1"/>
          <w:sz w:val="20"/>
          <w:szCs w:val="20"/>
        </w:rPr>
        <w:t>CEO</w:t>
      </w:r>
    </w:p>
    <w:p w14:paraId="75B1B444" w14:textId="061ED9EC" w:rsidR="002C4785" w:rsidRPr="002C4785" w:rsidRDefault="002C4785" w:rsidP="002C4785">
      <w:pPr>
        <w:pStyle w:val="ds-markdown-paragraph"/>
        <w:numPr>
          <w:ilvl w:val="1"/>
          <w:numId w:val="5"/>
        </w:numPr>
        <w:rPr>
          <w:rFonts w:asciiTheme="minorHAnsi" w:hAnsiTheme="minorHAnsi" w:cstheme="minorHAnsi"/>
          <w:color w:val="000000" w:themeColor="text1"/>
          <w:sz w:val="20"/>
          <w:szCs w:val="20"/>
        </w:rPr>
      </w:pPr>
      <w:r w:rsidRPr="002C4785">
        <w:rPr>
          <w:rFonts w:asciiTheme="minorHAnsi" w:hAnsiTheme="minorHAnsi" w:cstheme="minorHAnsi"/>
          <w:color w:val="000000" w:themeColor="text1"/>
          <w:sz w:val="20"/>
          <w:szCs w:val="20"/>
        </w:rPr>
        <w:t>Funciones: Toma de decisiones estratégicas, gestión financiera, relaciones con instituciones.</w:t>
      </w:r>
      <w:r>
        <w:rPr>
          <w:rFonts w:asciiTheme="minorHAnsi" w:hAnsiTheme="minorHAnsi" w:cstheme="minorHAnsi"/>
          <w:color w:val="000000" w:themeColor="text1"/>
          <w:sz w:val="20"/>
          <w:szCs w:val="20"/>
        </w:rPr>
        <w:t xml:space="preserve"> (Depende de él mismo)</w:t>
      </w:r>
    </w:p>
    <w:p w14:paraId="3D5D95CE" w14:textId="7840A591" w:rsidR="002C4785" w:rsidRPr="002C4785" w:rsidRDefault="002C4785" w:rsidP="002C4785">
      <w:pPr>
        <w:pStyle w:val="ds-markdown-paragraph"/>
        <w:spacing w:after="0"/>
        <w:rPr>
          <w:rFonts w:asciiTheme="minorHAnsi" w:hAnsiTheme="minorHAnsi" w:cstheme="minorHAnsi"/>
          <w:color w:val="000000" w:themeColor="text1"/>
          <w:sz w:val="20"/>
          <w:szCs w:val="20"/>
        </w:rPr>
      </w:pPr>
      <w:r w:rsidRPr="002C4785">
        <w:rPr>
          <w:rFonts w:asciiTheme="minorHAnsi" w:hAnsiTheme="minorHAnsi" w:cstheme="minorHAnsi"/>
          <w:color w:val="000000" w:themeColor="text1"/>
          <w:sz w:val="20"/>
          <w:szCs w:val="20"/>
        </w:rPr>
        <w:t>Departamento Académico (2 personas)</w:t>
      </w:r>
    </w:p>
    <w:p w14:paraId="3689AF68" w14:textId="7E51F6F5" w:rsidR="002C4785" w:rsidRPr="002C4785" w:rsidRDefault="002C4785" w:rsidP="002C4785">
      <w:pPr>
        <w:pStyle w:val="ds-markdown-paragraph"/>
        <w:numPr>
          <w:ilvl w:val="0"/>
          <w:numId w:val="5"/>
        </w:numPr>
        <w:spacing w:after="0"/>
        <w:rPr>
          <w:rFonts w:asciiTheme="minorHAnsi" w:hAnsiTheme="minorHAnsi" w:cstheme="minorHAnsi"/>
          <w:color w:val="000000" w:themeColor="text1"/>
          <w:sz w:val="20"/>
          <w:szCs w:val="20"/>
        </w:rPr>
      </w:pPr>
      <w:r w:rsidRPr="002C4785">
        <w:rPr>
          <w:rFonts w:asciiTheme="minorHAnsi" w:hAnsiTheme="minorHAnsi" w:cstheme="minorHAnsi"/>
          <w:color w:val="000000" w:themeColor="text1"/>
          <w:sz w:val="20"/>
          <w:szCs w:val="20"/>
        </w:rPr>
        <w:t>Instructor Principal de Ciberseguridad</w:t>
      </w:r>
    </w:p>
    <w:p w14:paraId="67A59596" w14:textId="252CDE82" w:rsidR="002C4785" w:rsidRPr="002C4785" w:rsidRDefault="002C4785" w:rsidP="002C4785">
      <w:pPr>
        <w:pStyle w:val="ds-markdown-paragraph"/>
        <w:numPr>
          <w:ilvl w:val="1"/>
          <w:numId w:val="5"/>
        </w:numPr>
        <w:spacing w:after="0"/>
        <w:rPr>
          <w:rFonts w:asciiTheme="minorHAnsi" w:hAnsiTheme="minorHAnsi" w:cstheme="minorHAnsi"/>
          <w:color w:val="000000" w:themeColor="text1"/>
          <w:sz w:val="20"/>
          <w:szCs w:val="20"/>
        </w:rPr>
      </w:pPr>
      <w:r w:rsidRPr="002C4785">
        <w:rPr>
          <w:rFonts w:asciiTheme="minorHAnsi" w:hAnsiTheme="minorHAnsi" w:cstheme="minorHAnsi"/>
          <w:color w:val="000000" w:themeColor="text1"/>
          <w:sz w:val="20"/>
          <w:szCs w:val="20"/>
        </w:rPr>
        <w:t>Funciones: Diseñar contenido formativo, impartir clases online, crear retos CTF</w:t>
      </w:r>
      <w:r>
        <w:rPr>
          <w:rFonts w:asciiTheme="minorHAnsi" w:hAnsiTheme="minorHAnsi" w:cstheme="minorHAnsi"/>
          <w:color w:val="000000" w:themeColor="text1"/>
          <w:sz w:val="20"/>
          <w:szCs w:val="20"/>
        </w:rPr>
        <w:t xml:space="preserve"> (Depende del CEO)</w:t>
      </w:r>
      <w:r w:rsidRPr="002C4785">
        <w:rPr>
          <w:rFonts w:asciiTheme="minorHAnsi" w:hAnsiTheme="minorHAnsi" w:cstheme="minorHAnsi"/>
          <w:color w:val="000000" w:themeColor="text1"/>
          <w:sz w:val="20"/>
          <w:szCs w:val="20"/>
        </w:rPr>
        <w:t>.</w:t>
      </w:r>
    </w:p>
    <w:p w14:paraId="12C1724A" w14:textId="72CEDCF8" w:rsidR="002C4785" w:rsidRPr="002C4785" w:rsidRDefault="002C4785" w:rsidP="002C4785">
      <w:pPr>
        <w:pStyle w:val="ds-markdown-paragraph"/>
        <w:numPr>
          <w:ilvl w:val="0"/>
          <w:numId w:val="5"/>
        </w:numPr>
        <w:spacing w:after="0"/>
        <w:rPr>
          <w:rFonts w:asciiTheme="minorHAnsi" w:hAnsiTheme="minorHAnsi" w:cstheme="minorHAnsi"/>
          <w:color w:val="000000" w:themeColor="text1"/>
          <w:sz w:val="20"/>
          <w:szCs w:val="20"/>
        </w:rPr>
      </w:pPr>
      <w:r w:rsidRPr="002C4785">
        <w:rPr>
          <w:rFonts w:asciiTheme="minorHAnsi" w:hAnsiTheme="minorHAnsi" w:cstheme="minorHAnsi"/>
          <w:color w:val="000000" w:themeColor="text1"/>
          <w:sz w:val="20"/>
          <w:szCs w:val="20"/>
        </w:rPr>
        <w:t>Diseñador Pedagógico</w:t>
      </w:r>
    </w:p>
    <w:p w14:paraId="047AA0BD" w14:textId="77F5E514" w:rsidR="002C4785" w:rsidRPr="002C4785" w:rsidRDefault="002C4785" w:rsidP="002C4785">
      <w:pPr>
        <w:pStyle w:val="ds-markdown-paragraph"/>
        <w:numPr>
          <w:ilvl w:val="1"/>
          <w:numId w:val="5"/>
        </w:numPr>
        <w:spacing w:after="0"/>
        <w:rPr>
          <w:rFonts w:asciiTheme="minorHAnsi" w:hAnsiTheme="minorHAnsi" w:cstheme="minorHAnsi"/>
          <w:color w:val="000000" w:themeColor="text1"/>
          <w:sz w:val="20"/>
          <w:szCs w:val="20"/>
        </w:rPr>
      </w:pPr>
      <w:r w:rsidRPr="002C4785">
        <w:rPr>
          <w:rFonts w:asciiTheme="minorHAnsi" w:hAnsiTheme="minorHAnsi" w:cstheme="minorHAnsi"/>
          <w:color w:val="000000" w:themeColor="text1"/>
          <w:sz w:val="20"/>
          <w:szCs w:val="20"/>
        </w:rPr>
        <w:t>Funciones: Estructurar cursos, gamificar contenidos, evaluar progreso alumnos</w:t>
      </w:r>
      <w:r>
        <w:rPr>
          <w:rFonts w:asciiTheme="minorHAnsi" w:hAnsiTheme="minorHAnsi" w:cstheme="minorHAnsi"/>
          <w:color w:val="000000" w:themeColor="text1"/>
          <w:sz w:val="20"/>
          <w:szCs w:val="20"/>
        </w:rPr>
        <w:t xml:space="preserve"> (Depende del Instructor Principal de Ciberseguridad)</w:t>
      </w:r>
    </w:p>
    <w:p w14:paraId="6F752A08" w14:textId="77777777" w:rsidR="002C4785" w:rsidRPr="002C4785" w:rsidRDefault="002C4785" w:rsidP="002C4785">
      <w:pPr>
        <w:pStyle w:val="ds-markdown-paragraph"/>
        <w:spacing w:after="0"/>
        <w:rPr>
          <w:rFonts w:asciiTheme="minorHAnsi" w:hAnsiTheme="minorHAnsi" w:cstheme="minorHAnsi"/>
          <w:color w:val="000000" w:themeColor="text1"/>
          <w:sz w:val="20"/>
          <w:szCs w:val="20"/>
        </w:rPr>
      </w:pPr>
      <w:r w:rsidRPr="002C4785">
        <w:rPr>
          <w:rFonts w:asciiTheme="minorHAnsi" w:hAnsiTheme="minorHAnsi" w:cstheme="minorHAnsi"/>
          <w:color w:val="000000" w:themeColor="text1"/>
          <w:sz w:val="20"/>
          <w:szCs w:val="20"/>
        </w:rPr>
        <w:t>Departamento Técnico (2 personas)</w:t>
      </w:r>
    </w:p>
    <w:p w14:paraId="7CDA57A9" w14:textId="124D314C" w:rsidR="002C4785" w:rsidRPr="002C4785" w:rsidRDefault="002C4785" w:rsidP="002C4785">
      <w:pPr>
        <w:pStyle w:val="ds-markdown-paragraph"/>
        <w:numPr>
          <w:ilvl w:val="0"/>
          <w:numId w:val="5"/>
        </w:numPr>
        <w:spacing w:after="0"/>
        <w:rPr>
          <w:rFonts w:asciiTheme="minorHAnsi" w:hAnsiTheme="minorHAnsi" w:cstheme="minorHAnsi"/>
          <w:color w:val="000000" w:themeColor="text1"/>
          <w:sz w:val="20"/>
          <w:szCs w:val="20"/>
        </w:rPr>
      </w:pPr>
      <w:r w:rsidRPr="002C4785">
        <w:rPr>
          <w:rFonts w:asciiTheme="minorHAnsi" w:hAnsiTheme="minorHAnsi" w:cstheme="minorHAnsi"/>
          <w:color w:val="000000" w:themeColor="text1"/>
          <w:sz w:val="20"/>
          <w:szCs w:val="20"/>
        </w:rPr>
        <w:t>Desarrollador Full-Stack</w:t>
      </w:r>
    </w:p>
    <w:p w14:paraId="5F61D7D1" w14:textId="77F34F3D" w:rsidR="002C4785" w:rsidRPr="002C4785" w:rsidRDefault="002C4785" w:rsidP="002C4785">
      <w:pPr>
        <w:pStyle w:val="ds-markdown-paragraph"/>
        <w:numPr>
          <w:ilvl w:val="1"/>
          <w:numId w:val="5"/>
        </w:numPr>
        <w:rPr>
          <w:rFonts w:asciiTheme="minorHAnsi" w:hAnsiTheme="minorHAnsi" w:cstheme="minorHAnsi"/>
          <w:color w:val="000000" w:themeColor="text1"/>
          <w:sz w:val="20"/>
          <w:szCs w:val="20"/>
        </w:rPr>
      </w:pPr>
      <w:r w:rsidRPr="002C4785">
        <w:rPr>
          <w:rFonts w:asciiTheme="minorHAnsi" w:hAnsiTheme="minorHAnsi" w:cstheme="minorHAnsi"/>
          <w:color w:val="000000" w:themeColor="text1"/>
          <w:sz w:val="20"/>
          <w:szCs w:val="20"/>
        </w:rPr>
        <w:lastRenderedPageBreak/>
        <w:t>Funciones: Mantener plataforma e-learning, implementar nuevas funcionalidades</w:t>
      </w:r>
      <w:r>
        <w:rPr>
          <w:rFonts w:asciiTheme="minorHAnsi" w:hAnsiTheme="minorHAnsi" w:cstheme="minorHAnsi"/>
          <w:color w:val="000000" w:themeColor="text1"/>
          <w:sz w:val="20"/>
          <w:szCs w:val="20"/>
        </w:rPr>
        <w:t xml:space="preserve"> (Depende del CEO)</w:t>
      </w:r>
      <w:r w:rsidRPr="002C4785">
        <w:rPr>
          <w:rFonts w:asciiTheme="minorHAnsi" w:hAnsiTheme="minorHAnsi" w:cstheme="minorHAnsi"/>
          <w:color w:val="000000" w:themeColor="text1"/>
          <w:sz w:val="20"/>
          <w:szCs w:val="20"/>
        </w:rPr>
        <w:t>.</w:t>
      </w:r>
    </w:p>
    <w:p w14:paraId="47A15CA5" w14:textId="3668F013" w:rsidR="002C4785" w:rsidRPr="002C4785" w:rsidRDefault="002C4785" w:rsidP="002C4785">
      <w:pPr>
        <w:pStyle w:val="ds-markdown-paragraph"/>
        <w:numPr>
          <w:ilvl w:val="0"/>
          <w:numId w:val="5"/>
        </w:numPr>
        <w:spacing w:after="0"/>
        <w:rPr>
          <w:rFonts w:asciiTheme="minorHAnsi" w:hAnsiTheme="minorHAnsi" w:cstheme="minorHAnsi"/>
          <w:color w:val="000000" w:themeColor="text1"/>
          <w:sz w:val="20"/>
          <w:szCs w:val="20"/>
        </w:rPr>
      </w:pPr>
      <w:r w:rsidRPr="002C4785">
        <w:rPr>
          <w:rFonts w:asciiTheme="minorHAnsi" w:hAnsiTheme="minorHAnsi" w:cstheme="minorHAnsi"/>
          <w:color w:val="000000" w:themeColor="text1"/>
          <w:sz w:val="20"/>
          <w:szCs w:val="20"/>
        </w:rPr>
        <w:t>Soporte Técnico</w:t>
      </w:r>
    </w:p>
    <w:p w14:paraId="146BF91D" w14:textId="083E9548" w:rsidR="002C4785" w:rsidRDefault="002C4785" w:rsidP="002C4785">
      <w:pPr>
        <w:pStyle w:val="ds-markdown-paragraph"/>
        <w:numPr>
          <w:ilvl w:val="1"/>
          <w:numId w:val="5"/>
        </w:numPr>
        <w:rPr>
          <w:rFonts w:asciiTheme="minorHAnsi" w:hAnsiTheme="minorHAnsi" w:cstheme="minorHAnsi"/>
          <w:color w:val="000000" w:themeColor="text1"/>
          <w:sz w:val="20"/>
          <w:szCs w:val="20"/>
        </w:rPr>
      </w:pPr>
      <w:r w:rsidRPr="002C4785">
        <w:rPr>
          <w:rFonts w:asciiTheme="minorHAnsi" w:hAnsiTheme="minorHAnsi" w:cstheme="minorHAnsi"/>
          <w:color w:val="000000" w:themeColor="text1"/>
          <w:sz w:val="20"/>
          <w:szCs w:val="20"/>
        </w:rPr>
        <w:t>Funciones: Resolver incidencias, administrar servidores, seguridad de la plataforma</w:t>
      </w:r>
      <w:r>
        <w:rPr>
          <w:rFonts w:asciiTheme="minorHAnsi" w:hAnsiTheme="minorHAnsi" w:cstheme="minorHAnsi"/>
          <w:color w:val="000000" w:themeColor="text1"/>
          <w:sz w:val="20"/>
          <w:szCs w:val="20"/>
        </w:rPr>
        <w:t xml:space="preserve"> (Depende del Desarrollador Full Stack)</w:t>
      </w:r>
      <w:r w:rsidRPr="002C4785">
        <w:rPr>
          <w:rFonts w:asciiTheme="minorHAnsi" w:hAnsiTheme="minorHAnsi" w:cstheme="minorHAnsi"/>
          <w:color w:val="000000" w:themeColor="text1"/>
          <w:sz w:val="20"/>
          <w:szCs w:val="20"/>
        </w:rPr>
        <w:t>.</w:t>
      </w:r>
    </w:p>
    <w:p w14:paraId="13254F43" w14:textId="77777777" w:rsidR="002C4785" w:rsidRPr="002C4785" w:rsidRDefault="002C4785" w:rsidP="002C4785">
      <w:pPr>
        <w:pStyle w:val="ds-markdown-paragraph"/>
        <w:rPr>
          <w:rFonts w:asciiTheme="minorHAnsi" w:hAnsiTheme="minorHAnsi" w:cstheme="minorHAnsi"/>
          <w:color w:val="000000" w:themeColor="text1"/>
          <w:sz w:val="20"/>
          <w:szCs w:val="20"/>
        </w:rPr>
      </w:pPr>
    </w:p>
    <w:p w14:paraId="0D4098D7" w14:textId="77777777" w:rsidR="002C4785" w:rsidRPr="002C4785" w:rsidRDefault="002C4785" w:rsidP="002C4785">
      <w:pPr>
        <w:pStyle w:val="ds-markdown-paragraph"/>
        <w:spacing w:after="0"/>
        <w:rPr>
          <w:rFonts w:asciiTheme="minorHAnsi" w:hAnsiTheme="minorHAnsi" w:cstheme="minorHAnsi"/>
          <w:color w:val="000000" w:themeColor="text1"/>
          <w:sz w:val="20"/>
          <w:szCs w:val="20"/>
        </w:rPr>
      </w:pPr>
      <w:r w:rsidRPr="002C4785">
        <w:rPr>
          <w:rFonts w:asciiTheme="minorHAnsi" w:hAnsiTheme="minorHAnsi" w:cstheme="minorHAnsi"/>
          <w:color w:val="000000" w:themeColor="text1"/>
          <w:sz w:val="20"/>
          <w:szCs w:val="20"/>
        </w:rPr>
        <w:t>Departamento Comercial y Marketing (2 personas)</w:t>
      </w:r>
    </w:p>
    <w:p w14:paraId="18BA40E2" w14:textId="0F1B804C" w:rsidR="002C4785" w:rsidRPr="002C4785" w:rsidRDefault="002C4785" w:rsidP="002C4785">
      <w:pPr>
        <w:pStyle w:val="ds-markdown-paragraph"/>
        <w:numPr>
          <w:ilvl w:val="0"/>
          <w:numId w:val="5"/>
        </w:numPr>
        <w:spacing w:after="0"/>
        <w:rPr>
          <w:rFonts w:asciiTheme="minorHAnsi" w:hAnsiTheme="minorHAnsi" w:cstheme="minorHAnsi"/>
          <w:color w:val="000000" w:themeColor="text1"/>
          <w:sz w:val="20"/>
          <w:szCs w:val="20"/>
        </w:rPr>
      </w:pPr>
      <w:r w:rsidRPr="002C4785">
        <w:rPr>
          <w:rFonts w:asciiTheme="minorHAnsi" w:hAnsiTheme="minorHAnsi" w:cstheme="minorHAnsi"/>
          <w:color w:val="000000" w:themeColor="text1"/>
          <w:sz w:val="20"/>
          <w:szCs w:val="20"/>
        </w:rPr>
        <w:t>Community Manager</w:t>
      </w:r>
    </w:p>
    <w:p w14:paraId="286D9876" w14:textId="5E75B1BD" w:rsidR="002C4785" w:rsidRPr="002C4785" w:rsidRDefault="002C4785" w:rsidP="002C4785">
      <w:pPr>
        <w:pStyle w:val="ds-markdown-paragraph"/>
        <w:numPr>
          <w:ilvl w:val="1"/>
          <w:numId w:val="5"/>
        </w:numPr>
        <w:spacing w:after="0"/>
        <w:rPr>
          <w:rFonts w:asciiTheme="minorHAnsi" w:hAnsiTheme="minorHAnsi" w:cstheme="minorHAnsi"/>
          <w:color w:val="000000" w:themeColor="text1"/>
          <w:sz w:val="20"/>
          <w:szCs w:val="20"/>
        </w:rPr>
      </w:pPr>
      <w:r w:rsidRPr="002C4785">
        <w:rPr>
          <w:rFonts w:asciiTheme="minorHAnsi" w:hAnsiTheme="minorHAnsi" w:cstheme="minorHAnsi"/>
          <w:color w:val="000000" w:themeColor="text1"/>
          <w:sz w:val="20"/>
          <w:szCs w:val="20"/>
        </w:rPr>
        <w:t>Funciones: Gestión redes sociales, creación de contenido, atención al cliente</w:t>
      </w:r>
      <w:r>
        <w:rPr>
          <w:rFonts w:asciiTheme="minorHAnsi" w:hAnsiTheme="minorHAnsi" w:cstheme="minorHAnsi"/>
          <w:color w:val="000000" w:themeColor="text1"/>
          <w:sz w:val="20"/>
          <w:szCs w:val="20"/>
        </w:rPr>
        <w:t xml:space="preserve"> (Depende del CEO).</w:t>
      </w:r>
    </w:p>
    <w:p w14:paraId="4B0E2B59" w14:textId="0204D993" w:rsidR="002C4785" w:rsidRPr="002C4785" w:rsidRDefault="002C4785" w:rsidP="002C4785">
      <w:pPr>
        <w:pStyle w:val="ds-markdown-paragraph"/>
        <w:numPr>
          <w:ilvl w:val="0"/>
          <w:numId w:val="5"/>
        </w:numPr>
        <w:spacing w:after="0"/>
        <w:rPr>
          <w:rFonts w:asciiTheme="minorHAnsi" w:hAnsiTheme="minorHAnsi" w:cstheme="minorHAnsi"/>
          <w:color w:val="000000" w:themeColor="text1"/>
          <w:sz w:val="20"/>
          <w:szCs w:val="20"/>
        </w:rPr>
      </w:pPr>
      <w:r w:rsidRPr="002C4785">
        <w:rPr>
          <w:rFonts w:asciiTheme="minorHAnsi" w:hAnsiTheme="minorHAnsi" w:cstheme="minorHAnsi"/>
          <w:color w:val="000000" w:themeColor="text1"/>
          <w:sz w:val="20"/>
          <w:szCs w:val="20"/>
        </w:rPr>
        <w:t>Asesor Comercial</w:t>
      </w:r>
    </w:p>
    <w:p w14:paraId="0B91757F" w14:textId="709C8659" w:rsidR="002C4785" w:rsidRPr="002C4785" w:rsidRDefault="002C4785" w:rsidP="002C4785">
      <w:pPr>
        <w:pStyle w:val="ds-markdown-paragraph"/>
        <w:numPr>
          <w:ilvl w:val="1"/>
          <w:numId w:val="5"/>
        </w:numPr>
        <w:spacing w:after="0"/>
        <w:rPr>
          <w:rFonts w:asciiTheme="minorHAnsi" w:hAnsiTheme="minorHAnsi" w:cstheme="minorHAnsi"/>
          <w:color w:val="000000" w:themeColor="text1"/>
          <w:sz w:val="20"/>
          <w:szCs w:val="20"/>
        </w:rPr>
      </w:pPr>
      <w:r w:rsidRPr="002C4785">
        <w:rPr>
          <w:rFonts w:asciiTheme="minorHAnsi" w:hAnsiTheme="minorHAnsi" w:cstheme="minorHAnsi"/>
          <w:color w:val="000000" w:themeColor="text1"/>
          <w:sz w:val="20"/>
          <w:szCs w:val="20"/>
        </w:rPr>
        <w:t>Funciones: Ventas B2B a instituciones, gestión de partners</w:t>
      </w:r>
      <w:r>
        <w:rPr>
          <w:rFonts w:asciiTheme="minorHAnsi" w:hAnsiTheme="minorHAnsi" w:cstheme="minorHAnsi"/>
          <w:color w:val="000000" w:themeColor="text1"/>
          <w:sz w:val="20"/>
          <w:szCs w:val="20"/>
        </w:rPr>
        <w:t xml:space="preserve"> (Depende del Community Manager).</w:t>
      </w:r>
    </w:p>
    <w:p w14:paraId="0A3D37CB" w14:textId="77777777" w:rsidR="00227C29" w:rsidRDefault="00227C29" w:rsidP="002C4785">
      <w:pPr>
        <w:pStyle w:val="ds-markdown-paragraph"/>
        <w:spacing w:before="0" w:beforeAutospacing="0" w:after="0" w:afterAutospacing="0"/>
        <w:rPr>
          <w:rFonts w:cstheme="minorHAnsi"/>
          <w:noProof/>
          <w:sz w:val="20"/>
          <w:szCs w:val="20"/>
        </w:rPr>
      </w:pPr>
    </w:p>
    <w:p w14:paraId="617749C4" w14:textId="51CEEBE9" w:rsidR="002C4785" w:rsidRPr="002C4785" w:rsidRDefault="00254340" w:rsidP="002C4785">
      <w:pPr>
        <w:pStyle w:val="ds-markdown-paragraph"/>
        <w:spacing w:before="0" w:beforeAutospacing="0" w:after="0" w:afterAutospacing="0"/>
        <w:rPr>
          <w:rFonts w:asciiTheme="minorHAnsi" w:hAnsiTheme="minorHAnsi" w:cstheme="minorHAnsi"/>
          <w:color w:val="000000" w:themeColor="text1"/>
          <w:sz w:val="20"/>
          <w:szCs w:val="20"/>
        </w:rPr>
      </w:pPr>
      <w:r>
        <w:rPr>
          <w:rFonts w:cstheme="minorHAnsi"/>
          <w:noProof/>
          <w:sz w:val="20"/>
          <w:szCs w:val="20"/>
        </w:rPr>
        <w:drawing>
          <wp:anchor distT="0" distB="0" distL="114300" distR="114300" simplePos="0" relativeHeight="251659264" behindDoc="0" locked="0" layoutInCell="1" allowOverlap="1" wp14:anchorId="7C0BA463" wp14:editId="5B6877F5">
            <wp:simplePos x="0" y="0"/>
            <wp:positionH relativeFrom="margin">
              <wp:align>center</wp:align>
            </wp:positionH>
            <wp:positionV relativeFrom="paragraph">
              <wp:posOffset>21590</wp:posOffset>
            </wp:positionV>
            <wp:extent cx="3143250" cy="2653030"/>
            <wp:effectExtent l="0" t="0" r="0" b="0"/>
            <wp:wrapSquare wrapText="bothSides"/>
            <wp:docPr id="1430488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88226" name="Imagen 1430488226"/>
                    <pic:cNvPicPr/>
                  </pic:nvPicPr>
                  <pic:blipFill rotWithShape="1">
                    <a:blip r:embed="rId10"/>
                    <a:srcRect b="15592"/>
                    <a:stretch/>
                  </pic:blipFill>
                  <pic:spPr bwMode="auto">
                    <a:xfrm>
                      <a:off x="0" y="0"/>
                      <a:ext cx="3143250" cy="2653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EC2566" w14:textId="3E953A6E" w:rsidR="00C37A8F" w:rsidRDefault="00254340" w:rsidP="00C37A8F">
      <w:pPr>
        <w:rPr>
          <w:rFonts w:cstheme="minorHAnsi"/>
          <w:sz w:val="20"/>
          <w:szCs w:val="20"/>
        </w:rPr>
      </w:pPr>
      <w:r w:rsidRPr="00254340">
        <w:rPr>
          <w:rFonts w:cstheme="minorHAnsi"/>
          <w:noProof/>
          <w:sz w:val="20"/>
          <w:szCs w:val="20"/>
        </w:rPr>
        <w:drawing>
          <wp:anchor distT="0" distB="0" distL="114300" distR="114300" simplePos="0" relativeHeight="251664384" behindDoc="0" locked="0" layoutInCell="1" allowOverlap="1" wp14:anchorId="7C671C26" wp14:editId="7DEF53CA">
            <wp:simplePos x="0" y="0"/>
            <wp:positionH relativeFrom="margin">
              <wp:align>center</wp:align>
            </wp:positionH>
            <wp:positionV relativeFrom="paragraph">
              <wp:posOffset>184150</wp:posOffset>
            </wp:positionV>
            <wp:extent cx="1123950" cy="163195"/>
            <wp:effectExtent l="0" t="0" r="0" b="8255"/>
            <wp:wrapSquare wrapText="bothSides"/>
            <wp:docPr id="1588993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066" name=""/>
                    <pic:cNvPicPr/>
                  </pic:nvPicPr>
                  <pic:blipFill>
                    <a:blip r:embed="rId11">
                      <a:extLst>
                        <a:ext uri="{28A0092B-C50C-407E-A947-70E740481C1C}">
                          <a14:useLocalDpi xmlns:a14="http://schemas.microsoft.com/office/drawing/2010/main" val="0"/>
                        </a:ext>
                      </a:extLst>
                    </a:blip>
                    <a:stretch>
                      <a:fillRect/>
                    </a:stretch>
                  </pic:blipFill>
                  <pic:spPr>
                    <a:xfrm>
                      <a:off x="0" y="0"/>
                      <a:ext cx="1123950" cy="163195"/>
                    </a:xfrm>
                    <a:prstGeom prst="rect">
                      <a:avLst/>
                    </a:prstGeom>
                  </pic:spPr>
                </pic:pic>
              </a:graphicData>
            </a:graphic>
            <wp14:sizeRelH relativeFrom="margin">
              <wp14:pctWidth>0</wp14:pctWidth>
            </wp14:sizeRelH>
            <wp14:sizeRelV relativeFrom="margin">
              <wp14:pctHeight>0</wp14:pctHeight>
            </wp14:sizeRelV>
          </wp:anchor>
        </w:drawing>
      </w:r>
      <w:r w:rsidRPr="00254340">
        <w:rPr>
          <w:rFonts w:cstheme="minorHAnsi"/>
          <w:noProof/>
          <w:sz w:val="20"/>
          <w:szCs w:val="20"/>
        </w:rPr>
        <w:drawing>
          <wp:anchor distT="0" distB="0" distL="114300" distR="114300" simplePos="0" relativeHeight="251662336" behindDoc="0" locked="0" layoutInCell="1" allowOverlap="1" wp14:anchorId="17C66DEE" wp14:editId="4DBAD373">
            <wp:simplePos x="0" y="0"/>
            <wp:positionH relativeFrom="column">
              <wp:posOffset>1599565</wp:posOffset>
            </wp:positionH>
            <wp:positionV relativeFrom="paragraph">
              <wp:posOffset>107950</wp:posOffset>
            </wp:positionV>
            <wp:extent cx="2124075" cy="266700"/>
            <wp:effectExtent l="0" t="0" r="9525" b="0"/>
            <wp:wrapSquare wrapText="bothSides"/>
            <wp:docPr id="579534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34504" name=""/>
                    <pic:cNvPicPr/>
                  </pic:nvPicPr>
                  <pic:blipFill>
                    <a:blip r:embed="rId12">
                      <a:extLst>
                        <a:ext uri="{28A0092B-C50C-407E-A947-70E740481C1C}">
                          <a14:useLocalDpi xmlns:a14="http://schemas.microsoft.com/office/drawing/2010/main" val="0"/>
                        </a:ext>
                      </a:extLst>
                    </a:blip>
                    <a:stretch>
                      <a:fillRect/>
                    </a:stretch>
                  </pic:blipFill>
                  <pic:spPr>
                    <a:xfrm>
                      <a:off x="0" y="0"/>
                      <a:ext cx="2124075" cy="266700"/>
                    </a:xfrm>
                    <a:prstGeom prst="rect">
                      <a:avLst/>
                    </a:prstGeom>
                  </pic:spPr>
                </pic:pic>
              </a:graphicData>
            </a:graphic>
          </wp:anchor>
        </w:drawing>
      </w:r>
    </w:p>
    <w:p w14:paraId="3927B156" w14:textId="20AE472E" w:rsidR="00C37A8F" w:rsidRDefault="00C37A8F" w:rsidP="00C37A8F">
      <w:pPr>
        <w:rPr>
          <w:rFonts w:cstheme="minorHAnsi"/>
          <w:sz w:val="20"/>
          <w:szCs w:val="20"/>
        </w:rPr>
      </w:pPr>
    </w:p>
    <w:p w14:paraId="04FC116B" w14:textId="7491F2DB" w:rsidR="00254340" w:rsidRPr="00254340" w:rsidRDefault="00254340" w:rsidP="00254340">
      <w:pPr>
        <w:rPr>
          <w:rFonts w:cstheme="minorHAnsi"/>
          <w:sz w:val="20"/>
          <w:szCs w:val="20"/>
        </w:rPr>
      </w:pPr>
    </w:p>
    <w:p w14:paraId="6AA96456" w14:textId="356179C5" w:rsidR="00254340" w:rsidRPr="00254340" w:rsidRDefault="00254340" w:rsidP="00254340">
      <w:pPr>
        <w:rPr>
          <w:rFonts w:cstheme="minorHAnsi"/>
          <w:sz w:val="20"/>
          <w:szCs w:val="20"/>
        </w:rPr>
      </w:pPr>
    </w:p>
    <w:p w14:paraId="33D74FED" w14:textId="77894019" w:rsidR="00254340" w:rsidRPr="00254340" w:rsidRDefault="00626E3F" w:rsidP="00254340">
      <w:pPr>
        <w:rPr>
          <w:rFonts w:cstheme="minorHAnsi"/>
          <w:sz w:val="20"/>
          <w:szCs w:val="20"/>
        </w:rPr>
      </w:pPr>
      <w:r w:rsidRPr="00254340">
        <w:rPr>
          <w:rFonts w:cstheme="minorHAnsi"/>
          <w:noProof/>
          <w:sz w:val="20"/>
          <w:szCs w:val="20"/>
        </w:rPr>
        <w:drawing>
          <wp:anchor distT="0" distB="0" distL="114300" distR="114300" simplePos="0" relativeHeight="251661312" behindDoc="0" locked="0" layoutInCell="1" allowOverlap="1" wp14:anchorId="3432CCA1" wp14:editId="6A5F6617">
            <wp:simplePos x="0" y="0"/>
            <wp:positionH relativeFrom="column">
              <wp:posOffset>3616094</wp:posOffset>
            </wp:positionH>
            <wp:positionV relativeFrom="paragraph">
              <wp:posOffset>216650</wp:posOffset>
            </wp:positionV>
            <wp:extent cx="141605" cy="176530"/>
            <wp:effectExtent l="0" t="0" r="0" b="0"/>
            <wp:wrapSquare wrapText="bothSides"/>
            <wp:docPr id="19481668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66818" name=""/>
                    <pic:cNvPicPr/>
                  </pic:nvPicPr>
                  <pic:blipFill>
                    <a:blip r:embed="rId13">
                      <a:extLst>
                        <a:ext uri="{28A0092B-C50C-407E-A947-70E740481C1C}">
                          <a14:useLocalDpi xmlns:a14="http://schemas.microsoft.com/office/drawing/2010/main" val="0"/>
                        </a:ext>
                      </a:extLst>
                    </a:blip>
                    <a:stretch>
                      <a:fillRect/>
                    </a:stretch>
                  </pic:blipFill>
                  <pic:spPr>
                    <a:xfrm>
                      <a:off x="0" y="0"/>
                      <a:ext cx="141605" cy="176530"/>
                    </a:xfrm>
                    <a:prstGeom prst="rect">
                      <a:avLst/>
                    </a:prstGeom>
                  </pic:spPr>
                </pic:pic>
              </a:graphicData>
            </a:graphic>
            <wp14:sizeRelH relativeFrom="margin">
              <wp14:pctWidth>0</wp14:pctWidth>
            </wp14:sizeRelH>
            <wp14:sizeRelV relativeFrom="margin">
              <wp14:pctHeight>0</wp14:pctHeight>
            </wp14:sizeRelV>
          </wp:anchor>
        </w:drawing>
      </w:r>
    </w:p>
    <w:p w14:paraId="40F9BB00" w14:textId="58859905" w:rsidR="00254340" w:rsidRPr="00254340" w:rsidRDefault="00254340" w:rsidP="00254340">
      <w:pPr>
        <w:rPr>
          <w:rFonts w:cstheme="minorHAnsi"/>
          <w:sz w:val="20"/>
          <w:szCs w:val="20"/>
        </w:rPr>
      </w:pPr>
    </w:p>
    <w:p w14:paraId="41305AC2" w14:textId="2CEAA295" w:rsidR="00254340" w:rsidRPr="00254340" w:rsidRDefault="00254340" w:rsidP="00254340">
      <w:pPr>
        <w:rPr>
          <w:rFonts w:cstheme="minorHAnsi"/>
          <w:sz w:val="20"/>
          <w:szCs w:val="20"/>
        </w:rPr>
      </w:pPr>
    </w:p>
    <w:p w14:paraId="3900E3E4" w14:textId="124F28FF" w:rsidR="00254340" w:rsidRPr="00254340" w:rsidRDefault="00254340" w:rsidP="00254340">
      <w:pPr>
        <w:rPr>
          <w:rFonts w:cstheme="minorHAnsi"/>
          <w:sz w:val="20"/>
          <w:szCs w:val="20"/>
        </w:rPr>
      </w:pPr>
    </w:p>
    <w:p w14:paraId="3DD10D23" w14:textId="4B5F1C1A" w:rsidR="00254340" w:rsidRPr="00254340" w:rsidRDefault="00254340" w:rsidP="00254340">
      <w:pPr>
        <w:rPr>
          <w:rFonts w:cstheme="minorHAnsi"/>
          <w:sz w:val="20"/>
          <w:szCs w:val="20"/>
        </w:rPr>
      </w:pPr>
    </w:p>
    <w:p w14:paraId="6261607F" w14:textId="2550D941" w:rsidR="00254340" w:rsidRDefault="00254340" w:rsidP="00254340">
      <w:pPr>
        <w:tabs>
          <w:tab w:val="left" w:pos="2090"/>
          <w:tab w:val="left" w:pos="3200"/>
        </w:tabs>
        <w:rPr>
          <w:rFonts w:cstheme="minorHAnsi"/>
          <w:sz w:val="20"/>
          <w:szCs w:val="20"/>
        </w:rPr>
      </w:pPr>
      <w:r>
        <w:rPr>
          <w:rFonts w:cstheme="minorHAnsi"/>
          <w:sz w:val="20"/>
          <w:szCs w:val="20"/>
        </w:rPr>
        <w:tab/>
      </w:r>
      <w:r>
        <w:rPr>
          <w:rFonts w:cstheme="minorHAnsi"/>
          <w:sz w:val="20"/>
          <w:szCs w:val="20"/>
        </w:rPr>
        <w:tab/>
      </w:r>
    </w:p>
    <w:p w14:paraId="4AC33D81" w14:textId="3768BD51" w:rsidR="00AA4F70" w:rsidRDefault="00AA4F70" w:rsidP="00AA4F70">
      <w:pPr>
        <w:tabs>
          <w:tab w:val="left" w:pos="2090"/>
        </w:tabs>
        <w:rPr>
          <w:rFonts w:cstheme="minorHAnsi"/>
          <w:sz w:val="20"/>
          <w:szCs w:val="20"/>
        </w:rPr>
      </w:pPr>
      <w:r>
        <w:rPr>
          <w:rFonts w:cstheme="minorHAnsi"/>
          <w:sz w:val="20"/>
          <w:szCs w:val="20"/>
        </w:rPr>
        <w:t>Diseño de 2 puestos de trabajo:</w:t>
      </w:r>
    </w:p>
    <w:p w14:paraId="5CB1A61A" w14:textId="2502B2E1" w:rsidR="00227C29" w:rsidRDefault="00227C29" w:rsidP="00AA4F70">
      <w:pPr>
        <w:tabs>
          <w:tab w:val="left" w:pos="2090"/>
        </w:tabs>
        <w:rPr>
          <w:rFonts w:cstheme="minorHAnsi"/>
          <w:sz w:val="20"/>
          <w:szCs w:val="20"/>
        </w:rPr>
      </w:pPr>
      <w:r>
        <w:rPr>
          <w:rFonts w:cstheme="minorHAnsi"/>
          <w:sz w:val="20"/>
          <w:szCs w:val="20"/>
        </w:rPr>
        <w:t>Tabla 1, Instructor Senior de Ciberseguridad:</w:t>
      </w:r>
    </w:p>
    <w:tbl>
      <w:tblPr>
        <w:tblStyle w:val="Tablaconcuadrcula"/>
        <w:tblW w:w="0" w:type="auto"/>
        <w:jc w:val="center"/>
        <w:tblLook w:val="04A0" w:firstRow="1" w:lastRow="0" w:firstColumn="1" w:lastColumn="0" w:noHBand="0" w:noVBand="1"/>
      </w:tblPr>
      <w:tblGrid>
        <w:gridCol w:w="2831"/>
        <w:gridCol w:w="2831"/>
        <w:gridCol w:w="2832"/>
      </w:tblGrid>
      <w:tr w:rsidR="00AA4F70" w14:paraId="14F0CCDB" w14:textId="77777777" w:rsidTr="002D49CC">
        <w:trPr>
          <w:jc w:val="center"/>
        </w:trPr>
        <w:tc>
          <w:tcPr>
            <w:tcW w:w="2831" w:type="dxa"/>
            <w:shd w:val="clear" w:color="auto" w:fill="FBE4D5" w:themeFill="accent2" w:themeFillTint="33"/>
          </w:tcPr>
          <w:p w14:paraId="2F213B6C" w14:textId="7DB4CFE4" w:rsidR="00AA4F70" w:rsidRDefault="00AA4F70" w:rsidP="00AA4F70">
            <w:pPr>
              <w:tabs>
                <w:tab w:val="left" w:pos="2090"/>
              </w:tabs>
              <w:jc w:val="center"/>
              <w:rPr>
                <w:rFonts w:cstheme="minorHAnsi"/>
                <w:sz w:val="20"/>
                <w:szCs w:val="20"/>
              </w:rPr>
            </w:pPr>
            <w:r>
              <w:rPr>
                <w:rFonts w:cstheme="minorHAnsi"/>
                <w:sz w:val="20"/>
                <w:szCs w:val="20"/>
              </w:rPr>
              <w:t>Descripción del puesto</w:t>
            </w:r>
          </w:p>
        </w:tc>
        <w:tc>
          <w:tcPr>
            <w:tcW w:w="2831" w:type="dxa"/>
            <w:shd w:val="clear" w:color="auto" w:fill="FBE4D5" w:themeFill="accent2" w:themeFillTint="33"/>
          </w:tcPr>
          <w:p w14:paraId="28F1712F" w14:textId="2CBDD1E7" w:rsidR="00AA4F70" w:rsidRDefault="00AA4F70" w:rsidP="00AA4F70">
            <w:pPr>
              <w:tabs>
                <w:tab w:val="left" w:pos="2090"/>
              </w:tabs>
              <w:jc w:val="center"/>
              <w:rPr>
                <w:rFonts w:cstheme="minorHAnsi"/>
                <w:sz w:val="20"/>
                <w:szCs w:val="20"/>
              </w:rPr>
            </w:pPr>
            <w:r>
              <w:rPr>
                <w:rFonts w:cstheme="minorHAnsi"/>
                <w:sz w:val="20"/>
                <w:szCs w:val="20"/>
              </w:rPr>
              <w:t>Condiciones laborales</w:t>
            </w:r>
          </w:p>
        </w:tc>
        <w:tc>
          <w:tcPr>
            <w:tcW w:w="2832" w:type="dxa"/>
            <w:shd w:val="clear" w:color="auto" w:fill="FBE4D5" w:themeFill="accent2" w:themeFillTint="33"/>
          </w:tcPr>
          <w:p w14:paraId="518FCE79" w14:textId="1C985FC2" w:rsidR="00AA4F70" w:rsidRDefault="00AA4F70" w:rsidP="00AA4F70">
            <w:pPr>
              <w:tabs>
                <w:tab w:val="left" w:pos="2090"/>
              </w:tabs>
              <w:jc w:val="center"/>
              <w:rPr>
                <w:rFonts w:cstheme="minorHAnsi"/>
                <w:sz w:val="20"/>
                <w:szCs w:val="20"/>
              </w:rPr>
            </w:pPr>
            <w:r>
              <w:rPr>
                <w:rFonts w:cstheme="minorHAnsi"/>
                <w:sz w:val="20"/>
                <w:szCs w:val="20"/>
              </w:rPr>
              <w:t>Perfil profesional</w:t>
            </w:r>
          </w:p>
        </w:tc>
      </w:tr>
      <w:tr w:rsidR="00AA4F70" w14:paraId="1DAAAD8F" w14:textId="77777777" w:rsidTr="002D49CC">
        <w:trPr>
          <w:jc w:val="center"/>
        </w:trPr>
        <w:tc>
          <w:tcPr>
            <w:tcW w:w="2831" w:type="dxa"/>
            <w:shd w:val="clear" w:color="auto" w:fill="FBE4D5" w:themeFill="accent2" w:themeFillTint="33"/>
          </w:tcPr>
          <w:p w14:paraId="65BBD904" w14:textId="26EC150C" w:rsidR="00AA4F70" w:rsidRDefault="00AA4F70" w:rsidP="00AA4F70">
            <w:pPr>
              <w:tabs>
                <w:tab w:val="left" w:pos="2090"/>
              </w:tabs>
              <w:jc w:val="center"/>
              <w:rPr>
                <w:rFonts w:cstheme="minorHAnsi"/>
                <w:sz w:val="20"/>
                <w:szCs w:val="20"/>
              </w:rPr>
            </w:pPr>
            <w:r>
              <w:rPr>
                <w:rFonts w:cstheme="minorHAnsi"/>
                <w:sz w:val="20"/>
                <w:szCs w:val="20"/>
              </w:rPr>
              <w:t>Denominación:</w:t>
            </w:r>
          </w:p>
        </w:tc>
        <w:tc>
          <w:tcPr>
            <w:tcW w:w="2831" w:type="dxa"/>
            <w:shd w:val="clear" w:color="auto" w:fill="FBE4D5" w:themeFill="accent2" w:themeFillTint="33"/>
          </w:tcPr>
          <w:p w14:paraId="72816B6E" w14:textId="6B4E1C21" w:rsidR="00AA4F70" w:rsidRDefault="00AA4F70" w:rsidP="00AA4F70">
            <w:pPr>
              <w:tabs>
                <w:tab w:val="left" w:pos="2090"/>
              </w:tabs>
              <w:jc w:val="center"/>
              <w:rPr>
                <w:rFonts w:cstheme="minorHAnsi"/>
                <w:sz w:val="20"/>
                <w:szCs w:val="20"/>
              </w:rPr>
            </w:pPr>
            <w:r>
              <w:rPr>
                <w:rFonts w:cstheme="minorHAnsi"/>
                <w:sz w:val="20"/>
                <w:szCs w:val="20"/>
              </w:rPr>
              <w:t>Salario:</w:t>
            </w:r>
          </w:p>
        </w:tc>
        <w:tc>
          <w:tcPr>
            <w:tcW w:w="2832" w:type="dxa"/>
            <w:shd w:val="clear" w:color="auto" w:fill="FBE4D5" w:themeFill="accent2" w:themeFillTint="33"/>
          </w:tcPr>
          <w:p w14:paraId="6A035A43" w14:textId="408F3061" w:rsidR="00AA4F70" w:rsidRDefault="00AA4F70" w:rsidP="00AA4F70">
            <w:pPr>
              <w:tabs>
                <w:tab w:val="left" w:pos="2090"/>
              </w:tabs>
              <w:jc w:val="center"/>
              <w:rPr>
                <w:rFonts w:cstheme="minorHAnsi"/>
                <w:sz w:val="20"/>
                <w:szCs w:val="20"/>
              </w:rPr>
            </w:pPr>
            <w:r>
              <w:rPr>
                <w:rFonts w:cstheme="minorHAnsi"/>
                <w:sz w:val="20"/>
                <w:szCs w:val="20"/>
              </w:rPr>
              <w:t>Formación y titulación:</w:t>
            </w:r>
          </w:p>
        </w:tc>
      </w:tr>
      <w:tr w:rsidR="00AA4F70" w14:paraId="3BCBE761" w14:textId="77777777" w:rsidTr="00AA4F70">
        <w:trPr>
          <w:jc w:val="center"/>
        </w:trPr>
        <w:tc>
          <w:tcPr>
            <w:tcW w:w="2831" w:type="dxa"/>
          </w:tcPr>
          <w:p w14:paraId="59462FE0" w14:textId="77777777" w:rsidR="00227C29" w:rsidRDefault="00227C29" w:rsidP="00AA4F70">
            <w:pPr>
              <w:tabs>
                <w:tab w:val="left" w:pos="2090"/>
              </w:tabs>
              <w:jc w:val="center"/>
              <w:rPr>
                <w:rFonts w:cstheme="minorHAnsi"/>
                <w:sz w:val="20"/>
                <w:szCs w:val="20"/>
              </w:rPr>
            </w:pPr>
          </w:p>
          <w:p w14:paraId="5CDAA506" w14:textId="680D43B6" w:rsidR="00AA4F70" w:rsidRDefault="00AA4F70" w:rsidP="00AA4F70">
            <w:pPr>
              <w:tabs>
                <w:tab w:val="left" w:pos="2090"/>
              </w:tabs>
              <w:jc w:val="center"/>
              <w:rPr>
                <w:rFonts w:cstheme="minorHAnsi"/>
                <w:sz w:val="20"/>
                <w:szCs w:val="20"/>
              </w:rPr>
            </w:pPr>
            <w:r>
              <w:rPr>
                <w:rFonts w:cstheme="minorHAnsi"/>
                <w:sz w:val="20"/>
                <w:szCs w:val="20"/>
              </w:rPr>
              <w:t>Instructor Senior</w:t>
            </w:r>
            <w:r w:rsidR="00227C29">
              <w:rPr>
                <w:rFonts w:cstheme="minorHAnsi"/>
                <w:sz w:val="20"/>
                <w:szCs w:val="20"/>
              </w:rPr>
              <w:t xml:space="preserve"> de ciberseguridad</w:t>
            </w:r>
          </w:p>
          <w:p w14:paraId="37D10C09" w14:textId="6D2FAE7F" w:rsidR="00227C29" w:rsidRDefault="00227C29" w:rsidP="00AA4F70">
            <w:pPr>
              <w:tabs>
                <w:tab w:val="left" w:pos="2090"/>
              </w:tabs>
              <w:jc w:val="center"/>
              <w:rPr>
                <w:rFonts w:cstheme="minorHAnsi"/>
                <w:sz w:val="20"/>
                <w:szCs w:val="20"/>
              </w:rPr>
            </w:pPr>
          </w:p>
        </w:tc>
        <w:tc>
          <w:tcPr>
            <w:tcW w:w="2831" w:type="dxa"/>
          </w:tcPr>
          <w:p w14:paraId="6B7E36A7" w14:textId="77777777" w:rsidR="00227C29" w:rsidRDefault="00227C29" w:rsidP="00AA4F70">
            <w:pPr>
              <w:tabs>
                <w:tab w:val="left" w:pos="2090"/>
              </w:tabs>
              <w:jc w:val="center"/>
              <w:rPr>
                <w:rFonts w:cstheme="minorHAnsi"/>
                <w:sz w:val="20"/>
                <w:szCs w:val="20"/>
              </w:rPr>
            </w:pPr>
          </w:p>
          <w:p w14:paraId="69C77AE0" w14:textId="43045D2B" w:rsidR="00AA4F70" w:rsidRDefault="00227C29" w:rsidP="00AA4F70">
            <w:pPr>
              <w:tabs>
                <w:tab w:val="left" w:pos="2090"/>
              </w:tabs>
              <w:jc w:val="center"/>
              <w:rPr>
                <w:rFonts w:cstheme="minorHAnsi"/>
                <w:sz w:val="20"/>
                <w:szCs w:val="20"/>
              </w:rPr>
            </w:pPr>
            <w:r w:rsidRPr="00227C29">
              <w:rPr>
                <w:rFonts w:cstheme="minorHAnsi"/>
                <w:sz w:val="20"/>
                <w:szCs w:val="20"/>
              </w:rPr>
              <w:t>2.</w:t>
            </w:r>
            <w:r w:rsidR="00A46F7B">
              <w:rPr>
                <w:rFonts w:cstheme="minorHAnsi"/>
                <w:sz w:val="20"/>
                <w:szCs w:val="20"/>
              </w:rPr>
              <w:t>3</w:t>
            </w:r>
            <w:r w:rsidRPr="00227C29">
              <w:rPr>
                <w:rFonts w:cstheme="minorHAnsi"/>
                <w:sz w:val="20"/>
                <w:szCs w:val="20"/>
              </w:rPr>
              <w:t>00 €/mes bruto</w:t>
            </w:r>
          </w:p>
        </w:tc>
        <w:tc>
          <w:tcPr>
            <w:tcW w:w="2832" w:type="dxa"/>
          </w:tcPr>
          <w:p w14:paraId="7A491739" w14:textId="77777777" w:rsidR="00227C29" w:rsidRDefault="00227C29" w:rsidP="00AA4F70">
            <w:pPr>
              <w:tabs>
                <w:tab w:val="left" w:pos="2090"/>
              </w:tabs>
              <w:jc w:val="center"/>
              <w:rPr>
                <w:rFonts w:cstheme="minorHAnsi"/>
                <w:sz w:val="20"/>
                <w:szCs w:val="20"/>
              </w:rPr>
            </w:pPr>
          </w:p>
          <w:p w14:paraId="44396BB5" w14:textId="77777777" w:rsidR="00AA4F70" w:rsidRDefault="00227C29" w:rsidP="00AA4F70">
            <w:pPr>
              <w:tabs>
                <w:tab w:val="left" w:pos="2090"/>
              </w:tabs>
              <w:jc w:val="center"/>
              <w:rPr>
                <w:rFonts w:cstheme="minorHAnsi"/>
                <w:sz w:val="20"/>
                <w:szCs w:val="20"/>
              </w:rPr>
            </w:pPr>
            <w:r>
              <w:rPr>
                <w:rFonts w:cstheme="minorHAnsi"/>
                <w:sz w:val="20"/>
                <w:szCs w:val="20"/>
              </w:rPr>
              <w:t>Estudios en IT y certificaciones OSCP/CEH</w:t>
            </w:r>
          </w:p>
          <w:p w14:paraId="24C1D9C4" w14:textId="6403A11F" w:rsidR="00227C29" w:rsidRDefault="00227C29" w:rsidP="00AA4F70">
            <w:pPr>
              <w:tabs>
                <w:tab w:val="left" w:pos="2090"/>
              </w:tabs>
              <w:jc w:val="center"/>
              <w:rPr>
                <w:rFonts w:cstheme="minorHAnsi"/>
                <w:sz w:val="20"/>
                <w:szCs w:val="20"/>
              </w:rPr>
            </w:pPr>
          </w:p>
        </w:tc>
      </w:tr>
      <w:tr w:rsidR="00AA4F70" w14:paraId="7E401846" w14:textId="77777777" w:rsidTr="002D49CC">
        <w:trPr>
          <w:jc w:val="center"/>
        </w:trPr>
        <w:tc>
          <w:tcPr>
            <w:tcW w:w="2831" w:type="dxa"/>
            <w:shd w:val="clear" w:color="auto" w:fill="FBE4D5" w:themeFill="accent2" w:themeFillTint="33"/>
          </w:tcPr>
          <w:p w14:paraId="18785067" w14:textId="5E9131C1" w:rsidR="00AA4F70" w:rsidRDefault="00AA4F70" w:rsidP="00AA4F70">
            <w:pPr>
              <w:tabs>
                <w:tab w:val="left" w:pos="2090"/>
              </w:tabs>
              <w:jc w:val="center"/>
              <w:rPr>
                <w:rFonts w:cstheme="minorHAnsi"/>
                <w:sz w:val="20"/>
                <w:szCs w:val="20"/>
              </w:rPr>
            </w:pPr>
            <w:r>
              <w:rPr>
                <w:rFonts w:cstheme="minorHAnsi"/>
                <w:sz w:val="20"/>
                <w:szCs w:val="20"/>
              </w:rPr>
              <w:t>Departamento:</w:t>
            </w:r>
          </w:p>
        </w:tc>
        <w:tc>
          <w:tcPr>
            <w:tcW w:w="2831" w:type="dxa"/>
            <w:shd w:val="clear" w:color="auto" w:fill="FBE4D5" w:themeFill="accent2" w:themeFillTint="33"/>
          </w:tcPr>
          <w:p w14:paraId="5AB142ED" w14:textId="7DEFEE6B" w:rsidR="00AA4F70" w:rsidRDefault="00AA4F70" w:rsidP="00AA4F70">
            <w:pPr>
              <w:tabs>
                <w:tab w:val="left" w:pos="2090"/>
              </w:tabs>
              <w:jc w:val="center"/>
              <w:rPr>
                <w:rFonts w:cstheme="minorHAnsi"/>
                <w:sz w:val="20"/>
                <w:szCs w:val="20"/>
              </w:rPr>
            </w:pPr>
            <w:r>
              <w:rPr>
                <w:rFonts w:cstheme="minorHAnsi"/>
                <w:sz w:val="20"/>
                <w:szCs w:val="20"/>
              </w:rPr>
              <w:t>Horario y jornada:</w:t>
            </w:r>
          </w:p>
        </w:tc>
        <w:tc>
          <w:tcPr>
            <w:tcW w:w="2832" w:type="dxa"/>
            <w:shd w:val="clear" w:color="auto" w:fill="FBE4D5" w:themeFill="accent2" w:themeFillTint="33"/>
          </w:tcPr>
          <w:p w14:paraId="5D617130" w14:textId="25041BFF" w:rsidR="00AA4F70" w:rsidRDefault="00AA4F70" w:rsidP="00AA4F70">
            <w:pPr>
              <w:tabs>
                <w:tab w:val="left" w:pos="2090"/>
              </w:tabs>
              <w:jc w:val="center"/>
              <w:rPr>
                <w:rFonts w:cstheme="minorHAnsi"/>
                <w:sz w:val="20"/>
                <w:szCs w:val="20"/>
              </w:rPr>
            </w:pPr>
            <w:r>
              <w:rPr>
                <w:rFonts w:cstheme="minorHAnsi"/>
                <w:sz w:val="20"/>
                <w:szCs w:val="20"/>
              </w:rPr>
              <w:t>Conocimientos específicos:</w:t>
            </w:r>
          </w:p>
        </w:tc>
      </w:tr>
      <w:tr w:rsidR="00AA4F70" w14:paraId="2D5C6551" w14:textId="77777777" w:rsidTr="00AA4F70">
        <w:trPr>
          <w:jc w:val="center"/>
        </w:trPr>
        <w:tc>
          <w:tcPr>
            <w:tcW w:w="2831" w:type="dxa"/>
          </w:tcPr>
          <w:p w14:paraId="33092180" w14:textId="77777777" w:rsidR="00227C29" w:rsidRDefault="00227C29" w:rsidP="00AA4F70">
            <w:pPr>
              <w:tabs>
                <w:tab w:val="left" w:pos="2090"/>
              </w:tabs>
              <w:jc w:val="center"/>
              <w:rPr>
                <w:rFonts w:cstheme="minorHAnsi"/>
                <w:sz w:val="20"/>
                <w:szCs w:val="20"/>
              </w:rPr>
            </w:pPr>
          </w:p>
          <w:p w14:paraId="26A27EB3" w14:textId="77777777" w:rsidR="00AA4F70" w:rsidRDefault="00AA4F70" w:rsidP="00AA4F70">
            <w:pPr>
              <w:tabs>
                <w:tab w:val="left" w:pos="2090"/>
              </w:tabs>
              <w:jc w:val="center"/>
              <w:rPr>
                <w:rFonts w:cstheme="minorHAnsi"/>
                <w:sz w:val="20"/>
                <w:szCs w:val="20"/>
              </w:rPr>
            </w:pPr>
            <w:r>
              <w:rPr>
                <w:rFonts w:cstheme="minorHAnsi"/>
                <w:sz w:val="20"/>
                <w:szCs w:val="20"/>
              </w:rPr>
              <w:t>Académico</w:t>
            </w:r>
          </w:p>
          <w:p w14:paraId="7BF02D76" w14:textId="69E5E182" w:rsidR="00227C29" w:rsidRDefault="00227C29" w:rsidP="00AA4F70">
            <w:pPr>
              <w:tabs>
                <w:tab w:val="left" w:pos="2090"/>
              </w:tabs>
              <w:jc w:val="center"/>
              <w:rPr>
                <w:rFonts w:cstheme="minorHAnsi"/>
                <w:sz w:val="20"/>
                <w:szCs w:val="20"/>
              </w:rPr>
            </w:pPr>
          </w:p>
        </w:tc>
        <w:tc>
          <w:tcPr>
            <w:tcW w:w="2831" w:type="dxa"/>
          </w:tcPr>
          <w:p w14:paraId="290E41FA" w14:textId="77777777" w:rsidR="00227C29" w:rsidRDefault="00227C29" w:rsidP="00AA4F70">
            <w:pPr>
              <w:tabs>
                <w:tab w:val="left" w:pos="2090"/>
              </w:tabs>
              <w:jc w:val="center"/>
              <w:rPr>
                <w:rFonts w:cstheme="minorHAnsi"/>
                <w:sz w:val="20"/>
                <w:szCs w:val="20"/>
              </w:rPr>
            </w:pPr>
          </w:p>
          <w:p w14:paraId="34BAA6BB" w14:textId="77777777" w:rsidR="00AA4F70" w:rsidRDefault="00227C29" w:rsidP="00AA4F70">
            <w:pPr>
              <w:tabs>
                <w:tab w:val="left" w:pos="2090"/>
              </w:tabs>
              <w:jc w:val="center"/>
              <w:rPr>
                <w:rFonts w:cstheme="minorHAnsi"/>
                <w:sz w:val="20"/>
                <w:szCs w:val="20"/>
              </w:rPr>
            </w:pPr>
            <w:r w:rsidRPr="00227C29">
              <w:rPr>
                <w:rFonts w:cstheme="minorHAnsi"/>
                <w:sz w:val="20"/>
                <w:szCs w:val="20"/>
              </w:rPr>
              <w:t>Jornada completa (40h/semana)</w:t>
            </w:r>
          </w:p>
          <w:p w14:paraId="480D07C5" w14:textId="42E367B4" w:rsidR="00227C29" w:rsidRDefault="00227C29" w:rsidP="00AA4F70">
            <w:pPr>
              <w:tabs>
                <w:tab w:val="left" w:pos="2090"/>
              </w:tabs>
              <w:jc w:val="center"/>
              <w:rPr>
                <w:rFonts w:cstheme="minorHAnsi"/>
                <w:sz w:val="20"/>
                <w:szCs w:val="20"/>
              </w:rPr>
            </w:pPr>
          </w:p>
        </w:tc>
        <w:tc>
          <w:tcPr>
            <w:tcW w:w="2832" w:type="dxa"/>
          </w:tcPr>
          <w:p w14:paraId="1848EA51" w14:textId="77777777" w:rsidR="00227C29" w:rsidRDefault="00227C29" w:rsidP="00AA4F70">
            <w:pPr>
              <w:tabs>
                <w:tab w:val="left" w:pos="2090"/>
              </w:tabs>
              <w:jc w:val="center"/>
              <w:rPr>
                <w:rFonts w:cstheme="minorHAnsi"/>
                <w:sz w:val="20"/>
                <w:szCs w:val="20"/>
              </w:rPr>
            </w:pPr>
          </w:p>
          <w:p w14:paraId="36EFECCE" w14:textId="779B34E3" w:rsidR="00AA4F70" w:rsidRDefault="00227C29" w:rsidP="00AA4F70">
            <w:pPr>
              <w:tabs>
                <w:tab w:val="left" w:pos="2090"/>
              </w:tabs>
              <w:jc w:val="center"/>
              <w:rPr>
                <w:rFonts w:cstheme="minorHAnsi"/>
                <w:sz w:val="20"/>
                <w:szCs w:val="20"/>
              </w:rPr>
            </w:pPr>
            <w:r w:rsidRPr="00227C29">
              <w:rPr>
                <w:rFonts w:cstheme="minorHAnsi"/>
                <w:sz w:val="20"/>
                <w:szCs w:val="20"/>
              </w:rPr>
              <w:t>Pentesting, CTFs, pedagogía digital</w:t>
            </w:r>
          </w:p>
        </w:tc>
      </w:tr>
      <w:tr w:rsidR="00AA4F70" w14:paraId="3114B44B" w14:textId="77777777" w:rsidTr="002D49CC">
        <w:trPr>
          <w:jc w:val="center"/>
        </w:trPr>
        <w:tc>
          <w:tcPr>
            <w:tcW w:w="2831" w:type="dxa"/>
            <w:tcBorders>
              <w:bottom w:val="single" w:sz="4" w:space="0" w:color="auto"/>
            </w:tcBorders>
            <w:shd w:val="clear" w:color="auto" w:fill="FBE4D5" w:themeFill="accent2" w:themeFillTint="33"/>
          </w:tcPr>
          <w:p w14:paraId="4CA79D08" w14:textId="569FF4F7" w:rsidR="00AA4F70" w:rsidRDefault="00AA4F70" w:rsidP="00AA4F70">
            <w:pPr>
              <w:tabs>
                <w:tab w:val="left" w:pos="2090"/>
              </w:tabs>
              <w:jc w:val="center"/>
              <w:rPr>
                <w:rFonts w:cstheme="minorHAnsi"/>
                <w:sz w:val="20"/>
                <w:szCs w:val="20"/>
              </w:rPr>
            </w:pPr>
            <w:r>
              <w:rPr>
                <w:rFonts w:cstheme="minorHAnsi"/>
                <w:sz w:val="20"/>
                <w:szCs w:val="20"/>
              </w:rPr>
              <w:t>Tareas a realizar:</w:t>
            </w:r>
          </w:p>
        </w:tc>
        <w:tc>
          <w:tcPr>
            <w:tcW w:w="2831" w:type="dxa"/>
            <w:tcBorders>
              <w:bottom w:val="single" w:sz="4" w:space="0" w:color="auto"/>
            </w:tcBorders>
            <w:shd w:val="clear" w:color="auto" w:fill="FBE4D5" w:themeFill="accent2" w:themeFillTint="33"/>
          </w:tcPr>
          <w:p w14:paraId="5540161E" w14:textId="3464BDF2" w:rsidR="00AA4F70" w:rsidRDefault="002D49CC" w:rsidP="00AA4F70">
            <w:pPr>
              <w:tabs>
                <w:tab w:val="left" w:pos="2090"/>
              </w:tabs>
              <w:jc w:val="center"/>
              <w:rPr>
                <w:rFonts w:cstheme="minorHAnsi"/>
                <w:sz w:val="20"/>
                <w:szCs w:val="20"/>
              </w:rPr>
            </w:pPr>
            <w:r>
              <w:rPr>
                <w:rFonts w:cstheme="minorHAnsi"/>
                <w:sz w:val="20"/>
                <w:szCs w:val="20"/>
              </w:rPr>
              <w:t>Lugar</w:t>
            </w:r>
            <w:r w:rsidR="00AA4F70">
              <w:rPr>
                <w:rFonts w:cstheme="minorHAnsi"/>
                <w:sz w:val="20"/>
                <w:szCs w:val="20"/>
              </w:rPr>
              <w:t>:</w:t>
            </w:r>
          </w:p>
        </w:tc>
        <w:tc>
          <w:tcPr>
            <w:tcW w:w="2832" w:type="dxa"/>
            <w:shd w:val="clear" w:color="auto" w:fill="FBE4D5" w:themeFill="accent2" w:themeFillTint="33"/>
          </w:tcPr>
          <w:p w14:paraId="169D716A" w14:textId="39C79CEA" w:rsidR="00AA4F70" w:rsidRDefault="00AA4F70" w:rsidP="00AA4F70">
            <w:pPr>
              <w:tabs>
                <w:tab w:val="left" w:pos="2090"/>
              </w:tabs>
              <w:jc w:val="center"/>
              <w:rPr>
                <w:rFonts w:cstheme="minorHAnsi"/>
                <w:sz w:val="20"/>
                <w:szCs w:val="20"/>
              </w:rPr>
            </w:pPr>
            <w:r>
              <w:rPr>
                <w:rFonts w:cstheme="minorHAnsi"/>
                <w:sz w:val="20"/>
                <w:szCs w:val="20"/>
              </w:rPr>
              <w:t>Experiencia profesional:</w:t>
            </w:r>
          </w:p>
        </w:tc>
      </w:tr>
      <w:tr w:rsidR="00AA4F70" w14:paraId="51D25FAA" w14:textId="77777777" w:rsidTr="002D49CC">
        <w:trPr>
          <w:jc w:val="center"/>
        </w:trPr>
        <w:tc>
          <w:tcPr>
            <w:tcW w:w="2831" w:type="dxa"/>
            <w:tcBorders>
              <w:bottom w:val="single" w:sz="4" w:space="0" w:color="auto"/>
            </w:tcBorders>
          </w:tcPr>
          <w:p w14:paraId="237E739A" w14:textId="77777777" w:rsidR="00227C29" w:rsidRDefault="00227C29" w:rsidP="00AA4F70">
            <w:pPr>
              <w:tabs>
                <w:tab w:val="left" w:pos="2090"/>
              </w:tabs>
              <w:jc w:val="center"/>
              <w:rPr>
                <w:rFonts w:cstheme="minorHAnsi"/>
                <w:sz w:val="20"/>
                <w:szCs w:val="20"/>
              </w:rPr>
            </w:pPr>
          </w:p>
          <w:p w14:paraId="5175E1A0" w14:textId="77777777" w:rsidR="00AA4F70" w:rsidRDefault="00AA4F70" w:rsidP="00AA4F70">
            <w:pPr>
              <w:tabs>
                <w:tab w:val="left" w:pos="2090"/>
              </w:tabs>
              <w:jc w:val="center"/>
              <w:rPr>
                <w:rFonts w:cstheme="minorHAnsi"/>
                <w:sz w:val="20"/>
                <w:szCs w:val="20"/>
              </w:rPr>
            </w:pPr>
            <w:r w:rsidRPr="00AA4F70">
              <w:rPr>
                <w:rFonts w:cstheme="minorHAnsi"/>
                <w:sz w:val="20"/>
                <w:szCs w:val="20"/>
              </w:rPr>
              <w:t>Diseñar retos CTF, impartir webinars</w:t>
            </w:r>
            <w:r w:rsidR="00227C29">
              <w:rPr>
                <w:rFonts w:cstheme="minorHAnsi"/>
                <w:sz w:val="20"/>
                <w:szCs w:val="20"/>
              </w:rPr>
              <w:t>,</w:t>
            </w:r>
            <w:r w:rsidRPr="00AA4F70">
              <w:rPr>
                <w:rFonts w:cstheme="minorHAnsi"/>
                <w:sz w:val="20"/>
                <w:szCs w:val="20"/>
              </w:rPr>
              <w:t xml:space="preserve"> tutorizar alumnos</w:t>
            </w:r>
          </w:p>
          <w:p w14:paraId="03C124E5" w14:textId="4051F706" w:rsidR="00227C29" w:rsidRDefault="00227C29" w:rsidP="00AA4F70">
            <w:pPr>
              <w:tabs>
                <w:tab w:val="left" w:pos="2090"/>
              </w:tabs>
              <w:jc w:val="center"/>
              <w:rPr>
                <w:rFonts w:cstheme="minorHAnsi"/>
                <w:sz w:val="20"/>
                <w:szCs w:val="20"/>
              </w:rPr>
            </w:pPr>
          </w:p>
        </w:tc>
        <w:tc>
          <w:tcPr>
            <w:tcW w:w="2831" w:type="dxa"/>
            <w:tcBorders>
              <w:bottom w:val="single" w:sz="4" w:space="0" w:color="auto"/>
            </w:tcBorders>
          </w:tcPr>
          <w:p w14:paraId="49027740" w14:textId="77777777" w:rsidR="00227C29" w:rsidRDefault="00227C29" w:rsidP="00AA4F70">
            <w:pPr>
              <w:tabs>
                <w:tab w:val="left" w:pos="2090"/>
              </w:tabs>
              <w:jc w:val="center"/>
              <w:rPr>
                <w:rFonts w:cstheme="minorHAnsi"/>
                <w:sz w:val="20"/>
                <w:szCs w:val="20"/>
              </w:rPr>
            </w:pPr>
          </w:p>
          <w:p w14:paraId="49EE22EF" w14:textId="77777777" w:rsidR="00AA4F70" w:rsidRDefault="002D49CC" w:rsidP="00AA4F70">
            <w:pPr>
              <w:tabs>
                <w:tab w:val="left" w:pos="2090"/>
              </w:tabs>
              <w:jc w:val="center"/>
              <w:rPr>
                <w:rFonts w:cstheme="minorHAnsi"/>
                <w:sz w:val="20"/>
                <w:szCs w:val="20"/>
              </w:rPr>
            </w:pPr>
            <w:r>
              <w:rPr>
                <w:rFonts w:cstheme="minorHAnsi"/>
                <w:sz w:val="20"/>
                <w:szCs w:val="20"/>
              </w:rPr>
              <w:t>Semipresencial</w:t>
            </w:r>
          </w:p>
          <w:p w14:paraId="23B1179F" w14:textId="301ACF03" w:rsidR="002D49CC" w:rsidRDefault="002D49CC" w:rsidP="00AA4F70">
            <w:pPr>
              <w:tabs>
                <w:tab w:val="left" w:pos="2090"/>
              </w:tabs>
              <w:jc w:val="center"/>
              <w:rPr>
                <w:rFonts w:cstheme="minorHAnsi"/>
                <w:sz w:val="20"/>
                <w:szCs w:val="20"/>
              </w:rPr>
            </w:pPr>
            <w:r>
              <w:rPr>
                <w:rFonts w:cstheme="minorHAnsi"/>
                <w:sz w:val="20"/>
                <w:szCs w:val="20"/>
              </w:rPr>
              <w:t>(Remoto/oficina)</w:t>
            </w:r>
          </w:p>
        </w:tc>
        <w:tc>
          <w:tcPr>
            <w:tcW w:w="2832" w:type="dxa"/>
          </w:tcPr>
          <w:p w14:paraId="33B3CC72" w14:textId="77777777" w:rsidR="00227C29" w:rsidRDefault="00227C29" w:rsidP="00AA4F70">
            <w:pPr>
              <w:tabs>
                <w:tab w:val="left" w:pos="2090"/>
              </w:tabs>
              <w:jc w:val="center"/>
              <w:rPr>
                <w:rFonts w:cstheme="minorHAnsi"/>
                <w:sz w:val="20"/>
                <w:szCs w:val="20"/>
              </w:rPr>
            </w:pPr>
          </w:p>
          <w:p w14:paraId="5BE3EB9A" w14:textId="2831179F" w:rsidR="00AA4F70" w:rsidRDefault="00A46F7B" w:rsidP="00AA4F70">
            <w:pPr>
              <w:tabs>
                <w:tab w:val="left" w:pos="2090"/>
              </w:tabs>
              <w:jc w:val="center"/>
              <w:rPr>
                <w:rFonts w:cstheme="minorHAnsi"/>
                <w:sz w:val="20"/>
                <w:szCs w:val="20"/>
              </w:rPr>
            </w:pPr>
            <w:r>
              <w:rPr>
                <w:rFonts w:cstheme="minorHAnsi"/>
                <w:sz w:val="20"/>
                <w:szCs w:val="20"/>
              </w:rPr>
              <w:t>+</w:t>
            </w:r>
            <w:r w:rsidR="00AA4F70" w:rsidRPr="00AA4F70">
              <w:rPr>
                <w:rFonts w:cstheme="minorHAnsi"/>
                <w:sz w:val="20"/>
                <w:szCs w:val="20"/>
              </w:rPr>
              <w:t>2 años en</w:t>
            </w:r>
            <w:r w:rsidR="00AA4F70">
              <w:rPr>
                <w:rFonts w:cstheme="minorHAnsi"/>
                <w:sz w:val="20"/>
                <w:szCs w:val="20"/>
              </w:rPr>
              <w:t xml:space="preserve"> el </w:t>
            </w:r>
            <w:r w:rsidR="00AA4F70" w:rsidRPr="00AA4F70">
              <w:rPr>
                <w:rFonts w:cstheme="minorHAnsi"/>
                <w:sz w:val="20"/>
                <w:szCs w:val="20"/>
              </w:rPr>
              <w:t>sector</w:t>
            </w:r>
            <w:r w:rsidR="00AA4F70">
              <w:rPr>
                <w:rFonts w:cstheme="minorHAnsi"/>
                <w:sz w:val="20"/>
                <w:szCs w:val="20"/>
              </w:rPr>
              <w:t xml:space="preserve"> </w:t>
            </w:r>
            <w:r w:rsidR="00AA4F70" w:rsidRPr="00AA4F70">
              <w:rPr>
                <w:rFonts w:cstheme="minorHAnsi"/>
                <w:sz w:val="20"/>
                <w:szCs w:val="20"/>
              </w:rPr>
              <w:t>ciberseguridad</w:t>
            </w:r>
          </w:p>
        </w:tc>
      </w:tr>
      <w:tr w:rsidR="00AA4F70" w14:paraId="6ED0B983" w14:textId="77777777" w:rsidTr="002D49CC">
        <w:trPr>
          <w:jc w:val="center"/>
        </w:trPr>
        <w:tc>
          <w:tcPr>
            <w:tcW w:w="2831" w:type="dxa"/>
            <w:tcBorders>
              <w:top w:val="single" w:sz="4" w:space="0" w:color="auto"/>
              <w:left w:val="nil"/>
              <w:bottom w:val="nil"/>
              <w:right w:val="single" w:sz="4" w:space="0" w:color="auto"/>
            </w:tcBorders>
          </w:tcPr>
          <w:p w14:paraId="65DDDEC8" w14:textId="77777777" w:rsidR="00AA4F70" w:rsidRDefault="00AA4F70" w:rsidP="00AA4F70">
            <w:pPr>
              <w:tabs>
                <w:tab w:val="left" w:pos="2090"/>
              </w:tabs>
              <w:jc w:val="center"/>
              <w:rPr>
                <w:rFonts w:cstheme="minorHAnsi"/>
                <w:sz w:val="20"/>
                <w:szCs w:val="20"/>
              </w:rPr>
            </w:pPr>
          </w:p>
        </w:tc>
        <w:tc>
          <w:tcPr>
            <w:tcW w:w="2831" w:type="dxa"/>
            <w:tcBorders>
              <w:top w:val="single" w:sz="4" w:space="0" w:color="auto"/>
              <w:left w:val="single" w:sz="4" w:space="0" w:color="auto"/>
              <w:bottom w:val="single" w:sz="4" w:space="0" w:color="auto"/>
            </w:tcBorders>
            <w:shd w:val="clear" w:color="auto" w:fill="FBE4D5" w:themeFill="accent2" w:themeFillTint="33"/>
          </w:tcPr>
          <w:p w14:paraId="0BB88383" w14:textId="5E34B04D" w:rsidR="00AA4F70" w:rsidRDefault="002D49CC" w:rsidP="00AA4F70">
            <w:pPr>
              <w:tabs>
                <w:tab w:val="left" w:pos="2090"/>
              </w:tabs>
              <w:jc w:val="center"/>
              <w:rPr>
                <w:rFonts w:cstheme="minorHAnsi"/>
                <w:sz w:val="20"/>
                <w:szCs w:val="20"/>
              </w:rPr>
            </w:pPr>
            <w:r>
              <w:rPr>
                <w:rFonts w:cstheme="minorHAnsi"/>
                <w:sz w:val="20"/>
                <w:szCs w:val="20"/>
              </w:rPr>
              <w:t>Tipo de contrato:</w:t>
            </w:r>
          </w:p>
        </w:tc>
        <w:tc>
          <w:tcPr>
            <w:tcW w:w="2832" w:type="dxa"/>
            <w:shd w:val="clear" w:color="auto" w:fill="FBE4D5" w:themeFill="accent2" w:themeFillTint="33"/>
          </w:tcPr>
          <w:p w14:paraId="4099FECC" w14:textId="39DB99D8" w:rsidR="00AA4F70" w:rsidRDefault="00AA4F70" w:rsidP="00AA4F70">
            <w:pPr>
              <w:tabs>
                <w:tab w:val="left" w:pos="2090"/>
              </w:tabs>
              <w:jc w:val="center"/>
              <w:rPr>
                <w:rFonts w:cstheme="minorHAnsi"/>
                <w:sz w:val="20"/>
                <w:szCs w:val="20"/>
              </w:rPr>
            </w:pPr>
            <w:r>
              <w:rPr>
                <w:rFonts w:cstheme="minorHAnsi"/>
                <w:sz w:val="20"/>
                <w:szCs w:val="20"/>
              </w:rPr>
              <w:t>Habilidades profesionales:</w:t>
            </w:r>
          </w:p>
        </w:tc>
      </w:tr>
      <w:tr w:rsidR="00AA4F70" w14:paraId="44738921" w14:textId="77777777" w:rsidTr="002D49CC">
        <w:trPr>
          <w:jc w:val="center"/>
        </w:trPr>
        <w:tc>
          <w:tcPr>
            <w:tcW w:w="2831" w:type="dxa"/>
            <w:tcBorders>
              <w:top w:val="nil"/>
              <w:left w:val="nil"/>
              <w:bottom w:val="nil"/>
              <w:right w:val="single" w:sz="4" w:space="0" w:color="auto"/>
            </w:tcBorders>
          </w:tcPr>
          <w:p w14:paraId="5F0D6B9E" w14:textId="77777777" w:rsidR="00AA4F70" w:rsidRDefault="00AA4F70" w:rsidP="00AA4F70">
            <w:pPr>
              <w:tabs>
                <w:tab w:val="left" w:pos="2090"/>
              </w:tabs>
              <w:rPr>
                <w:rFonts w:cstheme="minorHAnsi"/>
                <w:sz w:val="20"/>
                <w:szCs w:val="20"/>
              </w:rPr>
            </w:pPr>
          </w:p>
        </w:tc>
        <w:tc>
          <w:tcPr>
            <w:tcW w:w="2831" w:type="dxa"/>
            <w:tcBorders>
              <w:top w:val="single" w:sz="4" w:space="0" w:color="auto"/>
              <w:left w:val="single" w:sz="4" w:space="0" w:color="auto"/>
              <w:bottom w:val="single" w:sz="4" w:space="0" w:color="auto"/>
            </w:tcBorders>
          </w:tcPr>
          <w:p w14:paraId="08E2D50B" w14:textId="77777777" w:rsidR="00AA4F70" w:rsidRDefault="00AA4F70" w:rsidP="00AA4F70">
            <w:pPr>
              <w:tabs>
                <w:tab w:val="left" w:pos="2090"/>
              </w:tabs>
              <w:jc w:val="center"/>
              <w:rPr>
                <w:rFonts w:cstheme="minorHAnsi"/>
                <w:sz w:val="20"/>
                <w:szCs w:val="20"/>
              </w:rPr>
            </w:pPr>
          </w:p>
          <w:p w14:paraId="20E66C29" w14:textId="0113CEB5" w:rsidR="002D49CC" w:rsidRDefault="002D49CC" w:rsidP="00AA4F70">
            <w:pPr>
              <w:tabs>
                <w:tab w:val="left" w:pos="2090"/>
              </w:tabs>
              <w:jc w:val="center"/>
              <w:rPr>
                <w:rFonts w:cstheme="minorHAnsi"/>
                <w:sz w:val="20"/>
                <w:szCs w:val="20"/>
              </w:rPr>
            </w:pPr>
            <w:r>
              <w:rPr>
                <w:rFonts w:cstheme="minorHAnsi"/>
                <w:sz w:val="20"/>
                <w:szCs w:val="20"/>
              </w:rPr>
              <w:t>Indefinido</w:t>
            </w:r>
          </w:p>
        </w:tc>
        <w:tc>
          <w:tcPr>
            <w:tcW w:w="2832" w:type="dxa"/>
          </w:tcPr>
          <w:p w14:paraId="6C383C53" w14:textId="77777777" w:rsidR="00227C29" w:rsidRDefault="00227C29" w:rsidP="00AA4F70">
            <w:pPr>
              <w:tabs>
                <w:tab w:val="left" w:pos="2090"/>
              </w:tabs>
              <w:jc w:val="center"/>
              <w:rPr>
                <w:rFonts w:cstheme="minorHAnsi"/>
                <w:sz w:val="20"/>
                <w:szCs w:val="20"/>
              </w:rPr>
            </w:pPr>
          </w:p>
          <w:p w14:paraId="75FEB3C2" w14:textId="77777777" w:rsidR="00AA4F70" w:rsidRDefault="00227C29" w:rsidP="00AA4F70">
            <w:pPr>
              <w:tabs>
                <w:tab w:val="left" w:pos="2090"/>
              </w:tabs>
              <w:jc w:val="center"/>
              <w:rPr>
                <w:rFonts w:cstheme="minorHAnsi"/>
                <w:sz w:val="20"/>
                <w:szCs w:val="20"/>
              </w:rPr>
            </w:pPr>
            <w:r>
              <w:rPr>
                <w:rFonts w:cstheme="minorHAnsi"/>
                <w:sz w:val="20"/>
                <w:szCs w:val="20"/>
              </w:rPr>
              <w:t>Trabajo en equipo, proactividad, seguridad defensiva/ofensiva</w:t>
            </w:r>
          </w:p>
          <w:p w14:paraId="42D0199E" w14:textId="13B6F095" w:rsidR="00227C29" w:rsidRDefault="00227C29" w:rsidP="00AA4F70">
            <w:pPr>
              <w:tabs>
                <w:tab w:val="left" w:pos="2090"/>
              </w:tabs>
              <w:jc w:val="center"/>
              <w:rPr>
                <w:rFonts w:cstheme="minorHAnsi"/>
                <w:sz w:val="20"/>
                <w:szCs w:val="20"/>
              </w:rPr>
            </w:pPr>
          </w:p>
        </w:tc>
      </w:tr>
      <w:tr w:rsidR="00AA4F70" w14:paraId="78632FAC" w14:textId="77777777" w:rsidTr="002D49CC">
        <w:trPr>
          <w:jc w:val="center"/>
        </w:trPr>
        <w:tc>
          <w:tcPr>
            <w:tcW w:w="2831" w:type="dxa"/>
            <w:tcBorders>
              <w:top w:val="nil"/>
              <w:left w:val="nil"/>
              <w:bottom w:val="nil"/>
              <w:right w:val="nil"/>
            </w:tcBorders>
          </w:tcPr>
          <w:p w14:paraId="02557159" w14:textId="77777777" w:rsidR="00AA4F70" w:rsidRDefault="00AA4F70" w:rsidP="00AA4F70">
            <w:pPr>
              <w:tabs>
                <w:tab w:val="left" w:pos="2090"/>
              </w:tabs>
              <w:jc w:val="center"/>
              <w:rPr>
                <w:rFonts w:cstheme="minorHAnsi"/>
                <w:sz w:val="20"/>
                <w:szCs w:val="20"/>
              </w:rPr>
            </w:pPr>
          </w:p>
        </w:tc>
        <w:tc>
          <w:tcPr>
            <w:tcW w:w="2831" w:type="dxa"/>
            <w:tcBorders>
              <w:top w:val="single" w:sz="4" w:space="0" w:color="auto"/>
              <w:left w:val="nil"/>
              <w:bottom w:val="nil"/>
            </w:tcBorders>
          </w:tcPr>
          <w:p w14:paraId="22EA1D7A" w14:textId="77777777" w:rsidR="00AA4F70" w:rsidRDefault="00AA4F70" w:rsidP="00AA4F70">
            <w:pPr>
              <w:tabs>
                <w:tab w:val="left" w:pos="2090"/>
              </w:tabs>
              <w:jc w:val="center"/>
              <w:rPr>
                <w:rFonts w:cstheme="minorHAnsi"/>
                <w:sz w:val="20"/>
                <w:szCs w:val="20"/>
              </w:rPr>
            </w:pPr>
          </w:p>
        </w:tc>
        <w:tc>
          <w:tcPr>
            <w:tcW w:w="2832" w:type="dxa"/>
            <w:shd w:val="clear" w:color="auto" w:fill="FBE4D5" w:themeFill="accent2" w:themeFillTint="33"/>
          </w:tcPr>
          <w:p w14:paraId="0A79A95E" w14:textId="639004AE" w:rsidR="00AA4F70" w:rsidRDefault="00AA4F70" w:rsidP="00AA4F70">
            <w:pPr>
              <w:tabs>
                <w:tab w:val="left" w:pos="2090"/>
              </w:tabs>
              <w:jc w:val="center"/>
              <w:rPr>
                <w:rFonts w:cstheme="minorHAnsi"/>
                <w:sz w:val="20"/>
                <w:szCs w:val="20"/>
              </w:rPr>
            </w:pPr>
            <w:r>
              <w:rPr>
                <w:rFonts w:cstheme="minorHAnsi"/>
                <w:sz w:val="20"/>
                <w:szCs w:val="20"/>
              </w:rPr>
              <w:t>Actitudes y habilidades personales:</w:t>
            </w:r>
          </w:p>
        </w:tc>
      </w:tr>
      <w:tr w:rsidR="00AA4F70" w14:paraId="43859205" w14:textId="77777777" w:rsidTr="00227C29">
        <w:trPr>
          <w:jc w:val="center"/>
        </w:trPr>
        <w:tc>
          <w:tcPr>
            <w:tcW w:w="2831" w:type="dxa"/>
            <w:tcBorders>
              <w:top w:val="nil"/>
              <w:left w:val="nil"/>
              <w:bottom w:val="nil"/>
              <w:right w:val="nil"/>
            </w:tcBorders>
          </w:tcPr>
          <w:p w14:paraId="4A7CE068" w14:textId="77777777" w:rsidR="00AA4F70" w:rsidRDefault="00AA4F70" w:rsidP="00AA4F70">
            <w:pPr>
              <w:tabs>
                <w:tab w:val="left" w:pos="2090"/>
              </w:tabs>
              <w:jc w:val="center"/>
              <w:rPr>
                <w:rFonts w:cstheme="minorHAnsi"/>
                <w:sz w:val="20"/>
                <w:szCs w:val="20"/>
              </w:rPr>
            </w:pPr>
          </w:p>
        </w:tc>
        <w:tc>
          <w:tcPr>
            <w:tcW w:w="2831" w:type="dxa"/>
            <w:tcBorders>
              <w:top w:val="nil"/>
              <w:left w:val="nil"/>
              <w:bottom w:val="nil"/>
              <w:right w:val="single" w:sz="4" w:space="0" w:color="auto"/>
            </w:tcBorders>
          </w:tcPr>
          <w:p w14:paraId="33B9C056" w14:textId="77777777" w:rsidR="00AA4F70" w:rsidRDefault="00AA4F70" w:rsidP="00AA4F70">
            <w:pPr>
              <w:tabs>
                <w:tab w:val="left" w:pos="2090"/>
              </w:tabs>
              <w:jc w:val="center"/>
              <w:rPr>
                <w:rFonts w:cstheme="minorHAnsi"/>
                <w:sz w:val="20"/>
                <w:szCs w:val="20"/>
              </w:rPr>
            </w:pPr>
          </w:p>
        </w:tc>
        <w:tc>
          <w:tcPr>
            <w:tcW w:w="2832" w:type="dxa"/>
            <w:tcBorders>
              <w:left w:val="single" w:sz="4" w:space="0" w:color="auto"/>
            </w:tcBorders>
          </w:tcPr>
          <w:p w14:paraId="71547B60" w14:textId="77777777" w:rsidR="00227C29" w:rsidRDefault="00227C29" w:rsidP="00AA4F70">
            <w:pPr>
              <w:tabs>
                <w:tab w:val="left" w:pos="2090"/>
              </w:tabs>
              <w:jc w:val="center"/>
              <w:rPr>
                <w:rFonts w:cstheme="minorHAnsi"/>
                <w:sz w:val="20"/>
                <w:szCs w:val="20"/>
              </w:rPr>
            </w:pPr>
          </w:p>
          <w:p w14:paraId="22C187A2" w14:textId="77777777" w:rsidR="00AA4F70" w:rsidRDefault="00227C29" w:rsidP="00AA4F70">
            <w:pPr>
              <w:tabs>
                <w:tab w:val="left" w:pos="2090"/>
              </w:tabs>
              <w:jc w:val="center"/>
              <w:rPr>
                <w:rFonts w:cstheme="minorHAnsi"/>
                <w:sz w:val="20"/>
                <w:szCs w:val="20"/>
              </w:rPr>
            </w:pPr>
            <w:r w:rsidRPr="00227C29">
              <w:rPr>
                <w:rFonts w:cstheme="minorHAnsi"/>
                <w:sz w:val="20"/>
                <w:szCs w:val="20"/>
              </w:rPr>
              <w:t>Comunicación clara</w:t>
            </w:r>
            <w:r>
              <w:rPr>
                <w:rFonts w:cstheme="minorHAnsi"/>
                <w:sz w:val="20"/>
                <w:szCs w:val="20"/>
              </w:rPr>
              <w:t xml:space="preserve">, </w:t>
            </w:r>
            <w:r w:rsidRPr="00227C29">
              <w:rPr>
                <w:rFonts w:cstheme="minorHAnsi"/>
                <w:sz w:val="20"/>
                <w:szCs w:val="20"/>
              </w:rPr>
              <w:t>creatividad</w:t>
            </w:r>
          </w:p>
          <w:p w14:paraId="781472D0" w14:textId="47430646" w:rsidR="00227C29" w:rsidRDefault="00227C29" w:rsidP="00AA4F70">
            <w:pPr>
              <w:tabs>
                <w:tab w:val="left" w:pos="2090"/>
              </w:tabs>
              <w:jc w:val="center"/>
              <w:rPr>
                <w:rFonts w:cstheme="minorHAnsi"/>
                <w:sz w:val="20"/>
                <w:szCs w:val="20"/>
              </w:rPr>
            </w:pPr>
          </w:p>
        </w:tc>
      </w:tr>
    </w:tbl>
    <w:p w14:paraId="7D22D70A" w14:textId="3E8C061A" w:rsidR="00AA4F70" w:rsidRDefault="00626E3F" w:rsidP="00AA4F70">
      <w:pPr>
        <w:tabs>
          <w:tab w:val="left" w:pos="2090"/>
        </w:tabs>
        <w:rPr>
          <w:rFonts w:cstheme="minorHAnsi"/>
          <w:sz w:val="20"/>
          <w:szCs w:val="20"/>
        </w:rPr>
      </w:pPr>
      <w:r>
        <w:rPr>
          <w:rFonts w:cstheme="minorHAnsi"/>
          <w:sz w:val="20"/>
          <w:szCs w:val="20"/>
        </w:rPr>
        <w:t>Tabla 2, Desarrollador Web:</w:t>
      </w:r>
    </w:p>
    <w:tbl>
      <w:tblPr>
        <w:tblStyle w:val="Tablaconcuadrcula"/>
        <w:tblW w:w="0" w:type="auto"/>
        <w:jc w:val="center"/>
        <w:tblLook w:val="04A0" w:firstRow="1" w:lastRow="0" w:firstColumn="1" w:lastColumn="0" w:noHBand="0" w:noVBand="1"/>
      </w:tblPr>
      <w:tblGrid>
        <w:gridCol w:w="2831"/>
        <w:gridCol w:w="2831"/>
        <w:gridCol w:w="2832"/>
      </w:tblGrid>
      <w:tr w:rsidR="002D49CC" w14:paraId="3718E98C" w14:textId="77777777" w:rsidTr="00CA24AF">
        <w:trPr>
          <w:jc w:val="center"/>
        </w:trPr>
        <w:tc>
          <w:tcPr>
            <w:tcW w:w="2831" w:type="dxa"/>
            <w:shd w:val="clear" w:color="auto" w:fill="FBE4D5" w:themeFill="accent2" w:themeFillTint="33"/>
          </w:tcPr>
          <w:p w14:paraId="75C8D946" w14:textId="77777777" w:rsidR="002D49CC" w:rsidRDefault="002D49CC" w:rsidP="00CA24AF">
            <w:pPr>
              <w:tabs>
                <w:tab w:val="left" w:pos="2090"/>
              </w:tabs>
              <w:jc w:val="center"/>
              <w:rPr>
                <w:rFonts w:cstheme="minorHAnsi"/>
                <w:sz w:val="20"/>
                <w:szCs w:val="20"/>
              </w:rPr>
            </w:pPr>
            <w:r>
              <w:rPr>
                <w:rFonts w:cstheme="minorHAnsi"/>
                <w:sz w:val="20"/>
                <w:szCs w:val="20"/>
              </w:rPr>
              <w:t>Descripción del puesto</w:t>
            </w:r>
          </w:p>
        </w:tc>
        <w:tc>
          <w:tcPr>
            <w:tcW w:w="2831" w:type="dxa"/>
            <w:shd w:val="clear" w:color="auto" w:fill="FBE4D5" w:themeFill="accent2" w:themeFillTint="33"/>
          </w:tcPr>
          <w:p w14:paraId="3544558E" w14:textId="77777777" w:rsidR="002D49CC" w:rsidRDefault="002D49CC" w:rsidP="00CA24AF">
            <w:pPr>
              <w:tabs>
                <w:tab w:val="left" w:pos="2090"/>
              </w:tabs>
              <w:jc w:val="center"/>
              <w:rPr>
                <w:rFonts w:cstheme="minorHAnsi"/>
                <w:sz w:val="20"/>
                <w:szCs w:val="20"/>
              </w:rPr>
            </w:pPr>
            <w:r>
              <w:rPr>
                <w:rFonts w:cstheme="minorHAnsi"/>
                <w:sz w:val="20"/>
                <w:szCs w:val="20"/>
              </w:rPr>
              <w:t>Condiciones laborales</w:t>
            </w:r>
          </w:p>
        </w:tc>
        <w:tc>
          <w:tcPr>
            <w:tcW w:w="2832" w:type="dxa"/>
            <w:shd w:val="clear" w:color="auto" w:fill="FBE4D5" w:themeFill="accent2" w:themeFillTint="33"/>
          </w:tcPr>
          <w:p w14:paraId="1992FDA2" w14:textId="77777777" w:rsidR="002D49CC" w:rsidRDefault="002D49CC" w:rsidP="00CA24AF">
            <w:pPr>
              <w:tabs>
                <w:tab w:val="left" w:pos="2090"/>
              </w:tabs>
              <w:jc w:val="center"/>
              <w:rPr>
                <w:rFonts w:cstheme="minorHAnsi"/>
                <w:sz w:val="20"/>
                <w:szCs w:val="20"/>
              </w:rPr>
            </w:pPr>
            <w:r>
              <w:rPr>
                <w:rFonts w:cstheme="minorHAnsi"/>
                <w:sz w:val="20"/>
                <w:szCs w:val="20"/>
              </w:rPr>
              <w:t>Perfil profesional</w:t>
            </w:r>
          </w:p>
        </w:tc>
      </w:tr>
      <w:tr w:rsidR="002D49CC" w14:paraId="39C285FA" w14:textId="77777777" w:rsidTr="00CA24AF">
        <w:trPr>
          <w:jc w:val="center"/>
        </w:trPr>
        <w:tc>
          <w:tcPr>
            <w:tcW w:w="2831" w:type="dxa"/>
            <w:shd w:val="clear" w:color="auto" w:fill="FBE4D5" w:themeFill="accent2" w:themeFillTint="33"/>
          </w:tcPr>
          <w:p w14:paraId="51C47474" w14:textId="77777777" w:rsidR="002D49CC" w:rsidRDefault="002D49CC" w:rsidP="00CA24AF">
            <w:pPr>
              <w:tabs>
                <w:tab w:val="left" w:pos="2090"/>
              </w:tabs>
              <w:jc w:val="center"/>
              <w:rPr>
                <w:rFonts w:cstheme="minorHAnsi"/>
                <w:sz w:val="20"/>
                <w:szCs w:val="20"/>
              </w:rPr>
            </w:pPr>
            <w:r>
              <w:rPr>
                <w:rFonts w:cstheme="minorHAnsi"/>
                <w:sz w:val="20"/>
                <w:szCs w:val="20"/>
              </w:rPr>
              <w:t>Denominación:</w:t>
            </w:r>
          </w:p>
        </w:tc>
        <w:tc>
          <w:tcPr>
            <w:tcW w:w="2831" w:type="dxa"/>
            <w:shd w:val="clear" w:color="auto" w:fill="FBE4D5" w:themeFill="accent2" w:themeFillTint="33"/>
          </w:tcPr>
          <w:p w14:paraId="78B462C0" w14:textId="77777777" w:rsidR="002D49CC" w:rsidRDefault="002D49CC" w:rsidP="00CA24AF">
            <w:pPr>
              <w:tabs>
                <w:tab w:val="left" w:pos="2090"/>
              </w:tabs>
              <w:jc w:val="center"/>
              <w:rPr>
                <w:rFonts w:cstheme="minorHAnsi"/>
                <w:sz w:val="20"/>
                <w:szCs w:val="20"/>
              </w:rPr>
            </w:pPr>
            <w:r>
              <w:rPr>
                <w:rFonts w:cstheme="minorHAnsi"/>
                <w:sz w:val="20"/>
                <w:szCs w:val="20"/>
              </w:rPr>
              <w:t>Salario:</w:t>
            </w:r>
          </w:p>
        </w:tc>
        <w:tc>
          <w:tcPr>
            <w:tcW w:w="2832" w:type="dxa"/>
            <w:shd w:val="clear" w:color="auto" w:fill="FBE4D5" w:themeFill="accent2" w:themeFillTint="33"/>
          </w:tcPr>
          <w:p w14:paraId="3B3D4D12" w14:textId="77777777" w:rsidR="002D49CC" w:rsidRDefault="002D49CC" w:rsidP="00CA24AF">
            <w:pPr>
              <w:tabs>
                <w:tab w:val="left" w:pos="2090"/>
              </w:tabs>
              <w:jc w:val="center"/>
              <w:rPr>
                <w:rFonts w:cstheme="minorHAnsi"/>
                <w:sz w:val="20"/>
                <w:szCs w:val="20"/>
              </w:rPr>
            </w:pPr>
            <w:r>
              <w:rPr>
                <w:rFonts w:cstheme="minorHAnsi"/>
                <w:sz w:val="20"/>
                <w:szCs w:val="20"/>
              </w:rPr>
              <w:t>Formación y titulación:</w:t>
            </w:r>
          </w:p>
        </w:tc>
      </w:tr>
      <w:tr w:rsidR="002D49CC" w14:paraId="582930FF" w14:textId="77777777" w:rsidTr="00CA24AF">
        <w:trPr>
          <w:jc w:val="center"/>
        </w:trPr>
        <w:tc>
          <w:tcPr>
            <w:tcW w:w="2831" w:type="dxa"/>
          </w:tcPr>
          <w:p w14:paraId="769AAADF" w14:textId="77777777" w:rsidR="002D49CC" w:rsidRDefault="002D49CC" w:rsidP="00CA24AF">
            <w:pPr>
              <w:tabs>
                <w:tab w:val="left" w:pos="2090"/>
              </w:tabs>
              <w:jc w:val="center"/>
              <w:rPr>
                <w:rFonts w:cstheme="minorHAnsi"/>
                <w:sz w:val="20"/>
                <w:szCs w:val="20"/>
              </w:rPr>
            </w:pPr>
          </w:p>
          <w:p w14:paraId="269A3229" w14:textId="3DC92679" w:rsidR="002D49CC" w:rsidRDefault="002D49CC" w:rsidP="00CA24AF">
            <w:pPr>
              <w:tabs>
                <w:tab w:val="left" w:pos="2090"/>
              </w:tabs>
              <w:jc w:val="center"/>
              <w:rPr>
                <w:rFonts w:cstheme="minorHAnsi"/>
                <w:sz w:val="20"/>
                <w:szCs w:val="20"/>
              </w:rPr>
            </w:pPr>
            <w:r>
              <w:rPr>
                <w:rFonts w:cstheme="minorHAnsi"/>
                <w:sz w:val="20"/>
                <w:szCs w:val="20"/>
              </w:rPr>
              <w:t>Dev Full-Stack</w:t>
            </w:r>
          </w:p>
          <w:p w14:paraId="04832032" w14:textId="77777777" w:rsidR="002D49CC" w:rsidRDefault="002D49CC" w:rsidP="00CA24AF">
            <w:pPr>
              <w:tabs>
                <w:tab w:val="left" w:pos="2090"/>
              </w:tabs>
              <w:jc w:val="center"/>
              <w:rPr>
                <w:rFonts w:cstheme="minorHAnsi"/>
                <w:sz w:val="20"/>
                <w:szCs w:val="20"/>
              </w:rPr>
            </w:pPr>
          </w:p>
        </w:tc>
        <w:tc>
          <w:tcPr>
            <w:tcW w:w="2831" w:type="dxa"/>
          </w:tcPr>
          <w:p w14:paraId="3576D4B6" w14:textId="77777777" w:rsidR="002D49CC" w:rsidRDefault="002D49CC" w:rsidP="00CA24AF">
            <w:pPr>
              <w:tabs>
                <w:tab w:val="left" w:pos="2090"/>
              </w:tabs>
              <w:jc w:val="center"/>
              <w:rPr>
                <w:rFonts w:cstheme="minorHAnsi"/>
                <w:sz w:val="20"/>
                <w:szCs w:val="20"/>
              </w:rPr>
            </w:pPr>
          </w:p>
          <w:p w14:paraId="2ACB2CF3" w14:textId="6EADF1A1" w:rsidR="002D49CC" w:rsidRDefault="002D49CC" w:rsidP="00CA24AF">
            <w:pPr>
              <w:tabs>
                <w:tab w:val="left" w:pos="2090"/>
              </w:tabs>
              <w:jc w:val="center"/>
              <w:rPr>
                <w:rFonts w:cstheme="minorHAnsi"/>
                <w:sz w:val="20"/>
                <w:szCs w:val="20"/>
              </w:rPr>
            </w:pPr>
            <w:r w:rsidRPr="00227C29">
              <w:rPr>
                <w:rFonts w:cstheme="minorHAnsi"/>
                <w:sz w:val="20"/>
                <w:szCs w:val="20"/>
              </w:rPr>
              <w:t>2.</w:t>
            </w:r>
            <w:r>
              <w:rPr>
                <w:rFonts w:cstheme="minorHAnsi"/>
                <w:sz w:val="20"/>
                <w:szCs w:val="20"/>
              </w:rPr>
              <w:t>3</w:t>
            </w:r>
            <w:r w:rsidRPr="00227C29">
              <w:rPr>
                <w:rFonts w:cstheme="minorHAnsi"/>
                <w:sz w:val="20"/>
                <w:szCs w:val="20"/>
              </w:rPr>
              <w:t>00 €/mes bruto</w:t>
            </w:r>
          </w:p>
        </w:tc>
        <w:tc>
          <w:tcPr>
            <w:tcW w:w="2832" w:type="dxa"/>
          </w:tcPr>
          <w:p w14:paraId="4F883028" w14:textId="77777777" w:rsidR="002D49CC" w:rsidRDefault="002D49CC" w:rsidP="00CA24AF">
            <w:pPr>
              <w:tabs>
                <w:tab w:val="left" w:pos="2090"/>
              </w:tabs>
              <w:jc w:val="center"/>
              <w:rPr>
                <w:rFonts w:cstheme="minorHAnsi"/>
                <w:sz w:val="20"/>
                <w:szCs w:val="20"/>
              </w:rPr>
            </w:pPr>
          </w:p>
          <w:p w14:paraId="36AC4C1E" w14:textId="5888E433" w:rsidR="002D49CC" w:rsidRDefault="00456673" w:rsidP="00CA24AF">
            <w:pPr>
              <w:tabs>
                <w:tab w:val="left" w:pos="2090"/>
              </w:tabs>
              <w:jc w:val="center"/>
              <w:rPr>
                <w:rFonts w:cstheme="minorHAnsi"/>
                <w:sz w:val="20"/>
                <w:szCs w:val="20"/>
              </w:rPr>
            </w:pPr>
            <w:r>
              <w:rPr>
                <w:rFonts w:cstheme="minorHAnsi"/>
                <w:sz w:val="20"/>
                <w:szCs w:val="20"/>
              </w:rPr>
              <w:t>FP Superior DAM/DAW o Grado en Ingeniería de Software</w:t>
            </w:r>
          </w:p>
          <w:p w14:paraId="0AF0EFB9" w14:textId="77777777" w:rsidR="002D49CC" w:rsidRDefault="002D49CC" w:rsidP="00CA24AF">
            <w:pPr>
              <w:tabs>
                <w:tab w:val="left" w:pos="2090"/>
              </w:tabs>
              <w:jc w:val="center"/>
              <w:rPr>
                <w:rFonts w:cstheme="minorHAnsi"/>
                <w:sz w:val="20"/>
                <w:szCs w:val="20"/>
              </w:rPr>
            </w:pPr>
          </w:p>
        </w:tc>
      </w:tr>
      <w:tr w:rsidR="002D49CC" w14:paraId="54DBD13F" w14:textId="77777777" w:rsidTr="00CA24AF">
        <w:trPr>
          <w:jc w:val="center"/>
        </w:trPr>
        <w:tc>
          <w:tcPr>
            <w:tcW w:w="2831" w:type="dxa"/>
            <w:shd w:val="clear" w:color="auto" w:fill="FBE4D5" w:themeFill="accent2" w:themeFillTint="33"/>
          </w:tcPr>
          <w:p w14:paraId="3F498798" w14:textId="77777777" w:rsidR="002D49CC" w:rsidRDefault="002D49CC" w:rsidP="00CA24AF">
            <w:pPr>
              <w:tabs>
                <w:tab w:val="left" w:pos="2090"/>
              </w:tabs>
              <w:jc w:val="center"/>
              <w:rPr>
                <w:rFonts w:cstheme="minorHAnsi"/>
                <w:sz w:val="20"/>
                <w:szCs w:val="20"/>
              </w:rPr>
            </w:pPr>
            <w:r>
              <w:rPr>
                <w:rFonts w:cstheme="minorHAnsi"/>
                <w:sz w:val="20"/>
                <w:szCs w:val="20"/>
              </w:rPr>
              <w:t>Departamento:</w:t>
            </w:r>
          </w:p>
        </w:tc>
        <w:tc>
          <w:tcPr>
            <w:tcW w:w="2831" w:type="dxa"/>
            <w:shd w:val="clear" w:color="auto" w:fill="FBE4D5" w:themeFill="accent2" w:themeFillTint="33"/>
          </w:tcPr>
          <w:p w14:paraId="02E3ADB6" w14:textId="77777777" w:rsidR="002D49CC" w:rsidRDefault="002D49CC" w:rsidP="00CA24AF">
            <w:pPr>
              <w:tabs>
                <w:tab w:val="left" w:pos="2090"/>
              </w:tabs>
              <w:jc w:val="center"/>
              <w:rPr>
                <w:rFonts w:cstheme="minorHAnsi"/>
                <w:sz w:val="20"/>
                <w:szCs w:val="20"/>
              </w:rPr>
            </w:pPr>
            <w:r>
              <w:rPr>
                <w:rFonts w:cstheme="minorHAnsi"/>
                <w:sz w:val="20"/>
                <w:szCs w:val="20"/>
              </w:rPr>
              <w:t>Horario y jornada:</w:t>
            </w:r>
          </w:p>
        </w:tc>
        <w:tc>
          <w:tcPr>
            <w:tcW w:w="2832" w:type="dxa"/>
            <w:shd w:val="clear" w:color="auto" w:fill="FBE4D5" w:themeFill="accent2" w:themeFillTint="33"/>
          </w:tcPr>
          <w:p w14:paraId="738BCA46" w14:textId="77777777" w:rsidR="002D49CC" w:rsidRDefault="002D49CC" w:rsidP="00CA24AF">
            <w:pPr>
              <w:tabs>
                <w:tab w:val="left" w:pos="2090"/>
              </w:tabs>
              <w:jc w:val="center"/>
              <w:rPr>
                <w:rFonts w:cstheme="minorHAnsi"/>
                <w:sz w:val="20"/>
                <w:szCs w:val="20"/>
              </w:rPr>
            </w:pPr>
            <w:r>
              <w:rPr>
                <w:rFonts w:cstheme="minorHAnsi"/>
                <w:sz w:val="20"/>
                <w:szCs w:val="20"/>
              </w:rPr>
              <w:t>Conocimientos específicos:</w:t>
            </w:r>
          </w:p>
        </w:tc>
      </w:tr>
      <w:tr w:rsidR="002D49CC" w14:paraId="71889E2B" w14:textId="77777777" w:rsidTr="00CA24AF">
        <w:trPr>
          <w:jc w:val="center"/>
        </w:trPr>
        <w:tc>
          <w:tcPr>
            <w:tcW w:w="2831" w:type="dxa"/>
          </w:tcPr>
          <w:p w14:paraId="0FF74B5C" w14:textId="77777777" w:rsidR="002D49CC" w:rsidRDefault="002D49CC" w:rsidP="00CA24AF">
            <w:pPr>
              <w:tabs>
                <w:tab w:val="left" w:pos="2090"/>
              </w:tabs>
              <w:jc w:val="center"/>
              <w:rPr>
                <w:rFonts w:cstheme="minorHAnsi"/>
                <w:sz w:val="20"/>
                <w:szCs w:val="20"/>
              </w:rPr>
            </w:pPr>
          </w:p>
          <w:p w14:paraId="74E9FF44" w14:textId="23A37B89" w:rsidR="002D49CC" w:rsidRDefault="002D49CC" w:rsidP="002D49CC">
            <w:pPr>
              <w:tabs>
                <w:tab w:val="left" w:pos="2090"/>
              </w:tabs>
              <w:jc w:val="center"/>
              <w:rPr>
                <w:rFonts w:cstheme="minorHAnsi"/>
                <w:sz w:val="20"/>
                <w:szCs w:val="20"/>
              </w:rPr>
            </w:pPr>
            <w:r>
              <w:rPr>
                <w:rFonts w:cstheme="minorHAnsi"/>
                <w:sz w:val="20"/>
                <w:szCs w:val="20"/>
              </w:rPr>
              <w:t>Técnico</w:t>
            </w:r>
          </w:p>
        </w:tc>
        <w:tc>
          <w:tcPr>
            <w:tcW w:w="2831" w:type="dxa"/>
          </w:tcPr>
          <w:p w14:paraId="4FF2B75B" w14:textId="77777777" w:rsidR="002D49CC" w:rsidRDefault="002D49CC" w:rsidP="00CA24AF">
            <w:pPr>
              <w:tabs>
                <w:tab w:val="left" w:pos="2090"/>
              </w:tabs>
              <w:jc w:val="center"/>
              <w:rPr>
                <w:rFonts w:cstheme="minorHAnsi"/>
                <w:sz w:val="20"/>
                <w:szCs w:val="20"/>
              </w:rPr>
            </w:pPr>
          </w:p>
          <w:p w14:paraId="20D4EDFF" w14:textId="77777777" w:rsidR="002D49CC" w:rsidRDefault="002D49CC" w:rsidP="00CA24AF">
            <w:pPr>
              <w:tabs>
                <w:tab w:val="left" w:pos="2090"/>
              </w:tabs>
              <w:jc w:val="center"/>
              <w:rPr>
                <w:rFonts w:cstheme="minorHAnsi"/>
                <w:sz w:val="20"/>
                <w:szCs w:val="20"/>
              </w:rPr>
            </w:pPr>
            <w:r w:rsidRPr="00227C29">
              <w:rPr>
                <w:rFonts w:cstheme="minorHAnsi"/>
                <w:sz w:val="20"/>
                <w:szCs w:val="20"/>
              </w:rPr>
              <w:t xml:space="preserve">Jornada </w:t>
            </w:r>
            <w:r>
              <w:rPr>
                <w:rFonts w:cstheme="minorHAnsi"/>
                <w:sz w:val="20"/>
                <w:szCs w:val="20"/>
              </w:rPr>
              <w:t>flexible</w:t>
            </w:r>
          </w:p>
          <w:p w14:paraId="2D710E61" w14:textId="239D630F" w:rsidR="002D49CC" w:rsidRDefault="002D49CC" w:rsidP="00CA24AF">
            <w:pPr>
              <w:tabs>
                <w:tab w:val="left" w:pos="2090"/>
              </w:tabs>
              <w:jc w:val="center"/>
              <w:rPr>
                <w:rFonts w:cstheme="minorHAnsi"/>
                <w:sz w:val="20"/>
                <w:szCs w:val="20"/>
              </w:rPr>
            </w:pPr>
            <w:r w:rsidRPr="00227C29">
              <w:rPr>
                <w:rFonts w:cstheme="minorHAnsi"/>
                <w:sz w:val="20"/>
                <w:szCs w:val="20"/>
              </w:rPr>
              <w:t xml:space="preserve"> (</w:t>
            </w:r>
            <w:r>
              <w:rPr>
                <w:rFonts w:cstheme="minorHAnsi"/>
                <w:sz w:val="20"/>
                <w:szCs w:val="20"/>
              </w:rPr>
              <w:t>35</w:t>
            </w:r>
            <w:r w:rsidRPr="00227C29">
              <w:rPr>
                <w:rFonts w:cstheme="minorHAnsi"/>
                <w:sz w:val="20"/>
                <w:szCs w:val="20"/>
              </w:rPr>
              <w:t>h/semana)</w:t>
            </w:r>
          </w:p>
          <w:p w14:paraId="65415D6D" w14:textId="77777777" w:rsidR="002D49CC" w:rsidRDefault="002D49CC" w:rsidP="00CA24AF">
            <w:pPr>
              <w:tabs>
                <w:tab w:val="left" w:pos="2090"/>
              </w:tabs>
              <w:jc w:val="center"/>
              <w:rPr>
                <w:rFonts w:cstheme="minorHAnsi"/>
                <w:sz w:val="20"/>
                <w:szCs w:val="20"/>
              </w:rPr>
            </w:pPr>
          </w:p>
        </w:tc>
        <w:tc>
          <w:tcPr>
            <w:tcW w:w="2832" w:type="dxa"/>
          </w:tcPr>
          <w:p w14:paraId="17AA15A9" w14:textId="77777777" w:rsidR="002D49CC" w:rsidRDefault="002D49CC" w:rsidP="00CA24AF">
            <w:pPr>
              <w:tabs>
                <w:tab w:val="left" w:pos="2090"/>
              </w:tabs>
              <w:jc w:val="center"/>
              <w:rPr>
                <w:rFonts w:cstheme="minorHAnsi"/>
                <w:sz w:val="20"/>
                <w:szCs w:val="20"/>
              </w:rPr>
            </w:pPr>
          </w:p>
          <w:p w14:paraId="730DBFEB" w14:textId="7754DFF0" w:rsidR="002D49CC" w:rsidRDefault="002D49CC" w:rsidP="00CA24AF">
            <w:pPr>
              <w:tabs>
                <w:tab w:val="left" w:pos="2090"/>
              </w:tabs>
              <w:jc w:val="center"/>
              <w:rPr>
                <w:rFonts w:cstheme="minorHAnsi"/>
                <w:sz w:val="20"/>
                <w:szCs w:val="20"/>
              </w:rPr>
            </w:pPr>
            <w:r w:rsidRPr="00227C29">
              <w:rPr>
                <w:rFonts w:cstheme="minorHAnsi"/>
                <w:sz w:val="20"/>
                <w:szCs w:val="20"/>
              </w:rPr>
              <w:t>P</w:t>
            </w:r>
            <w:r w:rsidR="00456673">
              <w:rPr>
                <w:rFonts w:cstheme="minorHAnsi"/>
                <w:sz w:val="20"/>
                <w:szCs w:val="20"/>
              </w:rPr>
              <w:t>ython, Django, AWS</w:t>
            </w:r>
          </w:p>
        </w:tc>
      </w:tr>
      <w:tr w:rsidR="002D49CC" w14:paraId="5AA6C183" w14:textId="77777777" w:rsidTr="00CA24AF">
        <w:trPr>
          <w:jc w:val="center"/>
        </w:trPr>
        <w:tc>
          <w:tcPr>
            <w:tcW w:w="2831" w:type="dxa"/>
            <w:tcBorders>
              <w:bottom w:val="single" w:sz="4" w:space="0" w:color="auto"/>
            </w:tcBorders>
            <w:shd w:val="clear" w:color="auto" w:fill="FBE4D5" w:themeFill="accent2" w:themeFillTint="33"/>
          </w:tcPr>
          <w:p w14:paraId="2128C4F2" w14:textId="77777777" w:rsidR="002D49CC" w:rsidRDefault="002D49CC" w:rsidP="00CA24AF">
            <w:pPr>
              <w:tabs>
                <w:tab w:val="left" w:pos="2090"/>
              </w:tabs>
              <w:jc w:val="center"/>
              <w:rPr>
                <w:rFonts w:cstheme="minorHAnsi"/>
                <w:sz w:val="20"/>
                <w:szCs w:val="20"/>
              </w:rPr>
            </w:pPr>
            <w:r>
              <w:rPr>
                <w:rFonts w:cstheme="minorHAnsi"/>
                <w:sz w:val="20"/>
                <w:szCs w:val="20"/>
              </w:rPr>
              <w:t>Tareas a realizar:</w:t>
            </w:r>
          </w:p>
        </w:tc>
        <w:tc>
          <w:tcPr>
            <w:tcW w:w="2831" w:type="dxa"/>
            <w:tcBorders>
              <w:bottom w:val="single" w:sz="4" w:space="0" w:color="auto"/>
            </w:tcBorders>
            <w:shd w:val="clear" w:color="auto" w:fill="FBE4D5" w:themeFill="accent2" w:themeFillTint="33"/>
          </w:tcPr>
          <w:p w14:paraId="34182BFE" w14:textId="77777777" w:rsidR="002D49CC" w:rsidRDefault="002D49CC" w:rsidP="00CA24AF">
            <w:pPr>
              <w:tabs>
                <w:tab w:val="left" w:pos="2090"/>
              </w:tabs>
              <w:jc w:val="center"/>
              <w:rPr>
                <w:rFonts w:cstheme="minorHAnsi"/>
                <w:sz w:val="20"/>
                <w:szCs w:val="20"/>
              </w:rPr>
            </w:pPr>
            <w:r>
              <w:rPr>
                <w:rFonts w:cstheme="minorHAnsi"/>
                <w:sz w:val="20"/>
                <w:szCs w:val="20"/>
              </w:rPr>
              <w:t>Lugar:</w:t>
            </w:r>
          </w:p>
        </w:tc>
        <w:tc>
          <w:tcPr>
            <w:tcW w:w="2832" w:type="dxa"/>
            <w:shd w:val="clear" w:color="auto" w:fill="FBE4D5" w:themeFill="accent2" w:themeFillTint="33"/>
          </w:tcPr>
          <w:p w14:paraId="1E5C6BF8" w14:textId="77777777" w:rsidR="002D49CC" w:rsidRDefault="002D49CC" w:rsidP="00CA24AF">
            <w:pPr>
              <w:tabs>
                <w:tab w:val="left" w:pos="2090"/>
              </w:tabs>
              <w:jc w:val="center"/>
              <w:rPr>
                <w:rFonts w:cstheme="minorHAnsi"/>
                <w:sz w:val="20"/>
                <w:szCs w:val="20"/>
              </w:rPr>
            </w:pPr>
            <w:r>
              <w:rPr>
                <w:rFonts w:cstheme="minorHAnsi"/>
                <w:sz w:val="20"/>
                <w:szCs w:val="20"/>
              </w:rPr>
              <w:t>Experiencia profesional:</w:t>
            </w:r>
          </w:p>
        </w:tc>
      </w:tr>
      <w:tr w:rsidR="002D49CC" w14:paraId="43DCF6EA" w14:textId="77777777" w:rsidTr="00CA24AF">
        <w:trPr>
          <w:jc w:val="center"/>
        </w:trPr>
        <w:tc>
          <w:tcPr>
            <w:tcW w:w="2831" w:type="dxa"/>
            <w:tcBorders>
              <w:bottom w:val="single" w:sz="4" w:space="0" w:color="auto"/>
            </w:tcBorders>
          </w:tcPr>
          <w:p w14:paraId="4A5AB62D" w14:textId="77777777" w:rsidR="002D49CC" w:rsidRDefault="002D49CC" w:rsidP="00CA24AF">
            <w:pPr>
              <w:tabs>
                <w:tab w:val="left" w:pos="2090"/>
              </w:tabs>
              <w:jc w:val="center"/>
              <w:rPr>
                <w:rFonts w:cstheme="minorHAnsi"/>
                <w:sz w:val="20"/>
                <w:szCs w:val="20"/>
              </w:rPr>
            </w:pPr>
          </w:p>
          <w:p w14:paraId="77D69D10" w14:textId="77777777" w:rsidR="002D49CC" w:rsidRDefault="002D49CC" w:rsidP="00CA24AF">
            <w:pPr>
              <w:tabs>
                <w:tab w:val="left" w:pos="2090"/>
              </w:tabs>
              <w:jc w:val="center"/>
              <w:rPr>
                <w:rFonts w:cstheme="minorHAnsi"/>
                <w:sz w:val="20"/>
                <w:szCs w:val="20"/>
              </w:rPr>
            </w:pPr>
            <w:r w:rsidRPr="002D49CC">
              <w:rPr>
                <w:rFonts w:cstheme="minorHAnsi"/>
                <w:sz w:val="20"/>
                <w:szCs w:val="20"/>
              </w:rPr>
              <w:t>Mantener plataforma e-learning, integrar gamificación</w:t>
            </w:r>
          </w:p>
          <w:p w14:paraId="7CC3A7D5" w14:textId="5EA13FE2" w:rsidR="002D49CC" w:rsidRDefault="002D49CC" w:rsidP="00CA24AF">
            <w:pPr>
              <w:tabs>
                <w:tab w:val="left" w:pos="2090"/>
              </w:tabs>
              <w:jc w:val="center"/>
              <w:rPr>
                <w:rFonts w:cstheme="minorHAnsi"/>
                <w:sz w:val="20"/>
                <w:szCs w:val="20"/>
              </w:rPr>
            </w:pPr>
          </w:p>
        </w:tc>
        <w:tc>
          <w:tcPr>
            <w:tcW w:w="2831" w:type="dxa"/>
            <w:tcBorders>
              <w:bottom w:val="single" w:sz="4" w:space="0" w:color="auto"/>
            </w:tcBorders>
          </w:tcPr>
          <w:p w14:paraId="790A863E" w14:textId="77777777" w:rsidR="002D49CC" w:rsidRDefault="002D49CC" w:rsidP="00CA24AF">
            <w:pPr>
              <w:tabs>
                <w:tab w:val="left" w:pos="2090"/>
              </w:tabs>
              <w:jc w:val="center"/>
              <w:rPr>
                <w:rFonts w:cstheme="minorHAnsi"/>
                <w:sz w:val="20"/>
                <w:szCs w:val="20"/>
              </w:rPr>
            </w:pPr>
          </w:p>
          <w:p w14:paraId="23CD0012" w14:textId="77777777" w:rsidR="002D49CC" w:rsidRDefault="002D49CC" w:rsidP="00CA24AF">
            <w:pPr>
              <w:tabs>
                <w:tab w:val="left" w:pos="2090"/>
              </w:tabs>
              <w:jc w:val="center"/>
              <w:rPr>
                <w:rFonts w:cstheme="minorHAnsi"/>
                <w:sz w:val="20"/>
                <w:szCs w:val="20"/>
              </w:rPr>
            </w:pPr>
            <w:r>
              <w:rPr>
                <w:rFonts w:cstheme="minorHAnsi"/>
                <w:sz w:val="20"/>
                <w:szCs w:val="20"/>
              </w:rPr>
              <w:t>Semipresencial</w:t>
            </w:r>
          </w:p>
          <w:p w14:paraId="0A887CA6" w14:textId="77777777" w:rsidR="002D49CC" w:rsidRDefault="002D49CC" w:rsidP="00CA24AF">
            <w:pPr>
              <w:tabs>
                <w:tab w:val="left" w:pos="2090"/>
              </w:tabs>
              <w:jc w:val="center"/>
              <w:rPr>
                <w:rFonts w:cstheme="minorHAnsi"/>
                <w:sz w:val="20"/>
                <w:szCs w:val="20"/>
              </w:rPr>
            </w:pPr>
            <w:r>
              <w:rPr>
                <w:rFonts w:cstheme="minorHAnsi"/>
                <w:sz w:val="20"/>
                <w:szCs w:val="20"/>
              </w:rPr>
              <w:t>(Remoto/oficina)</w:t>
            </w:r>
          </w:p>
        </w:tc>
        <w:tc>
          <w:tcPr>
            <w:tcW w:w="2832" w:type="dxa"/>
          </w:tcPr>
          <w:p w14:paraId="31229212" w14:textId="77777777" w:rsidR="002D49CC" w:rsidRDefault="002D49CC" w:rsidP="00CA24AF">
            <w:pPr>
              <w:tabs>
                <w:tab w:val="left" w:pos="2090"/>
              </w:tabs>
              <w:jc w:val="center"/>
              <w:rPr>
                <w:rFonts w:cstheme="minorHAnsi"/>
                <w:sz w:val="20"/>
                <w:szCs w:val="20"/>
              </w:rPr>
            </w:pPr>
          </w:p>
          <w:p w14:paraId="5CD7F78A" w14:textId="6FA1AB2F" w:rsidR="002D49CC" w:rsidRDefault="00A46F7B" w:rsidP="00CA24AF">
            <w:pPr>
              <w:tabs>
                <w:tab w:val="left" w:pos="2090"/>
              </w:tabs>
              <w:jc w:val="center"/>
              <w:rPr>
                <w:rFonts w:cstheme="minorHAnsi"/>
                <w:sz w:val="20"/>
                <w:szCs w:val="20"/>
              </w:rPr>
            </w:pPr>
            <w:r>
              <w:rPr>
                <w:rFonts w:cstheme="minorHAnsi"/>
                <w:sz w:val="20"/>
                <w:szCs w:val="20"/>
              </w:rPr>
              <w:t>+</w:t>
            </w:r>
            <w:r w:rsidR="002D49CC" w:rsidRPr="00AA4F70">
              <w:rPr>
                <w:rFonts w:cstheme="minorHAnsi"/>
                <w:sz w:val="20"/>
                <w:szCs w:val="20"/>
              </w:rPr>
              <w:t>2 años en</w:t>
            </w:r>
            <w:r w:rsidR="002D49CC">
              <w:rPr>
                <w:rFonts w:cstheme="minorHAnsi"/>
                <w:sz w:val="20"/>
                <w:szCs w:val="20"/>
              </w:rPr>
              <w:t xml:space="preserve"> el </w:t>
            </w:r>
            <w:r w:rsidR="002D49CC" w:rsidRPr="00AA4F70">
              <w:rPr>
                <w:rFonts w:cstheme="minorHAnsi"/>
                <w:sz w:val="20"/>
                <w:szCs w:val="20"/>
              </w:rPr>
              <w:t>sector</w:t>
            </w:r>
            <w:r w:rsidR="002D49CC">
              <w:rPr>
                <w:rFonts w:cstheme="minorHAnsi"/>
                <w:sz w:val="20"/>
                <w:szCs w:val="20"/>
              </w:rPr>
              <w:t xml:space="preserve"> </w:t>
            </w:r>
            <w:r w:rsidR="00456673">
              <w:rPr>
                <w:rFonts w:cstheme="minorHAnsi"/>
                <w:sz w:val="20"/>
                <w:szCs w:val="20"/>
              </w:rPr>
              <w:t>de programación y desarrollo de software</w:t>
            </w:r>
          </w:p>
          <w:p w14:paraId="164A84FF" w14:textId="7B447FF0" w:rsidR="00456673" w:rsidRDefault="00456673" w:rsidP="00CA24AF">
            <w:pPr>
              <w:tabs>
                <w:tab w:val="left" w:pos="2090"/>
              </w:tabs>
              <w:jc w:val="center"/>
              <w:rPr>
                <w:rFonts w:cstheme="minorHAnsi"/>
                <w:sz w:val="20"/>
                <w:szCs w:val="20"/>
              </w:rPr>
            </w:pPr>
          </w:p>
        </w:tc>
      </w:tr>
      <w:tr w:rsidR="002D49CC" w14:paraId="0119C684" w14:textId="77777777" w:rsidTr="00CA24AF">
        <w:trPr>
          <w:jc w:val="center"/>
        </w:trPr>
        <w:tc>
          <w:tcPr>
            <w:tcW w:w="2831" w:type="dxa"/>
            <w:tcBorders>
              <w:top w:val="single" w:sz="4" w:space="0" w:color="auto"/>
              <w:left w:val="nil"/>
              <w:bottom w:val="nil"/>
              <w:right w:val="single" w:sz="4" w:space="0" w:color="auto"/>
            </w:tcBorders>
          </w:tcPr>
          <w:p w14:paraId="0EF94567" w14:textId="77777777" w:rsidR="002D49CC" w:rsidRDefault="002D49CC" w:rsidP="00CA24AF">
            <w:pPr>
              <w:tabs>
                <w:tab w:val="left" w:pos="2090"/>
              </w:tabs>
              <w:jc w:val="center"/>
              <w:rPr>
                <w:rFonts w:cstheme="minorHAnsi"/>
                <w:sz w:val="20"/>
                <w:szCs w:val="20"/>
              </w:rPr>
            </w:pPr>
          </w:p>
        </w:tc>
        <w:tc>
          <w:tcPr>
            <w:tcW w:w="2831" w:type="dxa"/>
            <w:tcBorders>
              <w:top w:val="single" w:sz="4" w:space="0" w:color="auto"/>
              <w:left w:val="single" w:sz="4" w:space="0" w:color="auto"/>
              <w:bottom w:val="single" w:sz="4" w:space="0" w:color="auto"/>
            </w:tcBorders>
            <w:shd w:val="clear" w:color="auto" w:fill="FBE4D5" w:themeFill="accent2" w:themeFillTint="33"/>
          </w:tcPr>
          <w:p w14:paraId="0BE84475" w14:textId="77777777" w:rsidR="002D49CC" w:rsidRDefault="002D49CC" w:rsidP="00CA24AF">
            <w:pPr>
              <w:tabs>
                <w:tab w:val="left" w:pos="2090"/>
              </w:tabs>
              <w:jc w:val="center"/>
              <w:rPr>
                <w:rFonts w:cstheme="minorHAnsi"/>
                <w:sz w:val="20"/>
                <w:szCs w:val="20"/>
              </w:rPr>
            </w:pPr>
            <w:r>
              <w:rPr>
                <w:rFonts w:cstheme="minorHAnsi"/>
                <w:sz w:val="20"/>
                <w:szCs w:val="20"/>
              </w:rPr>
              <w:t>Tipo de contrato:</w:t>
            </w:r>
          </w:p>
        </w:tc>
        <w:tc>
          <w:tcPr>
            <w:tcW w:w="2832" w:type="dxa"/>
            <w:shd w:val="clear" w:color="auto" w:fill="FBE4D5" w:themeFill="accent2" w:themeFillTint="33"/>
          </w:tcPr>
          <w:p w14:paraId="6896ED48" w14:textId="77777777" w:rsidR="002D49CC" w:rsidRDefault="002D49CC" w:rsidP="00CA24AF">
            <w:pPr>
              <w:tabs>
                <w:tab w:val="left" w:pos="2090"/>
              </w:tabs>
              <w:jc w:val="center"/>
              <w:rPr>
                <w:rFonts w:cstheme="minorHAnsi"/>
                <w:sz w:val="20"/>
                <w:szCs w:val="20"/>
              </w:rPr>
            </w:pPr>
            <w:r>
              <w:rPr>
                <w:rFonts w:cstheme="minorHAnsi"/>
                <w:sz w:val="20"/>
                <w:szCs w:val="20"/>
              </w:rPr>
              <w:t>Habilidades profesionales:</w:t>
            </w:r>
          </w:p>
        </w:tc>
      </w:tr>
      <w:tr w:rsidR="002D49CC" w14:paraId="6BC6E003" w14:textId="77777777" w:rsidTr="00CA24AF">
        <w:trPr>
          <w:jc w:val="center"/>
        </w:trPr>
        <w:tc>
          <w:tcPr>
            <w:tcW w:w="2831" w:type="dxa"/>
            <w:tcBorders>
              <w:top w:val="nil"/>
              <w:left w:val="nil"/>
              <w:bottom w:val="nil"/>
              <w:right w:val="single" w:sz="4" w:space="0" w:color="auto"/>
            </w:tcBorders>
          </w:tcPr>
          <w:p w14:paraId="54E163E2" w14:textId="77777777" w:rsidR="002D49CC" w:rsidRDefault="002D49CC" w:rsidP="00CA24AF">
            <w:pPr>
              <w:tabs>
                <w:tab w:val="left" w:pos="2090"/>
              </w:tabs>
              <w:rPr>
                <w:rFonts w:cstheme="minorHAnsi"/>
                <w:sz w:val="20"/>
                <w:szCs w:val="20"/>
              </w:rPr>
            </w:pPr>
          </w:p>
        </w:tc>
        <w:tc>
          <w:tcPr>
            <w:tcW w:w="2831" w:type="dxa"/>
            <w:tcBorders>
              <w:top w:val="single" w:sz="4" w:space="0" w:color="auto"/>
              <w:left w:val="single" w:sz="4" w:space="0" w:color="auto"/>
              <w:bottom w:val="single" w:sz="4" w:space="0" w:color="auto"/>
            </w:tcBorders>
          </w:tcPr>
          <w:p w14:paraId="65C1BC34" w14:textId="77777777" w:rsidR="002D49CC" w:rsidRDefault="002D49CC" w:rsidP="00CA24AF">
            <w:pPr>
              <w:tabs>
                <w:tab w:val="left" w:pos="2090"/>
              </w:tabs>
              <w:jc w:val="center"/>
              <w:rPr>
                <w:rFonts w:cstheme="minorHAnsi"/>
                <w:sz w:val="20"/>
                <w:szCs w:val="20"/>
              </w:rPr>
            </w:pPr>
          </w:p>
          <w:p w14:paraId="16167DC5" w14:textId="77777777" w:rsidR="002D49CC" w:rsidRDefault="00456673" w:rsidP="00CA24AF">
            <w:pPr>
              <w:tabs>
                <w:tab w:val="left" w:pos="2090"/>
              </w:tabs>
              <w:jc w:val="center"/>
              <w:rPr>
                <w:rFonts w:cstheme="minorHAnsi"/>
                <w:sz w:val="20"/>
                <w:szCs w:val="20"/>
              </w:rPr>
            </w:pPr>
            <w:r>
              <w:rPr>
                <w:rFonts w:cstheme="minorHAnsi"/>
                <w:sz w:val="20"/>
                <w:szCs w:val="20"/>
              </w:rPr>
              <w:t>Temporal</w:t>
            </w:r>
          </w:p>
          <w:p w14:paraId="545DF9CC" w14:textId="3A1C2B39" w:rsidR="00456673" w:rsidRDefault="00456673" w:rsidP="00CA24AF">
            <w:pPr>
              <w:tabs>
                <w:tab w:val="left" w:pos="2090"/>
              </w:tabs>
              <w:jc w:val="center"/>
              <w:rPr>
                <w:rFonts w:cstheme="minorHAnsi"/>
                <w:sz w:val="20"/>
                <w:szCs w:val="20"/>
              </w:rPr>
            </w:pPr>
            <w:r>
              <w:rPr>
                <w:rFonts w:cstheme="minorHAnsi"/>
                <w:sz w:val="20"/>
                <w:szCs w:val="20"/>
              </w:rPr>
              <w:t>(6 meses prorrogable)</w:t>
            </w:r>
          </w:p>
        </w:tc>
        <w:tc>
          <w:tcPr>
            <w:tcW w:w="2832" w:type="dxa"/>
          </w:tcPr>
          <w:p w14:paraId="3444D7F5" w14:textId="77777777" w:rsidR="002D49CC" w:rsidRDefault="002D49CC" w:rsidP="00CA24AF">
            <w:pPr>
              <w:tabs>
                <w:tab w:val="left" w:pos="2090"/>
              </w:tabs>
              <w:jc w:val="center"/>
              <w:rPr>
                <w:rFonts w:cstheme="minorHAnsi"/>
                <w:sz w:val="20"/>
                <w:szCs w:val="20"/>
              </w:rPr>
            </w:pPr>
          </w:p>
          <w:p w14:paraId="501DAB78" w14:textId="4C0D020F" w:rsidR="002D49CC" w:rsidRDefault="002D49CC" w:rsidP="00CA24AF">
            <w:pPr>
              <w:tabs>
                <w:tab w:val="left" w:pos="2090"/>
              </w:tabs>
              <w:jc w:val="center"/>
              <w:rPr>
                <w:rFonts w:cstheme="minorHAnsi"/>
                <w:sz w:val="20"/>
                <w:szCs w:val="20"/>
              </w:rPr>
            </w:pPr>
            <w:r>
              <w:rPr>
                <w:rFonts w:cstheme="minorHAnsi"/>
                <w:sz w:val="20"/>
                <w:szCs w:val="20"/>
              </w:rPr>
              <w:t xml:space="preserve">Trabajo en equipo, proactividad, </w:t>
            </w:r>
            <w:r w:rsidR="00456673">
              <w:rPr>
                <w:rFonts w:cstheme="minorHAnsi"/>
                <w:sz w:val="20"/>
                <w:szCs w:val="20"/>
              </w:rPr>
              <w:t>resolución de problemas</w:t>
            </w:r>
          </w:p>
          <w:p w14:paraId="1D47EFCA" w14:textId="77777777" w:rsidR="002D49CC" w:rsidRDefault="002D49CC" w:rsidP="00CA24AF">
            <w:pPr>
              <w:tabs>
                <w:tab w:val="left" w:pos="2090"/>
              </w:tabs>
              <w:jc w:val="center"/>
              <w:rPr>
                <w:rFonts w:cstheme="minorHAnsi"/>
                <w:sz w:val="20"/>
                <w:szCs w:val="20"/>
              </w:rPr>
            </w:pPr>
          </w:p>
        </w:tc>
      </w:tr>
      <w:tr w:rsidR="002D49CC" w14:paraId="086EF99C" w14:textId="77777777" w:rsidTr="00CA24AF">
        <w:trPr>
          <w:jc w:val="center"/>
        </w:trPr>
        <w:tc>
          <w:tcPr>
            <w:tcW w:w="2831" w:type="dxa"/>
            <w:tcBorders>
              <w:top w:val="nil"/>
              <w:left w:val="nil"/>
              <w:bottom w:val="nil"/>
              <w:right w:val="nil"/>
            </w:tcBorders>
          </w:tcPr>
          <w:p w14:paraId="478CC5CE" w14:textId="77777777" w:rsidR="002D49CC" w:rsidRDefault="002D49CC" w:rsidP="00CA24AF">
            <w:pPr>
              <w:tabs>
                <w:tab w:val="left" w:pos="2090"/>
              </w:tabs>
              <w:jc w:val="center"/>
              <w:rPr>
                <w:rFonts w:cstheme="minorHAnsi"/>
                <w:sz w:val="20"/>
                <w:szCs w:val="20"/>
              </w:rPr>
            </w:pPr>
          </w:p>
        </w:tc>
        <w:tc>
          <w:tcPr>
            <w:tcW w:w="2831" w:type="dxa"/>
            <w:tcBorders>
              <w:top w:val="single" w:sz="4" w:space="0" w:color="auto"/>
              <w:left w:val="nil"/>
              <w:bottom w:val="nil"/>
            </w:tcBorders>
          </w:tcPr>
          <w:p w14:paraId="7E8D4D45" w14:textId="77777777" w:rsidR="002D49CC" w:rsidRDefault="002D49CC" w:rsidP="00CA24AF">
            <w:pPr>
              <w:tabs>
                <w:tab w:val="left" w:pos="2090"/>
              </w:tabs>
              <w:jc w:val="center"/>
              <w:rPr>
                <w:rFonts w:cstheme="minorHAnsi"/>
                <w:sz w:val="20"/>
                <w:szCs w:val="20"/>
              </w:rPr>
            </w:pPr>
          </w:p>
        </w:tc>
        <w:tc>
          <w:tcPr>
            <w:tcW w:w="2832" w:type="dxa"/>
            <w:shd w:val="clear" w:color="auto" w:fill="FBE4D5" w:themeFill="accent2" w:themeFillTint="33"/>
          </w:tcPr>
          <w:p w14:paraId="0DDA3D51" w14:textId="77777777" w:rsidR="002D49CC" w:rsidRDefault="002D49CC" w:rsidP="00CA24AF">
            <w:pPr>
              <w:tabs>
                <w:tab w:val="left" w:pos="2090"/>
              </w:tabs>
              <w:jc w:val="center"/>
              <w:rPr>
                <w:rFonts w:cstheme="minorHAnsi"/>
                <w:sz w:val="20"/>
                <w:szCs w:val="20"/>
              </w:rPr>
            </w:pPr>
            <w:r>
              <w:rPr>
                <w:rFonts w:cstheme="minorHAnsi"/>
                <w:sz w:val="20"/>
                <w:szCs w:val="20"/>
              </w:rPr>
              <w:t>Actitudes y habilidades personales:</w:t>
            </w:r>
          </w:p>
        </w:tc>
      </w:tr>
      <w:tr w:rsidR="002D49CC" w14:paraId="52C9A8D4" w14:textId="77777777" w:rsidTr="00CA24AF">
        <w:trPr>
          <w:jc w:val="center"/>
        </w:trPr>
        <w:tc>
          <w:tcPr>
            <w:tcW w:w="2831" w:type="dxa"/>
            <w:tcBorders>
              <w:top w:val="nil"/>
              <w:left w:val="nil"/>
              <w:bottom w:val="nil"/>
              <w:right w:val="nil"/>
            </w:tcBorders>
          </w:tcPr>
          <w:p w14:paraId="246A9D75" w14:textId="77777777" w:rsidR="002D49CC" w:rsidRDefault="002D49CC" w:rsidP="00CA24AF">
            <w:pPr>
              <w:tabs>
                <w:tab w:val="left" w:pos="2090"/>
              </w:tabs>
              <w:jc w:val="center"/>
              <w:rPr>
                <w:rFonts w:cstheme="minorHAnsi"/>
                <w:sz w:val="20"/>
                <w:szCs w:val="20"/>
              </w:rPr>
            </w:pPr>
          </w:p>
        </w:tc>
        <w:tc>
          <w:tcPr>
            <w:tcW w:w="2831" w:type="dxa"/>
            <w:tcBorders>
              <w:top w:val="nil"/>
              <w:left w:val="nil"/>
              <w:bottom w:val="nil"/>
              <w:right w:val="single" w:sz="4" w:space="0" w:color="auto"/>
            </w:tcBorders>
          </w:tcPr>
          <w:p w14:paraId="2927456E" w14:textId="77777777" w:rsidR="002D49CC" w:rsidRDefault="002D49CC" w:rsidP="00CA24AF">
            <w:pPr>
              <w:tabs>
                <w:tab w:val="left" w:pos="2090"/>
              </w:tabs>
              <w:jc w:val="center"/>
              <w:rPr>
                <w:rFonts w:cstheme="minorHAnsi"/>
                <w:sz w:val="20"/>
                <w:szCs w:val="20"/>
              </w:rPr>
            </w:pPr>
          </w:p>
        </w:tc>
        <w:tc>
          <w:tcPr>
            <w:tcW w:w="2832" w:type="dxa"/>
            <w:tcBorders>
              <w:left w:val="single" w:sz="4" w:space="0" w:color="auto"/>
            </w:tcBorders>
          </w:tcPr>
          <w:p w14:paraId="629F6214" w14:textId="77777777" w:rsidR="002D49CC" w:rsidRDefault="002D49CC" w:rsidP="00CA24AF">
            <w:pPr>
              <w:tabs>
                <w:tab w:val="left" w:pos="2090"/>
              </w:tabs>
              <w:jc w:val="center"/>
              <w:rPr>
                <w:rFonts w:cstheme="minorHAnsi"/>
                <w:sz w:val="20"/>
                <w:szCs w:val="20"/>
              </w:rPr>
            </w:pPr>
          </w:p>
          <w:p w14:paraId="1782804B" w14:textId="77777777" w:rsidR="002D49CC" w:rsidRDefault="002D49CC" w:rsidP="00CA24AF">
            <w:pPr>
              <w:tabs>
                <w:tab w:val="left" w:pos="2090"/>
              </w:tabs>
              <w:jc w:val="center"/>
              <w:rPr>
                <w:rFonts w:cstheme="minorHAnsi"/>
                <w:sz w:val="20"/>
                <w:szCs w:val="20"/>
              </w:rPr>
            </w:pPr>
            <w:r w:rsidRPr="00227C29">
              <w:rPr>
                <w:rFonts w:cstheme="minorHAnsi"/>
                <w:sz w:val="20"/>
                <w:szCs w:val="20"/>
              </w:rPr>
              <w:t>Comunicación clara</w:t>
            </w:r>
            <w:r>
              <w:rPr>
                <w:rFonts w:cstheme="minorHAnsi"/>
                <w:sz w:val="20"/>
                <w:szCs w:val="20"/>
              </w:rPr>
              <w:t xml:space="preserve">, </w:t>
            </w:r>
            <w:r w:rsidRPr="00227C29">
              <w:rPr>
                <w:rFonts w:cstheme="minorHAnsi"/>
                <w:sz w:val="20"/>
                <w:szCs w:val="20"/>
              </w:rPr>
              <w:t>creatividad</w:t>
            </w:r>
          </w:p>
          <w:p w14:paraId="04808DB9" w14:textId="77777777" w:rsidR="002D49CC" w:rsidRDefault="002D49CC" w:rsidP="00CA24AF">
            <w:pPr>
              <w:tabs>
                <w:tab w:val="left" w:pos="2090"/>
              </w:tabs>
              <w:jc w:val="center"/>
              <w:rPr>
                <w:rFonts w:cstheme="minorHAnsi"/>
                <w:sz w:val="20"/>
                <w:szCs w:val="20"/>
              </w:rPr>
            </w:pPr>
          </w:p>
        </w:tc>
      </w:tr>
    </w:tbl>
    <w:p w14:paraId="64EB43E9" w14:textId="77777777" w:rsidR="00626E3F" w:rsidRDefault="00626E3F" w:rsidP="00AA4F70">
      <w:pPr>
        <w:tabs>
          <w:tab w:val="left" w:pos="2090"/>
        </w:tabs>
        <w:rPr>
          <w:rFonts w:cstheme="minorHAnsi"/>
          <w:sz w:val="20"/>
          <w:szCs w:val="20"/>
        </w:rPr>
      </w:pPr>
    </w:p>
    <w:p w14:paraId="3243634F" w14:textId="6D90CE53" w:rsidR="00D74F10" w:rsidRDefault="00D74F10" w:rsidP="00AA4F70">
      <w:pPr>
        <w:tabs>
          <w:tab w:val="left" w:pos="2090"/>
        </w:tabs>
        <w:rPr>
          <w:rFonts w:cstheme="minorHAnsi"/>
          <w:sz w:val="20"/>
          <w:szCs w:val="20"/>
        </w:rPr>
      </w:pPr>
      <w:r>
        <w:rPr>
          <w:rFonts w:cstheme="minorHAnsi"/>
          <w:sz w:val="20"/>
          <w:szCs w:val="20"/>
        </w:rPr>
        <w:t>Coste salarial de estos dos trabajadores:</w:t>
      </w:r>
    </w:p>
    <w:tbl>
      <w:tblPr>
        <w:tblStyle w:val="Tablaconcuadrcula"/>
        <w:tblW w:w="9356" w:type="dxa"/>
        <w:tblInd w:w="-851" w:type="dxa"/>
        <w:tblLook w:val="04A0" w:firstRow="1" w:lastRow="0" w:firstColumn="1" w:lastColumn="0" w:noHBand="0" w:noVBand="1"/>
      </w:tblPr>
      <w:tblGrid>
        <w:gridCol w:w="1359"/>
        <w:gridCol w:w="1438"/>
        <w:gridCol w:w="1390"/>
        <w:gridCol w:w="1128"/>
        <w:gridCol w:w="1123"/>
        <w:gridCol w:w="1253"/>
        <w:gridCol w:w="1665"/>
      </w:tblGrid>
      <w:tr w:rsidR="00A46F7B" w14:paraId="32E05AD7" w14:textId="77777777" w:rsidTr="00A46F7B">
        <w:trPr>
          <w:trHeight w:val="271"/>
        </w:trPr>
        <w:tc>
          <w:tcPr>
            <w:tcW w:w="1359" w:type="dxa"/>
            <w:tcBorders>
              <w:top w:val="nil"/>
              <w:left w:val="nil"/>
              <w:bottom w:val="nil"/>
              <w:right w:val="nil"/>
            </w:tcBorders>
          </w:tcPr>
          <w:p w14:paraId="3AAB45F9" w14:textId="77777777" w:rsidR="00A46F7B" w:rsidRDefault="00A46F7B" w:rsidP="004C0E21">
            <w:pPr>
              <w:tabs>
                <w:tab w:val="left" w:pos="2090"/>
              </w:tabs>
              <w:rPr>
                <w:rFonts w:cstheme="minorHAnsi"/>
                <w:sz w:val="20"/>
                <w:szCs w:val="20"/>
              </w:rPr>
            </w:pPr>
          </w:p>
        </w:tc>
        <w:tc>
          <w:tcPr>
            <w:tcW w:w="1438" w:type="dxa"/>
            <w:tcBorders>
              <w:top w:val="nil"/>
              <w:left w:val="nil"/>
              <w:right w:val="nil"/>
            </w:tcBorders>
          </w:tcPr>
          <w:p w14:paraId="57A825F1" w14:textId="7650364C" w:rsidR="00A46F7B" w:rsidRDefault="00A46F7B" w:rsidP="003F3B1D">
            <w:pPr>
              <w:tabs>
                <w:tab w:val="left" w:pos="2090"/>
              </w:tabs>
              <w:jc w:val="center"/>
              <w:rPr>
                <w:rFonts w:cstheme="minorHAnsi"/>
                <w:sz w:val="20"/>
                <w:szCs w:val="20"/>
              </w:rPr>
            </w:pPr>
          </w:p>
        </w:tc>
        <w:tc>
          <w:tcPr>
            <w:tcW w:w="1390" w:type="dxa"/>
            <w:tcBorders>
              <w:top w:val="nil"/>
              <w:left w:val="nil"/>
            </w:tcBorders>
          </w:tcPr>
          <w:p w14:paraId="68C46923" w14:textId="7E400149" w:rsidR="00A46F7B" w:rsidRDefault="00A46F7B" w:rsidP="003F3B1D">
            <w:pPr>
              <w:tabs>
                <w:tab w:val="left" w:pos="2090"/>
              </w:tabs>
              <w:jc w:val="center"/>
              <w:rPr>
                <w:rFonts w:cstheme="minorHAnsi"/>
                <w:sz w:val="20"/>
                <w:szCs w:val="20"/>
              </w:rPr>
            </w:pPr>
          </w:p>
        </w:tc>
        <w:tc>
          <w:tcPr>
            <w:tcW w:w="1128" w:type="dxa"/>
            <w:tcBorders>
              <w:top w:val="single" w:sz="4" w:space="0" w:color="auto"/>
              <w:left w:val="nil"/>
              <w:right w:val="nil"/>
            </w:tcBorders>
            <w:shd w:val="clear" w:color="auto" w:fill="FBE4D5" w:themeFill="accent2" w:themeFillTint="33"/>
          </w:tcPr>
          <w:p w14:paraId="52580E7D" w14:textId="0A25D146" w:rsidR="00A46F7B" w:rsidRDefault="00A46F7B" w:rsidP="00A46F7B">
            <w:pPr>
              <w:tabs>
                <w:tab w:val="left" w:pos="2090"/>
              </w:tabs>
              <w:jc w:val="center"/>
              <w:rPr>
                <w:rFonts w:cstheme="minorHAnsi"/>
                <w:sz w:val="20"/>
                <w:szCs w:val="20"/>
              </w:rPr>
            </w:pPr>
            <w:r>
              <w:rPr>
                <w:rFonts w:cstheme="minorHAnsi"/>
                <w:sz w:val="20"/>
                <w:szCs w:val="20"/>
              </w:rPr>
              <w:t xml:space="preserve">       Seguridad Social</w:t>
            </w:r>
          </w:p>
          <w:p w14:paraId="2EF88795" w14:textId="0CA5EA8D" w:rsidR="00A46F7B" w:rsidRDefault="00A46F7B" w:rsidP="003F3B1D">
            <w:pPr>
              <w:tabs>
                <w:tab w:val="left" w:pos="2090"/>
              </w:tabs>
              <w:jc w:val="center"/>
              <w:rPr>
                <w:rFonts w:cstheme="minorHAnsi"/>
                <w:sz w:val="20"/>
                <w:szCs w:val="20"/>
              </w:rPr>
            </w:pPr>
          </w:p>
        </w:tc>
        <w:tc>
          <w:tcPr>
            <w:tcW w:w="1123" w:type="dxa"/>
            <w:tcBorders>
              <w:top w:val="single" w:sz="4" w:space="0" w:color="auto"/>
              <w:left w:val="nil"/>
              <w:right w:val="single" w:sz="4" w:space="0" w:color="auto"/>
            </w:tcBorders>
            <w:shd w:val="clear" w:color="auto" w:fill="FBE4D5" w:themeFill="accent2" w:themeFillTint="33"/>
          </w:tcPr>
          <w:p w14:paraId="0F762E08" w14:textId="77777777" w:rsidR="00A46F7B" w:rsidRDefault="00A46F7B" w:rsidP="003F3B1D">
            <w:pPr>
              <w:tabs>
                <w:tab w:val="left" w:pos="2090"/>
              </w:tabs>
              <w:jc w:val="center"/>
              <w:rPr>
                <w:rFonts w:cstheme="minorHAnsi"/>
                <w:sz w:val="20"/>
                <w:szCs w:val="20"/>
              </w:rPr>
            </w:pPr>
          </w:p>
        </w:tc>
        <w:tc>
          <w:tcPr>
            <w:tcW w:w="1253" w:type="dxa"/>
            <w:tcBorders>
              <w:top w:val="nil"/>
              <w:left w:val="single" w:sz="4" w:space="0" w:color="auto"/>
              <w:right w:val="nil"/>
            </w:tcBorders>
          </w:tcPr>
          <w:p w14:paraId="43D0A6A6" w14:textId="77777777" w:rsidR="00A46F7B" w:rsidRDefault="00A46F7B" w:rsidP="003F3B1D">
            <w:pPr>
              <w:tabs>
                <w:tab w:val="left" w:pos="2090"/>
              </w:tabs>
              <w:jc w:val="center"/>
              <w:rPr>
                <w:rFonts w:cstheme="minorHAnsi"/>
                <w:sz w:val="20"/>
                <w:szCs w:val="20"/>
              </w:rPr>
            </w:pPr>
          </w:p>
        </w:tc>
        <w:tc>
          <w:tcPr>
            <w:tcW w:w="1665" w:type="dxa"/>
            <w:tcBorders>
              <w:top w:val="nil"/>
              <w:left w:val="nil"/>
              <w:right w:val="nil"/>
            </w:tcBorders>
          </w:tcPr>
          <w:p w14:paraId="3695FB8F" w14:textId="77777777" w:rsidR="00A46F7B" w:rsidRDefault="00A46F7B" w:rsidP="003F3B1D">
            <w:pPr>
              <w:tabs>
                <w:tab w:val="left" w:pos="2090"/>
              </w:tabs>
              <w:jc w:val="center"/>
              <w:rPr>
                <w:rFonts w:cstheme="minorHAnsi"/>
                <w:sz w:val="20"/>
                <w:szCs w:val="20"/>
              </w:rPr>
            </w:pPr>
          </w:p>
        </w:tc>
      </w:tr>
      <w:tr w:rsidR="00A46F7B" w14:paraId="2235E9C5" w14:textId="77777777" w:rsidTr="00A46F7B">
        <w:trPr>
          <w:trHeight w:val="1378"/>
        </w:trPr>
        <w:tc>
          <w:tcPr>
            <w:tcW w:w="1359" w:type="dxa"/>
            <w:tcBorders>
              <w:top w:val="nil"/>
              <w:left w:val="nil"/>
            </w:tcBorders>
          </w:tcPr>
          <w:p w14:paraId="6409C54B" w14:textId="77777777" w:rsidR="00A46F7B" w:rsidRDefault="00A46F7B" w:rsidP="004C0E21">
            <w:pPr>
              <w:tabs>
                <w:tab w:val="left" w:pos="2090"/>
              </w:tabs>
              <w:rPr>
                <w:rFonts w:cstheme="minorHAnsi"/>
                <w:sz w:val="20"/>
                <w:szCs w:val="20"/>
              </w:rPr>
            </w:pPr>
          </w:p>
        </w:tc>
        <w:tc>
          <w:tcPr>
            <w:tcW w:w="1438" w:type="dxa"/>
            <w:shd w:val="clear" w:color="auto" w:fill="FBE4D5" w:themeFill="accent2" w:themeFillTint="33"/>
          </w:tcPr>
          <w:p w14:paraId="01EE15F6" w14:textId="77777777" w:rsidR="00A46F7B" w:rsidRDefault="00A46F7B" w:rsidP="003F3B1D">
            <w:pPr>
              <w:tabs>
                <w:tab w:val="left" w:pos="2090"/>
              </w:tabs>
              <w:jc w:val="center"/>
              <w:rPr>
                <w:rFonts w:cstheme="minorHAnsi"/>
                <w:sz w:val="20"/>
                <w:szCs w:val="20"/>
              </w:rPr>
            </w:pPr>
          </w:p>
          <w:p w14:paraId="65E2AA42" w14:textId="61652FF8" w:rsidR="00A46F7B" w:rsidRDefault="00A46F7B" w:rsidP="003F3B1D">
            <w:pPr>
              <w:tabs>
                <w:tab w:val="left" w:pos="2090"/>
              </w:tabs>
              <w:jc w:val="center"/>
              <w:rPr>
                <w:rFonts w:cstheme="minorHAnsi"/>
                <w:sz w:val="20"/>
                <w:szCs w:val="20"/>
              </w:rPr>
            </w:pPr>
            <w:r>
              <w:rPr>
                <w:rFonts w:cstheme="minorHAnsi"/>
                <w:sz w:val="20"/>
                <w:szCs w:val="20"/>
              </w:rPr>
              <w:t>Puesto de trabajo</w:t>
            </w:r>
          </w:p>
        </w:tc>
        <w:tc>
          <w:tcPr>
            <w:tcW w:w="1390" w:type="dxa"/>
            <w:shd w:val="clear" w:color="auto" w:fill="FBE4D5" w:themeFill="accent2" w:themeFillTint="33"/>
          </w:tcPr>
          <w:p w14:paraId="4E70A0F3" w14:textId="77777777" w:rsidR="00A46F7B" w:rsidRDefault="00A46F7B" w:rsidP="003F3B1D">
            <w:pPr>
              <w:tabs>
                <w:tab w:val="left" w:pos="2090"/>
              </w:tabs>
              <w:jc w:val="center"/>
              <w:rPr>
                <w:rFonts w:cstheme="minorHAnsi"/>
                <w:sz w:val="20"/>
                <w:szCs w:val="20"/>
              </w:rPr>
            </w:pPr>
          </w:p>
          <w:p w14:paraId="644358DF" w14:textId="25CD422E" w:rsidR="00A46F7B" w:rsidRDefault="00A46F7B" w:rsidP="003F3B1D">
            <w:pPr>
              <w:tabs>
                <w:tab w:val="left" w:pos="2090"/>
              </w:tabs>
              <w:jc w:val="center"/>
              <w:rPr>
                <w:rFonts w:cstheme="minorHAnsi"/>
                <w:sz w:val="20"/>
                <w:szCs w:val="20"/>
              </w:rPr>
            </w:pPr>
            <w:r>
              <w:rPr>
                <w:rFonts w:cstheme="minorHAnsi"/>
                <w:sz w:val="20"/>
                <w:szCs w:val="20"/>
              </w:rPr>
              <w:t>Salario mensual</w:t>
            </w:r>
          </w:p>
          <w:p w14:paraId="43AA81EA" w14:textId="06B55A27" w:rsidR="00A46F7B" w:rsidRDefault="00A46F7B" w:rsidP="003F3B1D">
            <w:pPr>
              <w:tabs>
                <w:tab w:val="left" w:pos="2090"/>
              </w:tabs>
              <w:jc w:val="center"/>
              <w:rPr>
                <w:rFonts w:cstheme="minorHAnsi"/>
                <w:sz w:val="20"/>
                <w:szCs w:val="20"/>
              </w:rPr>
            </w:pPr>
            <w:r>
              <w:rPr>
                <w:rFonts w:cstheme="minorHAnsi"/>
                <w:sz w:val="20"/>
                <w:szCs w:val="20"/>
              </w:rPr>
              <w:t>(Bruto)</w:t>
            </w:r>
          </w:p>
        </w:tc>
        <w:tc>
          <w:tcPr>
            <w:tcW w:w="1128" w:type="dxa"/>
            <w:shd w:val="clear" w:color="auto" w:fill="FBE4D5" w:themeFill="accent2" w:themeFillTint="33"/>
          </w:tcPr>
          <w:p w14:paraId="082269A4" w14:textId="77777777" w:rsidR="00A46F7B" w:rsidRDefault="00A46F7B" w:rsidP="003F3B1D">
            <w:pPr>
              <w:tabs>
                <w:tab w:val="left" w:pos="2090"/>
              </w:tabs>
              <w:jc w:val="center"/>
              <w:rPr>
                <w:rFonts w:cstheme="minorHAnsi"/>
                <w:sz w:val="20"/>
                <w:szCs w:val="20"/>
              </w:rPr>
            </w:pPr>
          </w:p>
          <w:p w14:paraId="5DF8C86F" w14:textId="5D224E4B" w:rsidR="00A46F7B" w:rsidRDefault="00A46F7B" w:rsidP="003F3B1D">
            <w:pPr>
              <w:tabs>
                <w:tab w:val="left" w:pos="2090"/>
              </w:tabs>
              <w:jc w:val="center"/>
              <w:rPr>
                <w:rFonts w:cstheme="minorHAnsi"/>
                <w:sz w:val="20"/>
                <w:szCs w:val="20"/>
              </w:rPr>
            </w:pPr>
            <w:r>
              <w:rPr>
                <w:rFonts w:cstheme="minorHAnsi"/>
                <w:sz w:val="20"/>
                <w:szCs w:val="20"/>
              </w:rPr>
              <w:t>Total /Mes</w:t>
            </w:r>
          </w:p>
        </w:tc>
        <w:tc>
          <w:tcPr>
            <w:tcW w:w="1123" w:type="dxa"/>
            <w:shd w:val="clear" w:color="auto" w:fill="FBE4D5" w:themeFill="accent2" w:themeFillTint="33"/>
          </w:tcPr>
          <w:p w14:paraId="24286A2E" w14:textId="77777777" w:rsidR="00A46F7B" w:rsidRDefault="00A46F7B" w:rsidP="003F3B1D">
            <w:pPr>
              <w:tabs>
                <w:tab w:val="left" w:pos="2090"/>
              </w:tabs>
              <w:jc w:val="center"/>
              <w:rPr>
                <w:rFonts w:cstheme="minorHAnsi"/>
                <w:sz w:val="20"/>
                <w:szCs w:val="20"/>
              </w:rPr>
            </w:pPr>
          </w:p>
          <w:p w14:paraId="72D1EA0E" w14:textId="2B3B7C9D" w:rsidR="00A46F7B" w:rsidRDefault="00A46F7B" w:rsidP="003F3B1D">
            <w:pPr>
              <w:tabs>
                <w:tab w:val="left" w:pos="2090"/>
              </w:tabs>
              <w:jc w:val="center"/>
              <w:rPr>
                <w:rFonts w:cstheme="minorHAnsi"/>
                <w:sz w:val="20"/>
                <w:szCs w:val="20"/>
              </w:rPr>
            </w:pPr>
            <w:r>
              <w:rPr>
                <w:rFonts w:cstheme="minorHAnsi"/>
                <w:sz w:val="20"/>
                <w:szCs w:val="20"/>
              </w:rPr>
              <w:t>Al año</w:t>
            </w:r>
          </w:p>
          <w:p w14:paraId="2C2E2D88" w14:textId="14EFC0E2" w:rsidR="00A46F7B" w:rsidRDefault="00A46F7B" w:rsidP="003F3B1D">
            <w:pPr>
              <w:tabs>
                <w:tab w:val="left" w:pos="2090"/>
              </w:tabs>
              <w:jc w:val="center"/>
              <w:rPr>
                <w:rFonts w:cstheme="minorHAnsi"/>
                <w:sz w:val="20"/>
                <w:szCs w:val="20"/>
              </w:rPr>
            </w:pPr>
            <w:r>
              <w:rPr>
                <w:rFonts w:cstheme="minorHAnsi"/>
                <w:sz w:val="20"/>
                <w:szCs w:val="20"/>
              </w:rPr>
              <w:t>(12 meses)</w:t>
            </w:r>
          </w:p>
        </w:tc>
        <w:tc>
          <w:tcPr>
            <w:tcW w:w="1253" w:type="dxa"/>
            <w:shd w:val="clear" w:color="auto" w:fill="FBE4D5" w:themeFill="accent2" w:themeFillTint="33"/>
          </w:tcPr>
          <w:p w14:paraId="2B2C84B0" w14:textId="77777777" w:rsidR="00A46F7B" w:rsidRDefault="00A46F7B" w:rsidP="003F3B1D">
            <w:pPr>
              <w:tabs>
                <w:tab w:val="left" w:pos="2090"/>
              </w:tabs>
              <w:jc w:val="center"/>
              <w:rPr>
                <w:rFonts w:cstheme="minorHAnsi"/>
                <w:sz w:val="20"/>
                <w:szCs w:val="20"/>
              </w:rPr>
            </w:pPr>
          </w:p>
          <w:p w14:paraId="30B94E6A" w14:textId="0ACD534B" w:rsidR="00A46F7B" w:rsidRDefault="00A46F7B" w:rsidP="003F3B1D">
            <w:pPr>
              <w:tabs>
                <w:tab w:val="left" w:pos="2090"/>
              </w:tabs>
              <w:jc w:val="center"/>
              <w:rPr>
                <w:rFonts w:cstheme="minorHAnsi"/>
                <w:sz w:val="20"/>
                <w:szCs w:val="20"/>
              </w:rPr>
            </w:pPr>
            <w:r>
              <w:rPr>
                <w:rFonts w:cstheme="minorHAnsi"/>
                <w:sz w:val="20"/>
                <w:szCs w:val="20"/>
              </w:rPr>
              <w:t>Total salarios anuales</w:t>
            </w:r>
          </w:p>
          <w:p w14:paraId="029580C5" w14:textId="3AC3C323" w:rsidR="00A46F7B" w:rsidRDefault="00A46F7B" w:rsidP="003F3B1D">
            <w:pPr>
              <w:tabs>
                <w:tab w:val="left" w:pos="2090"/>
              </w:tabs>
              <w:jc w:val="center"/>
              <w:rPr>
                <w:rFonts w:cstheme="minorHAnsi"/>
                <w:sz w:val="20"/>
                <w:szCs w:val="20"/>
              </w:rPr>
            </w:pPr>
            <w:r>
              <w:rPr>
                <w:rFonts w:cstheme="minorHAnsi"/>
                <w:sz w:val="20"/>
                <w:szCs w:val="20"/>
              </w:rPr>
              <w:t>(12 pagas)</w:t>
            </w:r>
          </w:p>
        </w:tc>
        <w:tc>
          <w:tcPr>
            <w:tcW w:w="1665" w:type="dxa"/>
            <w:shd w:val="clear" w:color="auto" w:fill="FBE4D5" w:themeFill="accent2" w:themeFillTint="33"/>
          </w:tcPr>
          <w:p w14:paraId="0685084B" w14:textId="77777777" w:rsidR="00A46F7B" w:rsidRDefault="00A46F7B" w:rsidP="003F3B1D">
            <w:pPr>
              <w:tabs>
                <w:tab w:val="left" w:pos="2090"/>
              </w:tabs>
              <w:jc w:val="center"/>
              <w:rPr>
                <w:rFonts w:cstheme="minorHAnsi"/>
                <w:sz w:val="20"/>
                <w:szCs w:val="20"/>
              </w:rPr>
            </w:pPr>
          </w:p>
          <w:p w14:paraId="3C79A82F" w14:textId="63895BB2" w:rsidR="00A46F7B" w:rsidRDefault="00A46F7B" w:rsidP="003F3B1D">
            <w:pPr>
              <w:tabs>
                <w:tab w:val="left" w:pos="2090"/>
              </w:tabs>
              <w:jc w:val="center"/>
              <w:rPr>
                <w:rFonts w:cstheme="minorHAnsi"/>
                <w:sz w:val="20"/>
                <w:szCs w:val="20"/>
              </w:rPr>
            </w:pPr>
            <w:r>
              <w:rPr>
                <w:rFonts w:cstheme="minorHAnsi"/>
                <w:sz w:val="20"/>
                <w:szCs w:val="20"/>
              </w:rPr>
              <w:t>Total salarios anuales + S.Social</w:t>
            </w:r>
          </w:p>
        </w:tc>
      </w:tr>
      <w:tr w:rsidR="00A46F7B" w14:paraId="1B2F4CD5" w14:textId="77777777" w:rsidTr="00A46F7B">
        <w:trPr>
          <w:trHeight w:val="1106"/>
        </w:trPr>
        <w:tc>
          <w:tcPr>
            <w:tcW w:w="1359" w:type="dxa"/>
          </w:tcPr>
          <w:p w14:paraId="5E213284" w14:textId="77777777" w:rsidR="00A46F7B" w:rsidRDefault="00A46F7B" w:rsidP="004C0E21">
            <w:pPr>
              <w:tabs>
                <w:tab w:val="left" w:pos="2090"/>
              </w:tabs>
              <w:rPr>
                <w:rFonts w:cstheme="minorHAnsi"/>
                <w:sz w:val="20"/>
                <w:szCs w:val="20"/>
              </w:rPr>
            </w:pPr>
          </w:p>
          <w:p w14:paraId="5F867E36" w14:textId="2AA04433" w:rsidR="00A46F7B" w:rsidRDefault="00A46F7B" w:rsidP="004C0E21">
            <w:pPr>
              <w:tabs>
                <w:tab w:val="left" w:pos="2090"/>
              </w:tabs>
              <w:rPr>
                <w:rFonts w:cstheme="minorHAnsi"/>
                <w:sz w:val="20"/>
                <w:szCs w:val="20"/>
              </w:rPr>
            </w:pPr>
            <w:r>
              <w:rPr>
                <w:rFonts w:cstheme="minorHAnsi"/>
                <w:sz w:val="20"/>
                <w:szCs w:val="20"/>
              </w:rPr>
              <w:t>Empleado 1</w:t>
            </w:r>
          </w:p>
          <w:p w14:paraId="0955FB1E" w14:textId="3115F692" w:rsidR="00A46F7B" w:rsidRDefault="00A46F7B" w:rsidP="004C0E21">
            <w:pPr>
              <w:tabs>
                <w:tab w:val="left" w:pos="2090"/>
              </w:tabs>
              <w:rPr>
                <w:rFonts w:cstheme="minorHAnsi"/>
                <w:sz w:val="20"/>
                <w:szCs w:val="20"/>
              </w:rPr>
            </w:pPr>
          </w:p>
        </w:tc>
        <w:tc>
          <w:tcPr>
            <w:tcW w:w="1438" w:type="dxa"/>
          </w:tcPr>
          <w:p w14:paraId="70F95C78" w14:textId="77777777" w:rsidR="00A46F7B" w:rsidRDefault="00A46F7B" w:rsidP="003F3B1D">
            <w:pPr>
              <w:tabs>
                <w:tab w:val="left" w:pos="2090"/>
              </w:tabs>
              <w:jc w:val="center"/>
              <w:rPr>
                <w:rFonts w:cstheme="minorHAnsi"/>
                <w:sz w:val="20"/>
                <w:szCs w:val="20"/>
              </w:rPr>
            </w:pPr>
          </w:p>
          <w:p w14:paraId="428F6B7D" w14:textId="5AF9AFBF" w:rsidR="00A46F7B" w:rsidRDefault="00A46F7B" w:rsidP="003F3B1D">
            <w:pPr>
              <w:tabs>
                <w:tab w:val="left" w:pos="2090"/>
              </w:tabs>
              <w:jc w:val="center"/>
              <w:rPr>
                <w:rFonts w:cstheme="minorHAnsi"/>
                <w:sz w:val="20"/>
                <w:szCs w:val="20"/>
              </w:rPr>
            </w:pPr>
            <w:r>
              <w:rPr>
                <w:rFonts w:cstheme="minorHAnsi"/>
                <w:sz w:val="20"/>
                <w:szCs w:val="20"/>
              </w:rPr>
              <w:t>Inst Senior Ciberseguridad</w:t>
            </w:r>
          </w:p>
        </w:tc>
        <w:tc>
          <w:tcPr>
            <w:tcW w:w="1390" w:type="dxa"/>
          </w:tcPr>
          <w:p w14:paraId="2250425C" w14:textId="77777777" w:rsidR="00A46F7B" w:rsidRDefault="00A46F7B" w:rsidP="003F3B1D">
            <w:pPr>
              <w:tabs>
                <w:tab w:val="left" w:pos="2090"/>
              </w:tabs>
              <w:jc w:val="center"/>
              <w:rPr>
                <w:rFonts w:cstheme="minorHAnsi"/>
                <w:sz w:val="20"/>
                <w:szCs w:val="20"/>
              </w:rPr>
            </w:pPr>
          </w:p>
          <w:p w14:paraId="131B8017" w14:textId="5C26EA96" w:rsidR="00A46F7B" w:rsidRDefault="00A46F7B" w:rsidP="003F3B1D">
            <w:pPr>
              <w:tabs>
                <w:tab w:val="left" w:pos="2090"/>
              </w:tabs>
              <w:jc w:val="center"/>
              <w:rPr>
                <w:rFonts w:cstheme="minorHAnsi"/>
                <w:sz w:val="20"/>
                <w:szCs w:val="20"/>
              </w:rPr>
            </w:pPr>
            <w:r>
              <w:rPr>
                <w:rFonts w:cstheme="minorHAnsi"/>
                <w:sz w:val="20"/>
                <w:szCs w:val="20"/>
              </w:rPr>
              <w:t>2.300€</w:t>
            </w:r>
          </w:p>
        </w:tc>
        <w:tc>
          <w:tcPr>
            <w:tcW w:w="1128" w:type="dxa"/>
          </w:tcPr>
          <w:p w14:paraId="0A2C1552" w14:textId="77777777" w:rsidR="00A46F7B" w:rsidRDefault="00A46F7B" w:rsidP="003F3B1D">
            <w:pPr>
              <w:tabs>
                <w:tab w:val="left" w:pos="2090"/>
              </w:tabs>
              <w:jc w:val="center"/>
              <w:rPr>
                <w:rFonts w:cstheme="minorHAnsi"/>
                <w:sz w:val="20"/>
                <w:szCs w:val="20"/>
              </w:rPr>
            </w:pPr>
          </w:p>
          <w:p w14:paraId="026200E4" w14:textId="3298CE27" w:rsidR="00A46F7B" w:rsidRDefault="00A46F7B" w:rsidP="003F3B1D">
            <w:pPr>
              <w:tabs>
                <w:tab w:val="left" w:pos="2090"/>
              </w:tabs>
              <w:jc w:val="center"/>
              <w:rPr>
                <w:rFonts w:cstheme="minorHAnsi"/>
                <w:sz w:val="20"/>
                <w:szCs w:val="20"/>
              </w:rPr>
            </w:pPr>
            <w:r>
              <w:rPr>
                <w:rFonts w:cstheme="minorHAnsi"/>
                <w:sz w:val="20"/>
                <w:szCs w:val="20"/>
              </w:rPr>
              <w:t>733,7</w:t>
            </w:r>
          </w:p>
        </w:tc>
        <w:tc>
          <w:tcPr>
            <w:tcW w:w="1123" w:type="dxa"/>
          </w:tcPr>
          <w:p w14:paraId="6766FFBC" w14:textId="77777777" w:rsidR="00A46F7B" w:rsidRDefault="00A46F7B" w:rsidP="003F3B1D">
            <w:pPr>
              <w:tabs>
                <w:tab w:val="left" w:pos="2090"/>
              </w:tabs>
              <w:jc w:val="center"/>
              <w:rPr>
                <w:rFonts w:cstheme="minorHAnsi"/>
                <w:sz w:val="20"/>
                <w:szCs w:val="20"/>
              </w:rPr>
            </w:pPr>
          </w:p>
          <w:p w14:paraId="04C8E341" w14:textId="56943753" w:rsidR="00A46F7B" w:rsidRDefault="00A46F7B" w:rsidP="003F3B1D">
            <w:pPr>
              <w:tabs>
                <w:tab w:val="left" w:pos="2090"/>
              </w:tabs>
              <w:jc w:val="center"/>
              <w:rPr>
                <w:rFonts w:cstheme="minorHAnsi"/>
                <w:sz w:val="20"/>
                <w:szCs w:val="20"/>
              </w:rPr>
            </w:pPr>
            <w:r>
              <w:rPr>
                <w:rFonts w:cstheme="minorHAnsi"/>
                <w:sz w:val="20"/>
                <w:szCs w:val="20"/>
              </w:rPr>
              <w:t>8.804,4€</w:t>
            </w:r>
          </w:p>
        </w:tc>
        <w:tc>
          <w:tcPr>
            <w:tcW w:w="1253" w:type="dxa"/>
          </w:tcPr>
          <w:p w14:paraId="2EFC832C" w14:textId="77777777" w:rsidR="00A46F7B" w:rsidRDefault="00A46F7B" w:rsidP="003F3B1D">
            <w:pPr>
              <w:tabs>
                <w:tab w:val="left" w:pos="2090"/>
              </w:tabs>
              <w:jc w:val="center"/>
              <w:rPr>
                <w:rFonts w:cstheme="minorHAnsi"/>
                <w:sz w:val="20"/>
                <w:szCs w:val="20"/>
              </w:rPr>
            </w:pPr>
          </w:p>
          <w:p w14:paraId="29C2DF7A" w14:textId="7A354292" w:rsidR="00A46F7B" w:rsidRDefault="00A46F7B" w:rsidP="003F3B1D">
            <w:pPr>
              <w:tabs>
                <w:tab w:val="left" w:pos="2090"/>
              </w:tabs>
              <w:jc w:val="center"/>
              <w:rPr>
                <w:rFonts w:cstheme="minorHAnsi"/>
                <w:sz w:val="20"/>
                <w:szCs w:val="20"/>
              </w:rPr>
            </w:pPr>
            <w:r>
              <w:rPr>
                <w:rFonts w:cstheme="minorHAnsi"/>
                <w:sz w:val="20"/>
                <w:szCs w:val="20"/>
              </w:rPr>
              <w:t>27.600€</w:t>
            </w:r>
          </w:p>
        </w:tc>
        <w:tc>
          <w:tcPr>
            <w:tcW w:w="1665" w:type="dxa"/>
          </w:tcPr>
          <w:p w14:paraId="1C6150CC" w14:textId="77777777" w:rsidR="00A46F7B" w:rsidRDefault="00A46F7B" w:rsidP="003F3B1D">
            <w:pPr>
              <w:tabs>
                <w:tab w:val="left" w:pos="2090"/>
              </w:tabs>
              <w:jc w:val="center"/>
              <w:rPr>
                <w:rFonts w:cstheme="minorHAnsi"/>
                <w:sz w:val="20"/>
                <w:szCs w:val="20"/>
              </w:rPr>
            </w:pPr>
          </w:p>
          <w:p w14:paraId="340411E5" w14:textId="7807C11B" w:rsidR="00A46F7B" w:rsidRDefault="00A46F7B" w:rsidP="003F3B1D">
            <w:pPr>
              <w:tabs>
                <w:tab w:val="left" w:pos="2090"/>
              </w:tabs>
              <w:jc w:val="center"/>
              <w:rPr>
                <w:rFonts w:cstheme="minorHAnsi"/>
                <w:sz w:val="20"/>
                <w:szCs w:val="20"/>
              </w:rPr>
            </w:pPr>
            <w:r>
              <w:rPr>
                <w:rFonts w:cstheme="minorHAnsi"/>
                <w:sz w:val="20"/>
                <w:szCs w:val="20"/>
              </w:rPr>
              <w:t>36.404,4€</w:t>
            </w:r>
          </w:p>
        </w:tc>
      </w:tr>
      <w:tr w:rsidR="00A46F7B" w14:paraId="58D2BB68" w14:textId="77777777" w:rsidTr="00A46F7B">
        <w:trPr>
          <w:trHeight w:val="1088"/>
        </w:trPr>
        <w:tc>
          <w:tcPr>
            <w:tcW w:w="1359" w:type="dxa"/>
          </w:tcPr>
          <w:p w14:paraId="070B2F3B" w14:textId="77777777" w:rsidR="00A46F7B" w:rsidRDefault="00A46F7B" w:rsidP="004C0E21">
            <w:pPr>
              <w:tabs>
                <w:tab w:val="left" w:pos="2090"/>
              </w:tabs>
              <w:rPr>
                <w:rFonts w:cstheme="minorHAnsi"/>
                <w:sz w:val="20"/>
                <w:szCs w:val="20"/>
              </w:rPr>
            </w:pPr>
          </w:p>
          <w:p w14:paraId="035B6D19" w14:textId="55496A21" w:rsidR="00A46F7B" w:rsidRDefault="00A46F7B" w:rsidP="003F3B1D">
            <w:pPr>
              <w:tabs>
                <w:tab w:val="left" w:pos="2090"/>
              </w:tabs>
              <w:rPr>
                <w:rFonts w:cstheme="minorHAnsi"/>
                <w:sz w:val="20"/>
                <w:szCs w:val="20"/>
              </w:rPr>
            </w:pPr>
            <w:r>
              <w:rPr>
                <w:rFonts w:cstheme="minorHAnsi"/>
                <w:sz w:val="20"/>
                <w:szCs w:val="20"/>
              </w:rPr>
              <w:t>Empleado 2</w:t>
            </w:r>
          </w:p>
          <w:p w14:paraId="00A33FEB" w14:textId="3A9BD36F" w:rsidR="00A46F7B" w:rsidRDefault="00A46F7B" w:rsidP="004C0E21">
            <w:pPr>
              <w:tabs>
                <w:tab w:val="left" w:pos="2090"/>
              </w:tabs>
              <w:rPr>
                <w:rFonts w:cstheme="minorHAnsi"/>
                <w:sz w:val="20"/>
                <w:szCs w:val="20"/>
              </w:rPr>
            </w:pPr>
          </w:p>
        </w:tc>
        <w:tc>
          <w:tcPr>
            <w:tcW w:w="1438" w:type="dxa"/>
          </w:tcPr>
          <w:p w14:paraId="72CE12F3" w14:textId="77777777" w:rsidR="00A46F7B" w:rsidRDefault="00A46F7B" w:rsidP="003F3B1D">
            <w:pPr>
              <w:tabs>
                <w:tab w:val="left" w:pos="2090"/>
              </w:tabs>
              <w:rPr>
                <w:rFonts w:cstheme="minorHAnsi"/>
                <w:sz w:val="20"/>
                <w:szCs w:val="20"/>
              </w:rPr>
            </w:pPr>
          </w:p>
          <w:p w14:paraId="255A658E" w14:textId="17F6D174" w:rsidR="00A46F7B" w:rsidRDefault="00A46F7B" w:rsidP="003F3B1D">
            <w:pPr>
              <w:tabs>
                <w:tab w:val="left" w:pos="2090"/>
              </w:tabs>
              <w:rPr>
                <w:rFonts w:cstheme="minorHAnsi"/>
                <w:sz w:val="20"/>
                <w:szCs w:val="20"/>
              </w:rPr>
            </w:pPr>
            <w:r>
              <w:rPr>
                <w:rFonts w:cstheme="minorHAnsi"/>
                <w:sz w:val="20"/>
                <w:szCs w:val="20"/>
              </w:rPr>
              <w:t>Dev Full-Stack</w:t>
            </w:r>
          </w:p>
          <w:p w14:paraId="11D7BC81" w14:textId="77777777" w:rsidR="00A46F7B" w:rsidRDefault="00A46F7B" w:rsidP="003F3B1D">
            <w:pPr>
              <w:tabs>
                <w:tab w:val="left" w:pos="2090"/>
              </w:tabs>
              <w:jc w:val="center"/>
              <w:rPr>
                <w:rFonts w:cstheme="minorHAnsi"/>
                <w:sz w:val="20"/>
                <w:szCs w:val="20"/>
              </w:rPr>
            </w:pPr>
          </w:p>
        </w:tc>
        <w:tc>
          <w:tcPr>
            <w:tcW w:w="1390" w:type="dxa"/>
          </w:tcPr>
          <w:p w14:paraId="6BE86B7E" w14:textId="77777777" w:rsidR="00A46F7B" w:rsidRDefault="00A46F7B" w:rsidP="003F3B1D">
            <w:pPr>
              <w:tabs>
                <w:tab w:val="left" w:pos="2090"/>
              </w:tabs>
              <w:jc w:val="center"/>
              <w:rPr>
                <w:rFonts w:cstheme="minorHAnsi"/>
                <w:sz w:val="20"/>
                <w:szCs w:val="20"/>
              </w:rPr>
            </w:pPr>
          </w:p>
          <w:p w14:paraId="1C675D72" w14:textId="13C1FCDE" w:rsidR="00A46F7B" w:rsidRDefault="00A46F7B" w:rsidP="003F3B1D">
            <w:pPr>
              <w:tabs>
                <w:tab w:val="left" w:pos="2090"/>
              </w:tabs>
              <w:jc w:val="center"/>
              <w:rPr>
                <w:rFonts w:cstheme="minorHAnsi"/>
                <w:sz w:val="20"/>
                <w:szCs w:val="20"/>
              </w:rPr>
            </w:pPr>
            <w:r>
              <w:rPr>
                <w:rFonts w:cstheme="minorHAnsi"/>
                <w:sz w:val="20"/>
                <w:szCs w:val="20"/>
              </w:rPr>
              <w:t>2.300€</w:t>
            </w:r>
          </w:p>
        </w:tc>
        <w:tc>
          <w:tcPr>
            <w:tcW w:w="1128" w:type="dxa"/>
          </w:tcPr>
          <w:p w14:paraId="6DA341EA" w14:textId="77777777" w:rsidR="00A46F7B" w:rsidRDefault="00A46F7B" w:rsidP="003F3B1D">
            <w:pPr>
              <w:tabs>
                <w:tab w:val="left" w:pos="2090"/>
              </w:tabs>
              <w:jc w:val="center"/>
              <w:rPr>
                <w:rFonts w:cstheme="minorHAnsi"/>
                <w:sz w:val="20"/>
                <w:szCs w:val="20"/>
              </w:rPr>
            </w:pPr>
          </w:p>
          <w:p w14:paraId="25BB6827" w14:textId="52140181" w:rsidR="00A46F7B" w:rsidRDefault="00A46F7B" w:rsidP="003F3B1D">
            <w:pPr>
              <w:tabs>
                <w:tab w:val="left" w:pos="2090"/>
              </w:tabs>
              <w:jc w:val="center"/>
              <w:rPr>
                <w:rFonts w:cstheme="minorHAnsi"/>
                <w:sz w:val="20"/>
                <w:szCs w:val="20"/>
              </w:rPr>
            </w:pPr>
            <w:r>
              <w:rPr>
                <w:rFonts w:cstheme="minorHAnsi"/>
                <w:sz w:val="20"/>
                <w:szCs w:val="20"/>
              </w:rPr>
              <w:t>733,7€</w:t>
            </w:r>
          </w:p>
        </w:tc>
        <w:tc>
          <w:tcPr>
            <w:tcW w:w="1123" w:type="dxa"/>
          </w:tcPr>
          <w:p w14:paraId="7B55B042" w14:textId="77777777" w:rsidR="00A46F7B" w:rsidRDefault="00A46F7B" w:rsidP="003F3B1D">
            <w:pPr>
              <w:tabs>
                <w:tab w:val="left" w:pos="2090"/>
              </w:tabs>
              <w:jc w:val="center"/>
              <w:rPr>
                <w:rFonts w:cstheme="minorHAnsi"/>
                <w:sz w:val="20"/>
                <w:szCs w:val="20"/>
              </w:rPr>
            </w:pPr>
          </w:p>
          <w:p w14:paraId="2197792F" w14:textId="6E9D4D6D" w:rsidR="00A46F7B" w:rsidRDefault="00A46F7B" w:rsidP="003F3B1D">
            <w:pPr>
              <w:tabs>
                <w:tab w:val="left" w:pos="2090"/>
              </w:tabs>
              <w:jc w:val="center"/>
              <w:rPr>
                <w:rFonts w:cstheme="minorHAnsi"/>
                <w:sz w:val="20"/>
                <w:szCs w:val="20"/>
              </w:rPr>
            </w:pPr>
            <w:r>
              <w:rPr>
                <w:rFonts w:cstheme="minorHAnsi"/>
                <w:sz w:val="20"/>
                <w:szCs w:val="20"/>
              </w:rPr>
              <w:t>8.804,4€</w:t>
            </w:r>
          </w:p>
        </w:tc>
        <w:tc>
          <w:tcPr>
            <w:tcW w:w="1253" w:type="dxa"/>
          </w:tcPr>
          <w:p w14:paraId="1CF15E80" w14:textId="77777777" w:rsidR="00A46F7B" w:rsidRDefault="00A46F7B" w:rsidP="003F3B1D">
            <w:pPr>
              <w:tabs>
                <w:tab w:val="left" w:pos="2090"/>
              </w:tabs>
              <w:jc w:val="center"/>
              <w:rPr>
                <w:rFonts w:cstheme="minorHAnsi"/>
                <w:sz w:val="20"/>
                <w:szCs w:val="20"/>
              </w:rPr>
            </w:pPr>
          </w:p>
          <w:p w14:paraId="4B10D1D2" w14:textId="044D680A" w:rsidR="00A46F7B" w:rsidRDefault="00A46F7B" w:rsidP="003F3B1D">
            <w:pPr>
              <w:tabs>
                <w:tab w:val="left" w:pos="2090"/>
              </w:tabs>
              <w:jc w:val="center"/>
              <w:rPr>
                <w:rFonts w:cstheme="minorHAnsi"/>
                <w:sz w:val="20"/>
                <w:szCs w:val="20"/>
              </w:rPr>
            </w:pPr>
            <w:r>
              <w:rPr>
                <w:rFonts w:cstheme="minorHAnsi"/>
                <w:sz w:val="20"/>
                <w:szCs w:val="20"/>
              </w:rPr>
              <w:t>27.600€</w:t>
            </w:r>
          </w:p>
        </w:tc>
        <w:tc>
          <w:tcPr>
            <w:tcW w:w="1665" w:type="dxa"/>
          </w:tcPr>
          <w:p w14:paraId="4648D25E" w14:textId="77777777" w:rsidR="00A46F7B" w:rsidRDefault="00A46F7B" w:rsidP="003F3B1D">
            <w:pPr>
              <w:tabs>
                <w:tab w:val="left" w:pos="2090"/>
              </w:tabs>
              <w:jc w:val="center"/>
              <w:rPr>
                <w:rFonts w:cstheme="minorHAnsi"/>
                <w:sz w:val="20"/>
                <w:szCs w:val="20"/>
              </w:rPr>
            </w:pPr>
          </w:p>
          <w:p w14:paraId="5F4E45A5" w14:textId="55C3ACE1" w:rsidR="00A46F7B" w:rsidRDefault="00A46F7B" w:rsidP="003F3B1D">
            <w:pPr>
              <w:tabs>
                <w:tab w:val="left" w:pos="2090"/>
              </w:tabs>
              <w:jc w:val="center"/>
              <w:rPr>
                <w:rFonts w:cstheme="minorHAnsi"/>
                <w:sz w:val="20"/>
                <w:szCs w:val="20"/>
              </w:rPr>
            </w:pPr>
            <w:r>
              <w:rPr>
                <w:rFonts w:cstheme="minorHAnsi"/>
                <w:sz w:val="20"/>
                <w:szCs w:val="20"/>
              </w:rPr>
              <w:t>36.404,4€</w:t>
            </w:r>
          </w:p>
        </w:tc>
      </w:tr>
    </w:tbl>
    <w:p w14:paraId="29B7E6DB" w14:textId="77777777" w:rsidR="003E5A47" w:rsidRDefault="003E5A47" w:rsidP="00DB1EB6">
      <w:pPr>
        <w:tabs>
          <w:tab w:val="left" w:pos="2090"/>
        </w:tabs>
        <w:rPr>
          <w:rFonts w:cstheme="minorHAnsi"/>
          <w:i/>
          <w:iCs/>
          <w:sz w:val="16"/>
          <w:szCs w:val="16"/>
        </w:rPr>
      </w:pPr>
    </w:p>
    <w:p w14:paraId="2804BFFA" w14:textId="77777777" w:rsidR="003E5A47" w:rsidRPr="00DB1EB6" w:rsidRDefault="003E5A47" w:rsidP="00DB1EB6">
      <w:pPr>
        <w:tabs>
          <w:tab w:val="left" w:pos="2090"/>
        </w:tabs>
        <w:rPr>
          <w:rFonts w:cstheme="minorHAnsi"/>
          <w:sz w:val="16"/>
          <w:szCs w:val="16"/>
        </w:rPr>
      </w:pPr>
    </w:p>
    <w:p w14:paraId="3D45A430" w14:textId="7302B1BF" w:rsidR="00DB1EB6" w:rsidRPr="00DB1EB6" w:rsidRDefault="00C568B8" w:rsidP="00DB1EB6">
      <w:pPr>
        <w:pStyle w:val="Ttulo2"/>
        <w:rPr>
          <w:sz w:val="24"/>
          <w:szCs w:val="24"/>
        </w:rPr>
      </w:pPr>
      <w:bookmarkStart w:id="9" w:name="_Toc198896377"/>
      <w:r w:rsidRPr="00C84C92">
        <w:rPr>
          <w:sz w:val="24"/>
          <w:szCs w:val="24"/>
        </w:rPr>
        <w:t xml:space="preserve">3.2.- </w:t>
      </w:r>
      <w:r w:rsidR="003E5A47" w:rsidRPr="00C84C92">
        <w:rPr>
          <w:sz w:val="24"/>
          <w:szCs w:val="24"/>
        </w:rPr>
        <w:t>Evaluación de riesgos</w:t>
      </w:r>
      <w:bookmarkEnd w:id="9"/>
    </w:p>
    <w:p w14:paraId="495C3FA6" w14:textId="77777777" w:rsidR="00DB1EB6" w:rsidRDefault="00DB1EB6" w:rsidP="003E5A47">
      <w:pPr>
        <w:tabs>
          <w:tab w:val="left" w:pos="2090"/>
        </w:tabs>
        <w:rPr>
          <w:rFonts w:cstheme="minorHAnsi"/>
        </w:rPr>
      </w:pPr>
    </w:p>
    <w:p w14:paraId="4B805E5C" w14:textId="33B88893" w:rsidR="003E5A47" w:rsidRDefault="003776E8" w:rsidP="003E5A47">
      <w:pPr>
        <w:tabs>
          <w:tab w:val="left" w:pos="2090"/>
        </w:tabs>
        <w:rPr>
          <w:rFonts w:cstheme="minorHAnsi"/>
        </w:rPr>
      </w:pPr>
      <w:r w:rsidRPr="003776E8">
        <w:rPr>
          <w:rFonts w:cstheme="minorHAnsi"/>
          <w:noProof/>
          <w:sz w:val="20"/>
          <w:szCs w:val="20"/>
        </w:rPr>
        <w:drawing>
          <wp:anchor distT="0" distB="0" distL="114300" distR="114300" simplePos="0" relativeHeight="251665408" behindDoc="0" locked="0" layoutInCell="1" allowOverlap="1" wp14:anchorId="4E65CD5D" wp14:editId="46765FE4">
            <wp:simplePos x="0" y="0"/>
            <wp:positionH relativeFrom="column">
              <wp:posOffset>4386</wp:posOffset>
            </wp:positionH>
            <wp:positionV relativeFrom="paragraph">
              <wp:posOffset>4888</wp:posOffset>
            </wp:positionV>
            <wp:extent cx="5400040" cy="4697730"/>
            <wp:effectExtent l="0" t="0" r="0" b="7620"/>
            <wp:wrapSquare wrapText="bothSides"/>
            <wp:docPr id="2759889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88977"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4697730"/>
                    </a:xfrm>
                    <a:prstGeom prst="rect">
                      <a:avLst/>
                    </a:prstGeom>
                  </pic:spPr>
                </pic:pic>
              </a:graphicData>
            </a:graphic>
          </wp:anchor>
        </w:drawing>
      </w:r>
    </w:p>
    <w:p w14:paraId="545E6EC8" w14:textId="0AB308DD" w:rsidR="00C668B3" w:rsidRPr="00C84C92" w:rsidRDefault="00656DCA" w:rsidP="00C84C92">
      <w:pPr>
        <w:pStyle w:val="Ttulo1"/>
        <w:rPr>
          <w:sz w:val="28"/>
          <w:szCs w:val="28"/>
        </w:rPr>
      </w:pPr>
      <w:bookmarkStart w:id="10" w:name="_Toc198896378"/>
      <w:r w:rsidRPr="00C84C92">
        <w:rPr>
          <w:sz w:val="28"/>
          <w:szCs w:val="28"/>
        </w:rPr>
        <w:t>4.- Plan de inversiones y gastos</w:t>
      </w:r>
      <w:bookmarkEnd w:id="10"/>
    </w:p>
    <w:p w14:paraId="7FC874CF" w14:textId="2096D24B" w:rsidR="007E7F71" w:rsidRPr="00C84C92" w:rsidRDefault="007E7F71" w:rsidP="00C84C92">
      <w:pPr>
        <w:pStyle w:val="Ttulo2"/>
        <w:rPr>
          <w:sz w:val="24"/>
          <w:szCs w:val="24"/>
        </w:rPr>
      </w:pPr>
      <w:bookmarkStart w:id="11" w:name="_Toc198896379"/>
      <w:r w:rsidRPr="00C84C92">
        <w:rPr>
          <w:sz w:val="24"/>
          <w:szCs w:val="24"/>
        </w:rPr>
        <w:t>4.1.- Infraestructura y equipamiento</w:t>
      </w:r>
      <w:bookmarkEnd w:id="11"/>
    </w:p>
    <w:tbl>
      <w:tblPr>
        <w:tblStyle w:val="Tablaconcuadrcula"/>
        <w:tblW w:w="0" w:type="auto"/>
        <w:tblLook w:val="04A0" w:firstRow="1" w:lastRow="0" w:firstColumn="1" w:lastColumn="0" w:noHBand="0" w:noVBand="1"/>
      </w:tblPr>
      <w:tblGrid>
        <w:gridCol w:w="2304"/>
        <w:gridCol w:w="4061"/>
        <w:gridCol w:w="988"/>
        <w:gridCol w:w="1141"/>
      </w:tblGrid>
      <w:tr w:rsidR="007E7F71" w14:paraId="36EC3C2D" w14:textId="77777777" w:rsidTr="0018622D">
        <w:trPr>
          <w:trHeight w:val="123"/>
        </w:trPr>
        <w:tc>
          <w:tcPr>
            <w:tcW w:w="6365" w:type="dxa"/>
            <w:gridSpan w:val="2"/>
            <w:vMerge w:val="restart"/>
            <w:shd w:val="clear" w:color="auto" w:fill="FBE4D5" w:themeFill="accent2" w:themeFillTint="33"/>
          </w:tcPr>
          <w:p w14:paraId="09C95ACE" w14:textId="451A48C9" w:rsidR="007E7F71" w:rsidRDefault="007E7F71" w:rsidP="007E7F71">
            <w:pPr>
              <w:tabs>
                <w:tab w:val="left" w:pos="2090"/>
              </w:tabs>
              <w:jc w:val="center"/>
              <w:rPr>
                <w:rFonts w:cstheme="minorHAnsi"/>
                <w:sz w:val="22"/>
                <w:szCs w:val="22"/>
              </w:rPr>
            </w:pPr>
            <w:r>
              <w:rPr>
                <w:rFonts w:cstheme="minorHAnsi"/>
                <w:sz w:val="22"/>
                <w:szCs w:val="22"/>
              </w:rPr>
              <w:t xml:space="preserve">INVERSIONES </w:t>
            </w:r>
            <w:r w:rsidR="00BE7677">
              <w:rPr>
                <w:rFonts w:cstheme="minorHAnsi"/>
                <w:sz w:val="22"/>
                <w:szCs w:val="22"/>
              </w:rPr>
              <w:t xml:space="preserve">Y GASTOS </w:t>
            </w:r>
            <w:r>
              <w:rPr>
                <w:rFonts w:cstheme="minorHAnsi"/>
                <w:sz w:val="22"/>
                <w:szCs w:val="22"/>
              </w:rPr>
              <w:t>INICIALES</w:t>
            </w:r>
          </w:p>
        </w:tc>
        <w:tc>
          <w:tcPr>
            <w:tcW w:w="2129" w:type="dxa"/>
            <w:gridSpan w:val="2"/>
            <w:shd w:val="clear" w:color="auto" w:fill="FBE4D5" w:themeFill="accent2" w:themeFillTint="33"/>
          </w:tcPr>
          <w:p w14:paraId="6F1C977B" w14:textId="2925ECB4" w:rsidR="007E7F71" w:rsidRDefault="007E7F71" w:rsidP="007E7F71">
            <w:pPr>
              <w:tabs>
                <w:tab w:val="left" w:pos="2090"/>
              </w:tabs>
              <w:jc w:val="center"/>
              <w:rPr>
                <w:rFonts w:cstheme="minorHAnsi"/>
                <w:sz w:val="22"/>
                <w:szCs w:val="22"/>
              </w:rPr>
            </w:pPr>
            <w:r>
              <w:rPr>
                <w:rFonts w:cstheme="minorHAnsi"/>
                <w:sz w:val="22"/>
                <w:szCs w:val="22"/>
              </w:rPr>
              <w:t>COSTE</w:t>
            </w:r>
          </w:p>
        </w:tc>
      </w:tr>
      <w:tr w:rsidR="00C07D56" w14:paraId="6F436F5F" w14:textId="77777777" w:rsidTr="0018622D">
        <w:trPr>
          <w:trHeight w:val="122"/>
        </w:trPr>
        <w:tc>
          <w:tcPr>
            <w:tcW w:w="6365" w:type="dxa"/>
            <w:gridSpan w:val="2"/>
            <w:vMerge/>
            <w:shd w:val="clear" w:color="auto" w:fill="FBE4D5" w:themeFill="accent2" w:themeFillTint="33"/>
          </w:tcPr>
          <w:p w14:paraId="45A11653" w14:textId="77777777" w:rsidR="00C07D56" w:rsidRDefault="00C07D56" w:rsidP="003E5A47">
            <w:pPr>
              <w:tabs>
                <w:tab w:val="left" w:pos="2090"/>
              </w:tabs>
              <w:rPr>
                <w:rFonts w:cstheme="minorHAnsi"/>
                <w:sz w:val="22"/>
                <w:szCs w:val="22"/>
              </w:rPr>
            </w:pPr>
          </w:p>
        </w:tc>
        <w:tc>
          <w:tcPr>
            <w:tcW w:w="2129" w:type="dxa"/>
            <w:gridSpan w:val="2"/>
            <w:shd w:val="clear" w:color="auto" w:fill="FBE4D5" w:themeFill="accent2" w:themeFillTint="33"/>
          </w:tcPr>
          <w:p w14:paraId="38C817BD" w14:textId="1944B8BA" w:rsidR="00C07D56" w:rsidRDefault="00C07D56" w:rsidP="007E7F71">
            <w:pPr>
              <w:tabs>
                <w:tab w:val="left" w:pos="2090"/>
              </w:tabs>
              <w:jc w:val="center"/>
              <w:rPr>
                <w:rFonts w:cstheme="minorHAnsi"/>
                <w:sz w:val="22"/>
                <w:szCs w:val="22"/>
              </w:rPr>
            </w:pPr>
            <w:r>
              <w:rPr>
                <w:rFonts w:cstheme="minorHAnsi"/>
                <w:sz w:val="22"/>
                <w:szCs w:val="22"/>
              </w:rPr>
              <w:t>Compra</w:t>
            </w:r>
          </w:p>
        </w:tc>
      </w:tr>
      <w:tr w:rsidR="006E2456" w14:paraId="568F3C47" w14:textId="77777777" w:rsidTr="0018622D">
        <w:trPr>
          <w:trHeight w:val="675"/>
        </w:trPr>
        <w:tc>
          <w:tcPr>
            <w:tcW w:w="2304" w:type="dxa"/>
            <w:vMerge w:val="restart"/>
            <w:shd w:val="clear" w:color="auto" w:fill="DEEAF6" w:themeFill="accent5" w:themeFillTint="33"/>
          </w:tcPr>
          <w:p w14:paraId="1FCD52CE" w14:textId="5B11CF6F" w:rsidR="006E2456" w:rsidRDefault="006E2456" w:rsidP="003E5A47">
            <w:pPr>
              <w:tabs>
                <w:tab w:val="left" w:pos="2090"/>
              </w:tabs>
              <w:rPr>
                <w:rFonts w:cstheme="minorHAnsi"/>
                <w:sz w:val="22"/>
                <w:szCs w:val="22"/>
              </w:rPr>
            </w:pPr>
            <w:r>
              <w:rPr>
                <w:rFonts w:cstheme="minorHAnsi"/>
                <w:sz w:val="22"/>
                <w:szCs w:val="22"/>
              </w:rPr>
              <w:t>Edificio/Local</w:t>
            </w:r>
          </w:p>
        </w:tc>
        <w:tc>
          <w:tcPr>
            <w:tcW w:w="4061" w:type="dxa"/>
            <w:vMerge w:val="restart"/>
          </w:tcPr>
          <w:p w14:paraId="22EE751D" w14:textId="06D7514F" w:rsidR="006E2456" w:rsidRDefault="006E2456" w:rsidP="003E5A47">
            <w:pPr>
              <w:tabs>
                <w:tab w:val="left" w:pos="2090"/>
              </w:tabs>
              <w:rPr>
                <w:rFonts w:cstheme="minorHAnsi"/>
                <w:sz w:val="22"/>
                <w:szCs w:val="22"/>
              </w:rPr>
            </w:pPr>
            <w:r>
              <w:rPr>
                <w:rFonts w:cstheme="minorHAnsi"/>
                <w:sz w:val="22"/>
                <w:szCs w:val="22"/>
              </w:rPr>
              <w:t>Para situar a las siete personas que trabajan en la empresa se selecciona una oficina de 80m</w:t>
            </w:r>
            <w:r w:rsidRPr="00F75AE0">
              <w:rPr>
                <w:rFonts w:cstheme="minorHAnsi"/>
                <w:sz w:val="22"/>
                <w:szCs w:val="22"/>
              </w:rPr>
              <w:t>²</w:t>
            </w:r>
            <w:r>
              <w:rPr>
                <w:rFonts w:cstheme="minorHAnsi"/>
                <w:sz w:val="22"/>
                <w:szCs w:val="22"/>
              </w:rPr>
              <w:t xml:space="preserve"> en la calle Santa Mónica en Cuenca</w:t>
            </w:r>
          </w:p>
        </w:tc>
        <w:tc>
          <w:tcPr>
            <w:tcW w:w="2129" w:type="dxa"/>
            <w:gridSpan w:val="2"/>
          </w:tcPr>
          <w:p w14:paraId="66F748F6" w14:textId="02010EDC" w:rsidR="006E2456" w:rsidRDefault="006E2456" w:rsidP="003E5A47">
            <w:pPr>
              <w:tabs>
                <w:tab w:val="left" w:pos="2090"/>
              </w:tabs>
              <w:rPr>
                <w:rFonts w:cstheme="minorHAnsi"/>
                <w:sz w:val="22"/>
                <w:szCs w:val="22"/>
              </w:rPr>
            </w:pPr>
            <w:r w:rsidRPr="006E2456">
              <w:rPr>
                <w:rFonts w:cstheme="minorHAnsi"/>
                <w:b/>
                <w:bCs/>
                <w:sz w:val="22"/>
                <w:szCs w:val="22"/>
              </w:rPr>
              <w:t>Precio</w:t>
            </w:r>
            <w:r>
              <w:rPr>
                <w:rFonts w:cstheme="minorHAnsi"/>
                <w:sz w:val="22"/>
                <w:szCs w:val="22"/>
              </w:rPr>
              <w:t xml:space="preserve"> </w:t>
            </w:r>
            <w:r w:rsidRPr="006E2456">
              <w:rPr>
                <w:rFonts w:cstheme="minorHAnsi"/>
                <w:b/>
                <w:bCs/>
                <w:sz w:val="22"/>
                <w:szCs w:val="22"/>
              </w:rPr>
              <w:t>oficina</w:t>
            </w:r>
            <w:r>
              <w:rPr>
                <w:rFonts w:cstheme="minorHAnsi"/>
                <w:sz w:val="22"/>
                <w:szCs w:val="22"/>
              </w:rPr>
              <w:t>: 75.000€</w:t>
            </w:r>
          </w:p>
          <w:p w14:paraId="41DD017F" w14:textId="48FBFAF9" w:rsidR="006E2456" w:rsidRDefault="006E2456" w:rsidP="006E2456">
            <w:pPr>
              <w:tabs>
                <w:tab w:val="left" w:pos="2090"/>
              </w:tabs>
              <w:rPr>
                <w:rFonts w:cstheme="minorHAnsi"/>
                <w:sz w:val="22"/>
                <w:szCs w:val="22"/>
              </w:rPr>
            </w:pPr>
            <w:r w:rsidRPr="006E2456">
              <w:rPr>
                <w:rFonts w:cstheme="minorHAnsi"/>
                <w:b/>
                <w:bCs/>
                <w:sz w:val="22"/>
                <w:szCs w:val="22"/>
              </w:rPr>
              <w:t>Impuestos</w:t>
            </w:r>
            <w:r w:rsidR="0065017A">
              <w:rPr>
                <w:rFonts w:cstheme="minorHAnsi"/>
                <w:sz w:val="22"/>
                <w:szCs w:val="22"/>
              </w:rPr>
              <w:t xml:space="preserve"> </w:t>
            </w:r>
            <w:r w:rsidR="0065017A" w:rsidRPr="0065017A">
              <w:rPr>
                <w:rFonts w:cstheme="minorHAnsi"/>
                <w:b/>
                <w:bCs/>
                <w:sz w:val="22"/>
                <w:szCs w:val="22"/>
              </w:rPr>
              <w:t>y otros</w:t>
            </w:r>
            <w:r>
              <w:rPr>
                <w:rFonts w:cstheme="minorHAnsi"/>
                <w:sz w:val="22"/>
                <w:szCs w:val="22"/>
              </w:rPr>
              <w:t xml:space="preserve">: 7.500€ </w:t>
            </w:r>
          </w:p>
        </w:tc>
      </w:tr>
      <w:tr w:rsidR="006E2456" w14:paraId="02D6A2EB" w14:textId="77777777" w:rsidTr="0018622D">
        <w:trPr>
          <w:trHeight w:val="675"/>
        </w:trPr>
        <w:tc>
          <w:tcPr>
            <w:tcW w:w="2304" w:type="dxa"/>
            <w:vMerge/>
            <w:shd w:val="clear" w:color="auto" w:fill="DEEAF6" w:themeFill="accent5" w:themeFillTint="33"/>
          </w:tcPr>
          <w:p w14:paraId="05738D8C" w14:textId="77777777" w:rsidR="006E2456" w:rsidRDefault="006E2456" w:rsidP="003E5A47">
            <w:pPr>
              <w:tabs>
                <w:tab w:val="left" w:pos="2090"/>
              </w:tabs>
              <w:rPr>
                <w:rFonts w:cstheme="minorHAnsi"/>
                <w:sz w:val="22"/>
                <w:szCs w:val="22"/>
              </w:rPr>
            </w:pPr>
          </w:p>
        </w:tc>
        <w:tc>
          <w:tcPr>
            <w:tcW w:w="4061" w:type="dxa"/>
            <w:vMerge/>
          </w:tcPr>
          <w:p w14:paraId="3D09EA68" w14:textId="77777777" w:rsidR="006E2456" w:rsidRDefault="006E2456" w:rsidP="003E5A47">
            <w:pPr>
              <w:tabs>
                <w:tab w:val="left" w:pos="2090"/>
              </w:tabs>
              <w:rPr>
                <w:rFonts w:cstheme="minorHAnsi"/>
                <w:sz w:val="22"/>
                <w:szCs w:val="22"/>
              </w:rPr>
            </w:pPr>
          </w:p>
        </w:tc>
        <w:tc>
          <w:tcPr>
            <w:tcW w:w="2129" w:type="dxa"/>
            <w:gridSpan w:val="2"/>
          </w:tcPr>
          <w:p w14:paraId="40727A9D" w14:textId="101AAF3B" w:rsidR="006E2456" w:rsidRDefault="006E2456" w:rsidP="003E5A47">
            <w:pPr>
              <w:tabs>
                <w:tab w:val="left" w:pos="2090"/>
              </w:tabs>
              <w:rPr>
                <w:rFonts w:cstheme="minorHAnsi"/>
                <w:sz w:val="22"/>
                <w:szCs w:val="22"/>
              </w:rPr>
            </w:pPr>
            <w:r w:rsidRPr="006E2456">
              <w:rPr>
                <w:rFonts w:cstheme="minorHAnsi"/>
                <w:sz w:val="22"/>
                <w:szCs w:val="22"/>
                <w:highlight w:val="cyan"/>
              </w:rPr>
              <w:t>TOTAL 82.500€</w:t>
            </w:r>
          </w:p>
        </w:tc>
      </w:tr>
      <w:tr w:rsidR="006E2456" w14:paraId="4BC371D1" w14:textId="77777777" w:rsidTr="0018622D">
        <w:trPr>
          <w:trHeight w:val="405"/>
        </w:trPr>
        <w:tc>
          <w:tcPr>
            <w:tcW w:w="2304" w:type="dxa"/>
            <w:vMerge w:val="restart"/>
            <w:shd w:val="clear" w:color="auto" w:fill="DEEAF6" w:themeFill="accent5" w:themeFillTint="33"/>
          </w:tcPr>
          <w:p w14:paraId="50085326" w14:textId="562E54D7" w:rsidR="006E2456" w:rsidRDefault="006E2456" w:rsidP="003E5A47">
            <w:pPr>
              <w:tabs>
                <w:tab w:val="left" w:pos="2090"/>
              </w:tabs>
              <w:rPr>
                <w:rFonts w:cstheme="minorHAnsi"/>
                <w:sz w:val="22"/>
                <w:szCs w:val="22"/>
              </w:rPr>
            </w:pPr>
            <w:r>
              <w:rPr>
                <w:rFonts w:cstheme="minorHAnsi"/>
                <w:sz w:val="22"/>
                <w:szCs w:val="22"/>
              </w:rPr>
              <w:t>Reformas/Instalaciones</w:t>
            </w:r>
          </w:p>
        </w:tc>
        <w:tc>
          <w:tcPr>
            <w:tcW w:w="4061" w:type="dxa"/>
            <w:vMerge w:val="restart"/>
          </w:tcPr>
          <w:p w14:paraId="6A6AAD19" w14:textId="360403BD" w:rsidR="006E2456" w:rsidRDefault="006E2456" w:rsidP="003E5A47">
            <w:pPr>
              <w:tabs>
                <w:tab w:val="left" w:pos="2090"/>
              </w:tabs>
              <w:rPr>
                <w:rFonts w:cstheme="minorHAnsi"/>
                <w:sz w:val="22"/>
                <w:szCs w:val="22"/>
              </w:rPr>
            </w:pPr>
            <w:r>
              <w:rPr>
                <w:rFonts w:cstheme="minorHAnsi"/>
                <w:sz w:val="22"/>
                <w:szCs w:val="22"/>
              </w:rPr>
              <w:t>El local necesita pintarse e instalar el cableado.</w:t>
            </w:r>
          </w:p>
        </w:tc>
        <w:tc>
          <w:tcPr>
            <w:tcW w:w="2129" w:type="dxa"/>
            <w:gridSpan w:val="2"/>
          </w:tcPr>
          <w:p w14:paraId="0DF3E479" w14:textId="3A3448BD" w:rsidR="006E2456" w:rsidRDefault="006E2456" w:rsidP="003E5A47">
            <w:pPr>
              <w:tabs>
                <w:tab w:val="left" w:pos="2090"/>
              </w:tabs>
              <w:rPr>
                <w:rFonts w:cstheme="minorHAnsi"/>
                <w:sz w:val="22"/>
                <w:szCs w:val="22"/>
              </w:rPr>
            </w:pPr>
            <w:r w:rsidRPr="006E2456">
              <w:rPr>
                <w:rFonts w:cstheme="minorHAnsi"/>
                <w:b/>
                <w:bCs/>
                <w:sz w:val="22"/>
                <w:szCs w:val="22"/>
              </w:rPr>
              <w:t>Pintura</w:t>
            </w:r>
            <w:r>
              <w:rPr>
                <w:rFonts w:cstheme="minorHAnsi"/>
                <w:sz w:val="22"/>
                <w:szCs w:val="22"/>
              </w:rPr>
              <w:t xml:space="preserve">: 1800€ </w:t>
            </w:r>
          </w:p>
          <w:p w14:paraId="4B3F0584" w14:textId="00979653" w:rsidR="006E2456" w:rsidRDefault="006E2456" w:rsidP="003E5A47">
            <w:pPr>
              <w:tabs>
                <w:tab w:val="left" w:pos="2090"/>
              </w:tabs>
              <w:rPr>
                <w:rFonts w:cstheme="minorHAnsi"/>
                <w:sz w:val="22"/>
                <w:szCs w:val="22"/>
              </w:rPr>
            </w:pPr>
            <w:r w:rsidRPr="006E2456">
              <w:rPr>
                <w:rFonts w:cstheme="minorHAnsi"/>
                <w:b/>
                <w:bCs/>
                <w:sz w:val="22"/>
                <w:szCs w:val="22"/>
              </w:rPr>
              <w:t>Cableado</w:t>
            </w:r>
            <w:r>
              <w:rPr>
                <w:rFonts w:cstheme="minorHAnsi"/>
                <w:sz w:val="22"/>
                <w:szCs w:val="22"/>
              </w:rPr>
              <w:t xml:space="preserve">: 700€ </w:t>
            </w:r>
          </w:p>
        </w:tc>
      </w:tr>
      <w:tr w:rsidR="006E2456" w14:paraId="5277FAAA" w14:textId="77777777" w:rsidTr="0018622D">
        <w:trPr>
          <w:trHeight w:val="405"/>
        </w:trPr>
        <w:tc>
          <w:tcPr>
            <w:tcW w:w="2304" w:type="dxa"/>
            <w:vMerge/>
            <w:shd w:val="clear" w:color="auto" w:fill="DEEAF6" w:themeFill="accent5" w:themeFillTint="33"/>
          </w:tcPr>
          <w:p w14:paraId="6AB89C94" w14:textId="77777777" w:rsidR="006E2456" w:rsidRDefault="006E2456" w:rsidP="003E5A47">
            <w:pPr>
              <w:tabs>
                <w:tab w:val="left" w:pos="2090"/>
              </w:tabs>
              <w:rPr>
                <w:rFonts w:cstheme="minorHAnsi"/>
                <w:sz w:val="22"/>
                <w:szCs w:val="22"/>
              </w:rPr>
            </w:pPr>
          </w:p>
        </w:tc>
        <w:tc>
          <w:tcPr>
            <w:tcW w:w="4061" w:type="dxa"/>
            <w:vMerge/>
          </w:tcPr>
          <w:p w14:paraId="475BCEF4" w14:textId="77777777" w:rsidR="006E2456" w:rsidRDefault="006E2456" w:rsidP="003E5A47">
            <w:pPr>
              <w:tabs>
                <w:tab w:val="left" w:pos="2090"/>
              </w:tabs>
              <w:rPr>
                <w:rFonts w:cstheme="minorHAnsi"/>
                <w:sz w:val="22"/>
                <w:szCs w:val="22"/>
              </w:rPr>
            </w:pPr>
          </w:p>
        </w:tc>
        <w:tc>
          <w:tcPr>
            <w:tcW w:w="2129" w:type="dxa"/>
            <w:gridSpan w:val="2"/>
          </w:tcPr>
          <w:p w14:paraId="281F43C7" w14:textId="6D594BBA" w:rsidR="006E2456" w:rsidRDefault="006E2456" w:rsidP="003E5A47">
            <w:pPr>
              <w:tabs>
                <w:tab w:val="left" w:pos="2090"/>
              </w:tabs>
              <w:rPr>
                <w:rFonts w:cstheme="minorHAnsi"/>
                <w:sz w:val="22"/>
                <w:szCs w:val="22"/>
              </w:rPr>
            </w:pPr>
            <w:r w:rsidRPr="006E2456">
              <w:rPr>
                <w:rFonts w:cstheme="minorHAnsi"/>
                <w:sz w:val="22"/>
                <w:szCs w:val="22"/>
                <w:highlight w:val="cyan"/>
              </w:rPr>
              <w:t>TOTAL 2.500€</w:t>
            </w:r>
          </w:p>
        </w:tc>
      </w:tr>
      <w:tr w:rsidR="006E2456" w14:paraId="6D62E94D" w14:textId="77777777" w:rsidTr="0018622D">
        <w:trPr>
          <w:trHeight w:val="675"/>
        </w:trPr>
        <w:tc>
          <w:tcPr>
            <w:tcW w:w="2304" w:type="dxa"/>
            <w:vMerge w:val="restart"/>
            <w:shd w:val="clear" w:color="auto" w:fill="DEEAF6" w:themeFill="accent5" w:themeFillTint="33"/>
          </w:tcPr>
          <w:p w14:paraId="23F2491A" w14:textId="7B8EA88F" w:rsidR="006E2456" w:rsidRDefault="006E2456" w:rsidP="003E5A47">
            <w:pPr>
              <w:tabs>
                <w:tab w:val="left" w:pos="2090"/>
              </w:tabs>
              <w:rPr>
                <w:rFonts w:cstheme="minorHAnsi"/>
                <w:sz w:val="22"/>
                <w:szCs w:val="22"/>
              </w:rPr>
            </w:pPr>
            <w:r>
              <w:rPr>
                <w:rFonts w:cstheme="minorHAnsi"/>
                <w:sz w:val="22"/>
                <w:szCs w:val="22"/>
              </w:rPr>
              <w:t>Mobiliario</w:t>
            </w:r>
          </w:p>
        </w:tc>
        <w:tc>
          <w:tcPr>
            <w:tcW w:w="4061" w:type="dxa"/>
            <w:vMerge w:val="restart"/>
          </w:tcPr>
          <w:p w14:paraId="20EB2CAF" w14:textId="2A93C9EA" w:rsidR="006E2456" w:rsidRDefault="006E2456" w:rsidP="003E5A47">
            <w:pPr>
              <w:tabs>
                <w:tab w:val="left" w:pos="2090"/>
              </w:tabs>
              <w:rPr>
                <w:rFonts w:cstheme="minorHAnsi"/>
                <w:sz w:val="22"/>
                <w:szCs w:val="22"/>
              </w:rPr>
            </w:pPr>
            <w:r>
              <w:rPr>
                <w:rFonts w:cstheme="minorHAnsi"/>
                <w:sz w:val="22"/>
                <w:szCs w:val="22"/>
              </w:rPr>
              <w:t>Se requiere siete escritorios, siete sillas de oficina y cuatro armarios comunes para objetos varios.</w:t>
            </w:r>
          </w:p>
        </w:tc>
        <w:tc>
          <w:tcPr>
            <w:tcW w:w="2129" w:type="dxa"/>
            <w:gridSpan w:val="2"/>
          </w:tcPr>
          <w:p w14:paraId="3F7147B0" w14:textId="77777777" w:rsidR="008D7176" w:rsidRDefault="008D7176" w:rsidP="003E5A47">
            <w:pPr>
              <w:tabs>
                <w:tab w:val="left" w:pos="2090"/>
              </w:tabs>
              <w:rPr>
                <w:rFonts w:cstheme="minorHAnsi"/>
                <w:sz w:val="22"/>
                <w:szCs w:val="22"/>
              </w:rPr>
            </w:pPr>
            <w:r w:rsidRPr="008D7176">
              <w:rPr>
                <w:rFonts w:cstheme="minorHAnsi"/>
                <w:b/>
                <w:bCs/>
                <w:sz w:val="22"/>
                <w:szCs w:val="22"/>
              </w:rPr>
              <w:t>Escritorios</w:t>
            </w:r>
            <w:r>
              <w:rPr>
                <w:rFonts w:cstheme="minorHAnsi"/>
                <w:sz w:val="22"/>
                <w:szCs w:val="22"/>
              </w:rPr>
              <w:t xml:space="preserve">: 150 x7 = 1.050€ </w:t>
            </w:r>
          </w:p>
          <w:p w14:paraId="43590DDC" w14:textId="732D438C" w:rsidR="006E2456" w:rsidRDefault="008D7176" w:rsidP="003E5A47">
            <w:pPr>
              <w:tabs>
                <w:tab w:val="left" w:pos="2090"/>
              </w:tabs>
              <w:rPr>
                <w:rFonts w:cstheme="minorHAnsi"/>
                <w:sz w:val="22"/>
                <w:szCs w:val="22"/>
              </w:rPr>
            </w:pPr>
            <w:r w:rsidRPr="008D7176">
              <w:rPr>
                <w:rFonts w:cstheme="minorHAnsi"/>
                <w:b/>
                <w:bCs/>
                <w:sz w:val="22"/>
                <w:szCs w:val="22"/>
              </w:rPr>
              <w:t>Sillas</w:t>
            </w:r>
            <w:r>
              <w:rPr>
                <w:rFonts w:cstheme="minorHAnsi"/>
                <w:sz w:val="22"/>
                <w:szCs w:val="22"/>
              </w:rPr>
              <w:t xml:space="preserve">: </w:t>
            </w:r>
            <w:r w:rsidR="006E2456">
              <w:rPr>
                <w:rFonts w:cstheme="minorHAnsi"/>
                <w:sz w:val="22"/>
                <w:szCs w:val="22"/>
              </w:rPr>
              <w:t>90 x7=</w:t>
            </w:r>
            <w:r>
              <w:rPr>
                <w:rFonts w:cstheme="minorHAnsi"/>
                <w:sz w:val="22"/>
                <w:szCs w:val="22"/>
              </w:rPr>
              <w:t xml:space="preserve"> </w:t>
            </w:r>
            <w:r w:rsidR="006E2456">
              <w:rPr>
                <w:rFonts w:cstheme="minorHAnsi"/>
                <w:sz w:val="22"/>
                <w:szCs w:val="22"/>
              </w:rPr>
              <w:t>6</w:t>
            </w:r>
            <w:r>
              <w:rPr>
                <w:rFonts w:cstheme="minorHAnsi"/>
                <w:sz w:val="22"/>
                <w:szCs w:val="22"/>
              </w:rPr>
              <w:t>3</w:t>
            </w:r>
            <w:r w:rsidR="006E2456">
              <w:rPr>
                <w:rFonts w:cstheme="minorHAnsi"/>
                <w:sz w:val="22"/>
                <w:szCs w:val="22"/>
              </w:rPr>
              <w:t>0€</w:t>
            </w:r>
          </w:p>
          <w:p w14:paraId="0EC9C3A2" w14:textId="2112D61B" w:rsidR="006E2456" w:rsidRDefault="008D7176" w:rsidP="003E5A47">
            <w:pPr>
              <w:tabs>
                <w:tab w:val="left" w:pos="2090"/>
              </w:tabs>
              <w:rPr>
                <w:rFonts w:cstheme="minorHAnsi"/>
                <w:sz w:val="22"/>
                <w:szCs w:val="22"/>
              </w:rPr>
            </w:pPr>
            <w:r w:rsidRPr="008D7176">
              <w:rPr>
                <w:rFonts w:cstheme="minorHAnsi"/>
                <w:b/>
                <w:bCs/>
                <w:sz w:val="22"/>
                <w:szCs w:val="22"/>
              </w:rPr>
              <w:t>Armarios</w:t>
            </w:r>
            <w:r>
              <w:rPr>
                <w:rFonts w:cstheme="minorHAnsi"/>
                <w:sz w:val="22"/>
                <w:szCs w:val="22"/>
              </w:rPr>
              <w:t xml:space="preserve">: </w:t>
            </w:r>
            <w:r w:rsidR="006E2456">
              <w:rPr>
                <w:rFonts w:cstheme="minorHAnsi"/>
                <w:sz w:val="22"/>
                <w:szCs w:val="22"/>
              </w:rPr>
              <w:t>120 x 4= 480€</w:t>
            </w:r>
          </w:p>
        </w:tc>
      </w:tr>
      <w:tr w:rsidR="006E2456" w14:paraId="0198D5F7" w14:textId="77777777" w:rsidTr="0018622D">
        <w:trPr>
          <w:trHeight w:val="675"/>
        </w:trPr>
        <w:tc>
          <w:tcPr>
            <w:tcW w:w="2304" w:type="dxa"/>
            <w:vMerge/>
            <w:shd w:val="clear" w:color="auto" w:fill="DEEAF6" w:themeFill="accent5" w:themeFillTint="33"/>
          </w:tcPr>
          <w:p w14:paraId="0E646D07" w14:textId="77777777" w:rsidR="006E2456" w:rsidRDefault="006E2456" w:rsidP="003E5A47">
            <w:pPr>
              <w:tabs>
                <w:tab w:val="left" w:pos="2090"/>
              </w:tabs>
              <w:rPr>
                <w:rFonts w:cstheme="minorHAnsi"/>
                <w:sz w:val="22"/>
                <w:szCs w:val="22"/>
              </w:rPr>
            </w:pPr>
          </w:p>
        </w:tc>
        <w:tc>
          <w:tcPr>
            <w:tcW w:w="4061" w:type="dxa"/>
            <w:vMerge/>
          </w:tcPr>
          <w:p w14:paraId="3DB7648F" w14:textId="77777777" w:rsidR="006E2456" w:rsidRDefault="006E2456" w:rsidP="003E5A47">
            <w:pPr>
              <w:tabs>
                <w:tab w:val="left" w:pos="2090"/>
              </w:tabs>
              <w:rPr>
                <w:rFonts w:cstheme="minorHAnsi"/>
                <w:sz w:val="22"/>
                <w:szCs w:val="22"/>
              </w:rPr>
            </w:pPr>
          </w:p>
        </w:tc>
        <w:tc>
          <w:tcPr>
            <w:tcW w:w="2129" w:type="dxa"/>
            <w:gridSpan w:val="2"/>
          </w:tcPr>
          <w:p w14:paraId="3F999293" w14:textId="2D9C3172" w:rsidR="006E2456" w:rsidRDefault="006E2456" w:rsidP="003E5A47">
            <w:pPr>
              <w:tabs>
                <w:tab w:val="left" w:pos="2090"/>
              </w:tabs>
              <w:rPr>
                <w:rFonts w:cstheme="minorHAnsi"/>
                <w:sz w:val="22"/>
                <w:szCs w:val="22"/>
              </w:rPr>
            </w:pPr>
            <w:r w:rsidRPr="006E2456">
              <w:rPr>
                <w:rFonts w:cstheme="minorHAnsi"/>
                <w:sz w:val="22"/>
                <w:szCs w:val="22"/>
                <w:highlight w:val="cyan"/>
              </w:rPr>
              <w:t>TOTAL 2.260€</w:t>
            </w:r>
          </w:p>
        </w:tc>
      </w:tr>
      <w:tr w:rsidR="006E2456" w14:paraId="5515B23C" w14:textId="77777777" w:rsidTr="0018622D">
        <w:trPr>
          <w:trHeight w:val="1208"/>
        </w:trPr>
        <w:tc>
          <w:tcPr>
            <w:tcW w:w="2304" w:type="dxa"/>
            <w:vMerge w:val="restart"/>
            <w:shd w:val="clear" w:color="auto" w:fill="DEEAF6" w:themeFill="accent5" w:themeFillTint="33"/>
          </w:tcPr>
          <w:p w14:paraId="069D2BCF" w14:textId="76E1BD09" w:rsidR="006E2456" w:rsidRDefault="006E2456" w:rsidP="003E5A47">
            <w:pPr>
              <w:tabs>
                <w:tab w:val="left" w:pos="2090"/>
              </w:tabs>
              <w:rPr>
                <w:rFonts w:cstheme="minorHAnsi"/>
                <w:sz w:val="22"/>
                <w:szCs w:val="22"/>
              </w:rPr>
            </w:pPr>
            <w:r>
              <w:rPr>
                <w:rFonts w:cstheme="minorHAnsi"/>
                <w:sz w:val="22"/>
                <w:szCs w:val="22"/>
              </w:rPr>
              <w:t>Equipos informáticos</w:t>
            </w:r>
          </w:p>
        </w:tc>
        <w:tc>
          <w:tcPr>
            <w:tcW w:w="4061" w:type="dxa"/>
            <w:vMerge w:val="restart"/>
          </w:tcPr>
          <w:p w14:paraId="56A648FD" w14:textId="70400447" w:rsidR="006E2456" w:rsidRDefault="006E2456" w:rsidP="003E5A47">
            <w:pPr>
              <w:tabs>
                <w:tab w:val="left" w:pos="2090"/>
              </w:tabs>
              <w:rPr>
                <w:rFonts w:cstheme="minorHAnsi"/>
                <w:sz w:val="22"/>
                <w:szCs w:val="22"/>
              </w:rPr>
            </w:pPr>
            <w:r>
              <w:rPr>
                <w:rFonts w:cstheme="minorHAnsi"/>
                <w:sz w:val="22"/>
                <w:szCs w:val="22"/>
              </w:rPr>
              <w:t>Se adquieren siete ordenadores portátiles, siete monitores externos adicionales, una impresora multifunción, un Router y una red LAN básica, licencias de software anuales</w:t>
            </w:r>
          </w:p>
        </w:tc>
        <w:tc>
          <w:tcPr>
            <w:tcW w:w="2129" w:type="dxa"/>
            <w:gridSpan w:val="2"/>
          </w:tcPr>
          <w:p w14:paraId="05278116" w14:textId="796D0B9C" w:rsidR="006E2456" w:rsidRDefault="008D7176" w:rsidP="003E5A47">
            <w:pPr>
              <w:tabs>
                <w:tab w:val="left" w:pos="2090"/>
              </w:tabs>
              <w:rPr>
                <w:rFonts w:cstheme="minorHAnsi"/>
                <w:sz w:val="22"/>
                <w:szCs w:val="22"/>
              </w:rPr>
            </w:pPr>
            <w:r w:rsidRPr="008D7176">
              <w:rPr>
                <w:rFonts w:cstheme="minorHAnsi"/>
                <w:b/>
                <w:bCs/>
                <w:sz w:val="22"/>
                <w:szCs w:val="22"/>
              </w:rPr>
              <w:t>Ordenadores</w:t>
            </w:r>
            <w:r>
              <w:rPr>
                <w:rFonts w:cstheme="minorHAnsi"/>
                <w:sz w:val="22"/>
                <w:szCs w:val="22"/>
              </w:rPr>
              <w:t xml:space="preserve">: </w:t>
            </w:r>
            <w:r w:rsidR="006E2456">
              <w:rPr>
                <w:rFonts w:cstheme="minorHAnsi"/>
                <w:sz w:val="22"/>
                <w:szCs w:val="22"/>
              </w:rPr>
              <w:t>800€ x7= 5.600€</w:t>
            </w:r>
          </w:p>
          <w:p w14:paraId="5AD9EBD7" w14:textId="0CB53032" w:rsidR="006E2456" w:rsidRDefault="008D7176" w:rsidP="003E5A47">
            <w:pPr>
              <w:tabs>
                <w:tab w:val="left" w:pos="2090"/>
              </w:tabs>
              <w:rPr>
                <w:rFonts w:cstheme="minorHAnsi"/>
                <w:sz w:val="22"/>
                <w:szCs w:val="22"/>
              </w:rPr>
            </w:pPr>
            <w:r w:rsidRPr="008D7176">
              <w:rPr>
                <w:rFonts w:cstheme="minorHAnsi"/>
                <w:b/>
                <w:bCs/>
                <w:sz w:val="22"/>
                <w:szCs w:val="22"/>
              </w:rPr>
              <w:t>Monitores</w:t>
            </w:r>
            <w:r>
              <w:rPr>
                <w:rFonts w:cstheme="minorHAnsi"/>
                <w:sz w:val="22"/>
                <w:szCs w:val="22"/>
              </w:rPr>
              <w:t xml:space="preserve">: </w:t>
            </w:r>
            <w:r w:rsidR="006E2456">
              <w:rPr>
                <w:rFonts w:cstheme="minorHAnsi"/>
                <w:sz w:val="22"/>
                <w:szCs w:val="22"/>
              </w:rPr>
              <w:t>100€ x7 = 700€</w:t>
            </w:r>
          </w:p>
          <w:p w14:paraId="16BF99B0" w14:textId="1A3EB332" w:rsidR="006E2456" w:rsidRDefault="008D7176" w:rsidP="003E5A47">
            <w:pPr>
              <w:tabs>
                <w:tab w:val="left" w:pos="2090"/>
              </w:tabs>
              <w:rPr>
                <w:rFonts w:cstheme="minorHAnsi"/>
                <w:sz w:val="22"/>
                <w:szCs w:val="22"/>
              </w:rPr>
            </w:pPr>
            <w:r w:rsidRPr="008D7176">
              <w:rPr>
                <w:rFonts w:cstheme="minorHAnsi"/>
                <w:b/>
                <w:bCs/>
                <w:sz w:val="22"/>
                <w:szCs w:val="22"/>
              </w:rPr>
              <w:t>Impresora</w:t>
            </w:r>
            <w:r>
              <w:rPr>
                <w:rFonts w:cstheme="minorHAnsi"/>
                <w:sz w:val="22"/>
                <w:szCs w:val="22"/>
              </w:rPr>
              <w:t xml:space="preserve">: </w:t>
            </w:r>
            <w:r w:rsidR="006E2456">
              <w:rPr>
                <w:rFonts w:cstheme="minorHAnsi"/>
                <w:sz w:val="22"/>
                <w:szCs w:val="22"/>
              </w:rPr>
              <w:t xml:space="preserve">300€ </w:t>
            </w:r>
          </w:p>
          <w:p w14:paraId="3277BD3E" w14:textId="77777777" w:rsidR="008D7176" w:rsidRDefault="008D7176" w:rsidP="008D7176">
            <w:pPr>
              <w:tabs>
                <w:tab w:val="left" w:pos="2090"/>
              </w:tabs>
              <w:rPr>
                <w:rFonts w:cstheme="minorHAnsi"/>
                <w:sz w:val="22"/>
                <w:szCs w:val="22"/>
              </w:rPr>
            </w:pPr>
            <w:r w:rsidRPr="008D7176">
              <w:rPr>
                <w:rFonts w:cstheme="minorHAnsi"/>
                <w:b/>
                <w:bCs/>
                <w:sz w:val="22"/>
                <w:szCs w:val="22"/>
              </w:rPr>
              <w:t>Router y red LAN</w:t>
            </w:r>
            <w:r>
              <w:rPr>
                <w:rFonts w:cstheme="minorHAnsi"/>
                <w:sz w:val="22"/>
                <w:szCs w:val="22"/>
              </w:rPr>
              <w:t xml:space="preserve">: </w:t>
            </w:r>
            <w:r w:rsidR="006E2456">
              <w:rPr>
                <w:rFonts w:cstheme="minorHAnsi"/>
                <w:sz w:val="22"/>
                <w:szCs w:val="22"/>
              </w:rPr>
              <w:t xml:space="preserve">400€ </w:t>
            </w:r>
          </w:p>
          <w:p w14:paraId="0A540A24" w14:textId="535ABDCF" w:rsidR="006E2456" w:rsidRDefault="006E2456" w:rsidP="008D7176">
            <w:pPr>
              <w:tabs>
                <w:tab w:val="left" w:pos="2090"/>
              </w:tabs>
              <w:rPr>
                <w:rFonts w:cstheme="minorHAnsi"/>
                <w:sz w:val="22"/>
                <w:szCs w:val="22"/>
              </w:rPr>
            </w:pPr>
            <w:r w:rsidRPr="008D7176">
              <w:rPr>
                <w:rFonts w:cstheme="minorHAnsi"/>
                <w:b/>
                <w:bCs/>
                <w:sz w:val="22"/>
                <w:szCs w:val="22"/>
              </w:rPr>
              <w:t>Licencias de software</w:t>
            </w:r>
            <w:r w:rsidR="008D7176">
              <w:rPr>
                <w:rFonts w:cstheme="minorHAnsi"/>
                <w:sz w:val="22"/>
                <w:szCs w:val="22"/>
              </w:rPr>
              <w:t>: 200€</w:t>
            </w:r>
            <w:r>
              <w:rPr>
                <w:rFonts w:cstheme="minorHAnsi"/>
                <w:sz w:val="22"/>
                <w:szCs w:val="22"/>
              </w:rPr>
              <w:t xml:space="preserve"> x7 = 1.400€</w:t>
            </w:r>
          </w:p>
        </w:tc>
      </w:tr>
      <w:tr w:rsidR="006E2456" w14:paraId="74330AE7" w14:textId="77777777" w:rsidTr="0018622D">
        <w:trPr>
          <w:trHeight w:val="1207"/>
        </w:trPr>
        <w:tc>
          <w:tcPr>
            <w:tcW w:w="2304" w:type="dxa"/>
            <w:vMerge/>
            <w:shd w:val="clear" w:color="auto" w:fill="DEEAF6" w:themeFill="accent5" w:themeFillTint="33"/>
          </w:tcPr>
          <w:p w14:paraId="49B85C95" w14:textId="77777777" w:rsidR="006E2456" w:rsidRDefault="006E2456" w:rsidP="003E5A47">
            <w:pPr>
              <w:tabs>
                <w:tab w:val="left" w:pos="2090"/>
              </w:tabs>
              <w:rPr>
                <w:rFonts w:cstheme="minorHAnsi"/>
                <w:sz w:val="22"/>
                <w:szCs w:val="22"/>
              </w:rPr>
            </w:pPr>
          </w:p>
        </w:tc>
        <w:tc>
          <w:tcPr>
            <w:tcW w:w="4061" w:type="dxa"/>
            <w:vMerge/>
          </w:tcPr>
          <w:p w14:paraId="40C49DDD" w14:textId="77777777" w:rsidR="006E2456" w:rsidRDefault="006E2456" w:rsidP="003E5A47">
            <w:pPr>
              <w:tabs>
                <w:tab w:val="left" w:pos="2090"/>
              </w:tabs>
              <w:rPr>
                <w:rFonts w:cstheme="minorHAnsi"/>
                <w:sz w:val="22"/>
                <w:szCs w:val="22"/>
              </w:rPr>
            </w:pPr>
          </w:p>
        </w:tc>
        <w:tc>
          <w:tcPr>
            <w:tcW w:w="2129" w:type="dxa"/>
            <w:gridSpan w:val="2"/>
          </w:tcPr>
          <w:p w14:paraId="51E90A0A" w14:textId="51345E82" w:rsidR="006E2456" w:rsidRDefault="006E2456" w:rsidP="003E5A47">
            <w:pPr>
              <w:tabs>
                <w:tab w:val="left" w:pos="2090"/>
              </w:tabs>
              <w:rPr>
                <w:rFonts w:cstheme="minorHAnsi"/>
                <w:sz w:val="22"/>
                <w:szCs w:val="22"/>
              </w:rPr>
            </w:pPr>
            <w:r w:rsidRPr="006E2456">
              <w:rPr>
                <w:rFonts w:cstheme="minorHAnsi"/>
                <w:sz w:val="22"/>
                <w:szCs w:val="22"/>
                <w:highlight w:val="cyan"/>
              </w:rPr>
              <w:t>TOTAL 8.400€</w:t>
            </w:r>
          </w:p>
        </w:tc>
      </w:tr>
      <w:tr w:rsidR="00F85B06" w14:paraId="5415BE6F" w14:textId="77777777" w:rsidTr="0018622D">
        <w:tc>
          <w:tcPr>
            <w:tcW w:w="2304" w:type="dxa"/>
            <w:shd w:val="clear" w:color="auto" w:fill="DEEAF6" w:themeFill="accent5" w:themeFillTint="33"/>
          </w:tcPr>
          <w:p w14:paraId="3CA87285" w14:textId="48AAC0AB" w:rsidR="00F85B06" w:rsidRDefault="00F85B06" w:rsidP="003E5A47">
            <w:pPr>
              <w:tabs>
                <w:tab w:val="left" w:pos="2090"/>
              </w:tabs>
              <w:rPr>
                <w:rFonts w:cstheme="minorHAnsi"/>
                <w:sz w:val="22"/>
                <w:szCs w:val="22"/>
              </w:rPr>
            </w:pPr>
            <w:r>
              <w:rPr>
                <w:rFonts w:cstheme="minorHAnsi"/>
                <w:sz w:val="22"/>
                <w:szCs w:val="22"/>
              </w:rPr>
              <w:t>Material de oficina</w:t>
            </w:r>
          </w:p>
        </w:tc>
        <w:tc>
          <w:tcPr>
            <w:tcW w:w="4061" w:type="dxa"/>
          </w:tcPr>
          <w:p w14:paraId="253E2F4F" w14:textId="481B2C4D" w:rsidR="00F85B06" w:rsidRDefault="00F85B06" w:rsidP="003E5A47">
            <w:pPr>
              <w:tabs>
                <w:tab w:val="left" w:pos="2090"/>
              </w:tabs>
              <w:rPr>
                <w:rFonts w:cstheme="minorHAnsi"/>
                <w:sz w:val="22"/>
                <w:szCs w:val="22"/>
              </w:rPr>
            </w:pPr>
            <w:r>
              <w:rPr>
                <w:rFonts w:cstheme="minorHAnsi"/>
                <w:sz w:val="22"/>
                <w:szCs w:val="22"/>
              </w:rPr>
              <w:t>Se requieren folios, tinta de impresora y objetos de escritura, entre otros.</w:t>
            </w:r>
          </w:p>
        </w:tc>
        <w:tc>
          <w:tcPr>
            <w:tcW w:w="2129" w:type="dxa"/>
            <w:gridSpan w:val="2"/>
          </w:tcPr>
          <w:p w14:paraId="5DA9BF1E" w14:textId="647AB84E" w:rsidR="00F85B06" w:rsidRDefault="006E2456" w:rsidP="003E5A47">
            <w:pPr>
              <w:tabs>
                <w:tab w:val="left" w:pos="2090"/>
              </w:tabs>
              <w:rPr>
                <w:rFonts w:cstheme="minorHAnsi"/>
                <w:sz w:val="22"/>
                <w:szCs w:val="22"/>
              </w:rPr>
            </w:pPr>
            <w:r w:rsidRPr="006E2456">
              <w:rPr>
                <w:rFonts w:cstheme="minorHAnsi"/>
                <w:sz w:val="22"/>
                <w:szCs w:val="22"/>
                <w:highlight w:val="cyan"/>
              </w:rPr>
              <w:t xml:space="preserve">TOTAL </w:t>
            </w:r>
            <w:r w:rsidR="00F85B06" w:rsidRPr="006E2456">
              <w:rPr>
                <w:rFonts w:cstheme="minorHAnsi"/>
                <w:sz w:val="22"/>
                <w:szCs w:val="22"/>
                <w:highlight w:val="cyan"/>
              </w:rPr>
              <w:t>300</w:t>
            </w:r>
            <w:r w:rsidRPr="006E2456">
              <w:rPr>
                <w:rFonts w:cstheme="minorHAnsi"/>
                <w:sz w:val="22"/>
                <w:szCs w:val="22"/>
                <w:highlight w:val="cyan"/>
              </w:rPr>
              <w:t>€</w:t>
            </w:r>
          </w:p>
        </w:tc>
      </w:tr>
      <w:tr w:rsidR="006E2456" w14:paraId="265C43C2" w14:textId="77777777" w:rsidTr="0018622D">
        <w:trPr>
          <w:trHeight w:val="540"/>
        </w:trPr>
        <w:tc>
          <w:tcPr>
            <w:tcW w:w="2304" w:type="dxa"/>
            <w:vMerge w:val="restart"/>
            <w:shd w:val="clear" w:color="auto" w:fill="DEEAF6" w:themeFill="accent5" w:themeFillTint="33"/>
          </w:tcPr>
          <w:p w14:paraId="0159E849" w14:textId="001E9A75" w:rsidR="006E2456" w:rsidRDefault="006E2456" w:rsidP="003E5A47">
            <w:pPr>
              <w:tabs>
                <w:tab w:val="left" w:pos="2090"/>
              </w:tabs>
              <w:rPr>
                <w:rFonts w:cstheme="minorHAnsi"/>
                <w:sz w:val="22"/>
                <w:szCs w:val="22"/>
              </w:rPr>
            </w:pPr>
            <w:r>
              <w:rPr>
                <w:rFonts w:cstheme="minorHAnsi"/>
                <w:sz w:val="22"/>
                <w:szCs w:val="22"/>
              </w:rPr>
              <w:t>Publicidad inicial y marketing</w:t>
            </w:r>
            <w:r w:rsidR="00440B62">
              <w:rPr>
                <w:rFonts w:cstheme="minorHAnsi"/>
                <w:sz w:val="22"/>
                <w:szCs w:val="22"/>
              </w:rPr>
              <w:t xml:space="preserve"> (GASTOS)</w:t>
            </w:r>
          </w:p>
        </w:tc>
        <w:tc>
          <w:tcPr>
            <w:tcW w:w="4061" w:type="dxa"/>
            <w:vMerge w:val="restart"/>
          </w:tcPr>
          <w:p w14:paraId="7130F79B" w14:textId="06909BF7" w:rsidR="006E2456" w:rsidRDefault="006E2456" w:rsidP="003E5A47">
            <w:pPr>
              <w:tabs>
                <w:tab w:val="left" w:pos="2090"/>
              </w:tabs>
              <w:rPr>
                <w:rFonts w:cstheme="minorHAnsi"/>
                <w:sz w:val="22"/>
                <w:szCs w:val="22"/>
              </w:rPr>
            </w:pPr>
            <w:r>
              <w:rPr>
                <w:rFonts w:cstheme="minorHAnsi"/>
                <w:sz w:val="22"/>
                <w:szCs w:val="22"/>
              </w:rPr>
              <w:t>Al tratarse de una empresa emergente es conveniente anunciarse. Se utiliza un cartel publicitario en un panel situado a la entrada de cuenca y un anuncio en radio.</w:t>
            </w:r>
          </w:p>
        </w:tc>
        <w:tc>
          <w:tcPr>
            <w:tcW w:w="2129" w:type="dxa"/>
            <w:gridSpan w:val="2"/>
          </w:tcPr>
          <w:p w14:paraId="1F18ABF9" w14:textId="77777777" w:rsidR="008D7176" w:rsidRDefault="008D7176" w:rsidP="00F85B06">
            <w:pPr>
              <w:tabs>
                <w:tab w:val="left" w:pos="2090"/>
              </w:tabs>
              <w:rPr>
                <w:rFonts w:cstheme="minorHAnsi"/>
                <w:sz w:val="22"/>
                <w:szCs w:val="22"/>
              </w:rPr>
            </w:pPr>
            <w:r w:rsidRPr="008D7176">
              <w:rPr>
                <w:rFonts w:cstheme="minorHAnsi"/>
                <w:b/>
                <w:bCs/>
                <w:sz w:val="22"/>
                <w:szCs w:val="22"/>
              </w:rPr>
              <w:t>Cartel publicitario</w:t>
            </w:r>
            <w:r>
              <w:rPr>
                <w:rFonts w:cstheme="minorHAnsi"/>
                <w:sz w:val="22"/>
                <w:szCs w:val="22"/>
              </w:rPr>
              <w:t xml:space="preserve">: </w:t>
            </w:r>
            <w:r w:rsidR="006E2456" w:rsidRPr="00F85B06">
              <w:rPr>
                <w:rFonts w:cstheme="minorHAnsi"/>
                <w:sz w:val="22"/>
                <w:szCs w:val="22"/>
              </w:rPr>
              <w:t>1.</w:t>
            </w:r>
            <w:r w:rsidR="006E2456">
              <w:rPr>
                <w:rFonts w:cstheme="minorHAnsi"/>
                <w:sz w:val="22"/>
                <w:szCs w:val="22"/>
              </w:rPr>
              <w:t xml:space="preserve">000€ </w:t>
            </w:r>
          </w:p>
          <w:p w14:paraId="7E97F343" w14:textId="361291B1" w:rsidR="006E2456" w:rsidRPr="00F85B06" w:rsidRDefault="008D7176" w:rsidP="008D7176">
            <w:pPr>
              <w:tabs>
                <w:tab w:val="left" w:pos="2090"/>
              </w:tabs>
              <w:rPr>
                <w:rFonts w:cstheme="minorHAnsi"/>
                <w:sz w:val="22"/>
                <w:szCs w:val="22"/>
              </w:rPr>
            </w:pPr>
            <w:r w:rsidRPr="008D7176">
              <w:rPr>
                <w:rFonts w:cstheme="minorHAnsi"/>
                <w:b/>
                <w:bCs/>
                <w:sz w:val="22"/>
                <w:szCs w:val="22"/>
              </w:rPr>
              <w:t>Anuncio de radio</w:t>
            </w:r>
            <w:r>
              <w:rPr>
                <w:rFonts w:cstheme="minorHAnsi"/>
                <w:sz w:val="22"/>
                <w:szCs w:val="22"/>
              </w:rPr>
              <w:t xml:space="preserve">: </w:t>
            </w:r>
            <w:r w:rsidR="006E2456">
              <w:rPr>
                <w:rFonts w:cstheme="minorHAnsi"/>
                <w:sz w:val="22"/>
                <w:szCs w:val="22"/>
              </w:rPr>
              <w:t xml:space="preserve">900€ </w:t>
            </w:r>
          </w:p>
        </w:tc>
      </w:tr>
      <w:tr w:rsidR="006E2456" w14:paraId="213AADB7" w14:textId="77777777" w:rsidTr="0018622D">
        <w:trPr>
          <w:trHeight w:val="540"/>
        </w:trPr>
        <w:tc>
          <w:tcPr>
            <w:tcW w:w="2304" w:type="dxa"/>
            <w:vMerge/>
            <w:shd w:val="clear" w:color="auto" w:fill="DEEAF6" w:themeFill="accent5" w:themeFillTint="33"/>
          </w:tcPr>
          <w:p w14:paraId="5D206D43" w14:textId="77777777" w:rsidR="006E2456" w:rsidRDefault="006E2456" w:rsidP="003E5A47">
            <w:pPr>
              <w:tabs>
                <w:tab w:val="left" w:pos="2090"/>
              </w:tabs>
              <w:rPr>
                <w:rFonts w:cstheme="minorHAnsi"/>
                <w:sz w:val="22"/>
                <w:szCs w:val="22"/>
              </w:rPr>
            </w:pPr>
          </w:p>
        </w:tc>
        <w:tc>
          <w:tcPr>
            <w:tcW w:w="4061" w:type="dxa"/>
            <w:vMerge/>
          </w:tcPr>
          <w:p w14:paraId="400C8439" w14:textId="77777777" w:rsidR="006E2456" w:rsidRDefault="006E2456" w:rsidP="003E5A47">
            <w:pPr>
              <w:tabs>
                <w:tab w:val="left" w:pos="2090"/>
              </w:tabs>
              <w:rPr>
                <w:rFonts w:cstheme="minorHAnsi"/>
                <w:sz w:val="22"/>
                <w:szCs w:val="22"/>
              </w:rPr>
            </w:pPr>
          </w:p>
        </w:tc>
        <w:tc>
          <w:tcPr>
            <w:tcW w:w="2129" w:type="dxa"/>
            <w:gridSpan w:val="2"/>
          </w:tcPr>
          <w:p w14:paraId="3B39533A" w14:textId="5058F412" w:rsidR="006E2456" w:rsidRPr="00F85B06" w:rsidRDefault="006E2456" w:rsidP="00F85B06">
            <w:pPr>
              <w:tabs>
                <w:tab w:val="left" w:pos="2090"/>
              </w:tabs>
              <w:rPr>
                <w:rFonts w:cstheme="minorHAnsi"/>
                <w:sz w:val="22"/>
                <w:szCs w:val="22"/>
              </w:rPr>
            </w:pPr>
            <w:r w:rsidRPr="006E2456">
              <w:rPr>
                <w:rFonts w:cstheme="minorHAnsi"/>
                <w:sz w:val="22"/>
                <w:szCs w:val="22"/>
                <w:highlight w:val="cyan"/>
              </w:rPr>
              <w:t>TOTAL 1.900€</w:t>
            </w:r>
          </w:p>
        </w:tc>
      </w:tr>
      <w:tr w:rsidR="007E7F71" w14:paraId="0DA6EFDB" w14:textId="77777777" w:rsidTr="00C07D56">
        <w:tc>
          <w:tcPr>
            <w:tcW w:w="2304" w:type="dxa"/>
          </w:tcPr>
          <w:p w14:paraId="3C63999D" w14:textId="77777777" w:rsidR="007E7F71" w:rsidRDefault="007E7F71" w:rsidP="003E5A47">
            <w:pPr>
              <w:tabs>
                <w:tab w:val="left" w:pos="2090"/>
              </w:tabs>
              <w:rPr>
                <w:rFonts w:cstheme="minorHAnsi"/>
                <w:sz w:val="22"/>
                <w:szCs w:val="22"/>
              </w:rPr>
            </w:pPr>
          </w:p>
        </w:tc>
        <w:tc>
          <w:tcPr>
            <w:tcW w:w="5049" w:type="dxa"/>
            <w:gridSpan w:val="2"/>
          </w:tcPr>
          <w:p w14:paraId="764C09DD" w14:textId="3101E635" w:rsidR="007E7F71" w:rsidRPr="008D7176" w:rsidRDefault="007E7F71" w:rsidP="007E7F71">
            <w:pPr>
              <w:tabs>
                <w:tab w:val="left" w:pos="2090"/>
              </w:tabs>
              <w:jc w:val="center"/>
              <w:rPr>
                <w:rFonts w:cstheme="minorHAnsi"/>
                <w:b/>
                <w:bCs/>
                <w:sz w:val="22"/>
                <w:szCs w:val="22"/>
              </w:rPr>
            </w:pPr>
            <w:r w:rsidRPr="008D7176">
              <w:rPr>
                <w:rFonts w:cstheme="minorHAnsi"/>
                <w:b/>
                <w:bCs/>
                <w:sz w:val="22"/>
                <w:szCs w:val="22"/>
              </w:rPr>
              <w:t>INVERSIÓN INICIAL TOTAL</w:t>
            </w:r>
          </w:p>
        </w:tc>
        <w:tc>
          <w:tcPr>
            <w:tcW w:w="1141" w:type="dxa"/>
          </w:tcPr>
          <w:p w14:paraId="5E235CAB" w14:textId="3275DCDD" w:rsidR="007E7F71" w:rsidRDefault="008D7176" w:rsidP="003E5A47">
            <w:pPr>
              <w:tabs>
                <w:tab w:val="left" w:pos="2090"/>
              </w:tabs>
              <w:rPr>
                <w:rFonts w:cstheme="minorHAnsi"/>
                <w:sz w:val="22"/>
                <w:szCs w:val="22"/>
              </w:rPr>
            </w:pPr>
            <w:r w:rsidRPr="008D7176">
              <w:rPr>
                <w:rFonts w:cstheme="minorHAnsi"/>
                <w:sz w:val="22"/>
                <w:szCs w:val="22"/>
                <w:highlight w:val="cyan"/>
              </w:rPr>
              <w:t>97.860€</w:t>
            </w:r>
          </w:p>
        </w:tc>
      </w:tr>
    </w:tbl>
    <w:p w14:paraId="343CA472" w14:textId="77777777" w:rsidR="0091656B" w:rsidRDefault="0091656B" w:rsidP="003E5A47">
      <w:pPr>
        <w:tabs>
          <w:tab w:val="left" w:pos="2090"/>
        </w:tabs>
        <w:rPr>
          <w:rFonts w:cstheme="minorHAnsi"/>
          <w:sz w:val="22"/>
          <w:szCs w:val="22"/>
        </w:rPr>
      </w:pPr>
    </w:p>
    <w:p w14:paraId="26E3F795" w14:textId="37E0CC3D" w:rsidR="00B7154D" w:rsidRPr="00B7154D" w:rsidRDefault="00B7154D" w:rsidP="003E5A47">
      <w:pPr>
        <w:tabs>
          <w:tab w:val="left" w:pos="2090"/>
        </w:tabs>
        <w:rPr>
          <w:rFonts w:cstheme="minorHAnsi"/>
          <w:sz w:val="22"/>
          <w:szCs w:val="22"/>
        </w:rPr>
      </w:pPr>
      <w:r>
        <w:rPr>
          <w:rFonts w:cstheme="minorHAnsi"/>
          <w:sz w:val="22"/>
          <w:szCs w:val="22"/>
        </w:rPr>
        <w:t xml:space="preserve">Al poner en funcionamiento la empresa se necesita hacer un capital total de 97.860€ para iniciar la actividad. Más adelante se estudiará de </w:t>
      </w:r>
      <w:r w:rsidR="002735DB">
        <w:rPr>
          <w:rFonts w:cstheme="minorHAnsi"/>
          <w:sz w:val="22"/>
          <w:szCs w:val="22"/>
        </w:rPr>
        <w:t>qué</w:t>
      </w:r>
      <w:r>
        <w:rPr>
          <w:rFonts w:cstheme="minorHAnsi"/>
          <w:sz w:val="22"/>
          <w:szCs w:val="22"/>
        </w:rPr>
        <w:t xml:space="preserve"> manera es posible obtener esta cantidad.</w:t>
      </w:r>
    </w:p>
    <w:p w14:paraId="09EE13E7" w14:textId="1DB0E8E9" w:rsidR="0091656B" w:rsidRPr="00C84C92" w:rsidRDefault="0091656B" w:rsidP="00C84C92">
      <w:pPr>
        <w:pStyle w:val="Ttulo2"/>
        <w:rPr>
          <w:sz w:val="24"/>
          <w:szCs w:val="24"/>
        </w:rPr>
      </w:pPr>
      <w:bookmarkStart w:id="12" w:name="_Toc198896380"/>
      <w:r w:rsidRPr="00C84C92">
        <w:rPr>
          <w:sz w:val="24"/>
          <w:szCs w:val="24"/>
        </w:rPr>
        <w:t xml:space="preserve">4.2.- </w:t>
      </w:r>
      <w:r w:rsidR="00FE33A5" w:rsidRPr="00C84C92">
        <w:rPr>
          <w:sz w:val="24"/>
          <w:szCs w:val="24"/>
        </w:rPr>
        <w:t>Recursos humanos</w:t>
      </w:r>
      <w:bookmarkEnd w:id="12"/>
    </w:p>
    <w:p w14:paraId="14B7D9CA" w14:textId="1B7C7773" w:rsidR="006B4220" w:rsidRDefault="00440B62" w:rsidP="003E5A47">
      <w:pPr>
        <w:tabs>
          <w:tab w:val="left" w:pos="2090"/>
        </w:tabs>
        <w:rPr>
          <w:rFonts w:cstheme="minorHAnsi"/>
        </w:rPr>
      </w:pPr>
      <w:r>
        <w:rPr>
          <w:rFonts w:cstheme="minorHAnsi"/>
        </w:rPr>
        <w:t>El Convenio a utilizar en este supuesto es el de consultoras y tecnología de la información</w:t>
      </w:r>
      <w:r w:rsidR="00507BCC">
        <w:rPr>
          <w:rStyle w:val="Refdenotaalpie"/>
          <w:rFonts w:cstheme="minorHAnsi"/>
        </w:rPr>
        <w:footnoteReference w:id="1"/>
      </w:r>
      <w:r>
        <w:rPr>
          <w:rFonts w:cstheme="minorHAnsi"/>
        </w:rPr>
        <w:t>, pese a que el CEO no estaría incluido por establecerlo así expresamente el art. 3.2 del mismo (Se excluye el personal de alta dirección).</w:t>
      </w:r>
    </w:p>
    <w:p w14:paraId="0354867F" w14:textId="1617A618" w:rsidR="00440B62" w:rsidRDefault="00440B62" w:rsidP="003E5A47">
      <w:pPr>
        <w:tabs>
          <w:tab w:val="left" w:pos="2090"/>
        </w:tabs>
        <w:rPr>
          <w:rFonts w:cstheme="minorHAnsi"/>
        </w:rPr>
      </w:pPr>
      <w:r>
        <w:rPr>
          <w:rFonts w:cstheme="minorHAnsi"/>
        </w:rPr>
        <w:lastRenderedPageBreak/>
        <w:t>En cuanto a los trabajadores, podrían clasificarse de la siguiente manera según el Convenio:</w:t>
      </w:r>
    </w:p>
    <w:tbl>
      <w:tblPr>
        <w:tblStyle w:val="Tablaconcuadrcula"/>
        <w:tblW w:w="0" w:type="auto"/>
        <w:tblLook w:val="04A0" w:firstRow="1" w:lastRow="0" w:firstColumn="1" w:lastColumn="0" w:noHBand="0" w:noVBand="1"/>
      </w:tblPr>
      <w:tblGrid>
        <w:gridCol w:w="1693"/>
        <w:gridCol w:w="2815"/>
        <w:gridCol w:w="1991"/>
        <w:gridCol w:w="1995"/>
      </w:tblGrid>
      <w:tr w:rsidR="00440B62" w14:paraId="4A0184DF" w14:textId="77777777" w:rsidTr="0018622D">
        <w:tc>
          <w:tcPr>
            <w:tcW w:w="1696" w:type="dxa"/>
            <w:shd w:val="clear" w:color="auto" w:fill="FBE4D5" w:themeFill="accent2" w:themeFillTint="33"/>
          </w:tcPr>
          <w:p w14:paraId="68F1BB34" w14:textId="6D4BCE01" w:rsidR="00440B62" w:rsidRDefault="00440B62" w:rsidP="00440B62">
            <w:pPr>
              <w:tabs>
                <w:tab w:val="left" w:pos="2090"/>
              </w:tabs>
              <w:jc w:val="center"/>
              <w:rPr>
                <w:rFonts w:cstheme="minorHAnsi"/>
              </w:rPr>
            </w:pPr>
            <w:r>
              <w:rPr>
                <w:rFonts w:cstheme="minorHAnsi"/>
              </w:rPr>
              <w:t>PUESTO</w:t>
            </w:r>
          </w:p>
        </w:tc>
        <w:tc>
          <w:tcPr>
            <w:tcW w:w="2550" w:type="dxa"/>
            <w:shd w:val="clear" w:color="auto" w:fill="FBE4D5" w:themeFill="accent2" w:themeFillTint="33"/>
          </w:tcPr>
          <w:p w14:paraId="1CA79F0C" w14:textId="27FB4885" w:rsidR="00440B62" w:rsidRDefault="00440B62" w:rsidP="00440B62">
            <w:pPr>
              <w:tabs>
                <w:tab w:val="left" w:pos="2090"/>
              </w:tabs>
              <w:jc w:val="center"/>
              <w:rPr>
                <w:rFonts w:cstheme="minorHAnsi"/>
              </w:rPr>
            </w:pPr>
            <w:r>
              <w:rPr>
                <w:rFonts w:cstheme="minorHAnsi"/>
              </w:rPr>
              <w:t>ÁREA FUNCIONAL</w:t>
            </w:r>
          </w:p>
        </w:tc>
        <w:tc>
          <w:tcPr>
            <w:tcW w:w="2124" w:type="dxa"/>
            <w:shd w:val="clear" w:color="auto" w:fill="FBE4D5" w:themeFill="accent2" w:themeFillTint="33"/>
          </w:tcPr>
          <w:p w14:paraId="658D4B13" w14:textId="197AEBC1" w:rsidR="00440B62" w:rsidRDefault="00440B62" w:rsidP="00440B62">
            <w:pPr>
              <w:tabs>
                <w:tab w:val="left" w:pos="2090"/>
              </w:tabs>
              <w:jc w:val="center"/>
              <w:rPr>
                <w:rFonts w:cstheme="minorHAnsi"/>
              </w:rPr>
            </w:pPr>
            <w:r>
              <w:rPr>
                <w:rFonts w:cstheme="minorHAnsi"/>
              </w:rPr>
              <w:t>GRUPO PROFESIONAL</w:t>
            </w:r>
          </w:p>
        </w:tc>
        <w:tc>
          <w:tcPr>
            <w:tcW w:w="2124" w:type="dxa"/>
            <w:shd w:val="clear" w:color="auto" w:fill="FBE4D5" w:themeFill="accent2" w:themeFillTint="33"/>
          </w:tcPr>
          <w:p w14:paraId="78860F2F" w14:textId="1110DECE" w:rsidR="00440B62" w:rsidRDefault="00440B62" w:rsidP="00440B62">
            <w:pPr>
              <w:tabs>
                <w:tab w:val="left" w:pos="2090"/>
              </w:tabs>
              <w:jc w:val="center"/>
              <w:rPr>
                <w:rFonts w:cstheme="minorHAnsi"/>
              </w:rPr>
            </w:pPr>
            <w:r>
              <w:rPr>
                <w:rFonts w:cstheme="minorHAnsi"/>
              </w:rPr>
              <w:t>NIVEL APROXIMADO</w:t>
            </w:r>
          </w:p>
        </w:tc>
      </w:tr>
      <w:tr w:rsidR="00440B62" w14:paraId="3E83D7DF" w14:textId="77777777" w:rsidTr="0018622D">
        <w:tc>
          <w:tcPr>
            <w:tcW w:w="1696" w:type="dxa"/>
            <w:shd w:val="clear" w:color="auto" w:fill="DEEAF6" w:themeFill="accent5" w:themeFillTint="33"/>
          </w:tcPr>
          <w:p w14:paraId="37533029" w14:textId="058CD8E7" w:rsidR="00440B62" w:rsidRDefault="00440B62" w:rsidP="00440B62">
            <w:pPr>
              <w:tabs>
                <w:tab w:val="left" w:pos="2090"/>
              </w:tabs>
              <w:jc w:val="center"/>
              <w:rPr>
                <w:rFonts w:cstheme="minorHAnsi"/>
              </w:rPr>
            </w:pPr>
            <w:r>
              <w:rPr>
                <w:rFonts w:cstheme="minorHAnsi"/>
              </w:rPr>
              <w:t>Instructor Senior de Ciberseguridad</w:t>
            </w:r>
          </w:p>
        </w:tc>
        <w:tc>
          <w:tcPr>
            <w:tcW w:w="2550" w:type="dxa"/>
          </w:tcPr>
          <w:p w14:paraId="0D6B63DF" w14:textId="32A78B51" w:rsidR="00440B62" w:rsidRDefault="00440B62" w:rsidP="00440B62">
            <w:pPr>
              <w:tabs>
                <w:tab w:val="left" w:pos="2090"/>
              </w:tabs>
              <w:jc w:val="center"/>
              <w:rPr>
                <w:rFonts w:cstheme="minorHAnsi"/>
              </w:rPr>
            </w:pPr>
            <w:r>
              <w:rPr>
                <w:rFonts w:cstheme="minorHAnsi"/>
              </w:rPr>
              <w:t>Área 5 (ciberseguridad)</w:t>
            </w:r>
          </w:p>
        </w:tc>
        <w:tc>
          <w:tcPr>
            <w:tcW w:w="2124" w:type="dxa"/>
          </w:tcPr>
          <w:p w14:paraId="6BE326B8" w14:textId="2663905F" w:rsidR="00440B62" w:rsidRDefault="00440B62" w:rsidP="00440B62">
            <w:pPr>
              <w:tabs>
                <w:tab w:val="left" w:pos="2090"/>
              </w:tabs>
              <w:jc w:val="center"/>
              <w:rPr>
                <w:rFonts w:cstheme="minorHAnsi"/>
              </w:rPr>
            </w:pPr>
            <w:r>
              <w:rPr>
                <w:rFonts w:cstheme="minorHAnsi"/>
              </w:rPr>
              <w:t>C o B</w:t>
            </w:r>
          </w:p>
        </w:tc>
        <w:tc>
          <w:tcPr>
            <w:tcW w:w="2124" w:type="dxa"/>
          </w:tcPr>
          <w:p w14:paraId="04515057" w14:textId="79D8190F" w:rsidR="00440B62" w:rsidRDefault="00440B62" w:rsidP="00440B62">
            <w:pPr>
              <w:tabs>
                <w:tab w:val="left" w:pos="2090"/>
              </w:tabs>
              <w:jc w:val="center"/>
              <w:rPr>
                <w:rFonts w:cstheme="minorHAnsi"/>
              </w:rPr>
            </w:pPr>
            <w:r>
              <w:rPr>
                <w:rFonts w:cstheme="minorHAnsi"/>
              </w:rPr>
              <w:t>1 o 2</w:t>
            </w:r>
          </w:p>
        </w:tc>
      </w:tr>
      <w:tr w:rsidR="00440B62" w14:paraId="7AC7DFF8" w14:textId="77777777" w:rsidTr="0018622D">
        <w:tc>
          <w:tcPr>
            <w:tcW w:w="1696" w:type="dxa"/>
            <w:shd w:val="clear" w:color="auto" w:fill="DEEAF6" w:themeFill="accent5" w:themeFillTint="33"/>
          </w:tcPr>
          <w:p w14:paraId="62FD5DAD" w14:textId="565F45C8" w:rsidR="00440B62" w:rsidRDefault="00440B62" w:rsidP="00440B62">
            <w:pPr>
              <w:tabs>
                <w:tab w:val="left" w:pos="2090"/>
              </w:tabs>
              <w:jc w:val="center"/>
              <w:rPr>
                <w:rFonts w:cstheme="minorHAnsi"/>
              </w:rPr>
            </w:pPr>
            <w:r>
              <w:rPr>
                <w:rFonts w:cstheme="minorHAnsi"/>
              </w:rPr>
              <w:t>Diseñador Pedagógico</w:t>
            </w:r>
          </w:p>
        </w:tc>
        <w:tc>
          <w:tcPr>
            <w:tcW w:w="2550" w:type="dxa"/>
          </w:tcPr>
          <w:p w14:paraId="2CFFA39E" w14:textId="5DC49E92" w:rsidR="00440B62" w:rsidRDefault="00440B62" w:rsidP="00440B62">
            <w:pPr>
              <w:tabs>
                <w:tab w:val="left" w:pos="2090"/>
              </w:tabs>
              <w:jc w:val="center"/>
              <w:rPr>
                <w:rFonts w:cstheme="minorHAnsi"/>
              </w:rPr>
            </w:pPr>
            <w:r>
              <w:rPr>
                <w:rFonts w:cstheme="minorHAnsi"/>
              </w:rPr>
              <w:t>Área 1 (Administración interna)</w:t>
            </w:r>
          </w:p>
        </w:tc>
        <w:tc>
          <w:tcPr>
            <w:tcW w:w="2124" w:type="dxa"/>
          </w:tcPr>
          <w:p w14:paraId="6634C235" w14:textId="54A64562" w:rsidR="00440B62" w:rsidRDefault="00440B62" w:rsidP="00440B62">
            <w:pPr>
              <w:tabs>
                <w:tab w:val="left" w:pos="2090"/>
              </w:tabs>
              <w:jc w:val="center"/>
              <w:rPr>
                <w:rFonts w:cstheme="minorHAnsi"/>
              </w:rPr>
            </w:pPr>
            <w:r>
              <w:rPr>
                <w:rFonts w:cstheme="minorHAnsi"/>
              </w:rPr>
              <w:t>C</w:t>
            </w:r>
          </w:p>
        </w:tc>
        <w:tc>
          <w:tcPr>
            <w:tcW w:w="2124" w:type="dxa"/>
          </w:tcPr>
          <w:p w14:paraId="110B54FB" w14:textId="72464552" w:rsidR="00440B62" w:rsidRDefault="00440B62" w:rsidP="00440B62">
            <w:pPr>
              <w:tabs>
                <w:tab w:val="left" w:pos="2090"/>
              </w:tabs>
              <w:jc w:val="center"/>
              <w:rPr>
                <w:rFonts w:cstheme="minorHAnsi"/>
              </w:rPr>
            </w:pPr>
            <w:r>
              <w:rPr>
                <w:rFonts w:cstheme="minorHAnsi"/>
              </w:rPr>
              <w:t>2</w:t>
            </w:r>
          </w:p>
        </w:tc>
      </w:tr>
      <w:tr w:rsidR="00440B62" w14:paraId="7403B89C" w14:textId="77777777" w:rsidTr="0018622D">
        <w:tc>
          <w:tcPr>
            <w:tcW w:w="1696" w:type="dxa"/>
            <w:shd w:val="clear" w:color="auto" w:fill="DEEAF6" w:themeFill="accent5" w:themeFillTint="33"/>
          </w:tcPr>
          <w:p w14:paraId="60E83589" w14:textId="1D6F7760" w:rsidR="00440B62" w:rsidRDefault="00440B62" w:rsidP="00440B62">
            <w:pPr>
              <w:tabs>
                <w:tab w:val="left" w:pos="2090"/>
              </w:tabs>
              <w:jc w:val="center"/>
              <w:rPr>
                <w:rFonts w:cstheme="minorHAnsi"/>
              </w:rPr>
            </w:pPr>
            <w:r>
              <w:rPr>
                <w:rFonts w:cstheme="minorHAnsi"/>
              </w:rPr>
              <w:t>Dev. Full Stack</w:t>
            </w:r>
          </w:p>
        </w:tc>
        <w:tc>
          <w:tcPr>
            <w:tcW w:w="2550" w:type="dxa"/>
          </w:tcPr>
          <w:p w14:paraId="475AC021" w14:textId="56A643BF" w:rsidR="00440B62" w:rsidRDefault="00440B62" w:rsidP="00440B62">
            <w:pPr>
              <w:tabs>
                <w:tab w:val="left" w:pos="2090"/>
              </w:tabs>
              <w:jc w:val="center"/>
              <w:rPr>
                <w:rFonts w:cstheme="minorHAnsi"/>
              </w:rPr>
            </w:pPr>
            <w:r>
              <w:rPr>
                <w:rFonts w:cstheme="minorHAnsi"/>
              </w:rPr>
              <w:t>Área 3 (Desarrollo SW)</w:t>
            </w:r>
          </w:p>
        </w:tc>
        <w:tc>
          <w:tcPr>
            <w:tcW w:w="2124" w:type="dxa"/>
          </w:tcPr>
          <w:p w14:paraId="7F899963" w14:textId="69FBCF7D" w:rsidR="00440B62" w:rsidRDefault="00440B62" w:rsidP="00440B62">
            <w:pPr>
              <w:tabs>
                <w:tab w:val="left" w:pos="2090"/>
              </w:tabs>
              <w:jc w:val="center"/>
              <w:rPr>
                <w:rFonts w:cstheme="minorHAnsi"/>
              </w:rPr>
            </w:pPr>
            <w:r>
              <w:rPr>
                <w:rFonts w:cstheme="minorHAnsi"/>
              </w:rPr>
              <w:t>C o B</w:t>
            </w:r>
          </w:p>
        </w:tc>
        <w:tc>
          <w:tcPr>
            <w:tcW w:w="2124" w:type="dxa"/>
          </w:tcPr>
          <w:p w14:paraId="5CCE5E47" w14:textId="10ED8BF0" w:rsidR="00440B62" w:rsidRDefault="00440B62" w:rsidP="00440B62">
            <w:pPr>
              <w:tabs>
                <w:tab w:val="left" w:pos="2090"/>
              </w:tabs>
              <w:jc w:val="center"/>
              <w:rPr>
                <w:rFonts w:cstheme="minorHAnsi"/>
              </w:rPr>
            </w:pPr>
            <w:r>
              <w:rPr>
                <w:rFonts w:cstheme="minorHAnsi"/>
              </w:rPr>
              <w:t>1 o 2</w:t>
            </w:r>
          </w:p>
        </w:tc>
      </w:tr>
      <w:tr w:rsidR="00440B62" w14:paraId="0178F7F0" w14:textId="77777777" w:rsidTr="0018622D">
        <w:tc>
          <w:tcPr>
            <w:tcW w:w="1696" w:type="dxa"/>
            <w:shd w:val="clear" w:color="auto" w:fill="DEEAF6" w:themeFill="accent5" w:themeFillTint="33"/>
          </w:tcPr>
          <w:p w14:paraId="4DCE2B50" w14:textId="04F11949" w:rsidR="00440B62" w:rsidRDefault="00440B62" w:rsidP="00440B62">
            <w:pPr>
              <w:tabs>
                <w:tab w:val="left" w:pos="2090"/>
              </w:tabs>
              <w:jc w:val="center"/>
              <w:rPr>
                <w:rFonts w:cstheme="minorHAnsi"/>
              </w:rPr>
            </w:pPr>
            <w:r>
              <w:rPr>
                <w:rFonts w:cstheme="minorHAnsi"/>
              </w:rPr>
              <w:t>Técnico de Soporte</w:t>
            </w:r>
          </w:p>
        </w:tc>
        <w:tc>
          <w:tcPr>
            <w:tcW w:w="2550" w:type="dxa"/>
          </w:tcPr>
          <w:p w14:paraId="7960729A" w14:textId="628C6643" w:rsidR="00440B62" w:rsidRDefault="00440B62" w:rsidP="00440B62">
            <w:pPr>
              <w:tabs>
                <w:tab w:val="left" w:pos="2090"/>
              </w:tabs>
              <w:jc w:val="center"/>
              <w:rPr>
                <w:rFonts w:cstheme="minorHAnsi"/>
              </w:rPr>
            </w:pPr>
            <w:r>
              <w:rPr>
                <w:rFonts w:cstheme="minorHAnsi"/>
              </w:rPr>
              <w:t>Área 2 (Atención al usuario)</w:t>
            </w:r>
          </w:p>
        </w:tc>
        <w:tc>
          <w:tcPr>
            <w:tcW w:w="2124" w:type="dxa"/>
          </w:tcPr>
          <w:p w14:paraId="04197649" w14:textId="4339B90C" w:rsidR="00440B62" w:rsidRDefault="00440B62" w:rsidP="00440B62">
            <w:pPr>
              <w:tabs>
                <w:tab w:val="left" w:pos="2090"/>
              </w:tabs>
              <w:jc w:val="center"/>
              <w:rPr>
                <w:rFonts w:cstheme="minorHAnsi"/>
              </w:rPr>
            </w:pPr>
            <w:r>
              <w:rPr>
                <w:rFonts w:cstheme="minorHAnsi"/>
              </w:rPr>
              <w:t>D o E</w:t>
            </w:r>
          </w:p>
        </w:tc>
        <w:tc>
          <w:tcPr>
            <w:tcW w:w="2124" w:type="dxa"/>
          </w:tcPr>
          <w:p w14:paraId="5FDB7734" w14:textId="5E741B2F" w:rsidR="00440B62" w:rsidRDefault="00440B62" w:rsidP="00440B62">
            <w:pPr>
              <w:tabs>
                <w:tab w:val="left" w:pos="2090"/>
              </w:tabs>
              <w:jc w:val="center"/>
              <w:rPr>
                <w:rFonts w:cstheme="minorHAnsi"/>
              </w:rPr>
            </w:pPr>
            <w:r>
              <w:rPr>
                <w:rFonts w:cstheme="minorHAnsi"/>
              </w:rPr>
              <w:t>1 o 2</w:t>
            </w:r>
          </w:p>
        </w:tc>
      </w:tr>
      <w:tr w:rsidR="00440B62" w14:paraId="02EDA1EF" w14:textId="77777777" w:rsidTr="0018622D">
        <w:tc>
          <w:tcPr>
            <w:tcW w:w="1696" w:type="dxa"/>
            <w:shd w:val="clear" w:color="auto" w:fill="DEEAF6" w:themeFill="accent5" w:themeFillTint="33"/>
          </w:tcPr>
          <w:p w14:paraId="18CC50D6" w14:textId="13574E22" w:rsidR="00440B62" w:rsidRDefault="00440B62" w:rsidP="00440B62">
            <w:pPr>
              <w:tabs>
                <w:tab w:val="left" w:pos="2090"/>
              </w:tabs>
              <w:jc w:val="center"/>
              <w:rPr>
                <w:rFonts w:cstheme="minorHAnsi"/>
              </w:rPr>
            </w:pPr>
            <w:r>
              <w:rPr>
                <w:rFonts w:cstheme="minorHAnsi"/>
              </w:rPr>
              <w:t>Community manager</w:t>
            </w:r>
          </w:p>
        </w:tc>
        <w:tc>
          <w:tcPr>
            <w:tcW w:w="2550" w:type="dxa"/>
          </w:tcPr>
          <w:p w14:paraId="7145E061" w14:textId="142C5518" w:rsidR="00440B62" w:rsidRDefault="00440B62" w:rsidP="00440B62">
            <w:pPr>
              <w:tabs>
                <w:tab w:val="left" w:pos="2090"/>
              </w:tabs>
              <w:jc w:val="center"/>
              <w:rPr>
                <w:rFonts w:cstheme="minorHAnsi"/>
              </w:rPr>
            </w:pPr>
            <w:r>
              <w:rPr>
                <w:rFonts w:cstheme="minorHAnsi"/>
              </w:rPr>
              <w:t>Área 1 (Comunicación/marketing)</w:t>
            </w:r>
          </w:p>
        </w:tc>
        <w:tc>
          <w:tcPr>
            <w:tcW w:w="2124" w:type="dxa"/>
          </w:tcPr>
          <w:p w14:paraId="20BDEF40" w14:textId="520D0E1F" w:rsidR="00440B62" w:rsidRDefault="00440B62" w:rsidP="00440B62">
            <w:pPr>
              <w:tabs>
                <w:tab w:val="left" w:pos="2090"/>
              </w:tabs>
              <w:jc w:val="center"/>
              <w:rPr>
                <w:rFonts w:cstheme="minorHAnsi"/>
              </w:rPr>
            </w:pPr>
            <w:r>
              <w:rPr>
                <w:rFonts w:cstheme="minorHAnsi"/>
              </w:rPr>
              <w:t>C o D</w:t>
            </w:r>
          </w:p>
        </w:tc>
        <w:tc>
          <w:tcPr>
            <w:tcW w:w="2124" w:type="dxa"/>
          </w:tcPr>
          <w:p w14:paraId="31902BD0" w14:textId="2743C752" w:rsidR="00440B62" w:rsidRDefault="00440B62" w:rsidP="00440B62">
            <w:pPr>
              <w:tabs>
                <w:tab w:val="left" w:pos="2090"/>
              </w:tabs>
              <w:jc w:val="center"/>
              <w:rPr>
                <w:rFonts w:cstheme="minorHAnsi"/>
              </w:rPr>
            </w:pPr>
            <w:r>
              <w:rPr>
                <w:rFonts w:cstheme="minorHAnsi"/>
              </w:rPr>
              <w:t>2</w:t>
            </w:r>
          </w:p>
        </w:tc>
      </w:tr>
      <w:tr w:rsidR="00440B62" w14:paraId="2266B481" w14:textId="77777777" w:rsidTr="0018622D">
        <w:tc>
          <w:tcPr>
            <w:tcW w:w="1696" w:type="dxa"/>
            <w:shd w:val="clear" w:color="auto" w:fill="DEEAF6" w:themeFill="accent5" w:themeFillTint="33"/>
          </w:tcPr>
          <w:p w14:paraId="5A33B53F" w14:textId="4C67EA9E" w:rsidR="00440B62" w:rsidRDefault="00440B62" w:rsidP="00440B62">
            <w:pPr>
              <w:tabs>
                <w:tab w:val="left" w:pos="2090"/>
              </w:tabs>
              <w:jc w:val="center"/>
              <w:rPr>
                <w:rFonts w:cstheme="minorHAnsi"/>
              </w:rPr>
            </w:pPr>
            <w:r>
              <w:rPr>
                <w:rFonts w:cstheme="minorHAnsi"/>
              </w:rPr>
              <w:t>Asesor comercial</w:t>
            </w:r>
          </w:p>
        </w:tc>
        <w:tc>
          <w:tcPr>
            <w:tcW w:w="2550" w:type="dxa"/>
          </w:tcPr>
          <w:p w14:paraId="0CBD28A7" w14:textId="11CF5328" w:rsidR="00440B62" w:rsidRDefault="00440B62" w:rsidP="00440B62">
            <w:pPr>
              <w:tabs>
                <w:tab w:val="left" w:pos="2090"/>
              </w:tabs>
              <w:jc w:val="center"/>
              <w:rPr>
                <w:rFonts w:cstheme="minorHAnsi"/>
              </w:rPr>
            </w:pPr>
            <w:r>
              <w:rPr>
                <w:rFonts w:cstheme="minorHAnsi"/>
              </w:rPr>
              <w:t>Área 1 (Administración externa)</w:t>
            </w:r>
          </w:p>
        </w:tc>
        <w:tc>
          <w:tcPr>
            <w:tcW w:w="2124" w:type="dxa"/>
          </w:tcPr>
          <w:p w14:paraId="4FCD3E52" w14:textId="4C1436A1" w:rsidR="00440B62" w:rsidRDefault="00440B62" w:rsidP="00440B62">
            <w:pPr>
              <w:tabs>
                <w:tab w:val="left" w:pos="2090"/>
              </w:tabs>
              <w:jc w:val="center"/>
              <w:rPr>
                <w:rFonts w:cstheme="minorHAnsi"/>
              </w:rPr>
            </w:pPr>
            <w:r>
              <w:rPr>
                <w:rFonts w:cstheme="minorHAnsi"/>
              </w:rPr>
              <w:t>C o D</w:t>
            </w:r>
          </w:p>
        </w:tc>
        <w:tc>
          <w:tcPr>
            <w:tcW w:w="2124" w:type="dxa"/>
          </w:tcPr>
          <w:p w14:paraId="0FDCBDB6" w14:textId="6E42682F" w:rsidR="00440B62" w:rsidRDefault="00440B62" w:rsidP="00440B62">
            <w:pPr>
              <w:tabs>
                <w:tab w:val="left" w:pos="2090"/>
              </w:tabs>
              <w:jc w:val="center"/>
              <w:rPr>
                <w:rFonts w:cstheme="minorHAnsi"/>
              </w:rPr>
            </w:pPr>
            <w:r>
              <w:rPr>
                <w:rFonts w:cstheme="minorHAnsi"/>
              </w:rPr>
              <w:t>2</w:t>
            </w:r>
          </w:p>
        </w:tc>
      </w:tr>
    </w:tbl>
    <w:p w14:paraId="51ABBB37" w14:textId="175AA051" w:rsidR="00440B62" w:rsidRPr="00440B62" w:rsidRDefault="00440B62" w:rsidP="00440B62">
      <w:pPr>
        <w:tabs>
          <w:tab w:val="left" w:pos="2090"/>
        </w:tabs>
        <w:rPr>
          <w:rFonts w:cstheme="minorHAnsi"/>
        </w:rPr>
      </w:pPr>
    </w:p>
    <w:p w14:paraId="3409F2A8" w14:textId="62E10E78" w:rsidR="0069640C" w:rsidRDefault="00044BAA" w:rsidP="003E5A47">
      <w:pPr>
        <w:tabs>
          <w:tab w:val="left" w:pos="2090"/>
        </w:tabs>
        <w:rPr>
          <w:rFonts w:cstheme="minorHAnsi"/>
          <w:sz w:val="22"/>
          <w:szCs w:val="22"/>
        </w:rPr>
      </w:pPr>
      <w:r>
        <w:rPr>
          <w:rFonts w:cstheme="minorHAnsi"/>
          <w:sz w:val="22"/>
          <w:szCs w:val="22"/>
        </w:rPr>
        <w:t>Para el cálculo del salario utilizaremos el prorrateo de las pagas extras, obteniendo cada uno de ellos 12 pagas (una por mes). Además, cada mes recibirá el plus que se establece en el convenio, diferenciado para cada uno de ellos.</w:t>
      </w:r>
      <w:r w:rsidR="00167F83">
        <w:rPr>
          <w:rFonts w:cstheme="minorHAnsi"/>
          <w:sz w:val="22"/>
          <w:szCs w:val="22"/>
        </w:rPr>
        <w:t xml:space="preserve"> </w:t>
      </w:r>
    </w:p>
    <w:p w14:paraId="47181A8E" w14:textId="0A9E78D5" w:rsidR="00167F83" w:rsidRDefault="00167F83" w:rsidP="003E5A47">
      <w:pPr>
        <w:tabs>
          <w:tab w:val="left" w:pos="2090"/>
        </w:tabs>
        <w:rPr>
          <w:rFonts w:cstheme="minorHAnsi"/>
          <w:sz w:val="22"/>
          <w:szCs w:val="22"/>
        </w:rPr>
      </w:pPr>
      <w:r>
        <w:rPr>
          <w:rFonts w:cstheme="minorHAnsi"/>
          <w:sz w:val="22"/>
          <w:szCs w:val="22"/>
        </w:rPr>
        <w:t>Para la obtención del cálculo de cada una de las percepciones salariales utilizaremos el Anexo I del Convenio.</w:t>
      </w:r>
    </w:p>
    <w:tbl>
      <w:tblPr>
        <w:tblStyle w:val="Tablaconcuadrcula"/>
        <w:tblW w:w="8494" w:type="dxa"/>
        <w:tblLayout w:type="fixed"/>
        <w:tblLook w:val="04A0" w:firstRow="1" w:lastRow="0" w:firstColumn="1" w:lastColumn="0" w:noHBand="0" w:noVBand="1"/>
      </w:tblPr>
      <w:tblGrid>
        <w:gridCol w:w="1101"/>
        <w:gridCol w:w="637"/>
        <w:gridCol w:w="869"/>
        <w:gridCol w:w="1074"/>
        <w:gridCol w:w="992"/>
        <w:gridCol w:w="1134"/>
        <w:gridCol w:w="1276"/>
        <w:gridCol w:w="1411"/>
      </w:tblGrid>
      <w:tr w:rsidR="00F53DD3" w14:paraId="6479BF10" w14:textId="0E9CF04E" w:rsidTr="0018622D">
        <w:tc>
          <w:tcPr>
            <w:tcW w:w="1101" w:type="dxa"/>
            <w:shd w:val="clear" w:color="auto" w:fill="FBE4D5" w:themeFill="accent2" w:themeFillTint="33"/>
          </w:tcPr>
          <w:p w14:paraId="071A6684" w14:textId="6B2FF138" w:rsidR="000A7672" w:rsidRDefault="000A7672" w:rsidP="003E5A47">
            <w:pPr>
              <w:tabs>
                <w:tab w:val="left" w:pos="2090"/>
              </w:tabs>
              <w:rPr>
                <w:rFonts w:cstheme="minorHAnsi"/>
                <w:sz w:val="22"/>
                <w:szCs w:val="22"/>
              </w:rPr>
            </w:pPr>
            <w:r>
              <w:rPr>
                <w:rFonts w:cstheme="minorHAnsi"/>
                <w:sz w:val="22"/>
                <w:szCs w:val="22"/>
              </w:rPr>
              <w:t>PUESTO</w:t>
            </w:r>
          </w:p>
        </w:tc>
        <w:tc>
          <w:tcPr>
            <w:tcW w:w="637" w:type="dxa"/>
            <w:shd w:val="clear" w:color="auto" w:fill="FBE4D5" w:themeFill="accent2" w:themeFillTint="33"/>
          </w:tcPr>
          <w:p w14:paraId="1ADB9678" w14:textId="45880AA0" w:rsidR="000A7672" w:rsidRDefault="000A7672" w:rsidP="003E5A47">
            <w:pPr>
              <w:tabs>
                <w:tab w:val="left" w:pos="2090"/>
              </w:tabs>
              <w:rPr>
                <w:rFonts w:cstheme="minorHAnsi"/>
                <w:sz w:val="22"/>
                <w:szCs w:val="22"/>
              </w:rPr>
            </w:pPr>
            <w:r>
              <w:rPr>
                <w:rFonts w:cstheme="minorHAnsi"/>
                <w:sz w:val="22"/>
                <w:szCs w:val="22"/>
              </w:rPr>
              <w:t>Nº PERS.</w:t>
            </w:r>
          </w:p>
        </w:tc>
        <w:tc>
          <w:tcPr>
            <w:tcW w:w="869" w:type="dxa"/>
            <w:shd w:val="clear" w:color="auto" w:fill="FBE4D5" w:themeFill="accent2" w:themeFillTint="33"/>
          </w:tcPr>
          <w:p w14:paraId="092CF619" w14:textId="63398F88" w:rsidR="000A7672" w:rsidRDefault="000A7672" w:rsidP="003E5A47">
            <w:pPr>
              <w:tabs>
                <w:tab w:val="left" w:pos="2090"/>
              </w:tabs>
              <w:rPr>
                <w:rFonts w:cstheme="minorHAnsi"/>
                <w:sz w:val="22"/>
                <w:szCs w:val="22"/>
              </w:rPr>
            </w:pPr>
            <w:r>
              <w:rPr>
                <w:rFonts w:cstheme="minorHAnsi"/>
                <w:sz w:val="22"/>
                <w:szCs w:val="22"/>
              </w:rPr>
              <w:t>SALARIO SIN PAGAS EXTRAS (€)</w:t>
            </w:r>
          </w:p>
        </w:tc>
        <w:tc>
          <w:tcPr>
            <w:tcW w:w="1074" w:type="dxa"/>
            <w:shd w:val="clear" w:color="auto" w:fill="FBE4D5" w:themeFill="accent2" w:themeFillTint="33"/>
          </w:tcPr>
          <w:p w14:paraId="75283C21" w14:textId="11B934D8" w:rsidR="000A7672" w:rsidRDefault="000A7672" w:rsidP="003E5A47">
            <w:pPr>
              <w:tabs>
                <w:tab w:val="left" w:pos="2090"/>
              </w:tabs>
              <w:rPr>
                <w:rFonts w:cstheme="minorHAnsi"/>
                <w:sz w:val="22"/>
                <w:szCs w:val="22"/>
              </w:rPr>
            </w:pPr>
            <w:r>
              <w:rPr>
                <w:rFonts w:cstheme="minorHAnsi"/>
                <w:sz w:val="22"/>
                <w:szCs w:val="22"/>
              </w:rPr>
              <w:t>SALARIO MES EN 12 PAGAS (€)</w:t>
            </w:r>
          </w:p>
        </w:tc>
        <w:tc>
          <w:tcPr>
            <w:tcW w:w="992" w:type="dxa"/>
            <w:shd w:val="clear" w:color="auto" w:fill="FBE4D5" w:themeFill="accent2" w:themeFillTint="33"/>
          </w:tcPr>
          <w:p w14:paraId="5A221C16" w14:textId="0A806213" w:rsidR="000A7672" w:rsidRDefault="000A7672" w:rsidP="003E5A47">
            <w:pPr>
              <w:tabs>
                <w:tab w:val="left" w:pos="2090"/>
              </w:tabs>
              <w:rPr>
                <w:rFonts w:cstheme="minorHAnsi"/>
                <w:sz w:val="22"/>
                <w:szCs w:val="22"/>
              </w:rPr>
            </w:pPr>
            <w:r>
              <w:rPr>
                <w:rFonts w:cstheme="minorHAnsi"/>
                <w:sz w:val="22"/>
                <w:szCs w:val="22"/>
              </w:rPr>
              <w:t>CANTIDAD PRORRATA PAGAS EXTRA (€)</w:t>
            </w:r>
          </w:p>
        </w:tc>
        <w:tc>
          <w:tcPr>
            <w:tcW w:w="1134" w:type="dxa"/>
            <w:shd w:val="clear" w:color="auto" w:fill="FBE4D5" w:themeFill="accent2" w:themeFillTint="33"/>
          </w:tcPr>
          <w:p w14:paraId="4B3550AC" w14:textId="36AE5C92" w:rsidR="000A7672" w:rsidRDefault="000A7672" w:rsidP="003E5A47">
            <w:pPr>
              <w:tabs>
                <w:tab w:val="left" w:pos="2090"/>
              </w:tabs>
              <w:rPr>
                <w:rFonts w:cstheme="minorHAnsi"/>
                <w:sz w:val="22"/>
                <w:szCs w:val="22"/>
              </w:rPr>
            </w:pPr>
            <w:r>
              <w:rPr>
                <w:rFonts w:cstheme="minorHAnsi"/>
                <w:sz w:val="22"/>
                <w:szCs w:val="22"/>
              </w:rPr>
              <w:t>PLUS CONVENIO</w:t>
            </w:r>
          </w:p>
        </w:tc>
        <w:tc>
          <w:tcPr>
            <w:tcW w:w="1276" w:type="dxa"/>
            <w:shd w:val="clear" w:color="auto" w:fill="FBE4D5" w:themeFill="accent2" w:themeFillTint="33"/>
          </w:tcPr>
          <w:p w14:paraId="118C40F1" w14:textId="3457D4A1" w:rsidR="000A7672" w:rsidRDefault="000A7672" w:rsidP="003E5A47">
            <w:pPr>
              <w:tabs>
                <w:tab w:val="left" w:pos="2090"/>
              </w:tabs>
              <w:rPr>
                <w:rFonts w:cstheme="minorHAnsi"/>
                <w:sz w:val="22"/>
                <w:szCs w:val="22"/>
              </w:rPr>
            </w:pPr>
            <w:r>
              <w:rPr>
                <w:rFonts w:cstheme="minorHAnsi"/>
                <w:sz w:val="22"/>
                <w:szCs w:val="22"/>
              </w:rPr>
              <w:t>SALARIO+ CONVENIO (€)</w:t>
            </w:r>
          </w:p>
        </w:tc>
        <w:tc>
          <w:tcPr>
            <w:tcW w:w="1411" w:type="dxa"/>
            <w:shd w:val="clear" w:color="auto" w:fill="FBE4D5" w:themeFill="accent2" w:themeFillTint="33"/>
          </w:tcPr>
          <w:p w14:paraId="35BB9490" w14:textId="471BD376" w:rsidR="000A7672" w:rsidRDefault="000A7672" w:rsidP="003E5A47">
            <w:pPr>
              <w:tabs>
                <w:tab w:val="left" w:pos="2090"/>
              </w:tabs>
              <w:rPr>
                <w:rFonts w:cstheme="minorHAnsi"/>
                <w:sz w:val="22"/>
                <w:szCs w:val="22"/>
              </w:rPr>
            </w:pPr>
            <w:r>
              <w:rPr>
                <w:rFonts w:cstheme="minorHAnsi"/>
                <w:sz w:val="22"/>
                <w:szCs w:val="22"/>
              </w:rPr>
              <w:t>COTIZACIÓN SEGURIDAD SOCIAL (€)</w:t>
            </w:r>
          </w:p>
        </w:tc>
      </w:tr>
      <w:tr w:rsidR="00EC42EC" w14:paraId="2EAB0BE4" w14:textId="783F22F0" w:rsidTr="0018622D">
        <w:tc>
          <w:tcPr>
            <w:tcW w:w="1101" w:type="dxa"/>
            <w:shd w:val="clear" w:color="auto" w:fill="DEEAF6" w:themeFill="accent5" w:themeFillTint="33"/>
          </w:tcPr>
          <w:p w14:paraId="2DA3C56B" w14:textId="6CCBC611" w:rsidR="000A7672" w:rsidRDefault="000A7672" w:rsidP="003E5A47">
            <w:pPr>
              <w:tabs>
                <w:tab w:val="left" w:pos="2090"/>
              </w:tabs>
              <w:rPr>
                <w:rFonts w:cstheme="minorHAnsi"/>
                <w:sz w:val="22"/>
                <w:szCs w:val="22"/>
              </w:rPr>
            </w:pPr>
            <w:r>
              <w:rPr>
                <w:rFonts w:cstheme="minorHAnsi"/>
                <w:sz w:val="22"/>
                <w:szCs w:val="22"/>
              </w:rPr>
              <w:t>CEO</w:t>
            </w:r>
          </w:p>
        </w:tc>
        <w:tc>
          <w:tcPr>
            <w:tcW w:w="637" w:type="dxa"/>
          </w:tcPr>
          <w:p w14:paraId="7ED97654" w14:textId="607A6386" w:rsidR="000A7672" w:rsidRDefault="000A7672" w:rsidP="003E5A47">
            <w:pPr>
              <w:tabs>
                <w:tab w:val="left" w:pos="2090"/>
              </w:tabs>
              <w:rPr>
                <w:rFonts w:cstheme="minorHAnsi"/>
                <w:sz w:val="22"/>
                <w:szCs w:val="22"/>
              </w:rPr>
            </w:pPr>
            <w:r>
              <w:rPr>
                <w:rFonts w:cstheme="minorHAnsi"/>
                <w:sz w:val="22"/>
                <w:szCs w:val="22"/>
              </w:rPr>
              <w:t>1</w:t>
            </w:r>
          </w:p>
        </w:tc>
        <w:tc>
          <w:tcPr>
            <w:tcW w:w="869" w:type="dxa"/>
            <w:shd w:val="clear" w:color="auto" w:fill="auto"/>
          </w:tcPr>
          <w:p w14:paraId="51D025AA" w14:textId="78236F77" w:rsidR="000A7672" w:rsidRDefault="000A7672" w:rsidP="003E5A47">
            <w:pPr>
              <w:tabs>
                <w:tab w:val="left" w:pos="2090"/>
              </w:tabs>
              <w:rPr>
                <w:rFonts w:cstheme="minorHAnsi"/>
                <w:sz w:val="22"/>
                <w:szCs w:val="22"/>
              </w:rPr>
            </w:pPr>
            <w:r>
              <w:rPr>
                <w:rFonts w:cstheme="minorHAnsi"/>
                <w:sz w:val="22"/>
                <w:szCs w:val="22"/>
              </w:rPr>
              <w:t>2.485,7</w:t>
            </w:r>
          </w:p>
        </w:tc>
        <w:tc>
          <w:tcPr>
            <w:tcW w:w="1074" w:type="dxa"/>
            <w:shd w:val="clear" w:color="auto" w:fill="auto"/>
          </w:tcPr>
          <w:p w14:paraId="779D7A42" w14:textId="1CE9D654" w:rsidR="000A7672" w:rsidRDefault="000A7672" w:rsidP="003E5A47">
            <w:pPr>
              <w:tabs>
                <w:tab w:val="left" w:pos="2090"/>
              </w:tabs>
              <w:rPr>
                <w:rFonts w:cstheme="minorHAnsi"/>
                <w:sz w:val="22"/>
                <w:szCs w:val="22"/>
              </w:rPr>
            </w:pPr>
            <w:r>
              <w:rPr>
                <w:rFonts w:cstheme="minorHAnsi"/>
                <w:sz w:val="22"/>
                <w:szCs w:val="22"/>
              </w:rPr>
              <w:t>2.900</w:t>
            </w:r>
          </w:p>
        </w:tc>
        <w:tc>
          <w:tcPr>
            <w:tcW w:w="992" w:type="dxa"/>
          </w:tcPr>
          <w:p w14:paraId="309CA048" w14:textId="1DE49AC3" w:rsidR="000A7672" w:rsidRDefault="000A7672" w:rsidP="003E5A47">
            <w:pPr>
              <w:tabs>
                <w:tab w:val="left" w:pos="2090"/>
              </w:tabs>
              <w:rPr>
                <w:rFonts w:cstheme="minorHAnsi"/>
                <w:sz w:val="22"/>
                <w:szCs w:val="22"/>
              </w:rPr>
            </w:pPr>
            <w:r>
              <w:rPr>
                <w:rFonts w:cstheme="minorHAnsi"/>
                <w:sz w:val="22"/>
                <w:szCs w:val="22"/>
              </w:rPr>
              <w:t>414,3</w:t>
            </w:r>
          </w:p>
        </w:tc>
        <w:tc>
          <w:tcPr>
            <w:tcW w:w="1134" w:type="dxa"/>
          </w:tcPr>
          <w:p w14:paraId="4E23426F" w14:textId="699C6A08" w:rsidR="000A7672" w:rsidRDefault="000A7672" w:rsidP="003E5A47">
            <w:pPr>
              <w:tabs>
                <w:tab w:val="left" w:pos="2090"/>
              </w:tabs>
              <w:rPr>
                <w:rFonts w:cstheme="minorHAnsi"/>
                <w:sz w:val="22"/>
                <w:szCs w:val="22"/>
              </w:rPr>
            </w:pPr>
            <w:r>
              <w:rPr>
                <w:rFonts w:cstheme="minorHAnsi"/>
                <w:sz w:val="22"/>
                <w:szCs w:val="22"/>
              </w:rPr>
              <w:t>-</w:t>
            </w:r>
          </w:p>
        </w:tc>
        <w:tc>
          <w:tcPr>
            <w:tcW w:w="1276" w:type="dxa"/>
          </w:tcPr>
          <w:p w14:paraId="506CC5D7" w14:textId="2884F33D" w:rsidR="000A7672" w:rsidRDefault="000A7672" w:rsidP="003E5A47">
            <w:pPr>
              <w:tabs>
                <w:tab w:val="left" w:pos="2090"/>
              </w:tabs>
              <w:rPr>
                <w:rFonts w:cstheme="minorHAnsi"/>
                <w:sz w:val="22"/>
                <w:szCs w:val="22"/>
              </w:rPr>
            </w:pPr>
            <w:r>
              <w:rPr>
                <w:rFonts w:cstheme="minorHAnsi"/>
                <w:sz w:val="22"/>
                <w:szCs w:val="22"/>
              </w:rPr>
              <w:t>-</w:t>
            </w:r>
          </w:p>
        </w:tc>
        <w:tc>
          <w:tcPr>
            <w:tcW w:w="1411" w:type="dxa"/>
            <w:shd w:val="clear" w:color="auto" w:fill="auto"/>
          </w:tcPr>
          <w:p w14:paraId="292C4E18" w14:textId="4CA426AE" w:rsidR="000A7672" w:rsidRDefault="000A7672" w:rsidP="003E5A47">
            <w:pPr>
              <w:tabs>
                <w:tab w:val="left" w:pos="2090"/>
              </w:tabs>
              <w:rPr>
                <w:rFonts w:cstheme="minorHAnsi"/>
                <w:sz w:val="22"/>
                <w:szCs w:val="22"/>
              </w:rPr>
            </w:pPr>
            <w:r>
              <w:rPr>
                <w:rFonts w:cstheme="minorHAnsi"/>
                <w:sz w:val="22"/>
                <w:szCs w:val="22"/>
              </w:rPr>
              <w:t>-</w:t>
            </w:r>
          </w:p>
        </w:tc>
      </w:tr>
      <w:tr w:rsidR="00EC42EC" w14:paraId="25352D2E" w14:textId="23BCC0C4" w:rsidTr="0018622D">
        <w:tc>
          <w:tcPr>
            <w:tcW w:w="1101" w:type="dxa"/>
            <w:shd w:val="clear" w:color="auto" w:fill="DEEAF6" w:themeFill="accent5" w:themeFillTint="33"/>
          </w:tcPr>
          <w:p w14:paraId="72F3E41F" w14:textId="6162F897" w:rsidR="000A7672" w:rsidRDefault="000A7672" w:rsidP="003E5A47">
            <w:pPr>
              <w:tabs>
                <w:tab w:val="left" w:pos="2090"/>
              </w:tabs>
              <w:rPr>
                <w:rFonts w:cstheme="minorHAnsi"/>
                <w:sz w:val="22"/>
                <w:szCs w:val="22"/>
              </w:rPr>
            </w:pPr>
            <w:r>
              <w:rPr>
                <w:rFonts w:cstheme="minorHAnsi"/>
                <w:sz w:val="22"/>
                <w:szCs w:val="22"/>
              </w:rPr>
              <w:t>Instructor Senior de Seguridad</w:t>
            </w:r>
          </w:p>
        </w:tc>
        <w:tc>
          <w:tcPr>
            <w:tcW w:w="637" w:type="dxa"/>
          </w:tcPr>
          <w:p w14:paraId="11835F3E" w14:textId="5248F481" w:rsidR="000A7672" w:rsidRDefault="000A7672" w:rsidP="003E5A47">
            <w:pPr>
              <w:tabs>
                <w:tab w:val="left" w:pos="2090"/>
              </w:tabs>
              <w:rPr>
                <w:rFonts w:cstheme="minorHAnsi"/>
                <w:sz w:val="22"/>
                <w:szCs w:val="22"/>
              </w:rPr>
            </w:pPr>
            <w:r>
              <w:rPr>
                <w:rFonts w:cstheme="minorHAnsi"/>
                <w:sz w:val="22"/>
                <w:szCs w:val="22"/>
              </w:rPr>
              <w:t>1</w:t>
            </w:r>
          </w:p>
        </w:tc>
        <w:tc>
          <w:tcPr>
            <w:tcW w:w="869" w:type="dxa"/>
            <w:shd w:val="clear" w:color="auto" w:fill="auto"/>
          </w:tcPr>
          <w:p w14:paraId="297F2602" w14:textId="66874086" w:rsidR="000A7672" w:rsidRDefault="000A7672" w:rsidP="003E5A47">
            <w:pPr>
              <w:tabs>
                <w:tab w:val="left" w:pos="2090"/>
              </w:tabs>
              <w:rPr>
                <w:rFonts w:cstheme="minorHAnsi"/>
                <w:sz w:val="22"/>
                <w:szCs w:val="22"/>
              </w:rPr>
            </w:pPr>
            <w:r>
              <w:rPr>
                <w:rFonts w:cstheme="minorHAnsi"/>
                <w:sz w:val="22"/>
                <w:szCs w:val="22"/>
              </w:rPr>
              <w:t>1.800</w:t>
            </w:r>
          </w:p>
        </w:tc>
        <w:tc>
          <w:tcPr>
            <w:tcW w:w="1074" w:type="dxa"/>
            <w:shd w:val="clear" w:color="auto" w:fill="auto"/>
          </w:tcPr>
          <w:p w14:paraId="77E9893D" w14:textId="3941B9BC" w:rsidR="000A7672" w:rsidRDefault="000A7672" w:rsidP="003E5A47">
            <w:pPr>
              <w:tabs>
                <w:tab w:val="left" w:pos="2090"/>
              </w:tabs>
              <w:rPr>
                <w:rFonts w:cstheme="minorHAnsi"/>
                <w:sz w:val="22"/>
                <w:szCs w:val="22"/>
              </w:rPr>
            </w:pPr>
            <w:r>
              <w:rPr>
                <w:rFonts w:cstheme="minorHAnsi"/>
                <w:sz w:val="22"/>
                <w:szCs w:val="22"/>
              </w:rPr>
              <w:t>2.100</w:t>
            </w:r>
          </w:p>
        </w:tc>
        <w:tc>
          <w:tcPr>
            <w:tcW w:w="992" w:type="dxa"/>
          </w:tcPr>
          <w:p w14:paraId="1E016E42" w14:textId="1C860369" w:rsidR="000A7672" w:rsidRDefault="000A7672" w:rsidP="003E5A47">
            <w:pPr>
              <w:tabs>
                <w:tab w:val="left" w:pos="2090"/>
              </w:tabs>
              <w:rPr>
                <w:rFonts w:cstheme="minorHAnsi"/>
                <w:sz w:val="22"/>
                <w:szCs w:val="22"/>
              </w:rPr>
            </w:pPr>
            <w:r>
              <w:rPr>
                <w:rFonts w:cstheme="minorHAnsi"/>
                <w:sz w:val="22"/>
                <w:szCs w:val="22"/>
              </w:rPr>
              <w:t>300</w:t>
            </w:r>
          </w:p>
        </w:tc>
        <w:tc>
          <w:tcPr>
            <w:tcW w:w="1134" w:type="dxa"/>
          </w:tcPr>
          <w:p w14:paraId="75C7CD59" w14:textId="03BDA8CD" w:rsidR="000A7672" w:rsidRDefault="000A7672" w:rsidP="003E5A47">
            <w:pPr>
              <w:tabs>
                <w:tab w:val="left" w:pos="2090"/>
              </w:tabs>
              <w:rPr>
                <w:rFonts w:cstheme="minorHAnsi"/>
                <w:sz w:val="22"/>
                <w:szCs w:val="22"/>
              </w:rPr>
            </w:pPr>
            <w:r>
              <w:rPr>
                <w:rFonts w:cstheme="minorHAnsi"/>
                <w:sz w:val="22"/>
                <w:szCs w:val="22"/>
              </w:rPr>
              <w:t>200</w:t>
            </w:r>
          </w:p>
        </w:tc>
        <w:tc>
          <w:tcPr>
            <w:tcW w:w="1276" w:type="dxa"/>
          </w:tcPr>
          <w:p w14:paraId="189A9357" w14:textId="15B6BF92" w:rsidR="000A7672" w:rsidRDefault="000A7672" w:rsidP="003E5A47">
            <w:pPr>
              <w:tabs>
                <w:tab w:val="left" w:pos="2090"/>
              </w:tabs>
              <w:rPr>
                <w:rFonts w:cstheme="minorHAnsi"/>
                <w:sz w:val="22"/>
                <w:szCs w:val="22"/>
              </w:rPr>
            </w:pPr>
            <w:r>
              <w:rPr>
                <w:rFonts w:cstheme="minorHAnsi"/>
                <w:sz w:val="22"/>
                <w:szCs w:val="22"/>
              </w:rPr>
              <w:t>2.300</w:t>
            </w:r>
          </w:p>
        </w:tc>
        <w:tc>
          <w:tcPr>
            <w:tcW w:w="1411" w:type="dxa"/>
            <w:shd w:val="clear" w:color="auto" w:fill="auto"/>
          </w:tcPr>
          <w:p w14:paraId="1B3BF513" w14:textId="77EEA0C5" w:rsidR="000A7672" w:rsidRDefault="000A7672" w:rsidP="003E5A47">
            <w:pPr>
              <w:tabs>
                <w:tab w:val="left" w:pos="2090"/>
              </w:tabs>
              <w:rPr>
                <w:rFonts w:cstheme="minorHAnsi"/>
                <w:sz w:val="22"/>
                <w:szCs w:val="22"/>
              </w:rPr>
            </w:pPr>
            <w:r>
              <w:rPr>
                <w:rFonts w:cstheme="minorHAnsi"/>
                <w:sz w:val="22"/>
                <w:szCs w:val="22"/>
              </w:rPr>
              <w:t>733,7</w:t>
            </w:r>
          </w:p>
        </w:tc>
      </w:tr>
      <w:tr w:rsidR="00EC42EC" w14:paraId="00D202AA" w14:textId="66359385" w:rsidTr="0018622D">
        <w:tc>
          <w:tcPr>
            <w:tcW w:w="1101" w:type="dxa"/>
            <w:shd w:val="clear" w:color="auto" w:fill="DEEAF6" w:themeFill="accent5" w:themeFillTint="33"/>
          </w:tcPr>
          <w:p w14:paraId="0412FE87" w14:textId="18EA6367" w:rsidR="000A7672" w:rsidRDefault="000A7672" w:rsidP="003E5A47">
            <w:pPr>
              <w:tabs>
                <w:tab w:val="left" w:pos="2090"/>
              </w:tabs>
              <w:rPr>
                <w:rFonts w:cstheme="minorHAnsi"/>
                <w:sz w:val="22"/>
                <w:szCs w:val="22"/>
              </w:rPr>
            </w:pPr>
            <w:r>
              <w:rPr>
                <w:rFonts w:cstheme="minorHAnsi"/>
                <w:sz w:val="22"/>
                <w:szCs w:val="22"/>
              </w:rPr>
              <w:t>Diseñador pedagógico</w:t>
            </w:r>
          </w:p>
        </w:tc>
        <w:tc>
          <w:tcPr>
            <w:tcW w:w="637" w:type="dxa"/>
          </w:tcPr>
          <w:p w14:paraId="67BB3916" w14:textId="53D8D71F" w:rsidR="000A7672" w:rsidRDefault="000A7672" w:rsidP="003E5A47">
            <w:pPr>
              <w:tabs>
                <w:tab w:val="left" w:pos="2090"/>
              </w:tabs>
              <w:rPr>
                <w:rFonts w:cstheme="minorHAnsi"/>
                <w:sz w:val="22"/>
                <w:szCs w:val="22"/>
              </w:rPr>
            </w:pPr>
            <w:r>
              <w:rPr>
                <w:rFonts w:cstheme="minorHAnsi"/>
                <w:sz w:val="22"/>
                <w:szCs w:val="22"/>
              </w:rPr>
              <w:t>1</w:t>
            </w:r>
          </w:p>
        </w:tc>
        <w:tc>
          <w:tcPr>
            <w:tcW w:w="869" w:type="dxa"/>
            <w:shd w:val="clear" w:color="auto" w:fill="auto"/>
          </w:tcPr>
          <w:p w14:paraId="2DEF2D30" w14:textId="02D43027" w:rsidR="000A7672" w:rsidRDefault="000A7672" w:rsidP="003E5A47">
            <w:pPr>
              <w:tabs>
                <w:tab w:val="left" w:pos="2090"/>
              </w:tabs>
              <w:rPr>
                <w:rFonts w:cstheme="minorHAnsi"/>
                <w:sz w:val="22"/>
                <w:szCs w:val="22"/>
              </w:rPr>
            </w:pPr>
            <w:r>
              <w:rPr>
                <w:rFonts w:cstheme="minorHAnsi"/>
                <w:sz w:val="22"/>
                <w:szCs w:val="22"/>
              </w:rPr>
              <w:t>1.028</w:t>
            </w:r>
          </w:p>
        </w:tc>
        <w:tc>
          <w:tcPr>
            <w:tcW w:w="1074" w:type="dxa"/>
            <w:shd w:val="clear" w:color="auto" w:fill="auto"/>
          </w:tcPr>
          <w:p w14:paraId="1489FC1A" w14:textId="0DE1E3DC" w:rsidR="000A7672" w:rsidRDefault="000A7672" w:rsidP="003E5A47">
            <w:pPr>
              <w:tabs>
                <w:tab w:val="left" w:pos="2090"/>
              </w:tabs>
              <w:rPr>
                <w:rFonts w:cstheme="minorHAnsi"/>
                <w:sz w:val="22"/>
                <w:szCs w:val="22"/>
              </w:rPr>
            </w:pPr>
            <w:r>
              <w:rPr>
                <w:rFonts w:cstheme="minorHAnsi"/>
                <w:sz w:val="22"/>
                <w:szCs w:val="22"/>
              </w:rPr>
              <w:t>1.200</w:t>
            </w:r>
          </w:p>
        </w:tc>
        <w:tc>
          <w:tcPr>
            <w:tcW w:w="992" w:type="dxa"/>
          </w:tcPr>
          <w:p w14:paraId="7BF88DF9" w14:textId="78D6D95C" w:rsidR="000A7672" w:rsidRDefault="000A7672" w:rsidP="003E5A47">
            <w:pPr>
              <w:tabs>
                <w:tab w:val="left" w:pos="2090"/>
              </w:tabs>
              <w:rPr>
                <w:rFonts w:cstheme="minorHAnsi"/>
                <w:sz w:val="22"/>
                <w:szCs w:val="22"/>
              </w:rPr>
            </w:pPr>
            <w:r>
              <w:rPr>
                <w:rFonts w:cstheme="minorHAnsi"/>
                <w:sz w:val="22"/>
                <w:szCs w:val="22"/>
              </w:rPr>
              <w:t>172</w:t>
            </w:r>
          </w:p>
        </w:tc>
        <w:tc>
          <w:tcPr>
            <w:tcW w:w="1134" w:type="dxa"/>
          </w:tcPr>
          <w:p w14:paraId="4A033FDC" w14:textId="37EF8CC7" w:rsidR="000A7672" w:rsidRDefault="000A7672" w:rsidP="003E5A47">
            <w:pPr>
              <w:tabs>
                <w:tab w:val="left" w:pos="2090"/>
              </w:tabs>
              <w:rPr>
                <w:rFonts w:cstheme="minorHAnsi"/>
                <w:sz w:val="22"/>
                <w:szCs w:val="22"/>
              </w:rPr>
            </w:pPr>
            <w:r>
              <w:rPr>
                <w:rFonts w:cstheme="minorHAnsi"/>
                <w:sz w:val="22"/>
                <w:szCs w:val="22"/>
              </w:rPr>
              <w:t>220</w:t>
            </w:r>
          </w:p>
        </w:tc>
        <w:tc>
          <w:tcPr>
            <w:tcW w:w="1276" w:type="dxa"/>
          </w:tcPr>
          <w:p w14:paraId="62F74451" w14:textId="40C05AB6" w:rsidR="000A7672" w:rsidRDefault="000A7672" w:rsidP="003E5A47">
            <w:pPr>
              <w:tabs>
                <w:tab w:val="left" w:pos="2090"/>
              </w:tabs>
              <w:rPr>
                <w:rFonts w:cstheme="minorHAnsi"/>
                <w:sz w:val="22"/>
                <w:szCs w:val="22"/>
              </w:rPr>
            </w:pPr>
            <w:r>
              <w:rPr>
                <w:rFonts w:cstheme="minorHAnsi"/>
                <w:sz w:val="22"/>
                <w:szCs w:val="22"/>
              </w:rPr>
              <w:t>1.420</w:t>
            </w:r>
          </w:p>
        </w:tc>
        <w:tc>
          <w:tcPr>
            <w:tcW w:w="1411" w:type="dxa"/>
            <w:shd w:val="clear" w:color="auto" w:fill="auto"/>
          </w:tcPr>
          <w:p w14:paraId="3069494F" w14:textId="7D132820" w:rsidR="000A7672" w:rsidRDefault="000A7672" w:rsidP="003E5A47">
            <w:pPr>
              <w:tabs>
                <w:tab w:val="left" w:pos="2090"/>
              </w:tabs>
              <w:rPr>
                <w:rFonts w:cstheme="minorHAnsi"/>
                <w:sz w:val="22"/>
                <w:szCs w:val="22"/>
              </w:rPr>
            </w:pPr>
            <w:r>
              <w:rPr>
                <w:rFonts w:cstheme="minorHAnsi"/>
                <w:sz w:val="22"/>
                <w:szCs w:val="22"/>
              </w:rPr>
              <w:t>452,98</w:t>
            </w:r>
          </w:p>
        </w:tc>
      </w:tr>
      <w:tr w:rsidR="00EC42EC" w14:paraId="22B3C2CE" w14:textId="522E1611" w:rsidTr="0018622D">
        <w:tc>
          <w:tcPr>
            <w:tcW w:w="1101" w:type="dxa"/>
            <w:shd w:val="clear" w:color="auto" w:fill="DEEAF6" w:themeFill="accent5" w:themeFillTint="33"/>
          </w:tcPr>
          <w:p w14:paraId="7549AFA9" w14:textId="7B9B3C2D" w:rsidR="000A7672" w:rsidRDefault="000A7672" w:rsidP="003E5A47">
            <w:pPr>
              <w:tabs>
                <w:tab w:val="left" w:pos="2090"/>
              </w:tabs>
              <w:rPr>
                <w:rFonts w:cstheme="minorHAnsi"/>
                <w:sz w:val="22"/>
                <w:szCs w:val="22"/>
              </w:rPr>
            </w:pPr>
            <w:r>
              <w:rPr>
                <w:rFonts w:cstheme="minorHAnsi"/>
                <w:sz w:val="22"/>
                <w:szCs w:val="22"/>
              </w:rPr>
              <w:t>Dev Full Stack</w:t>
            </w:r>
          </w:p>
        </w:tc>
        <w:tc>
          <w:tcPr>
            <w:tcW w:w="637" w:type="dxa"/>
          </w:tcPr>
          <w:p w14:paraId="26E4E6E6" w14:textId="40C1AD6F" w:rsidR="000A7672" w:rsidRDefault="000A7672" w:rsidP="003E5A47">
            <w:pPr>
              <w:tabs>
                <w:tab w:val="left" w:pos="2090"/>
              </w:tabs>
              <w:rPr>
                <w:rFonts w:cstheme="minorHAnsi"/>
                <w:sz w:val="22"/>
                <w:szCs w:val="22"/>
              </w:rPr>
            </w:pPr>
            <w:r>
              <w:rPr>
                <w:rFonts w:cstheme="minorHAnsi"/>
                <w:sz w:val="22"/>
                <w:szCs w:val="22"/>
              </w:rPr>
              <w:t>1</w:t>
            </w:r>
          </w:p>
        </w:tc>
        <w:tc>
          <w:tcPr>
            <w:tcW w:w="869" w:type="dxa"/>
            <w:shd w:val="clear" w:color="auto" w:fill="auto"/>
          </w:tcPr>
          <w:p w14:paraId="22B16D38" w14:textId="41AC4D72" w:rsidR="000A7672" w:rsidRDefault="000A7672" w:rsidP="003E5A47">
            <w:pPr>
              <w:tabs>
                <w:tab w:val="left" w:pos="2090"/>
              </w:tabs>
              <w:rPr>
                <w:rFonts w:cstheme="minorHAnsi"/>
                <w:sz w:val="22"/>
                <w:szCs w:val="22"/>
              </w:rPr>
            </w:pPr>
            <w:r>
              <w:rPr>
                <w:rFonts w:cstheme="minorHAnsi"/>
                <w:sz w:val="22"/>
                <w:szCs w:val="22"/>
              </w:rPr>
              <w:t>1.800</w:t>
            </w:r>
          </w:p>
        </w:tc>
        <w:tc>
          <w:tcPr>
            <w:tcW w:w="1074" w:type="dxa"/>
            <w:shd w:val="clear" w:color="auto" w:fill="auto"/>
          </w:tcPr>
          <w:p w14:paraId="367ACCD0" w14:textId="4BA5621A" w:rsidR="000A7672" w:rsidRDefault="000A7672" w:rsidP="003E5A47">
            <w:pPr>
              <w:tabs>
                <w:tab w:val="left" w:pos="2090"/>
              </w:tabs>
              <w:rPr>
                <w:rFonts w:cstheme="minorHAnsi"/>
                <w:sz w:val="22"/>
                <w:szCs w:val="22"/>
              </w:rPr>
            </w:pPr>
            <w:r>
              <w:rPr>
                <w:rFonts w:cstheme="minorHAnsi"/>
                <w:sz w:val="22"/>
                <w:szCs w:val="22"/>
              </w:rPr>
              <w:t>2.100</w:t>
            </w:r>
          </w:p>
        </w:tc>
        <w:tc>
          <w:tcPr>
            <w:tcW w:w="992" w:type="dxa"/>
          </w:tcPr>
          <w:p w14:paraId="7D4ACD0A" w14:textId="5EF77C83" w:rsidR="000A7672" w:rsidRDefault="000A7672" w:rsidP="003E5A47">
            <w:pPr>
              <w:tabs>
                <w:tab w:val="left" w:pos="2090"/>
              </w:tabs>
              <w:rPr>
                <w:rFonts w:cstheme="minorHAnsi"/>
                <w:sz w:val="22"/>
                <w:szCs w:val="22"/>
              </w:rPr>
            </w:pPr>
            <w:r>
              <w:rPr>
                <w:rFonts w:cstheme="minorHAnsi"/>
                <w:sz w:val="22"/>
                <w:szCs w:val="22"/>
              </w:rPr>
              <w:t>300</w:t>
            </w:r>
          </w:p>
        </w:tc>
        <w:tc>
          <w:tcPr>
            <w:tcW w:w="1134" w:type="dxa"/>
          </w:tcPr>
          <w:p w14:paraId="4CF276D8" w14:textId="096B87F1" w:rsidR="000A7672" w:rsidRDefault="000A7672" w:rsidP="003E5A47">
            <w:pPr>
              <w:tabs>
                <w:tab w:val="left" w:pos="2090"/>
              </w:tabs>
              <w:rPr>
                <w:rFonts w:cstheme="minorHAnsi"/>
                <w:sz w:val="22"/>
                <w:szCs w:val="22"/>
              </w:rPr>
            </w:pPr>
            <w:r>
              <w:rPr>
                <w:rFonts w:cstheme="minorHAnsi"/>
                <w:sz w:val="22"/>
                <w:szCs w:val="22"/>
              </w:rPr>
              <w:t>200</w:t>
            </w:r>
          </w:p>
        </w:tc>
        <w:tc>
          <w:tcPr>
            <w:tcW w:w="1276" w:type="dxa"/>
          </w:tcPr>
          <w:p w14:paraId="272542F6" w14:textId="35236E1C" w:rsidR="000A7672" w:rsidRDefault="000A7672" w:rsidP="003E5A47">
            <w:pPr>
              <w:tabs>
                <w:tab w:val="left" w:pos="2090"/>
              </w:tabs>
              <w:rPr>
                <w:rFonts w:cstheme="minorHAnsi"/>
                <w:sz w:val="22"/>
                <w:szCs w:val="22"/>
              </w:rPr>
            </w:pPr>
            <w:r>
              <w:rPr>
                <w:rFonts w:cstheme="minorHAnsi"/>
                <w:sz w:val="22"/>
                <w:szCs w:val="22"/>
              </w:rPr>
              <w:t>2.300</w:t>
            </w:r>
          </w:p>
        </w:tc>
        <w:tc>
          <w:tcPr>
            <w:tcW w:w="1411" w:type="dxa"/>
            <w:shd w:val="clear" w:color="auto" w:fill="auto"/>
          </w:tcPr>
          <w:p w14:paraId="4D11771F" w14:textId="4304B875" w:rsidR="000A7672" w:rsidRDefault="000A7672" w:rsidP="003E5A47">
            <w:pPr>
              <w:tabs>
                <w:tab w:val="left" w:pos="2090"/>
              </w:tabs>
              <w:rPr>
                <w:rFonts w:cstheme="minorHAnsi"/>
                <w:sz w:val="22"/>
                <w:szCs w:val="22"/>
              </w:rPr>
            </w:pPr>
            <w:r>
              <w:rPr>
                <w:rFonts w:cstheme="minorHAnsi"/>
                <w:sz w:val="22"/>
                <w:szCs w:val="22"/>
              </w:rPr>
              <w:t>733,7</w:t>
            </w:r>
          </w:p>
        </w:tc>
      </w:tr>
      <w:tr w:rsidR="00EC42EC" w14:paraId="4E52C602" w14:textId="3213BE26" w:rsidTr="0018622D">
        <w:tc>
          <w:tcPr>
            <w:tcW w:w="1101" w:type="dxa"/>
            <w:shd w:val="clear" w:color="auto" w:fill="DEEAF6" w:themeFill="accent5" w:themeFillTint="33"/>
          </w:tcPr>
          <w:p w14:paraId="0CB87DEA" w14:textId="3B68E326" w:rsidR="000A7672" w:rsidRDefault="000A7672" w:rsidP="003E5A47">
            <w:pPr>
              <w:tabs>
                <w:tab w:val="left" w:pos="2090"/>
              </w:tabs>
              <w:rPr>
                <w:rFonts w:cstheme="minorHAnsi"/>
                <w:sz w:val="22"/>
                <w:szCs w:val="22"/>
              </w:rPr>
            </w:pPr>
            <w:r>
              <w:rPr>
                <w:rFonts w:cstheme="minorHAnsi"/>
                <w:sz w:val="22"/>
                <w:szCs w:val="22"/>
              </w:rPr>
              <w:t>Técnico de soporte</w:t>
            </w:r>
          </w:p>
        </w:tc>
        <w:tc>
          <w:tcPr>
            <w:tcW w:w="637" w:type="dxa"/>
          </w:tcPr>
          <w:p w14:paraId="1CC3276B" w14:textId="612747C0" w:rsidR="000A7672" w:rsidRDefault="000A7672" w:rsidP="003E5A47">
            <w:pPr>
              <w:tabs>
                <w:tab w:val="left" w:pos="2090"/>
              </w:tabs>
              <w:rPr>
                <w:rFonts w:cstheme="minorHAnsi"/>
                <w:sz w:val="22"/>
                <w:szCs w:val="22"/>
              </w:rPr>
            </w:pPr>
            <w:r>
              <w:rPr>
                <w:rFonts w:cstheme="minorHAnsi"/>
                <w:sz w:val="22"/>
                <w:szCs w:val="22"/>
              </w:rPr>
              <w:t>1</w:t>
            </w:r>
          </w:p>
        </w:tc>
        <w:tc>
          <w:tcPr>
            <w:tcW w:w="869" w:type="dxa"/>
            <w:shd w:val="clear" w:color="auto" w:fill="auto"/>
          </w:tcPr>
          <w:p w14:paraId="219F931C" w14:textId="7782D9ED" w:rsidR="000A7672" w:rsidRDefault="000A7672" w:rsidP="003E5A47">
            <w:pPr>
              <w:tabs>
                <w:tab w:val="left" w:pos="2090"/>
              </w:tabs>
              <w:rPr>
                <w:rFonts w:cstheme="minorHAnsi"/>
                <w:sz w:val="22"/>
                <w:szCs w:val="22"/>
              </w:rPr>
            </w:pPr>
            <w:r>
              <w:rPr>
                <w:rFonts w:cstheme="minorHAnsi"/>
                <w:sz w:val="22"/>
                <w:szCs w:val="22"/>
              </w:rPr>
              <w:t>1.028</w:t>
            </w:r>
          </w:p>
        </w:tc>
        <w:tc>
          <w:tcPr>
            <w:tcW w:w="1074" w:type="dxa"/>
            <w:shd w:val="clear" w:color="auto" w:fill="auto"/>
          </w:tcPr>
          <w:p w14:paraId="05CBEA33" w14:textId="0BB7B4CB" w:rsidR="000A7672" w:rsidRDefault="000A7672" w:rsidP="003E5A47">
            <w:pPr>
              <w:tabs>
                <w:tab w:val="left" w:pos="2090"/>
              </w:tabs>
              <w:rPr>
                <w:rFonts w:cstheme="minorHAnsi"/>
                <w:sz w:val="22"/>
                <w:szCs w:val="22"/>
              </w:rPr>
            </w:pPr>
            <w:r>
              <w:rPr>
                <w:rFonts w:cstheme="minorHAnsi"/>
                <w:sz w:val="22"/>
                <w:szCs w:val="22"/>
              </w:rPr>
              <w:t>1.200</w:t>
            </w:r>
          </w:p>
        </w:tc>
        <w:tc>
          <w:tcPr>
            <w:tcW w:w="992" w:type="dxa"/>
          </w:tcPr>
          <w:p w14:paraId="1F42BF64" w14:textId="47755001" w:rsidR="000A7672" w:rsidRDefault="000A7672" w:rsidP="003E5A47">
            <w:pPr>
              <w:tabs>
                <w:tab w:val="left" w:pos="2090"/>
              </w:tabs>
              <w:rPr>
                <w:rFonts w:cstheme="minorHAnsi"/>
                <w:sz w:val="22"/>
                <w:szCs w:val="22"/>
              </w:rPr>
            </w:pPr>
            <w:r>
              <w:rPr>
                <w:rFonts w:cstheme="minorHAnsi"/>
                <w:sz w:val="22"/>
                <w:szCs w:val="22"/>
              </w:rPr>
              <w:t>172</w:t>
            </w:r>
          </w:p>
        </w:tc>
        <w:tc>
          <w:tcPr>
            <w:tcW w:w="1134" w:type="dxa"/>
          </w:tcPr>
          <w:p w14:paraId="283B5063" w14:textId="39A8E415" w:rsidR="000A7672" w:rsidRDefault="000A7672" w:rsidP="003E5A47">
            <w:pPr>
              <w:tabs>
                <w:tab w:val="left" w:pos="2090"/>
              </w:tabs>
              <w:rPr>
                <w:rFonts w:cstheme="minorHAnsi"/>
                <w:sz w:val="22"/>
                <w:szCs w:val="22"/>
              </w:rPr>
            </w:pPr>
            <w:r>
              <w:rPr>
                <w:rFonts w:cstheme="minorHAnsi"/>
                <w:sz w:val="22"/>
                <w:szCs w:val="22"/>
              </w:rPr>
              <w:t>210</w:t>
            </w:r>
          </w:p>
        </w:tc>
        <w:tc>
          <w:tcPr>
            <w:tcW w:w="1276" w:type="dxa"/>
          </w:tcPr>
          <w:p w14:paraId="576BE565" w14:textId="55B5F68D" w:rsidR="000A7672" w:rsidRDefault="000A7672" w:rsidP="003E5A47">
            <w:pPr>
              <w:tabs>
                <w:tab w:val="left" w:pos="2090"/>
              </w:tabs>
              <w:rPr>
                <w:rFonts w:cstheme="minorHAnsi"/>
                <w:sz w:val="22"/>
                <w:szCs w:val="22"/>
              </w:rPr>
            </w:pPr>
            <w:r>
              <w:rPr>
                <w:rFonts w:cstheme="minorHAnsi"/>
                <w:sz w:val="22"/>
                <w:szCs w:val="22"/>
              </w:rPr>
              <w:t>1.410</w:t>
            </w:r>
          </w:p>
        </w:tc>
        <w:tc>
          <w:tcPr>
            <w:tcW w:w="1411" w:type="dxa"/>
            <w:shd w:val="clear" w:color="auto" w:fill="auto"/>
          </w:tcPr>
          <w:p w14:paraId="3A728222" w14:textId="5B86A4C4" w:rsidR="000A7672" w:rsidRDefault="000A7672" w:rsidP="003E5A47">
            <w:pPr>
              <w:tabs>
                <w:tab w:val="left" w:pos="2090"/>
              </w:tabs>
              <w:rPr>
                <w:rFonts w:cstheme="minorHAnsi"/>
                <w:sz w:val="22"/>
                <w:szCs w:val="22"/>
              </w:rPr>
            </w:pPr>
            <w:r>
              <w:rPr>
                <w:rFonts w:cstheme="minorHAnsi"/>
                <w:sz w:val="22"/>
                <w:szCs w:val="22"/>
              </w:rPr>
              <w:t>449,79</w:t>
            </w:r>
          </w:p>
        </w:tc>
      </w:tr>
      <w:tr w:rsidR="00EC42EC" w14:paraId="63FC0FCA" w14:textId="55F73362" w:rsidTr="0018622D">
        <w:tc>
          <w:tcPr>
            <w:tcW w:w="1101" w:type="dxa"/>
            <w:shd w:val="clear" w:color="auto" w:fill="DEEAF6" w:themeFill="accent5" w:themeFillTint="33"/>
          </w:tcPr>
          <w:p w14:paraId="5F0A4B42" w14:textId="73864325" w:rsidR="000A7672" w:rsidRDefault="000A7672" w:rsidP="003E5A47">
            <w:pPr>
              <w:tabs>
                <w:tab w:val="left" w:pos="2090"/>
              </w:tabs>
              <w:rPr>
                <w:rFonts w:cstheme="minorHAnsi"/>
                <w:sz w:val="22"/>
                <w:szCs w:val="22"/>
              </w:rPr>
            </w:pPr>
            <w:r>
              <w:rPr>
                <w:rFonts w:cstheme="minorHAnsi"/>
                <w:sz w:val="22"/>
                <w:szCs w:val="22"/>
              </w:rPr>
              <w:lastRenderedPageBreak/>
              <w:t>Community manager</w:t>
            </w:r>
          </w:p>
        </w:tc>
        <w:tc>
          <w:tcPr>
            <w:tcW w:w="637" w:type="dxa"/>
          </w:tcPr>
          <w:p w14:paraId="28F61BD6" w14:textId="3AF87514" w:rsidR="000A7672" w:rsidRDefault="000A7672" w:rsidP="003E5A47">
            <w:pPr>
              <w:tabs>
                <w:tab w:val="left" w:pos="2090"/>
              </w:tabs>
              <w:rPr>
                <w:rFonts w:cstheme="minorHAnsi"/>
                <w:sz w:val="22"/>
                <w:szCs w:val="22"/>
              </w:rPr>
            </w:pPr>
            <w:r>
              <w:rPr>
                <w:rFonts w:cstheme="minorHAnsi"/>
                <w:sz w:val="22"/>
                <w:szCs w:val="22"/>
              </w:rPr>
              <w:t>1</w:t>
            </w:r>
          </w:p>
        </w:tc>
        <w:tc>
          <w:tcPr>
            <w:tcW w:w="869" w:type="dxa"/>
            <w:shd w:val="clear" w:color="auto" w:fill="auto"/>
          </w:tcPr>
          <w:p w14:paraId="56CA5A72" w14:textId="6054F18E" w:rsidR="000A7672" w:rsidRDefault="000A7672" w:rsidP="003E5A47">
            <w:pPr>
              <w:tabs>
                <w:tab w:val="left" w:pos="2090"/>
              </w:tabs>
              <w:rPr>
                <w:rFonts w:cstheme="minorHAnsi"/>
                <w:sz w:val="22"/>
                <w:szCs w:val="22"/>
              </w:rPr>
            </w:pPr>
            <w:r>
              <w:rPr>
                <w:rFonts w:cstheme="minorHAnsi"/>
                <w:sz w:val="22"/>
                <w:szCs w:val="22"/>
              </w:rPr>
              <w:t>1.714,3</w:t>
            </w:r>
          </w:p>
        </w:tc>
        <w:tc>
          <w:tcPr>
            <w:tcW w:w="1074" w:type="dxa"/>
            <w:shd w:val="clear" w:color="auto" w:fill="auto"/>
          </w:tcPr>
          <w:p w14:paraId="0496BA10" w14:textId="01DB57F7" w:rsidR="000A7672" w:rsidRDefault="000A7672" w:rsidP="003E5A47">
            <w:pPr>
              <w:tabs>
                <w:tab w:val="left" w:pos="2090"/>
              </w:tabs>
              <w:rPr>
                <w:rFonts w:cstheme="minorHAnsi"/>
                <w:sz w:val="22"/>
                <w:szCs w:val="22"/>
              </w:rPr>
            </w:pPr>
            <w:r>
              <w:rPr>
                <w:rFonts w:cstheme="minorHAnsi"/>
                <w:sz w:val="22"/>
                <w:szCs w:val="22"/>
              </w:rPr>
              <w:t>2.000</w:t>
            </w:r>
          </w:p>
        </w:tc>
        <w:tc>
          <w:tcPr>
            <w:tcW w:w="992" w:type="dxa"/>
          </w:tcPr>
          <w:p w14:paraId="643D5365" w14:textId="69C53906" w:rsidR="000A7672" w:rsidRDefault="000A7672" w:rsidP="003E5A47">
            <w:pPr>
              <w:tabs>
                <w:tab w:val="left" w:pos="2090"/>
              </w:tabs>
              <w:rPr>
                <w:rFonts w:cstheme="minorHAnsi"/>
                <w:sz w:val="22"/>
                <w:szCs w:val="22"/>
              </w:rPr>
            </w:pPr>
            <w:r>
              <w:rPr>
                <w:rFonts w:cstheme="minorHAnsi"/>
                <w:sz w:val="22"/>
                <w:szCs w:val="22"/>
              </w:rPr>
              <w:t>285.7</w:t>
            </w:r>
          </w:p>
        </w:tc>
        <w:tc>
          <w:tcPr>
            <w:tcW w:w="1134" w:type="dxa"/>
          </w:tcPr>
          <w:p w14:paraId="1F43A59E" w14:textId="5EB516EC" w:rsidR="000A7672" w:rsidRDefault="000A7672" w:rsidP="003E5A47">
            <w:pPr>
              <w:tabs>
                <w:tab w:val="left" w:pos="2090"/>
              </w:tabs>
              <w:rPr>
                <w:rFonts w:cstheme="minorHAnsi"/>
                <w:sz w:val="22"/>
                <w:szCs w:val="22"/>
              </w:rPr>
            </w:pPr>
            <w:r>
              <w:rPr>
                <w:rFonts w:cstheme="minorHAnsi"/>
                <w:sz w:val="22"/>
                <w:szCs w:val="22"/>
              </w:rPr>
              <w:t>210</w:t>
            </w:r>
          </w:p>
        </w:tc>
        <w:tc>
          <w:tcPr>
            <w:tcW w:w="1276" w:type="dxa"/>
          </w:tcPr>
          <w:p w14:paraId="417317FA" w14:textId="564B69C2" w:rsidR="000A7672" w:rsidRDefault="000A7672" w:rsidP="003E5A47">
            <w:pPr>
              <w:tabs>
                <w:tab w:val="left" w:pos="2090"/>
              </w:tabs>
              <w:rPr>
                <w:rFonts w:cstheme="minorHAnsi"/>
                <w:sz w:val="22"/>
                <w:szCs w:val="22"/>
              </w:rPr>
            </w:pPr>
            <w:r>
              <w:rPr>
                <w:rFonts w:cstheme="minorHAnsi"/>
                <w:sz w:val="22"/>
                <w:szCs w:val="22"/>
              </w:rPr>
              <w:t>2.210</w:t>
            </w:r>
          </w:p>
        </w:tc>
        <w:tc>
          <w:tcPr>
            <w:tcW w:w="1411" w:type="dxa"/>
            <w:shd w:val="clear" w:color="auto" w:fill="auto"/>
          </w:tcPr>
          <w:p w14:paraId="077B1910" w14:textId="614C26A3" w:rsidR="000A7672" w:rsidRDefault="000A7672" w:rsidP="003E5A47">
            <w:pPr>
              <w:tabs>
                <w:tab w:val="left" w:pos="2090"/>
              </w:tabs>
              <w:rPr>
                <w:rFonts w:cstheme="minorHAnsi"/>
                <w:sz w:val="22"/>
                <w:szCs w:val="22"/>
              </w:rPr>
            </w:pPr>
            <w:r>
              <w:rPr>
                <w:rFonts w:cstheme="minorHAnsi"/>
                <w:sz w:val="22"/>
                <w:szCs w:val="22"/>
              </w:rPr>
              <w:t>704,99</w:t>
            </w:r>
          </w:p>
        </w:tc>
      </w:tr>
      <w:tr w:rsidR="00EC42EC" w14:paraId="41F499EE" w14:textId="187D21DA" w:rsidTr="0018622D">
        <w:tc>
          <w:tcPr>
            <w:tcW w:w="1101" w:type="dxa"/>
            <w:shd w:val="clear" w:color="auto" w:fill="DEEAF6" w:themeFill="accent5" w:themeFillTint="33"/>
          </w:tcPr>
          <w:p w14:paraId="13BCD2A2" w14:textId="2BD35A2A" w:rsidR="000A7672" w:rsidRDefault="000A7672" w:rsidP="003E5A47">
            <w:pPr>
              <w:tabs>
                <w:tab w:val="left" w:pos="2090"/>
              </w:tabs>
              <w:rPr>
                <w:rFonts w:cstheme="minorHAnsi"/>
                <w:sz w:val="22"/>
                <w:szCs w:val="22"/>
              </w:rPr>
            </w:pPr>
            <w:r>
              <w:rPr>
                <w:rFonts w:cstheme="minorHAnsi"/>
                <w:sz w:val="22"/>
                <w:szCs w:val="22"/>
              </w:rPr>
              <w:t>Asesor comercial</w:t>
            </w:r>
          </w:p>
        </w:tc>
        <w:tc>
          <w:tcPr>
            <w:tcW w:w="637" w:type="dxa"/>
          </w:tcPr>
          <w:p w14:paraId="4DE93E09" w14:textId="68B0626B" w:rsidR="000A7672" w:rsidRDefault="000A7672" w:rsidP="003E5A47">
            <w:pPr>
              <w:tabs>
                <w:tab w:val="left" w:pos="2090"/>
              </w:tabs>
              <w:rPr>
                <w:rFonts w:cstheme="minorHAnsi"/>
                <w:sz w:val="22"/>
                <w:szCs w:val="22"/>
              </w:rPr>
            </w:pPr>
            <w:r>
              <w:rPr>
                <w:rFonts w:cstheme="minorHAnsi"/>
                <w:sz w:val="22"/>
                <w:szCs w:val="22"/>
              </w:rPr>
              <w:t>1</w:t>
            </w:r>
          </w:p>
        </w:tc>
        <w:tc>
          <w:tcPr>
            <w:tcW w:w="869" w:type="dxa"/>
            <w:shd w:val="clear" w:color="auto" w:fill="auto"/>
          </w:tcPr>
          <w:p w14:paraId="1A2CD077" w14:textId="4F500F4F" w:rsidR="000A7672" w:rsidRDefault="000A7672" w:rsidP="003E5A47">
            <w:pPr>
              <w:tabs>
                <w:tab w:val="left" w:pos="2090"/>
              </w:tabs>
              <w:rPr>
                <w:rFonts w:cstheme="minorHAnsi"/>
                <w:sz w:val="22"/>
                <w:szCs w:val="22"/>
              </w:rPr>
            </w:pPr>
            <w:r>
              <w:rPr>
                <w:rFonts w:cstheme="minorHAnsi"/>
                <w:sz w:val="22"/>
                <w:szCs w:val="22"/>
              </w:rPr>
              <w:t>1.028</w:t>
            </w:r>
          </w:p>
        </w:tc>
        <w:tc>
          <w:tcPr>
            <w:tcW w:w="1074" w:type="dxa"/>
            <w:shd w:val="clear" w:color="auto" w:fill="auto"/>
          </w:tcPr>
          <w:p w14:paraId="07FDB28E" w14:textId="2BFCBEB4" w:rsidR="000A7672" w:rsidRDefault="000A7672" w:rsidP="003E5A47">
            <w:pPr>
              <w:tabs>
                <w:tab w:val="left" w:pos="2090"/>
              </w:tabs>
              <w:rPr>
                <w:rFonts w:cstheme="minorHAnsi"/>
                <w:sz w:val="22"/>
                <w:szCs w:val="22"/>
              </w:rPr>
            </w:pPr>
            <w:r>
              <w:rPr>
                <w:rFonts w:cstheme="minorHAnsi"/>
                <w:sz w:val="22"/>
                <w:szCs w:val="22"/>
              </w:rPr>
              <w:t>1.200</w:t>
            </w:r>
          </w:p>
        </w:tc>
        <w:tc>
          <w:tcPr>
            <w:tcW w:w="992" w:type="dxa"/>
          </w:tcPr>
          <w:p w14:paraId="0396C4C8" w14:textId="764F728D" w:rsidR="000A7672" w:rsidRDefault="000A7672" w:rsidP="003E5A47">
            <w:pPr>
              <w:tabs>
                <w:tab w:val="left" w:pos="2090"/>
              </w:tabs>
              <w:rPr>
                <w:rFonts w:cstheme="minorHAnsi"/>
                <w:sz w:val="22"/>
                <w:szCs w:val="22"/>
              </w:rPr>
            </w:pPr>
            <w:r>
              <w:rPr>
                <w:rFonts w:cstheme="minorHAnsi"/>
                <w:sz w:val="22"/>
                <w:szCs w:val="22"/>
              </w:rPr>
              <w:t>172</w:t>
            </w:r>
          </w:p>
        </w:tc>
        <w:tc>
          <w:tcPr>
            <w:tcW w:w="1134" w:type="dxa"/>
          </w:tcPr>
          <w:p w14:paraId="75BB0E3C" w14:textId="1FB5269B" w:rsidR="000A7672" w:rsidRDefault="000A7672" w:rsidP="003E5A47">
            <w:pPr>
              <w:tabs>
                <w:tab w:val="left" w:pos="2090"/>
              </w:tabs>
              <w:rPr>
                <w:rFonts w:cstheme="minorHAnsi"/>
                <w:sz w:val="22"/>
                <w:szCs w:val="22"/>
              </w:rPr>
            </w:pPr>
            <w:r>
              <w:rPr>
                <w:rFonts w:cstheme="minorHAnsi"/>
                <w:sz w:val="22"/>
                <w:szCs w:val="22"/>
              </w:rPr>
              <w:t>220</w:t>
            </w:r>
          </w:p>
        </w:tc>
        <w:tc>
          <w:tcPr>
            <w:tcW w:w="1276" w:type="dxa"/>
          </w:tcPr>
          <w:p w14:paraId="77E78C99" w14:textId="47BBC14D" w:rsidR="000A7672" w:rsidRDefault="000A7672" w:rsidP="003E5A47">
            <w:pPr>
              <w:tabs>
                <w:tab w:val="left" w:pos="2090"/>
              </w:tabs>
              <w:rPr>
                <w:rFonts w:cstheme="minorHAnsi"/>
                <w:sz w:val="22"/>
                <w:szCs w:val="22"/>
              </w:rPr>
            </w:pPr>
            <w:r>
              <w:rPr>
                <w:rFonts w:cstheme="minorHAnsi"/>
                <w:sz w:val="22"/>
                <w:szCs w:val="22"/>
              </w:rPr>
              <w:t>1.420</w:t>
            </w:r>
          </w:p>
        </w:tc>
        <w:tc>
          <w:tcPr>
            <w:tcW w:w="1411" w:type="dxa"/>
            <w:shd w:val="clear" w:color="auto" w:fill="auto"/>
          </w:tcPr>
          <w:p w14:paraId="13887407" w14:textId="776BA6B6" w:rsidR="000A7672" w:rsidRDefault="000A7672" w:rsidP="003E5A47">
            <w:pPr>
              <w:tabs>
                <w:tab w:val="left" w:pos="2090"/>
              </w:tabs>
              <w:rPr>
                <w:rFonts w:cstheme="minorHAnsi"/>
                <w:sz w:val="22"/>
                <w:szCs w:val="22"/>
              </w:rPr>
            </w:pPr>
            <w:r>
              <w:rPr>
                <w:rFonts w:cstheme="minorHAnsi"/>
                <w:sz w:val="22"/>
                <w:szCs w:val="22"/>
              </w:rPr>
              <w:t>452,98</w:t>
            </w:r>
          </w:p>
        </w:tc>
      </w:tr>
    </w:tbl>
    <w:p w14:paraId="625AAF35" w14:textId="758CC261" w:rsidR="005D242B" w:rsidRDefault="005D242B" w:rsidP="003E5A47">
      <w:pPr>
        <w:tabs>
          <w:tab w:val="left" w:pos="2090"/>
        </w:tabs>
        <w:rPr>
          <w:rFonts w:cstheme="minorHAnsi"/>
          <w:sz w:val="22"/>
          <w:szCs w:val="22"/>
        </w:rPr>
      </w:pPr>
    </w:p>
    <w:p w14:paraId="30DF3855" w14:textId="19788223" w:rsidR="00DE607B" w:rsidRDefault="00DE607B" w:rsidP="003E5A47">
      <w:pPr>
        <w:tabs>
          <w:tab w:val="left" w:pos="2090"/>
        </w:tabs>
        <w:rPr>
          <w:rFonts w:cstheme="minorHAnsi"/>
          <w:sz w:val="22"/>
          <w:szCs w:val="22"/>
        </w:rPr>
      </w:pPr>
      <w:r>
        <w:rPr>
          <w:rFonts w:cstheme="minorHAnsi"/>
          <w:sz w:val="22"/>
          <w:szCs w:val="22"/>
        </w:rPr>
        <w:t>En la siguiente tabla se detalla tanto el sueldo mensual de trabajadores, como las aportaciones que la empresa debe realizar a la Seguridad Social. También se puede observar el coste anual de los recursos humanos empleados en la empresa.</w:t>
      </w:r>
    </w:p>
    <w:p w14:paraId="1BF65E2A" w14:textId="4F574A32" w:rsidR="00DE607B" w:rsidRDefault="00DE607B" w:rsidP="003E5A47">
      <w:pPr>
        <w:tabs>
          <w:tab w:val="left" w:pos="2090"/>
        </w:tabs>
        <w:rPr>
          <w:rFonts w:cstheme="minorHAnsi"/>
          <w:sz w:val="22"/>
          <w:szCs w:val="22"/>
        </w:rPr>
      </w:pPr>
      <w:r>
        <w:rPr>
          <w:rFonts w:cstheme="minorHAnsi"/>
          <w:sz w:val="22"/>
          <w:szCs w:val="22"/>
        </w:rPr>
        <w:t>Dado que el CEO es autónomo, se detalla cual será el salario mensual y la opción elegida para la tarifa del mismo, siendo esta la novedad introducida para 2025 de 80€ mensuales fijos.</w:t>
      </w:r>
    </w:p>
    <w:p w14:paraId="6B8374D3" w14:textId="191386F3" w:rsidR="00DE607B" w:rsidRDefault="00DE607B" w:rsidP="003E5A47">
      <w:pPr>
        <w:tabs>
          <w:tab w:val="left" w:pos="2090"/>
        </w:tabs>
        <w:rPr>
          <w:rFonts w:cstheme="minorHAnsi"/>
          <w:sz w:val="22"/>
          <w:szCs w:val="22"/>
        </w:rPr>
      </w:pPr>
      <w:r>
        <w:rPr>
          <w:rFonts w:cstheme="minorHAnsi"/>
          <w:noProof/>
          <w:sz w:val="22"/>
          <w:szCs w:val="22"/>
        </w:rPr>
        <w:drawing>
          <wp:inline distT="0" distB="0" distL="0" distR="0" wp14:anchorId="1D2CE8E7" wp14:editId="7AE890CD">
            <wp:extent cx="5400040" cy="1463675"/>
            <wp:effectExtent l="0" t="0" r="0" b="3175"/>
            <wp:docPr id="2410288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28810" name="Imagen 241028810"/>
                    <pic:cNvPicPr/>
                  </pic:nvPicPr>
                  <pic:blipFill>
                    <a:blip r:embed="rId15">
                      <a:extLst>
                        <a:ext uri="{28A0092B-C50C-407E-A947-70E740481C1C}">
                          <a14:useLocalDpi xmlns:a14="http://schemas.microsoft.com/office/drawing/2010/main" val="0"/>
                        </a:ext>
                      </a:extLst>
                    </a:blip>
                    <a:stretch>
                      <a:fillRect/>
                    </a:stretch>
                  </pic:blipFill>
                  <pic:spPr>
                    <a:xfrm>
                      <a:off x="0" y="0"/>
                      <a:ext cx="5400040" cy="1463675"/>
                    </a:xfrm>
                    <a:prstGeom prst="rect">
                      <a:avLst/>
                    </a:prstGeom>
                  </pic:spPr>
                </pic:pic>
              </a:graphicData>
            </a:graphic>
          </wp:inline>
        </w:drawing>
      </w:r>
    </w:p>
    <w:p w14:paraId="01DCB3D5" w14:textId="52C6F017" w:rsidR="00B7154D" w:rsidRPr="00C84C92" w:rsidRDefault="00B7154D" w:rsidP="00C84C92">
      <w:pPr>
        <w:pStyle w:val="Ttulo2"/>
        <w:rPr>
          <w:sz w:val="24"/>
          <w:szCs w:val="24"/>
        </w:rPr>
      </w:pPr>
      <w:bookmarkStart w:id="13" w:name="_Toc198896381"/>
      <w:r w:rsidRPr="00C84C92">
        <w:rPr>
          <w:sz w:val="24"/>
          <w:szCs w:val="24"/>
        </w:rPr>
        <w:t>4.3.- Gastos fijos mensuales</w:t>
      </w:r>
      <w:r w:rsidR="00D80A9F" w:rsidRPr="00C84C92">
        <w:rPr>
          <w:sz w:val="24"/>
          <w:szCs w:val="24"/>
        </w:rPr>
        <w:t xml:space="preserve"> y anuales</w:t>
      </w:r>
      <w:bookmarkEnd w:id="13"/>
    </w:p>
    <w:tbl>
      <w:tblPr>
        <w:tblStyle w:val="Tablaconcuadrcula"/>
        <w:tblW w:w="0" w:type="auto"/>
        <w:tblLook w:val="04A0" w:firstRow="1" w:lastRow="0" w:firstColumn="1" w:lastColumn="0" w:noHBand="0" w:noVBand="1"/>
      </w:tblPr>
      <w:tblGrid>
        <w:gridCol w:w="3103"/>
        <w:gridCol w:w="2888"/>
        <w:gridCol w:w="2503"/>
      </w:tblGrid>
      <w:tr w:rsidR="00EC42EC" w14:paraId="30978F58" w14:textId="3E92A7F9" w:rsidTr="0018622D">
        <w:tc>
          <w:tcPr>
            <w:tcW w:w="3103" w:type="dxa"/>
            <w:shd w:val="clear" w:color="auto" w:fill="FBE4D5" w:themeFill="accent2" w:themeFillTint="33"/>
          </w:tcPr>
          <w:p w14:paraId="1C9472A8" w14:textId="03176C6B" w:rsidR="00EC42EC" w:rsidRDefault="00EC42EC" w:rsidP="003E5A47">
            <w:pPr>
              <w:tabs>
                <w:tab w:val="left" w:pos="2090"/>
              </w:tabs>
              <w:rPr>
                <w:rFonts w:cstheme="minorHAnsi"/>
                <w:sz w:val="22"/>
                <w:szCs w:val="22"/>
              </w:rPr>
            </w:pPr>
            <w:r>
              <w:rPr>
                <w:rFonts w:cstheme="minorHAnsi"/>
                <w:sz w:val="22"/>
                <w:szCs w:val="22"/>
              </w:rPr>
              <w:t>CONCEPTO</w:t>
            </w:r>
          </w:p>
        </w:tc>
        <w:tc>
          <w:tcPr>
            <w:tcW w:w="2888" w:type="dxa"/>
            <w:shd w:val="clear" w:color="auto" w:fill="FBE4D5" w:themeFill="accent2" w:themeFillTint="33"/>
          </w:tcPr>
          <w:p w14:paraId="05FF5CCB" w14:textId="6A4BB139" w:rsidR="00EC42EC" w:rsidRDefault="00EC42EC" w:rsidP="003E5A47">
            <w:pPr>
              <w:tabs>
                <w:tab w:val="left" w:pos="2090"/>
              </w:tabs>
              <w:rPr>
                <w:rFonts w:cstheme="minorHAnsi"/>
                <w:sz w:val="22"/>
                <w:szCs w:val="22"/>
              </w:rPr>
            </w:pPr>
            <w:r>
              <w:rPr>
                <w:rFonts w:cstheme="minorHAnsi"/>
                <w:sz w:val="22"/>
                <w:szCs w:val="22"/>
              </w:rPr>
              <w:t>COSTE MENSUAL (€)</w:t>
            </w:r>
          </w:p>
        </w:tc>
        <w:tc>
          <w:tcPr>
            <w:tcW w:w="2503" w:type="dxa"/>
            <w:shd w:val="clear" w:color="auto" w:fill="FBE4D5" w:themeFill="accent2" w:themeFillTint="33"/>
          </w:tcPr>
          <w:p w14:paraId="1B42C198" w14:textId="197CDD85" w:rsidR="00EC42EC" w:rsidRDefault="00D80A9F" w:rsidP="003E5A47">
            <w:pPr>
              <w:tabs>
                <w:tab w:val="left" w:pos="2090"/>
              </w:tabs>
              <w:rPr>
                <w:rFonts w:cstheme="minorHAnsi"/>
                <w:sz w:val="22"/>
                <w:szCs w:val="22"/>
              </w:rPr>
            </w:pPr>
            <w:r>
              <w:rPr>
                <w:rFonts w:cstheme="minorHAnsi"/>
                <w:sz w:val="22"/>
                <w:szCs w:val="22"/>
              </w:rPr>
              <w:t>COSTE ANUAL (€)</w:t>
            </w:r>
          </w:p>
        </w:tc>
      </w:tr>
      <w:tr w:rsidR="00EC42EC" w14:paraId="4F47B6DD" w14:textId="6B09984B" w:rsidTr="0018622D">
        <w:tc>
          <w:tcPr>
            <w:tcW w:w="3103" w:type="dxa"/>
            <w:shd w:val="clear" w:color="auto" w:fill="DEEAF6" w:themeFill="accent5" w:themeFillTint="33"/>
          </w:tcPr>
          <w:p w14:paraId="4162F444" w14:textId="634073B8" w:rsidR="00EC42EC" w:rsidRDefault="00EC42EC" w:rsidP="003E5A47">
            <w:pPr>
              <w:tabs>
                <w:tab w:val="left" w:pos="2090"/>
              </w:tabs>
              <w:rPr>
                <w:rFonts w:cstheme="minorHAnsi"/>
                <w:sz w:val="22"/>
                <w:szCs w:val="22"/>
              </w:rPr>
            </w:pPr>
            <w:r>
              <w:rPr>
                <w:rFonts w:cstheme="minorHAnsi"/>
                <w:sz w:val="22"/>
                <w:szCs w:val="22"/>
              </w:rPr>
              <w:t>Servicios</w:t>
            </w:r>
            <w:r w:rsidR="00D80A9F">
              <w:rPr>
                <w:rFonts w:cstheme="minorHAnsi"/>
                <w:sz w:val="22"/>
                <w:szCs w:val="22"/>
              </w:rPr>
              <w:t xml:space="preserve"> o suministros</w:t>
            </w:r>
            <w:r>
              <w:rPr>
                <w:rFonts w:cstheme="minorHAnsi"/>
                <w:sz w:val="22"/>
                <w:szCs w:val="22"/>
              </w:rPr>
              <w:t xml:space="preserve"> (agu</w:t>
            </w:r>
            <w:r w:rsidR="00D80A9F">
              <w:rPr>
                <w:rFonts w:cstheme="minorHAnsi"/>
                <w:sz w:val="22"/>
                <w:szCs w:val="22"/>
              </w:rPr>
              <w:t>a</w:t>
            </w:r>
            <w:r>
              <w:rPr>
                <w:rFonts w:cstheme="minorHAnsi"/>
                <w:sz w:val="22"/>
                <w:szCs w:val="22"/>
              </w:rPr>
              <w:t>, luz, internet)</w:t>
            </w:r>
          </w:p>
        </w:tc>
        <w:tc>
          <w:tcPr>
            <w:tcW w:w="2888" w:type="dxa"/>
            <w:shd w:val="clear" w:color="auto" w:fill="auto"/>
          </w:tcPr>
          <w:p w14:paraId="0C41B19E" w14:textId="613664C5" w:rsidR="00EC42EC" w:rsidRDefault="00D80A9F" w:rsidP="003E5A47">
            <w:pPr>
              <w:tabs>
                <w:tab w:val="left" w:pos="2090"/>
              </w:tabs>
              <w:rPr>
                <w:rFonts w:cstheme="minorHAnsi"/>
                <w:sz w:val="22"/>
                <w:szCs w:val="22"/>
              </w:rPr>
            </w:pPr>
            <w:r>
              <w:rPr>
                <w:rFonts w:cstheme="minorHAnsi"/>
                <w:sz w:val="22"/>
                <w:szCs w:val="22"/>
              </w:rPr>
              <w:t>250</w:t>
            </w:r>
          </w:p>
        </w:tc>
        <w:tc>
          <w:tcPr>
            <w:tcW w:w="2503" w:type="dxa"/>
            <w:shd w:val="clear" w:color="auto" w:fill="auto"/>
          </w:tcPr>
          <w:p w14:paraId="6A24584D" w14:textId="2F304AFD" w:rsidR="00EC42EC" w:rsidRDefault="00D80A9F" w:rsidP="003E5A47">
            <w:pPr>
              <w:tabs>
                <w:tab w:val="left" w:pos="2090"/>
              </w:tabs>
              <w:rPr>
                <w:rFonts w:cstheme="minorHAnsi"/>
                <w:sz w:val="22"/>
                <w:szCs w:val="22"/>
              </w:rPr>
            </w:pPr>
            <w:r>
              <w:rPr>
                <w:rFonts w:cstheme="minorHAnsi"/>
                <w:sz w:val="22"/>
                <w:szCs w:val="22"/>
              </w:rPr>
              <w:t>3.000</w:t>
            </w:r>
          </w:p>
        </w:tc>
      </w:tr>
      <w:tr w:rsidR="00EC42EC" w14:paraId="3DD0394F" w14:textId="0F5C60E9" w:rsidTr="0018622D">
        <w:tc>
          <w:tcPr>
            <w:tcW w:w="3103" w:type="dxa"/>
            <w:shd w:val="clear" w:color="auto" w:fill="DEEAF6" w:themeFill="accent5" w:themeFillTint="33"/>
          </w:tcPr>
          <w:p w14:paraId="0D3F2C88" w14:textId="48F68A5C" w:rsidR="00EC42EC" w:rsidRDefault="00EC42EC" w:rsidP="003E5A47">
            <w:pPr>
              <w:tabs>
                <w:tab w:val="left" w:pos="2090"/>
              </w:tabs>
              <w:rPr>
                <w:rFonts w:cstheme="minorHAnsi"/>
                <w:sz w:val="22"/>
                <w:szCs w:val="22"/>
              </w:rPr>
            </w:pPr>
            <w:r>
              <w:rPr>
                <w:rFonts w:cstheme="minorHAnsi"/>
                <w:sz w:val="22"/>
                <w:szCs w:val="22"/>
              </w:rPr>
              <w:t>Seguros</w:t>
            </w:r>
          </w:p>
        </w:tc>
        <w:tc>
          <w:tcPr>
            <w:tcW w:w="2888" w:type="dxa"/>
            <w:shd w:val="clear" w:color="auto" w:fill="auto"/>
          </w:tcPr>
          <w:p w14:paraId="4B9C14A1" w14:textId="77BBB494" w:rsidR="00EC42EC" w:rsidRDefault="00D80A9F" w:rsidP="003E5A47">
            <w:pPr>
              <w:tabs>
                <w:tab w:val="left" w:pos="2090"/>
              </w:tabs>
              <w:rPr>
                <w:rFonts w:cstheme="minorHAnsi"/>
                <w:sz w:val="22"/>
                <w:szCs w:val="22"/>
              </w:rPr>
            </w:pPr>
            <w:r>
              <w:rPr>
                <w:rFonts w:cstheme="minorHAnsi"/>
                <w:sz w:val="22"/>
                <w:szCs w:val="22"/>
              </w:rPr>
              <w:t>-</w:t>
            </w:r>
          </w:p>
        </w:tc>
        <w:tc>
          <w:tcPr>
            <w:tcW w:w="2503" w:type="dxa"/>
            <w:shd w:val="clear" w:color="auto" w:fill="auto"/>
          </w:tcPr>
          <w:p w14:paraId="65FE8370" w14:textId="418D7AEA" w:rsidR="00EC42EC" w:rsidRDefault="00D80A9F" w:rsidP="003E5A47">
            <w:pPr>
              <w:tabs>
                <w:tab w:val="left" w:pos="2090"/>
              </w:tabs>
              <w:rPr>
                <w:rFonts w:cstheme="minorHAnsi"/>
                <w:sz w:val="22"/>
                <w:szCs w:val="22"/>
              </w:rPr>
            </w:pPr>
            <w:r>
              <w:rPr>
                <w:rFonts w:cstheme="minorHAnsi"/>
                <w:sz w:val="22"/>
                <w:szCs w:val="22"/>
              </w:rPr>
              <w:t>100</w:t>
            </w:r>
          </w:p>
        </w:tc>
      </w:tr>
      <w:tr w:rsidR="00EC42EC" w14:paraId="2983CDE5" w14:textId="78652899" w:rsidTr="0018622D">
        <w:tc>
          <w:tcPr>
            <w:tcW w:w="3103" w:type="dxa"/>
            <w:shd w:val="clear" w:color="auto" w:fill="DEEAF6" w:themeFill="accent5" w:themeFillTint="33"/>
          </w:tcPr>
          <w:p w14:paraId="01E529B6" w14:textId="0944A444" w:rsidR="00EC42EC" w:rsidRDefault="00EC42EC" w:rsidP="003E5A47">
            <w:pPr>
              <w:tabs>
                <w:tab w:val="left" w:pos="2090"/>
              </w:tabs>
              <w:rPr>
                <w:rFonts w:cstheme="minorHAnsi"/>
                <w:sz w:val="22"/>
                <w:szCs w:val="22"/>
              </w:rPr>
            </w:pPr>
            <w:r>
              <w:rPr>
                <w:rFonts w:cstheme="minorHAnsi"/>
                <w:sz w:val="22"/>
                <w:szCs w:val="22"/>
              </w:rPr>
              <w:t>Otros gastos</w:t>
            </w:r>
            <w:r w:rsidR="00D80A9F">
              <w:rPr>
                <w:rFonts w:cstheme="minorHAnsi"/>
                <w:sz w:val="22"/>
                <w:szCs w:val="22"/>
              </w:rPr>
              <w:t xml:space="preserve"> (asesoría laboral, fiscal, contable)</w:t>
            </w:r>
          </w:p>
        </w:tc>
        <w:tc>
          <w:tcPr>
            <w:tcW w:w="2888" w:type="dxa"/>
            <w:shd w:val="clear" w:color="auto" w:fill="auto"/>
          </w:tcPr>
          <w:p w14:paraId="4F7DD5E7" w14:textId="24885328" w:rsidR="00EC42EC" w:rsidRDefault="00EC42EC" w:rsidP="003E5A47">
            <w:pPr>
              <w:tabs>
                <w:tab w:val="left" w:pos="2090"/>
              </w:tabs>
              <w:rPr>
                <w:rFonts w:cstheme="minorHAnsi"/>
                <w:sz w:val="22"/>
                <w:szCs w:val="22"/>
              </w:rPr>
            </w:pPr>
            <w:r>
              <w:rPr>
                <w:rFonts w:cstheme="minorHAnsi"/>
                <w:sz w:val="22"/>
                <w:szCs w:val="22"/>
              </w:rPr>
              <w:t>100</w:t>
            </w:r>
          </w:p>
        </w:tc>
        <w:tc>
          <w:tcPr>
            <w:tcW w:w="2503" w:type="dxa"/>
            <w:shd w:val="clear" w:color="auto" w:fill="auto"/>
          </w:tcPr>
          <w:p w14:paraId="5BD37A34" w14:textId="1AEA3C9E" w:rsidR="00EC42EC" w:rsidRDefault="00D80A9F" w:rsidP="003E5A47">
            <w:pPr>
              <w:tabs>
                <w:tab w:val="left" w:pos="2090"/>
              </w:tabs>
              <w:rPr>
                <w:rFonts w:cstheme="minorHAnsi"/>
                <w:sz w:val="22"/>
                <w:szCs w:val="22"/>
              </w:rPr>
            </w:pPr>
            <w:r>
              <w:rPr>
                <w:rFonts w:cstheme="minorHAnsi"/>
                <w:sz w:val="22"/>
                <w:szCs w:val="22"/>
              </w:rPr>
              <w:t>1.200</w:t>
            </w:r>
          </w:p>
        </w:tc>
      </w:tr>
      <w:tr w:rsidR="00EC42EC" w14:paraId="266C7975" w14:textId="5B040A36" w:rsidTr="0018622D">
        <w:tc>
          <w:tcPr>
            <w:tcW w:w="3103" w:type="dxa"/>
            <w:shd w:val="clear" w:color="auto" w:fill="DEEAF6" w:themeFill="accent5" w:themeFillTint="33"/>
          </w:tcPr>
          <w:p w14:paraId="4735966C" w14:textId="5EF58F50" w:rsidR="00EC42EC" w:rsidRDefault="00EC42EC" w:rsidP="003E5A47">
            <w:pPr>
              <w:tabs>
                <w:tab w:val="left" w:pos="2090"/>
              </w:tabs>
              <w:rPr>
                <w:rFonts w:cstheme="minorHAnsi"/>
                <w:sz w:val="22"/>
                <w:szCs w:val="22"/>
              </w:rPr>
            </w:pPr>
            <w:r>
              <w:rPr>
                <w:rFonts w:cstheme="minorHAnsi"/>
                <w:sz w:val="22"/>
                <w:szCs w:val="22"/>
              </w:rPr>
              <w:t>TOTAL</w:t>
            </w:r>
          </w:p>
        </w:tc>
        <w:tc>
          <w:tcPr>
            <w:tcW w:w="2888" w:type="dxa"/>
            <w:shd w:val="clear" w:color="auto" w:fill="auto"/>
          </w:tcPr>
          <w:p w14:paraId="6DD884D3" w14:textId="3953B374" w:rsidR="00EC42EC" w:rsidRDefault="00D80A9F" w:rsidP="003E5A47">
            <w:pPr>
              <w:tabs>
                <w:tab w:val="left" w:pos="2090"/>
              </w:tabs>
              <w:rPr>
                <w:rFonts w:cstheme="minorHAnsi"/>
                <w:sz w:val="22"/>
                <w:szCs w:val="22"/>
              </w:rPr>
            </w:pPr>
            <w:r>
              <w:rPr>
                <w:rFonts w:cstheme="minorHAnsi"/>
                <w:sz w:val="22"/>
                <w:szCs w:val="22"/>
              </w:rPr>
              <w:t>350</w:t>
            </w:r>
          </w:p>
        </w:tc>
        <w:tc>
          <w:tcPr>
            <w:tcW w:w="2503" w:type="dxa"/>
            <w:shd w:val="clear" w:color="auto" w:fill="auto"/>
          </w:tcPr>
          <w:p w14:paraId="450893FB" w14:textId="2B3BD4FF" w:rsidR="00EC42EC" w:rsidRDefault="00D80A9F" w:rsidP="003E5A47">
            <w:pPr>
              <w:tabs>
                <w:tab w:val="left" w:pos="2090"/>
              </w:tabs>
              <w:rPr>
                <w:rFonts w:cstheme="minorHAnsi"/>
                <w:sz w:val="22"/>
                <w:szCs w:val="22"/>
              </w:rPr>
            </w:pPr>
            <w:r>
              <w:rPr>
                <w:rFonts w:cstheme="minorHAnsi"/>
                <w:sz w:val="22"/>
                <w:szCs w:val="22"/>
              </w:rPr>
              <w:t>4.300</w:t>
            </w:r>
          </w:p>
        </w:tc>
      </w:tr>
    </w:tbl>
    <w:p w14:paraId="2BB1E848" w14:textId="02B79886" w:rsidR="00B7154D" w:rsidRDefault="00D80A9F" w:rsidP="003E5A47">
      <w:pPr>
        <w:tabs>
          <w:tab w:val="left" w:pos="2090"/>
        </w:tabs>
        <w:rPr>
          <w:rFonts w:cstheme="minorHAnsi"/>
          <w:sz w:val="22"/>
          <w:szCs w:val="22"/>
        </w:rPr>
      </w:pPr>
      <w:r>
        <w:rPr>
          <w:rFonts w:cstheme="minorHAnsi"/>
          <w:sz w:val="22"/>
          <w:szCs w:val="22"/>
        </w:rPr>
        <w:t xml:space="preserve"> </w:t>
      </w:r>
    </w:p>
    <w:p w14:paraId="6A06C4D3" w14:textId="0D76B08F" w:rsidR="00D80A9F" w:rsidRDefault="00D80A9F" w:rsidP="003E5A47">
      <w:pPr>
        <w:tabs>
          <w:tab w:val="left" w:pos="2090"/>
        </w:tabs>
        <w:rPr>
          <w:rFonts w:cstheme="minorHAnsi"/>
          <w:sz w:val="22"/>
          <w:szCs w:val="22"/>
        </w:rPr>
      </w:pPr>
      <w:r>
        <w:rPr>
          <w:rFonts w:cstheme="minorHAnsi"/>
          <w:sz w:val="22"/>
          <w:szCs w:val="22"/>
        </w:rPr>
        <w:t>Existen algunos gastos que deben pagarse mensualmente como los suministros o los gastos de asesoría de todo tipo. Sin embargo, otros tales como los seguros se pagan anualmente.</w:t>
      </w:r>
    </w:p>
    <w:p w14:paraId="0786CB6C" w14:textId="47B13AAE" w:rsidR="00D80A9F" w:rsidRPr="00C84C92" w:rsidRDefault="00D80A9F" w:rsidP="00C84C92">
      <w:pPr>
        <w:pStyle w:val="Ttulo2"/>
        <w:rPr>
          <w:sz w:val="24"/>
          <w:szCs w:val="24"/>
        </w:rPr>
      </w:pPr>
      <w:bookmarkStart w:id="14" w:name="_Toc198896382"/>
      <w:r w:rsidRPr="00C84C92">
        <w:rPr>
          <w:sz w:val="24"/>
          <w:szCs w:val="24"/>
        </w:rPr>
        <w:t>4.4.- Gastos de constitución</w:t>
      </w:r>
      <w:bookmarkEnd w:id="14"/>
    </w:p>
    <w:p w14:paraId="7FD32AE0" w14:textId="50284800" w:rsidR="00D80A9F" w:rsidRDefault="00D80A9F" w:rsidP="003E5A47">
      <w:pPr>
        <w:tabs>
          <w:tab w:val="left" w:pos="2090"/>
        </w:tabs>
        <w:rPr>
          <w:rFonts w:cstheme="minorHAnsi"/>
          <w:sz w:val="22"/>
          <w:szCs w:val="22"/>
        </w:rPr>
      </w:pPr>
      <w:r>
        <w:rPr>
          <w:rFonts w:cstheme="minorHAnsi"/>
          <w:sz w:val="22"/>
          <w:szCs w:val="22"/>
        </w:rPr>
        <w:t>Los gastos de constitución son todos los costes necesarios para poner en marcha legal y operativamente una empresa o sociedad desde cero. Estos incluyen gastos legales y administrativos como los recursos básicos para comenzar la actividad empresarial.</w:t>
      </w:r>
    </w:p>
    <w:p w14:paraId="3F995B74" w14:textId="44AF7772" w:rsidR="00D80A9F" w:rsidRDefault="00D80A9F" w:rsidP="003E5A47">
      <w:pPr>
        <w:tabs>
          <w:tab w:val="left" w:pos="2090"/>
        </w:tabs>
        <w:rPr>
          <w:rFonts w:cstheme="minorHAnsi"/>
          <w:sz w:val="22"/>
          <w:szCs w:val="22"/>
        </w:rPr>
      </w:pPr>
      <w:r>
        <w:rPr>
          <w:rFonts w:cstheme="minorHAnsi"/>
          <w:sz w:val="22"/>
          <w:szCs w:val="22"/>
        </w:rPr>
        <w:t>Estos pueden clasificarse en varias categorías:</w:t>
      </w:r>
    </w:p>
    <w:p w14:paraId="0E27FC3F" w14:textId="7A663785" w:rsidR="00D80A9F" w:rsidRDefault="00D80A9F" w:rsidP="00D80A9F">
      <w:pPr>
        <w:pStyle w:val="Prrafodelista"/>
        <w:numPr>
          <w:ilvl w:val="0"/>
          <w:numId w:val="20"/>
        </w:numPr>
        <w:tabs>
          <w:tab w:val="left" w:pos="2090"/>
        </w:tabs>
        <w:rPr>
          <w:rFonts w:cstheme="minorHAnsi"/>
          <w:sz w:val="22"/>
          <w:szCs w:val="22"/>
        </w:rPr>
      </w:pPr>
      <w:r w:rsidRPr="00F53DD3">
        <w:rPr>
          <w:rFonts w:cstheme="minorHAnsi"/>
          <w:b/>
          <w:bCs/>
          <w:sz w:val="22"/>
          <w:szCs w:val="22"/>
        </w:rPr>
        <w:t>Gastos legales y notarías</w:t>
      </w:r>
      <w:r>
        <w:rPr>
          <w:rFonts w:cstheme="minorHAnsi"/>
          <w:sz w:val="22"/>
          <w:szCs w:val="22"/>
        </w:rPr>
        <w:t>. Honorarios de notaría para redactar y otorgar escritura de constitución, inscripción en el Registro Mercantil, tasa para obtener el NIF</w:t>
      </w:r>
      <w:r w:rsidR="00F53DD3">
        <w:rPr>
          <w:rFonts w:cstheme="minorHAnsi"/>
          <w:sz w:val="22"/>
          <w:szCs w:val="22"/>
        </w:rPr>
        <w:t>.</w:t>
      </w:r>
    </w:p>
    <w:p w14:paraId="70EEA02A" w14:textId="6613B41B" w:rsidR="00F53DD3" w:rsidRDefault="00F53DD3" w:rsidP="00D80A9F">
      <w:pPr>
        <w:pStyle w:val="Prrafodelista"/>
        <w:numPr>
          <w:ilvl w:val="0"/>
          <w:numId w:val="20"/>
        </w:numPr>
        <w:tabs>
          <w:tab w:val="left" w:pos="2090"/>
        </w:tabs>
        <w:rPr>
          <w:rFonts w:cstheme="minorHAnsi"/>
          <w:sz w:val="22"/>
          <w:szCs w:val="22"/>
        </w:rPr>
      </w:pPr>
      <w:r w:rsidRPr="00F53DD3">
        <w:rPr>
          <w:rFonts w:cstheme="minorHAnsi"/>
          <w:b/>
          <w:bCs/>
          <w:sz w:val="22"/>
          <w:szCs w:val="22"/>
        </w:rPr>
        <w:t>Gastos administrativos y ficales</w:t>
      </w:r>
      <w:r>
        <w:rPr>
          <w:rFonts w:cstheme="minorHAnsi"/>
          <w:sz w:val="22"/>
          <w:szCs w:val="22"/>
        </w:rPr>
        <w:t>. Impuesto sobre Transmisiones Patrimoniales y Actos Jurídicos Documentados, publicación en el Boletín Oficial del Registro Mercantil y otras tasas municipales o licencias.</w:t>
      </w:r>
    </w:p>
    <w:p w14:paraId="7107A6F0" w14:textId="102766DC" w:rsidR="00F53DD3" w:rsidRDefault="00F53DD3" w:rsidP="00D80A9F">
      <w:pPr>
        <w:pStyle w:val="Prrafodelista"/>
        <w:numPr>
          <w:ilvl w:val="0"/>
          <w:numId w:val="20"/>
        </w:numPr>
        <w:tabs>
          <w:tab w:val="left" w:pos="2090"/>
        </w:tabs>
        <w:rPr>
          <w:rFonts w:cstheme="minorHAnsi"/>
          <w:sz w:val="22"/>
          <w:szCs w:val="22"/>
        </w:rPr>
      </w:pPr>
      <w:r w:rsidRPr="00F53DD3">
        <w:rPr>
          <w:rFonts w:cstheme="minorHAnsi"/>
          <w:b/>
          <w:bCs/>
          <w:sz w:val="22"/>
          <w:szCs w:val="22"/>
        </w:rPr>
        <w:t>Otros</w:t>
      </w:r>
      <w:r>
        <w:rPr>
          <w:rFonts w:cstheme="minorHAnsi"/>
          <w:sz w:val="22"/>
          <w:szCs w:val="22"/>
        </w:rPr>
        <w:t>. Asesorías variadas, registro de marcas, creación de imagen o apertura de cuentas bancarias.</w:t>
      </w:r>
    </w:p>
    <w:p w14:paraId="23BF33CB" w14:textId="6FA2D838" w:rsidR="00F53DD3" w:rsidRPr="00F53DD3" w:rsidRDefault="00F53DD3" w:rsidP="00F53DD3">
      <w:pPr>
        <w:tabs>
          <w:tab w:val="left" w:pos="2090"/>
        </w:tabs>
        <w:rPr>
          <w:rFonts w:cstheme="minorHAnsi"/>
          <w:sz w:val="22"/>
          <w:szCs w:val="22"/>
        </w:rPr>
      </w:pPr>
      <w:r>
        <w:rPr>
          <w:rFonts w:cstheme="minorHAnsi"/>
          <w:sz w:val="22"/>
          <w:szCs w:val="22"/>
        </w:rPr>
        <w:lastRenderedPageBreak/>
        <w:t xml:space="preserve">La cantidad total de estos en el caso concreto asciende a </w:t>
      </w:r>
      <w:r w:rsidRPr="00F53DD3">
        <w:rPr>
          <w:rFonts w:cstheme="minorHAnsi"/>
          <w:sz w:val="22"/>
          <w:szCs w:val="22"/>
          <w:highlight w:val="cyan"/>
        </w:rPr>
        <w:t>650€</w:t>
      </w:r>
      <w:r>
        <w:rPr>
          <w:rFonts w:cstheme="minorHAnsi"/>
          <w:sz w:val="22"/>
          <w:szCs w:val="22"/>
        </w:rPr>
        <w:t>.</w:t>
      </w:r>
    </w:p>
    <w:p w14:paraId="561CDF2E" w14:textId="201C0F30" w:rsidR="00656DCA" w:rsidRPr="00C84C92" w:rsidRDefault="00656DCA" w:rsidP="00C84C92">
      <w:pPr>
        <w:pStyle w:val="Ttulo1"/>
        <w:rPr>
          <w:sz w:val="28"/>
          <w:szCs w:val="28"/>
        </w:rPr>
      </w:pPr>
      <w:bookmarkStart w:id="15" w:name="_Toc198896383"/>
      <w:r w:rsidRPr="00C84C92">
        <w:rPr>
          <w:sz w:val="28"/>
          <w:szCs w:val="28"/>
        </w:rPr>
        <w:t>5.- Financiación</w:t>
      </w:r>
      <w:r w:rsidR="00D40151" w:rsidRPr="00C84C92">
        <w:rPr>
          <w:sz w:val="28"/>
          <w:szCs w:val="28"/>
        </w:rPr>
        <w:t>,</w:t>
      </w:r>
      <w:r w:rsidRPr="00C84C92">
        <w:rPr>
          <w:sz w:val="28"/>
          <w:szCs w:val="28"/>
        </w:rPr>
        <w:t xml:space="preserve"> ayudas y subvenciones públicas</w:t>
      </w:r>
      <w:bookmarkEnd w:id="15"/>
    </w:p>
    <w:p w14:paraId="0DC269E7" w14:textId="2A4C1F0E" w:rsidR="00B7154D" w:rsidRPr="00C84C92" w:rsidRDefault="00B7154D" w:rsidP="00C84C92">
      <w:pPr>
        <w:pStyle w:val="Ttulo2"/>
        <w:rPr>
          <w:sz w:val="24"/>
          <w:szCs w:val="24"/>
        </w:rPr>
      </w:pPr>
      <w:bookmarkStart w:id="16" w:name="_Toc198896384"/>
      <w:r w:rsidRPr="00C84C92">
        <w:rPr>
          <w:sz w:val="24"/>
          <w:szCs w:val="24"/>
        </w:rPr>
        <w:t>5.</w:t>
      </w:r>
      <w:r w:rsidR="00BE35EA" w:rsidRPr="00C84C92">
        <w:rPr>
          <w:sz w:val="24"/>
          <w:szCs w:val="24"/>
        </w:rPr>
        <w:t>1</w:t>
      </w:r>
      <w:r w:rsidRPr="00C84C92">
        <w:rPr>
          <w:sz w:val="24"/>
          <w:szCs w:val="24"/>
        </w:rPr>
        <w:t>.- Financiación</w:t>
      </w:r>
      <w:bookmarkEnd w:id="16"/>
    </w:p>
    <w:tbl>
      <w:tblPr>
        <w:tblStyle w:val="Tablaconcuadrcula"/>
        <w:tblW w:w="0" w:type="auto"/>
        <w:tblLook w:val="04A0" w:firstRow="1" w:lastRow="0" w:firstColumn="1" w:lastColumn="0" w:noHBand="0" w:noVBand="1"/>
      </w:tblPr>
      <w:tblGrid>
        <w:gridCol w:w="4247"/>
        <w:gridCol w:w="4247"/>
      </w:tblGrid>
      <w:tr w:rsidR="00B7154D" w14:paraId="14F41B53" w14:textId="77777777" w:rsidTr="0018622D">
        <w:tc>
          <w:tcPr>
            <w:tcW w:w="4247" w:type="dxa"/>
            <w:shd w:val="clear" w:color="auto" w:fill="FBE4D5" w:themeFill="accent2" w:themeFillTint="33"/>
          </w:tcPr>
          <w:p w14:paraId="11EAC5DA" w14:textId="2D95D4CB" w:rsidR="00B7154D" w:rsidRDefault="00B7154D" w:rsidP="003E5A47">
            <w:pPr>
              <w:tabs>
                <w:tab w:val="left" w:pos="2090"/>
              </w:tabs>
              <w:rPr>
                <w:rFonts w:cstheme="minorHAnsi"/>
                <w:sz w:val="22"/>
                <w:szCs w:val="22"/>
              </w:rPr>
            </w:pPr>
            <w:r>
              <w:rPr>
                <w:rFonts w:cstheme="minorHAnsi"/>
                <w:sz w:val="22"/>
                <w:szCs w:val="22"/>
              </w:rPr>
              <w:t>FUENTES DE FINANCIACIÓN</w:t>
            </w:r>
          </w:p>
        </w:tc>
        <w:tc>
          <w:tcPr>
            <w:tcW w:w="4247" w:type="dxa"/>
            <w:shd w:val="clear" w:color="auto" w:fill="FBE4D5" w:themeFill="accent2" w:themeFillTint="33"/>
          </w:tcPr>
          <w:p w14:paraId="76B4E64D" w14:textId="1274B496" w:rsidR="00B7154D" w:rsidRDefault="00B7154D" w:rsidP="003E5A47">
            <w:pPr>
              <w:tabs>
                <w:tab w:val="left" w:pos="2090"/>
              </w:tabs>
              <w:rPr>
                <w:rFonts w:cstheme="minorHAnsi"/>
                <w:sz w:val="22"/>
                <w:szCs w:val="22"/>
              </w:rPr>
            </w:pPr>
            <w:r>
              <w:rPr>
                <w:rFonts w:cstheme="minorHAnsi"/>
                <w:sz w:val="22"/>
                <w:szCs w:val="22"/>
              </w:rPr>
              <w:t>IMPORTE</w:t>
            </w:r>
          </w:p>
        </w:tc>
      </w:tr>
      <w:tr w:rsidR="00B7154D" w14:paraId="73B76EE2" w14:textId="77777777" w:rsidTr="0018622D">
        <w:tc>
          <w:tcPr>
            <w:tcW w:w="4247" w:type="dxa"/>
            <w:shd w:val="clear" w:color="auto" w:fill="DEEAF6" w:themeFill="accent5" w:themeFillTint="33"/>
          </w:tcPr>
          <w:p w14:paraId="73C902A9" w14:textId="4B63C329" w:rsidR="00B7154D" w:rsidRDefault="00B7154D" w:rsidP="003E5A47">
            <w:pPr>
              <w:tabs>
                <w:tab w:val="left" w:pos="2090"/>
              </w:tabs>
              <w:rPr>
                <w:rFonts w:cstheme="minorHAnsi"/>
                <w:sz w:val="22"/>
                <w:szCs w:val="22"/>
              </w:rPr>
            </w:pPr>
            <w:r>
              <w:rPr>
                <w:rFonts w:cstheme="minorHAnsi"/>
                <w:sz w:val="22"/>
                <w:szCs w:val="22"/>
              </w:rPr>
              <w:t>Recursos propios (Financiación propia)</w:t>
            </w:r>
          </w:p>
        </w:tc>
        <w:tc>
          <w:tcPr>
            <w:tcW w:w="4247" w:type="dxa"/>
            <w:shd w:val="clear" w:color="auto" w:fill="auto"/>
          </w:tcPr>
          <w:p w14:paraId="0178007D" w14:textId="0F6B8717" w:rsidR="00B7154D" w:rsidRDefault="008B2E5D" w:rsidP="003E5A47">
            <w:pPr>
              <w:tabs>
                <w:tab w:val="left" w:pos="2090"/>
              </w:tabs>
              <w:rPr>
                <w:rFonts w:cstheme="minorHAnsi"/>
                <w:sz w:val="22"/>
                <w:szCs w:val="22"/>
              </w:rPr>
            </w:pPr>
            <w:r>
              <w:rPr>
                <w:rFonts w:cstheme="minorHAnsi"/>
                <w:sz w:val="22"/>
                <w:szCs w:val="22"/>
              </w:rPr>
              <w:t>30</w:t>
            </w:r>
            <w:r w:rsidR="00B7154D">
              <w:rPr>
                <w:rFonts w:cstheme="minorHAnsi"/>
                <w:sz w:val="22"/>
                <w:szCs w:val="22"/>
              </w:rPr>
              <w:t>.000€</w:t>
            </w:r>
          </w:p>
        </w:tc>
      </w:tr>
      <w:tr w:rsidR="00B7154D" w14:paraId="72376A1D" w14:textId="77777777" w:rsidTr="0018622D">
        <w:tc>
          <w:tcPr>
            <w:tcW w:w="4247" w:type="dxa"/>
            <w:shd w:val="clear" w:color="auto" w:fill="DEEAF6" w:themeFill="accent5" w:themeFillTint="33"/>
          </w:tcPr>
          <w:p w14:paraId="5F25CC23" w14:textId="1CA657BE" w:rsidR="00B7154D" w:rsidRDefault="00B7154D" w:rsidP="003E5A47">
            <w:pPr>
              <w:tabs>
                <w:tab w:val="left" w:pos="2090"/>
              </w:tabs>
              <w:rPr>
                <w:rFonts w:cstheme="minorHAnsi"/>
                <w:sz w:val="22"/>
                <w:szCs w:val="22"/>
              </w:rPr>
            </w:pPr>
            <w:r>
              <w:rPr>
                <w:rFonts w:cstheme="minorHAnsi"/>
                <w:sz w:val="22"/>
                <w:szCs w:val="22"/>
              </w:rPr>
              <w:t>Préstamo bancario (Financiación ajena)</w:t>
            </w:r>
          </w:p>
        </w:tc>
        <w:tc>
          <w:tcPr>
            <w:tcW w:w="4247" w:type="dxa"/>
            <w:shd w:val="clear" w:color="auto" w:fill="auto"/>
          </w:tcPr>
          <w:p w14:paraId="48153FA5" w14:textId="60194D85" w:rsidR="00B7154D" w:rsidRDefault="008B2E5D" w:rsidP="003E5A47">
            <w:pPr>
              <w:tabs>
                <w:tab w:val="left" w:pos="2090"/>
              </w:tabs>
              <w:rPr>
                <w:rFonts w:cstheme="minorHAnsi"/>
                <w:sz w:val="22"/>
                <w:szCs w:val="22"/>
              </w:rPr>
            </w:pPr>
            <w:r>
              <w:rPr>
                <w:rFonts w:cstheme="minorHAnsi"/>
                <w:sz w:val="22"/>
                <w:szCs w:val="22"/>
              </w:rPr>
              <w:t>67.860</w:t>
            </w:r>
            <w:r w:rsidR="00B7154D">
              <w:rPr>
                <w:rFonts w:cstheme="minorHAnsi"/>
                <w:sz w:val="22"/>
                <w:szCs w:val="22"/>
              </w:rPr>
              <w:t>€</w:t>
            </w:r>
          </w:p>
        </w:tc>
      </w:tr>
      <w:tr w:rsidR="00B7154D" w14:paraId="6E16DA9F" w14:textId="77777777" w:rsidTr="0018622D">
        <w:tc>
          <w:tcPr>
            <w:tcW w:w="4247" w:type="dxa"/>
            <w:shd w:val="clear" w:color="auto" w:fill="DEEAF6" w:themeFill="accent5" w:themeFillTint="33"/>
          </w:tcPr>
          <w:p w14:paraId="25CA3D48" w14:textId="424A7B27" w:rsidR="00B7154D" w:rsidRDefault="00B7154D" w:rsidP="003E5A47">
            <w:pPr>
              <w:tabs>
                <w:tab w:val="left" w:pos="2090"/>
              </w:tabs>
              <w:rPr>
                <w:rFonts w:cstheme="minorHAnsi"/>
                <w:sz w:val="22"/>
                <w:szCs w:val="22"/>
              </w:rPr>
            </w:pPr>
            <w:r>
              <w:rPr>
                <w:rFonts w:cstheme="minorHAnsi"/>
                <w:sz w:val="22"/>
                <w:szCs w:val="22"/>
              </w:rPr>
              <w:t>TOTAL</w:t>
            </w:r>
          </w:p>
        </w:tc>
        <w:tc>
          <w:tcPr>
            <w:tcW w:w="4247" w:type="dxa"/>
            <w:shd w:val="clear" w:color="auto" w:fill="auto"/>
          </w:tcPr>
          <w:p w14:paraId="5A9DAD86" w14:textId="36232A91" w:rsidR="00B7154D" w:rsidRDefault="003868D6" w:rsidP="003E5A47">
            <w:pPr>
              <w:tabs>
                <w:tab w:val="left" w:pos="2090"/>
              </w:tabs>
              <w:rPr>
                <w:rFonts w:cstheme="minorHAnsi"/>
                <w:sz w:val="22"/>
                <w:szCs w:val="22"/>
              </w:rPr>
            </w:pPr>
            <w:r>
              <w:rPr>
                <w:rFonts w:cstheme="minorHAnsi"/>
                <w:sz w:val="22"/>
                <w:szCs w:val="22"/>
              </w:rPr>
              <w:t>97.860€</w:t>
            </w:r>
          </w:p>
        </w:tc>
      </w:tr>
    </w:tbl>
    <w:p w14:paraId="1607BE2D" w14:textId="77777777" w:rsidR="0018622D" w:rsidRDefault="0018622D" w:rsidP="003E5A47">
      <w:pPr>
        <w:tabs>
          <w:tab w:val="left" w:pos="2090"/>
        </w:tabs>
        <w:rPr>
          <w:rFonts w:cstheme="minorHAnsi"/>
          <w:sz w:val="22"/>
          <w:szCs w:val="22"/>
        </w:rPr>
      </w:pPr>
    </w:p>
    <w:p w14:paraId="199EC85A" w14:textId="77777777" w:rsidR="0018622D" w:rsidRDefault="0018622D" w:rsidP="003E5A47">
      <w:pPr>
        <w:tabs>
          <w:tab w:val="left" w:pos="2090"/>
        </w:tabs>
        <w:rPr>
          <w:rFonts w:cstheme="minorHAnsi"/>
          <w:sz w:val="22"/>
          <w:szCs w:val="22"/>
        </w:rPr>
      </w:pPr>
    </w:p>
    <w:tbl>
      <w:tblPr>
        <w:tblStyle w:val="Tablaconcuadrcula"/>
        <w:tblW w:w="0" w:type="auto"/>
        <w:tblLook w:val="04A0" w:firstRow="1" w:lastRow="0" w:firstColumn="1" w:lastColumn="0" w:noHBand="0" w:noVBand="1"/>
      </w:tblPr>
      <w:tblGrid>
        <w:gridCol w:w="4247"/>
        <w:gridCol w:w="4247"/>
      </w:tblGrid>
      <w:tr w:rsidR="0018622D" w14:paraId="1441FDC0" w14:textId="77777777" w:rsidTr="0018622D">
        <w:tc>
          <w:tcPr>
            <w:tcW w:w="8494" w:type="dxa"/>
            <w:gridSpan w:val="2"/>
            <w:shd w:val="clear" w:color="auto" w:fill="FBE4D5" w:themeFill="accent2" w:themeFillTint="33"/>
          </w:tcPr>
          <w:p w14:paraId="07A9B2EE" w14:textId="0255D307" w:rsidR="0018622D" w:rsidRDefault="0018622D" w:rsidP="0018622D">
            <w:pPr>
              <w:tabs>
                <w:tab w:val="left" w:pos="2090"/>
              </w:tabs>
              <w:jc w:val="center"/>
              <w:rPr>
                <w:rFonts w:cstheme="minorHAnsi"/>
                <w:sz w:val="22"/>
                <w:szCs w:val="22"/>
              </w:rPr>
            </w:pPr>
            <w:r>
              <w:rPr>
                <w:rFonts w:cstheme="minorHAnsi"/>
                <w:sz w:val="22"/>
                <w:szCs w:val="22"/>
              </w:rPr>
              <w:t>CONDICIONES DEL PRÉSTAMO</w:t>
            </w:r>
          </w:p>
        </w:tc>
      </w:tr>
      <w:tr w:rsidR="0018622D" w14:paraId="5BF047B6" w14:textId="77777777" w:rsidTr="0018622D">
        <w:tc>
          <w:tcPr>
            <w:tcW w:w="4247" w:type="dxa"/>
            <w:shd w:val="clear" w:color="auto" w:fill="DEEAF6" w:themeFill="accent5" w:themeFillTint="33"/>
          </w:tcPr>
          <w:p w14:paraId="42B06573" w14:textId="478D6F77" w:rsidR="0018622D" w:rsidRDefault="0018622D" w:rsidP="0018622D">
            <w:pPr>
              <w:tabs>
                <w:tab w:val="left" w:pos="2090"/>
              </w:tabs>
              <w:jc w:val="center"/>
              <w:rPr>
                <w:rFonts w:cstheme="minorHAnsi"/>
                <w:sz w:val="22"/>
                <w:szCs w:val="22"/>
              </w:rPr>
            </w:pPr>
            <w:r>
              <w:rPr>
                <w:rFonts w:cstheme="minorHAnsi"/>
                <w:sz w:val="22"/>
                <w:szCs w:val="22"/>
              </w:rPr>
              <w:t>Entidad financiera</w:t>
            </w:r>
          </w:p>
        </w:tc>
        <w:tc>
          <w:tcPr>
            <w:tcW w:w="4247" w:type="dxa"/>
          </w:tcPr>
          <w:p w14:paraId="0430B72F" w14:textId="73171C48" w:rsidR="0018622D" w:rsidRDefault="0018622D" w:rsidP="0018622D">
            <w:pPr>
              <w:tabs>
                <w:tab w:val="left" w:pos="2090"/>
              </w:tabs>
              <w:jc w:val="center"/>
              <w:rPr>
                <w:rFonts w:cstheme="minorHAnsi"/>
                <w:sz w:val="22"/>
                <w:szCs w:val="22"/>
              </w:rPr>
            </w:pPr>
            <w:r>
              <w:rPr>
                <w:rFonts w:cstheme="minorHAnsi"/>
                <w:sz w:val="22"/>
                <w:szCs w:val="22"/>
              </w:rPr>
              <w:t>BBVA</w:t>
            </w:r>
          </w:p>
        </w:tc>
      </w:tr>
      <w:tr w:rsidR="0018622D" w14:paraId="4962B9AD" w14:textId="77777777" w:rsidTr="0018622D">
        <w:tc>
          <w:tcPr>
            <w:tcW w:w="4247" w:type="dxa"/>
            <w:shd w:val="clear" w:color="auto" w:fill="DEEAF6" w:themeFill="accent5" w:themeFillTint="33"/>
          </w:tcPr>
          <w:p w14:paraId="2BFBEF74" w14:textId="0BF93983" w:rsidR="0018622D" w:rsidRDefault="0018622D" w:rsidP="0018622D">
            <w:pPr>
              <w:tabs>
                <w:tab w:val="left" w:pos="2090"/>
              </w:tabs>
              <w:jc w:val="center"/>
              <w:rPr>
                <w:rFonts w:cstheme="minorHAnsi"/>
                <w:sz w:val="22"/>
                <w:szCs w:val="22"/>
              </w:rPr>
            </w:pPr>
            <w:r>
              <w:rPr>
                <w:rFonts w:cstheme="minorHAnsi"/>
                <w:sz w:val="22"/>
                <w:szCs w:val="22"/>
              </w:rPr>
              <w:t>Capital solicitado</w:t>
            </w:r>
          </w:p>
        </w:tc>
        <w:tc>
          <w:tcPr>
            <w:tcW w:w="4247" w:type="dxa"/>
          </w:tcPr>
          <w:p w14:paraId="7B1E02EA" w14:textId="05C2117E" w:rsidR="0018622D" w:rsidRDefault="0018622D" w:rsidP="0018622D">
            <w:pPr>
              <w:tabs>
                <w:tab w:val="left" w:pos="2090"/>
              </w:tabs>
              <w:jc w:val="center"/>
              <w:rPr>
                <w:rFonts w:cstheme="minorHAnsi"/>
                <w:sz w:val="22"/>
                <w:szCs w:val="22"/>
              </w:rPr>
            </w:pPr>
            <w:r>
              <w:rPr>
                <w:rFonts w:cstheme="minorHAnsi"/>
                <w:sz w:val="22"/>
                <w:szCs w:val="22"/>
              </w:rPr>
              <w:t>67.860€</w:t>
            </w:r>
          </w:p>
        </w:tc>
      </w:tr>
      <w:tr w:rsidR="0018622D" w14:paraId="63E47E19" w14:textId="77777777" w:rsidTr="0018622D">
        <w:tc>
          <w:tcPr>
            <w:tcW w:w="4247" w:type="dxa"/>
            <w:shd w:val="clear" w:color="auto" w:fill="DEEAF6" w:themeFill="accent5" w:themeFillTint="33"/>
          </w:tcPr>
          <w:p w14:paraId="6B7A06A0" w14:textId="1B634DF0" w:rsidR="0018622D" w:rsidRDefault="0018622D" w:rsidP="0018622D">
            <w:pPr>
              <w:tabs>
                <w:tab w:val="left" w:pos="2090"/>
              </w:tabs>
              <w:jc w:val="center"/>
              <w:rPr>
                <w:rFonts w:cstheme="minorHAnsi"/>
                <w:sz w:val="22"/>
                <w:szCs w:val="22"/>
              </w:rPr>
            </w:pPr>
            <w:r>
              <w:rPr>
                <w:rFonts w:cstheme="minorHAnsi"/>
                <w:sz w:val="22"/>
                <w:szCs w:val="22"/>
              </w:rPr>
              <w:t>Tipo de interés (i)</w:t>
            </w:r>
          </w:p>
        </w:tc>
        <w:tc>
          <w:tcPr>
            <w:tcW w:w="4247" w:type="dxa"/>
          </w:tcPr>
          <w:p w14:paraId="435D0DBA" w14:textId="1E60BC88" w:rsidR="0018622D" w:rsidRDefault="0018622D" w:rsidP="0018622D">
            <w:pPr>
              <w:tabs>
                <w:tab w:val="left" w:pos="2090"/>
              </w:tabs>
              <w:jc w:val="center"/>
              <w:rPr>
                <w:rFonts w:cstheme="minorHAnsi"/>
                <w:sz w:val="22"/>
                <w:szCs w:val="22"/>
              </w:rPr>
            </w:pPr>
            <w:r>
              <w:rPr>
                <w:rFonts w:cstheme="minorHAnsi"/>
                <w:sz w:val="22"/>
                <w:szCs w:val="22"/>
              </w:rPr>
              <w:t>7%</w:t>
            </w:r>
          </w:p>
        </w:tc>
      </w:tr>
      <w:tr w:rsidR="0018622D" w14:paraId="7E115F47" w14:textId="77777777" w:rsidTr="0018622D">
        <w:tc>
          <w:tcPr>
            <w:tcW w:w="4247" w:type="dxa"/>
            <w:shd w:val="clear" w:color="auto" w:fill="DEEAF6" w:themeFill="accent5" w:themeFillTint="33"/>
          </w:tcPr>
          <w:p w14:paraId="4FC663A4" w14:textId="347494E3" w:rsidR="0018622D" w:rsidRDefault="0018622D" w:rsidP="0018622D">
            <w:pPr>
              <w:tabs>
                <w:tab w:val="left" w:pos="2090"/>
              </w:tabs>
              <w:jc w:val="center"/>
              <w:rPr>
                <w:rFonts w:cstheme="minorHAnsi"/>
                <w:sz w:val="22"/>
                <w:szCs w:val="22"/>
              </w:rPr>
            </w:pPr>
            <w:r>
              <w:rPr>
                <w:rFonts w:cstheme="minorHAnsi"/>
                <w:sz w:val="22"/>
                <w:szCs w:val="22"/>
              </w:rPr>
              <w:t>Plazo de devolución</w:t>
            </w:r>
          </w:p>
        </w:tc>
        <w:tc>
          <w:tcPr>
            <w:tcW w:w="4247" w:type="dxa"/>
          </w:tcPr>
          <w:p w14:paraId="08E96D43" w14:textId="13FD4FC0" w:rsidR="0018622D" w:rsidRDefault="0018622D" w:rsidP="0018622D">
            <w:pPr>
              <w:tabs>
                <w:tab w:val="left" w:pos="2090"/>
              </w:tabs>
              <w:jc w:val="center"/>
              <w:rPr>
                <w:rFonts w:cstheme="minorHAnsi"/>
                <w:sz w:val="22"/>
                <w:szCs w:val="22"/>
              </w:rPr>
            </w:pPr>
            <w:r>
              <w:rPr>
                <w:rFonts w:cstheme="minorHAnsi"/>
                <w:sz w:val="22"/>
                <w:szCs w:val="22"/>
              </w:rPr>
              <w:t>15 años</w:t>
            </w:r>
          </w:p>
        </w:tc>
      </w:tr>
    </w:tbl>
    <w:p w14:paraId="7DFC3B3A" w14:textId="77777777" w:rsidR="0018622D" w:rsidRDefault="0018622D" w:rsidP="003E5A47">
      <w:pPr>
        <w:tabs>
          <w:tab w:val="left" w:pos="2090"/>
        </w:tabs>
        <w:rPr>
          <w:rFonts w:cstheme="minorHAnsi"/>
          <w:sz w:val="22"/>
          <w:szCs w:val="22"/>
        </w:rPr>
      </w:pPr>
    </w:p>
    <w:p w14:paraId="39F4D73D" w14:textId="1E430DAD" w:rsidR="00BE35EA" w:rsidRDefault="00BE35EA" w:rsidP="003E5A47">
      <w:pPr>
        <w:tabs>
          <w:tab w:val="left" w:pos="2090"/>
        </w:tabs>
        <w:rPr>
          <w:rFonts w:cstheme="minorHAnsi"/>
          <w:sz w:val="22"/>
          <w:szCs w:val="22"/>
        </w:rPr>
      </w:pPr>
      <w:r>
        <w:rPr>
          <w:rFonts w:cstheme="minorHAnsi"/>
          <w:sz w:val="22"/>
          <w:szCs w:val="22"/>
        </w:rPr>
        <w:t>El socio único realiza una aportación de 30.000€ de capital propio procedente de sus ahorros personales para el inicio de la actividad, siendo una cantidad levemente superior al 35% de la inversión inicial.</w:t>
      </w:r>
    </w:p>
    <w:p w14:paraId="2A141758" w14:textId="2FD98AF8" w:rsidR="00BE35EA" w:rsidRDefault="00BE35EA" w:rsidP="003E5A47">
      <w:pPr>
        <w:tabs>
          <w:tab w:val="left" w:pos="2090"/>
        </w:tabs>
        <w:rPr>
          <w:rFonts w:cstheme="minorHAnsi"/>
          <w:sz w:val="22"/>
          <w:szCs w:val="22"/>
        </w:rPr>
      </w:pPr>
      <w:r>
        <w:rPr>
          <w:rFonts w:cstheme="minorHAnsi"/>
          <w:sz w:val="22"/>
          <w:szCs w:val="22"/>
        </w:rPr>
        <w:t xml:space="preserve">La cantidad restante necesaria para el comienzo se solicita a la entidad financiera BBVA, ascendiendo la misma a 67.860€. Esta cantidad será satisfecha en un período de 15 años y el interés </w:t>
      </w:r>
      <w:r w:rsidR="0018622D">
        <w:rPr>
          <w:rFonts w:cstheme="minorHAnsi"/>
          <w:sz w:val="22"/>
          <w:szCs w:val="22"/>
        </w:rPr>
        <w:t>del crédito</w:t>
      </w:r>
      <w:r>
        <w:rPr>
          <w:rFonts w:cstheme="minorHAnsi"/>
          <w:sz w:val="22"/>
          <w:szCs w:val="22"/>
        </w:rPr>
        <w:t xml:space="preserve"> será del 7%. La amortización del mismo se realizará mediante el modelo francés.</w:t>
      </w:r>
    </w:p>
    <w:p w14:paraId="0AA832F6" w14:textId="327AD9EB" w:rsidR="00BE35EA" w:rsidRDefault="00BE35EA" w:rsidP="003E5A47">
      <w:pPr>
        <w:tabs>
          <w:tab w:val="left" w:pos="2090"/>
        </w:tabs>
        <w:rPr>
          <w:rFonts w:cstheme="minorHAnsi"/>
          <w:sz w:val="22"/>
          <w:szCs w:val="22"/>
        </w:rPr>
      </w:pPr>
      <w:r>
        <w:rPr>
          <w:rFonts w:cstheme="minorHAnsi"/>
          <w:sz w:val="22"/>
          <w:szCs w:val="22"/>
        </w:rPr>
        <w:t xml:space="preserve">A continuación, se adjunta la tabla que detalla que cantidad del préstamo deberá amortizarse cada año. </w:t>
      </w:r>
      <w:r w:rsidR="0018622D">
        <w:rPr>
          <w:rFonts w:cstheme="minorHAnsi"/>
          <w:sz w:val="22"/>
          <w:szCs w:val="22"/>
        </w:rPr>
        <w:t>En ella s</w:t>
      </w:r>
      <w:r>
        <w:rPr>
          <w:rFonts w:cstheme="minorHAnsi"/>
          <w:sz w:val="22"/>
          <w:szCs w:val="22"/>
        </w:rPr>
        <w:t>e diferencia entre la cuota y el interés de cada año.</w:t>
      </w:r>
    </w:p>
    <w:p w14:paraId="0FB9FA12" w14:textId="36459A3B" w:rsidR="003868D6" w:rsidRDefault="003868D6" w:rsidP="003868D6">
      <w:pPr>
        <w:tabs>
          <w:tab w:val="left" w:pos="2090"/>
        </w:tabs>
        <w:rPr>
          <w:rFonts w:cstheme="minorHAnsi"/>
          <w:sz w:val="22"/>
          <w:szCs w:val="22"/>
        </w:rPr>
      </w:pPr>
      <w:r w:rsidRPr="003868D6">
        <w:rPr>
          <w:rFonts w:cstheme="minorHAnsi"/>
          <w:sz w:val="22"/>
          <w:szCs w:val="22"/>
        </w:rPr>
        <w:t>A)</w:t>
      </w:r>
      <w:r>
        <w:rPr>
          <w:rFonts w:cstheme="minorHAnsi"/>
          <w:sz w:val="22"/>
          <w:szCs w:val="22"/>
        </w:rPr>
        <w:t xml:space="preserve"> </w:t>
      </w:r>
      <w:r w:rsidRPr="003868D6">
        <w:rPr>
          <w:rFonts w:cstheme="minorHAnsi"/>
          <w:sz w:val="22"/>
          <w:szCs w:val="22"/>
          <w:u w:val="single"/>
        </w:rPr>
        <w:t>Amortización de préstamo</w:t>
      </w:r>
    </w:p>
    <w:p w14:paraId="68169692" w14:textId="140B881F" w:rsidR="003868D6" w:rsidRDefault="00BE35EA" w:rsidP="003868D6">
      <w:pPr>
        <w:tabs>
          <w:tab w:val="left" w:pos="2090"/>
        </w:tabs>
        <w:rPr>
          <w:rFonts w:cstheme="minorHAnsi"/>
          <w:sz w:val="22"/>
          <w:szCs w:val="22"/>
        </w:rPr>
      </w:pPr>
      <w:r>
        <w:rPr>
          <w:rFonts w:cstheme="minorHAnsi"/>
          <w:noProof/>
          <w:sz w:val="22"/>
          <w:szCs w:val="22"/>
        </w:rPr>
        <w:lastRenderedPageBreak/>
        <w:drawing>
          <wp:inline distT="0" distB="0" distL="0" distR="0" wp14:anchorId="1971D113" wp14:editId="4ACEA226">
            <wp:extent cx="4453803" cy="3629025"/>
            <wp:effectExtent l="0" t="0" r="4445" b="0"/>
            <wp:docPr id="945104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04783" name="Imagen 945104783"/>
                    <pic:cNvPicPr/>
                  </pic:nvPicPr>
                  <pic:blipFill>
                    <a:blip r:embed="rId16">
                      <a:extLst>
                        <a:ext uri="{28A0092B-C50C-407E-A947-70E740481C1C}">
                          <a14:useLocalDpi xmlns:a14="http://schemas.microsoft.com/office/drawing/2010/main" val="0"/>
                        </a:ext>
                      </a:extLst>
                    </a:blip>
                    <a:stretch>
                      <a:fillRect/>
                    </a:stretch>
                  </pic:blipFill>
                  <pic:spPr>
                    <a:xfrm>
                      <a:off x="0" y="0"/>
                      <a:ext cx="4464848" cy="3638025"/>
                    </a:xfrm>
                    <a:prstGeom prst="rect">
                      <a:avLst/>
                    </a:prstGeom>
                  </pic:spPr>
                </pic:pic>
              </a:graphicData>
            </a:graphic>
          </wp:inline>
        </w:drawing>
      </w:r>
    </w:p>
    <w:p w14:paraId="70D33E09" w14:textId="2DFB7BC2" w:rsidR="00BE35EA" w:rsidRPr="00C84C92" w:rsidRDefault="00BE35EA" w:rsidP="00C84C92">
      <w:pPr>
        <w:pStyle w:val="Ttulo2"/>
        <w:rPr>
          <w:sz w:val="24"/>
          <w:szCs w:val="24"/>
        </w:rPr>
      </w:pPr>
      <w:bookmarkStart w:id="17" w:name="_Toc198896385"/>
      <w:r w:rsidRPr="00C84C92">
        <w:rPr>
          <w:sz w:val="24"/>
          <w:szCs w:val="24"/>
        </w:rPr>
        <w:t>5.2.- Ayudas y subvenciones</w:t>
      </w:r>
      <w:bookmarkEnd w:id="17"/>
    </w:p>
    <w:p w14:paraId="72FFE59D" w14:textId="77777777" w:rsidR="00BE35EA" w:rsidRPr="00BE35EA" w:rsidRDefault="00BE35EA" w:rsidP="00BE35EA">
      <w:pPr>
        <w:tabs>
          <w:tab w:val="left" w:pos="2090"/>
        </w:tabs>
        <w:rPr>
          <w:rFonts w:cstheme="minorHAnsi"/>
          <w:sz w:val="22"/>
          <w:szCs w:val="22"/>
        </w:rPr>
      </w:pPr>
      <w:r w:rsidRPr="00BE35EA">
        <w:rPr>
          <w:rFonts w:cstheme="minorHAnsi"/>
          <w:sz w:val="22"/>
          <w:szCs w:val="22"/>
        </w:rPr>
        <w:t xml:space="preserve">A) </w:t>
      </w:r>
      <w:r w:rsidRPr="00BE35EA">
        <w:rPr>
          <w:rFonts w:cstheme="minorHAnsi"/>
          <w:sz w:val="22"/>
          <w:szCs w:val="22"/>
          <w:u w:val="single"/>
        </w:rPr>
        <w:t>Subvención para el inicio de la actividad</w:t>
      </w:r>
    </w:p>
    <w:p w14:paraId="5E18AC19" w14:textId="77777777" w:rsidR="00BE35EA" w:rsidRPr="00BE35EA" w:rsidRDefault="00BE35EA" w:rsidP="00BE35EA">
      <w:pPr>
        <w:tabs>
          <w:tab w:val="left" w:pos="2090"/>
        </w:tabs>
        <w:rPr>
          <w:rFonts w:cstheme="minorHAnsi"/>
          <w:sz w:val="22"/>
          <w:szCs w:val="22"/>
        </w:rPr>
      </w:pPr>
      <w:r w:rsidRPr="00BE35EA">
        <w:rPr>
          <w:rFonts w:cstheme="minorHAnsi"/>
          <w:sz w:val="22"/>
          <w:szCs w:val="22"/>
        </w:rPr>
        <w:t>Se solicita una subvención convocada por la Junta de Comunidades de Castilla-La Mancha que tiene por finalidad fomentar el autoempleo y la creación de nuevas empresas. El beneficiario de la misma será la persona que inicie el proyecto.</w:t>
      </w:r>
    </w:p>
    <w:p w14:paraId="738F22DB" w14:textId="77777777" w:rsidR="00BE35EA" w:rsidRDefault="00BE35EA" w:rsidP="00BE35EA">
      <w:pPr>
        <w:tabs>
          <w:tab w:val="left" w:pos="2090"/>
        </w:tabs>
        <w:rPr>
          <w:rFonts w:cstheme="minorHAnsi"/>
          <w:sz w:val="22"/>
          <w:szCs w:val="22"/>
        </w:rPr>
      </w:pPr>
      <w:r w:rsidRPr="00BE35EA">
        <w:rPr>
          <w:rFonts w:cstheme="minorHAnsi"/>
          <w:sz w:val="22"/>
          <w:szCs w:val="22"/>
        </w:rPr>
        <w:t>Dado de Cuenca se considera una zona con riesgo de despoblación, se estima que se concederá una cuantía de 6.000€ debido a su perfil y zona geográfica.</w:t>
      </w:r>
    </w:p>
    <w:p w14:paraId="6E788BF1" w14:textId="11158C17" w:rsidR="00055E0B" w:rsidRPr="00BE35EA" w:rsidRDefault="00055E0B" w:rsidP="00BE35EA">
      <w:pPr>
        <w:tabs>
          <w:tab w:val="left" w:pos="2090"/>
        </w:tabs>
        <w:rPr>
          <w:rFonts w:cstheme="minorHAnsi"/>
          <w:sz w:val="22"/>
          <w:szCs w:val="22"/>
        </w:rPr>
      </w:pPr>
      <w:r>
        <w:rPr>
          <w:rFonts w:cstheme="minorHAnsi"/>
          <w:sz w:val="22"/>
          <w:szCs w:val="22"/>
        </w:rPr>
        <w:t>La misma es concedida entre el mes 4 y 5 del año y se ingresa efectivamente en el mes 6 (junio).</w:t>
      </w:r>
    </w:p>
    <w:p w14:paraId="55391B5A" w14:textId="77777777" w:rsidR="00BE35EA" w:rsidRPr="00BE35EA" w:rsidRDefault="00BE35EA" w:rsidP="00BE35EA">
      <w:pPr>
        <w:tabs>
          <w:tab w:val="left" w:pos="2090"/>
        </w:tabs>
        <w:rPr>
          <w:rFonts w:cstheme="minorHAnsi"/>
          <w:sz w:val="22"/>
          <w:szCs w:val="22"/>
        </w:rPr>
      </w:pPr>
      <w:r w:rsidRPr="00BE35EA">
        <w:rPr>
          <w:rFonts w:cstheme="minorHAnsi"/>
          <w:sz w:val="22"/>
          <w:szCs w:val="22"/>
        </w:rPr>
        <w:t xml:space="preserve">B) </w:t>
      </w:r>
      <w:r w:rsidRPr="00BE35EA">
        <w:rPr>
          <w:rFonts w:cstheme="minorHAnsi"/>
          <w:sz w:val="22"/>
          <w:szCs w:val="22"/>
          <w:u w:val="single"/>
        </w:rPr>
        <w:t>Ayudas a la inversión inicial en zonas despobladas</w:t>
      </w:r>
    </w:p>
    <w:p w14:paraId="0ADB25D6" w14:textId="77777777" w:rsidR="00BE35EA" w:rsidRPr="00BE35EA" w:rsidRDefault="00BE35EA" w:rsidP="00BE35EA">
      <w:pPr>
        <w:tabs>
          <w:tab w:val="left" w:pos="2090"/>
        </w:tabs>
        <w:rPr>
          <w:rFonts w:cstheme="minorHAnsi"/>
          <w:sz w:val="22"/>
          <w:szCs w:val="22"/>
        </w:rPr>
      </w:pPr>
      <w:r w:rsidRPr="00BE35EA">
        <w:rPr>
          <w:rFonts w:cstheme="minorHAnsi"/>
          <w:sz w:val="22"/>
          <w:szCs w:val="22"/>
        </w:rPr>
        <w:t>El Gobierno regional junto con los fondos europeos proporcionan ayudas para financiar inversiones iniciales como la compra del local, reformas, adquisición de equipos informáticos y mobiliario en zonas despobladas.</w:t>
      </w:r>
    </w:p>
    <w:p w14:paraId="144749ED" w14:textId="77777777" w:rsidR="00BE35EA" w:rsidRDefault="00BE35EA" w:rsidP="00BE35EA">
      <w:pPr>
        <w:tabs>
          <w:tab w:val="left" w:pos="2090"/>
        </w:tabs>
        <w:rPr>
          <w:rFonts w:cstheme="minorHAnsi"/>
          <w:sz w:val="22"/>
          <w:szCs w:val="22"/>
        </w:rPr>
      </w:pPr>
      <w:r w:rsidRPr="00BE35EA">
        <w:rPr>
          <w:rFonts w:cstheme="minorHAnsi"/>
          <w:sz w:val="22"/>
          <w:szCs w:val="22"/>
        </w:rPr>
        <w:t>La cuantía máxima subvencionable es el 45% de la inversión, y tras el análisis del caso concreto se concede el 30% de la inversión, que se corresponde con 29.358€ (30% de 97860).</w:t>
      </w:r>
    </w:p>
    <w:p w14:paraId="1C228D4E" w14:textId="7482C247" w:rsidR="00055E0B" w:rsidRPr="00BE35EA" w:rsidRDefault="00055E0B" w:rsidP="00BE35EA">
      <w:pPr>
        <w:tabs>
          <w:tab w:val="left" w:pos="2090"/>
        </w:tabs>
        <w:rPr>
          <w:rFonts w:cstheme="minorHAnsi"/>
          <w:sz w:val="22"/>
          <w:szCs w:val="22"/>
        </w:rPr>
      </w:pPr>
      <w:r>
        <w:rPr>
          <w:rFonts w:cstheme="minorHAnsi"/>
          <w:sz w:val="22"/>
          <w:szCs w:val="22"/>
        </w:rPr>
        <w:t>La ayuda planteada se concede entre el mes 7 y 8 del año en curso y es ingresada el mes número 11 (noviembre).</w:t>
      </w:r>
    </w:p>
    <w:p w14:paraId="0BA59380" w14:textId="1F4C0CEA" w:rsidR="003868D6" w:rsidRPr="00C84C92" w:rsidRDefault="0018622D" w:rsidP="00C84C92">
      <w:pPr>
        <w:pStyle w:val="Ttulo2"/>
        <w:rPr>
          <w:sz w:val="24"/>
          <w:szCs w:val="24"/>
        </w:rPr>
      </w:pPr>
      <w:bookmarkStart w:id="18" w:name="_Toc198896386"/>
      <w:r w:rsidRPr="00C84C92">
        <w:rPr>
          <w:sz w:val="24"/>
          <w:szCs w:val="24"/>
        </w:rPr>
        <w:lastRenderedPageBreak/>
        <w:t>5.3.- Plan de tesorería</w:t>
      </w:r>
      <w:bookmarkEnd w:id="18"/>
    </w:p>
    <w:p w14:paraId="1EA0F10C" w14:textId="0135EE31" w:rsidR="0018622D" w:rsidRDefault="00055E0B" w:rsidP="003868D6">
      <w:pPr>
        <w:tabs>
          <w:tab w:val="left" w:pos="2090"/>
        </w:tabs>
        <w:rPr>
          <w:rFonts w:cstheme="minorHAnsi"/>
          <w:noProof/>
          <w:sz w:val="22"/>
          <w:szCs w:val="22"/>
        </w:rPr>
      </w:pPr>
      <w:r>
        <w:rPr>
          <w:rFonts w:cstheme="minorHAnsi"/>
          <w:noProof/>
          <w:sz w:val="22"/>
          <w:szCs w:val="22"/>
        </w:rPr>
        <w:drawing>
          <wp:inline distT="0" distB="0" distL="0" distR="0" wp14:anchorId="0CFF75E4" wp14:editId="57640A4A">
            <wp:extent cx="5400040" cy="2049145"/>
            <wp:effectExtent l="0" t="0" r="0" b="8255"/>
            <wp:docPr id="12004530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53021" name="Imagen 12004530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049145"/>
                    </a:xfrm>
                    <a:prstGeom prst="rect">
                      <a:avLst/>
                    </a:prstGeom>
                  </pic:spPr>
                </pic:pic>
              </a:graphicData>
            </a:graphic>
          </wp:inline>
        </w:drawing>
      </w:r>
    </w:p>
    <w:p w14:paraId="724E8960" w14:textId="0000DFDE" w:rsidR="0018622D" w:rsidRDefault="00377406" w:rsidP="003868D6">
      <w:pPr>
        <w:tabs>
          <w:tab w:val="left" w:pos="2090"/>
        </w:tabs>
        <w:rPr>
          <w:rFonts w:cstheme="minorHAnsi"/>
          <w:noProof/>
          <w:sz w:val="22"/>
          <w:szCs w:val="22"/>
        </w:rPr>
      </w:pPr>
      <w:r>
        <w:rPr>
          <w:rFonts w:cstheme="minorHAnsi"/>
          <w:noProof/>
          <w:sz w:val="22"/>
          <w:szCs w:val="22"/>
        </w:rPr>
        <w:t>En la tabla que se muestra, el empresario puede analizar las entradas y salidas de dinero qu se producen cada mes en su empresa, de manera que le permite conocer si la misma tiene liquidez.</w:t>
      </w:r>
    </w:p>
    <w:p w14:paraId="532ED493" w14:textId="3F382C7D" w:rsidR="00377406" w:rsidRDefault="00377406" w:rsidP="003868D6">
      <w:pPr>
        <w:tabs>
          <w:tab w:val="left" w:pos="2090"/>
        </w:tabs>
        <w:rPr>
          <w:rFonts w:cstheme="minorHAnsi"/>
          <w:noProof/>
          <w:sz w:val="22"/>
          <w:szCs w:val="22"/>
        </w:rPr>
      </w:pPr>
      <w:r>
        <w:rPr>
          <w:rFonts w:cstheme="minorHAnsi"/>
          <w:noProof/>
          <w:sz w:val="22"/>
          <w:szCs w:val="22"/>
        </w:rPr>
        <w:t>La gran mayoría de los meses el dinero que ingresa la empresa es superior al que debe satisfacer, obteniendo un resultado positivo. En enero el resultado es negativo, lo que se justifica por la gran cantidad de gastos que el inicio de la actividad empresarial requiere, sin embargo, este resultado se compensa con los resultados positivos del resto de los meses, obteniendo un resultado final anual positivo.</w:t>
      </w:r>
    </w:p>
    <w:p w14:paraId="126CD6A5" w14:textId="3EA84532" w:rsidR="00377406" w:rsidRPr="00C84C92" w:rsidRDefault="00377406" w:rsidP="00C84C92">
      <w:pPr>
        <w:pStyle w:val="Ttulo2"/>
        <w:rPr>
          <w:sz w:val="24"/>
          <w:szCs w:val="24"/>
        </w:rPr>
      </w:pPr>
      <w:bookmarkStart w:id="19" w:name="_Toc198896387"/>
      <w:r w:rsidRPr="00C84C92">
        <w:rPr>
          <w:sz w:val="24"/>
          <w:szCs w:val="24"/>
        </w:rPr>
        <w:t>5.4.- Cuenta de resultados</w:t>
      </w:r>
      <w:bookmarkEnd w:id="19"/>
    </w:p>
    <w:p w14:paraId="5E22E1F3" w14:textId="35B0263D" w:rsidR="00377406" w:rsidRDefault="00377406" w:rsidP="003868D6">
      <w:pPr>
        <w:tabs>
          <w:tab w:val="left" w:pos="2090"/>
        </w:tabs>
        <w:rPr>
          <w:rFonts w:cstheme="minorHAnsi"/>
          <w:sz w:val="22"/>
          <w:szCs w:val="22"/>
        </w:rPr>
      </w:pPr>
      <w:r>
        <w:rPr>
          <w:rFonts w:cstheme="minorHAnsi"/>
          <w:noProof/>
          <w:sz w:val="22"/>
          <w:szCs w:val="22"/>
        </w:rPr>
        <w:drawing>
          <wp:inline distT="0" distB="0" distL="0" distR="0" wp14:anchorId="41B7BAFE" wp14:editId="30FCFEE0">
            <wp:extent cx="3765460" cy="3838575"/>
            <wp:effectExtent l="0" t="0" r="6985" b="0"/>
            <wp:docPr id="17885370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37039" name="Imagen 1788537039"/>
                    <pic:cNvPicPr/>
                  </pic:nvPicPr>
                  <pic:blipFill>
                    <a:blip r:embed="rId18">
                      <a:extLst>
                        <a:ext uri="{28A0092B-C50C-407E-A947-70E740481C1C}">
                          <a14:useLocalDpi xmlns:a14="http://schemas.microsoft.com/office/drawing/2010/main" val="0"/>
                        </a:ext>
                      </a:extLst>
                    </a:blip>
                    <a:stretch>
                      <a:fillRect/>
                    </a:stretch>
                  </pic:blipFill>
                  <pic:spPr>
                    <a:xfrm>
                      <a:off x="0" y="0"/>
                      <a:ext cx="3770528" cy="3843741"/>
                    </a:xfrm>
                    <a:prstGeom prst="rect">
                      <a:avLst/>
                    </a:prstGeom>
                  </pic:spPr>
                </pic:pic>
              </a:graphicData>
            </a:graphic>
          </wp:inline>
        </w:drawing>
      </w:r>
    </w:p>
    <w:p w14:paraId="5E395A58" w14:textId="38ECEC30" w:rsidR="00377406" w:rsidRDefault="00377406" w:rsidP="003868D6">
      <w:pPr>
        <w:tabs>
          <w:tab w:val="left" w:pos="2090"/>
        </w:tabs>
        <w:rPr>
          <w:rFonts w:cstheme="minorHAnsi"/>
          <w:sz w:val="22"/>
          <w:szCs w:val="22"/>
        </w:rPr>
      </w:pPr>
      <w:r>
        <w:rPr>
          <w:rFonts w:cstheme="minorHAnsi"/>
          <w:sz w:val="22"/>
          <w:szCs w:val="22"/>
        </w:rPr>
        <w:lastRenderedPageBreak/>
        <w:t xml:space="preserve">Con esta cuenta de resultados </w:t>
      </w:r>
      <w:r w:rsidR="00B6056F">
        <w:rPr>
          <w:rFonts w:cstheme="minorHAnsi"/>
          <w:sz w:val="22"/>
          <w:szCs w:val="22"/>
        </w:rPr>
        <w:t xml:space="preserve">o “de pérdidas y ganancias” como también es conocida, </w:t>
      </w:r>
      <w:r>
        <w:rPr>
          <w:rFonts w:cstheme="minorHAnsi"/>
          <w:sz w:val="22"/>
          <w:szCs w:val="22"/>
        </w:rPr>
        <w:t>podemos observar si la empresa tendrá pérdidas o ganancias en un ejercicio económico concreto. Para este cálculo se debe observar la previsión de ingresos y gastos.</w:t>
      </w:r>
    </w:p>
    <w:p w14:paraId="1796CAC2" w14:textId="339EC344" w:rsidR="00B6056F" w:rsidRDefault="00B6056F" w:rsidP="003868D6">
      <w:pPr>
        <w:tabs>
          <w:tab w:val="left" w:pos="2090"/>
        </w:tabs>
        <w:rPr>
          <w:rFonts w:cstheme="minorHAnsi"/>
          <w:sz w:val="22"/>
          <w:szCs w:val="22"/>
        </w:rPr>
      </w:pPr>
      <w:r>
        <w:rPr>
          <w:rFonts w:cstheme="minorHAnsi"/>
          <w:sz w:val="22"/>
          <w:szCs w:val="22"/>
        </w:rPr>
        <w:t>La cuenta de pérdidas y ganancias refleja una sucesión de operaciones continuas, de forma dinámica a diferencia del balance que es estático, una fotografía de la empresa en un momento concreto.</w:t>
      </w:r>
    </w:p>
    <w:p w14:paraId="667D3A1C" w14:textId="5192D7D9" w:rsidR="00B6056F" w:rsidRDefault="00B6056F" w:rsidP="003868D6">
      <w:pPr>
        <w:tabs>
          <w:tab w:val="left" w:pos="2090"/>
        </w:tabs>
        <w:rPr>
          <w:rFonts w:cstheme="minorHAnsi"/>
          <w:sz w:val="22"/>
          <w:szCs w:val="22"/>
        </w:rPr>
      </w:pPr>
      <w:r>
        <w:rPr>
          <w:rFonts w:cstheme="minorHAnsi"/>
          <w:sz w:val="22"/>
          <w:szCs w:val="22"/>
        </w:rPr>
        <w:t>Es conveniente reseñar que los autónomos no tienen la obligación de elaborar esta cuenta, sin embargo, todas las sociedades quedan obligadas a ello.</w:t>
      </w:r>
    </w:p>
    <w:p w14:paraId="3C97DF77" w14:textId="20550893" w:rsidR="00377406" w:rsidRDefault="00377406" w:rsidP="003868D6">
      <w:pPr>
        <w:tabs>
          <w:tab w:val="left" w:pos="2090"/>
        </w:tabs>
        <w:rPr>
          <w:rFonts w:cstheme="minorHAnsi"/>
          <w:sz w:val="22"/>
          <w:szCs w:val="22"/>
        </w:rPr>
      </w:pPr>
      <w:r>
        <w:rPr>
          <w:rFonts w:cstheme="minorHAnsi"/>
          <w:sz w:val="22"/>
          <w:szCs w:val="22"/>
        </w:rPr>
        <w:t>Algunas empresas suelen tener pérdidas los primeros años, obteniendo beneficios a partir de los siguientes.</w:t>
      </w:r>
    </w:p>
    <w:p w14:paraId="171374C2" w14:textId="66D9B4D4" w:rsidR="00B6056F" w:rsidRDefault="00B6056F" w:rsidP="003868D6">
      <w:pPr>
        <w:tabs>
          <w:tab w:val="left" w:pos="2090"/>
        </w:tabs>
        <w:rPr>
          <w:rFonts w:cstheme="minorHAnsi"/>
          <w:sz w:val="22"/>
          <w:szCs w:val="22"/>
        </w:rPr>
      </w:pPr>
      <w:r>
        <w:rPr>
          <w:rFonts w:cstheme="minorHAnsi"/>
          <w:sz w:val="22"/>
          <w:szCs w:val="22"/>
        </w:rPr>
        <w:t>En el caso concreto, nuestra empresa obtiene resultados positivos desde el primer año debido a una buena organización y gestión de los recursos.</w:t>
      </w:r>
    </w:p>
    <w:p w14:paraId="42946692" w14:textId="04FE7924" w:rsidR="00377406" w:rsidRPr="00C84C92" w:rsidRDefault="00377406" w:rsidP="00C84C92">
      <w:pPr>
        <w:pStyle w:val="Ttulo2"/>
        <w:rPr>
          <w:sz w:val="24"/>
          <w:szCs w:val="24"/>
        </w:rPr>
      </w:pPr>
      <w:bookmarkStart w:id="20" w:name="_Toc198896388"/>
      <w:r w:rsidRPr="00C84C92">
        <w:rPr>
          <w:sz w:val="24"/>
          <w:szCs w:val="24"/>
        </w:rPr>
        <w:t>5.5.- Balance patrimonial</w:t>
      </w:r>
      <w:bookmarkEnd w:id="20"/>
      <w:r w:rsidRPr="00C84C92">
        <w:rPr>
          <w:sz w:val="24"/>
          <w:szCs w:val="24"/>
        </w:rPr>
        <w:t xml:space="preserve"> </w:t>
      </w:r>
    </w:p>
    <w:p w14:paraId="134A8EA4" w14:textId="1DDD4E2B" w:rsidR="00377406" w:rsidRDefault="00377406" w:rsidP="003868D6">
      <w:pPr>
        <w:tabs>
          <w:tab w:val="left" w:pos="2090"/>
        </w:tabs>
        <w:rPr>
          <w:rFonts w:cstheme="minorHAnsi"/>
          <w:sz w:val="22"/>
          <w:szCs w:val="22"/>
        </w:rPr>
      </w:pPr>
      <w:r>
        <w:rPr>
          <w:rFonts w:cstheme="minorHAnsi"/>
          <w:noProof/>
          <w:sz w:val="22"/>
          <w:szCs w:val="22"/>
        </w:rPr>
        <w:drawing>
          <wp:inline distT="0" distB="0" distL="0" distR="0" wp14:anchorId="1831F44A" wp14:editId="2D5756D6">
            <wp:extent cx="3125869" cy="3857625"/>
            <wp:effectExtent l="0" t="0" r="0" b="0"/>
            <wp:docPr id="280219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19022" name="Imagen 280219022"/>
                    <pic:cNvPicPr/>
                  </pic:nvPicPr>
                  <pic:blipFill>
                    <a:blip r:embed="rId19">
                      <a:extLst>
                        <a:ext uri="{28A0092B-C50C-407E-A947-70E740481C1C}">
                          <a14:useLocalDpi xmlns:a14="http://schemas.microsoft.com/office/drawing/2010/main" val="0"/>
                        </a:ext>
                      </a:extLst>
                    </a:blip>
                    <a:stretch>
                      <a:fillRect/>
                    </a:stretch>
                  </pic:blipFill>
                  <pic:spPr>
                    <a:xfrm>
                      <a:off x="0" y="0"/>
                      <a:ext cx="3138247" cy="3872900"/>
                    </a:xfrm>
                    <a:prstGeom prst="rect">
                      <a:avLst/>
                    </a:prstGeom>
                  </pic:spPr>
                </pic:pic>
              </a:graphicData>
            </a:graphic>
          </wp:inline>
        </w:drawing>
      </w:r>
    </w:p>
    <w:p w14:paraId="7EB4F59C" w14:textId="2EE62A32" w:rsidR="00377406" w:rsidRDefault="00377406" w:rsidP="003868D6">
      <w:pPr>
        <w:tabs>
          <w:tab w:val="left" w:pos="2090"/>
        </w:tabs>
        <w:rPr>
          <w:rFonts w:cstheme="minorHAnsi"/>
          <w:sz w:val="22"/>
          <w:szCs w:val="22"/>
        </w:rPr>
      </w:pPr>
      <w:r>
        <w:rPr>
          <w:rFonts w:cstheme="minorHAnsi"/>
          <w:sz w:val="22"/>
          <w:szCs w:val="22"/>
        </w:rPr>
        <w:t xml:space="preserve">El objetivo del balance patrimonial es reflejar </w:t>
      </w:r>
      <w:r w:rsidR="006D56EF">
        <w:rPr>
          <w:rFonts w:cstheme="minorHAnsi"/>
          <w:sz w:val="22"/>
          <w:szCs w:val="22"/>
        </w:rPr>
        <w:t xml:space="preserve">la situación económica y patrimonial </w:t>
      </w:r>
      <w:r>
        <w:rPr>
          <w:rFonts w:cstheme="minorHAnsi"/>
          <w:sz w:val="22"/>
          <w:szCs w:val="22"/>
        </w:rPr>
        <w:t>de una empresa en un momento concreto</w:t>
      </w:r>
      <w:r w:rsidR="006D56EF">
        <w:rPr>
          <w:rFonts w:cstheme="minorHAnsi"/>
          <w:sz w:val="22"/>
          <w:szCs w:val="22"/>
        </w:rPr>
        <w:t>, lo que contablemente se conoce como imagen fiel</w:t>
      </w:r>
      <w:r>
        <w:rPr>
          <w:rFonts w:cstheme="minorHAnsi"/>
          <w:sz w:val="22"/>
          <w:szCs w:val="22"/>
        </w:rPr>
        <w:t>. Este refleja los bienes de la empresa y como ha financiado estos. Existen tres masas patrimoniales</w:t>
      </w:r>
      <w:r w:rsidR="006D56EF">
        <w:rPr>
          <w:rFonts w:cstheme="minorHAnsi"/>
          <w:sz w:val="22"/>
          <w:szCs w:val="22"/>
        </w:rPr>
        <w:t xml:space="preserve"> en el mismo</w:t>
      </w:r>
      <w:r>
        <w:rPr>
          <w:rFonts w:cstheme="minorHAnsi"/>
          <w:sz w:val="22"/>
          <w:szCs w:val="22"/>
        </w:rPr>
        <w:t>: activo, pasivo y neto.</w:t>
      </w:r>
    </w:p>
    <w:p w14:paraId="700B60B9" w14:textId="0EDB7CA4" w:rsidR="006D56EF" w:rsidRDefault="006D56EF" w:rsidP="003868D6">
      <w:pPr>
        <w:tabs>
          <w:tab w:val="left" w:pos="2090"/>
        </w:tabs>
        <w:rPr>
          <w:rFonts w:cstheme="minorHAnsi"/>
          <w:sz w:val="22"/>
          <w:szCs w:val="22"/>
        </w:rPr>
      </w:pPr>
      <w:r>
        <w:rPr>
          <w:rFonts w:cstheme="minorHAnsi"/>
          <w:sz w:val="22"/>
          <w:szCs w:val="22"/>
        </w:rPr>
        <w:t xml:space="preserve">El activo está compuesto por los bienes y derechos. Los primeros son </w:t>
      </w:r>
      <w:r w:rsidR="00B6056F">
        <w:rPr>
          <w:rFonts w:cstheme="minorHAnsi"/>
          <w:sz w:val="22"/>
          <w:szCs w:val="22"/>
        </w:rPr>
        <w:t>c</w:t>
      </w:r>
      <w:r>
        <w:rPr>
          <w:rFonts w:cstheme="minorHAnsi"/>
          <w:sz w:val="22"/>
          <w:szCs w:val="22"/>
        </w:rPr>
        <w:t>osas tangibles</w:t>
      </w:r>
      <w:r w:rsidR="00B6056F">
        <w:rPr>
          <w:rFonts w:cstheme="minorHAnsi"/>
          <w:sz w:val="22"/>
          <w:szCs w:val="22"/>
        </w:rPr>
        <w:t xml:space="preserve"> como la maquinaria o intangibles como una patente. Los derechos son aquellas cosas que una empresa puede convertir en dinero.</w:t>
      </w:r>
    </w:p>
    <w:p w14:paraId="38CD7437" w14:textId="197AFDED" w:rsidR="00B6056F" w:rsidRDefault="00B6056F" w:rsidP="003868D6">
      <w:pPr>
        <w:tabs>
          <w:tab w:val="left" w:pos="2090"/>
        </w:tabs>
        <w:rPr>
          <w:rFonts w:cstheme="minorHAnsi"/>
          <w:sz w:val="22"/>
          <w:szCs w:val="22"/>
        </w:rPr>
      </w:pPr>
      <w:r>
        <w:rPr>
          <w:rFonts w:cstheme="minorHAnsi"/>
          <w:sz w:val="22"/>
          <w:szCs w:val="22"/>
        </w:rPr>
        <w:lastRenderedPageBreak/>
        <w:t>El pasivo y el neto aportan información sobre la financiación de la empresa. La diferencia es que el neto se compone de los fondos propios de la entidad como puede ser el capital, mientras que el pasivo son obligaciones y deudas a corto y largo plazo</w:t>
      </w:r>
    </w:p>
    <w:p w14:paraId="07999F52" w14:textId="5C294029" w:rsidR="006D56EF" w:rsidRDefault="006D56EF" w:rsidP="003868D6">
      <w:pPr>
        <w:tabs>
          <w:tab w:val="left" w:pos="2090"/>
        </w:tabs>
        <w:rPr>
          <w:rFonts w:cstheme="minorHAnsi"/>
          <w:sz w:val="22"/>
          <w:szCs w:val="22"/>
        </w:rPr>
      </w:pPr>
      <w:r>
        <w:rPr>
          <w:rFonts w:cstheme="minorHAnsi"/>
          <w:sz w:val="22"/>
          <w:szCs w:val="22"/>
        </w:rPr>
        <w:t>E</w:t>
      </w:r>
      <w:r w:rsidR="00B6056F">
        <w:rPr>
          <w:rFonts w:cstheme="minorHAnsi"/>
          <w:sz w:val="22"/>
          <w:szCs w:val="22"/>
        </w:rPr>
        <w:t>l balance</w:t>
      </w:r>
      <w:r>
        <w:rPr>
          <w:rFonts w:cstheme="minorHAnsi"/>
          <w:sz w:val="22"/>
          <w:szCs w:val="22"/>
        </w:rPr>
        <w:t xml:space="preserve"> detalla de </w:t>
      </w:r>
      <w:r w:rsidR="00B6056F">
        <w:rPr>
          <w:rFonts w:cstheme="minorHAnsi"/>
          <w:sz w:val="22"/>
          <w:szCs w:val="22"/>
        </w:rPr>
        <w:t>qué</w:t>
      </w:r>
      <w:r>
        <w:rPr>
          <w:rFonts w:cstheme="minorHAnsi"/>
          <w:sz w:val="22"/>
          <w:szCs w:val="22"/>
        </w:rPr>
        <w:t xml:space="preserve"> manera están utilizando los administradores los recursos de la empresa y gracias a ello se pueden analiza aspectos determinantes para la toma de decisiones como pueden ser:</w:t>
      </w:r>
    </w:p>
    <w:p w14:paraId="6E0A0C0A" w14:textId="5FBEE2CA" w:rsidR="006D56EF" w:rsidRDefault="006D56EF" w:rsidP="006D56EF">
      <w:pPr>
        <w:pStyle w:val="Prrafodelista"/>
        <w:numPr>
          <w:ilvl w:val="0"/>
          <w:numId w:val="21"/>
        </w:numPr>
        <w:tabs>
          <w:tab w:val="left" w:pos="2090"/>
        </w:tabs>
        <w:rPr>
          <w:rFonts w:cstheme="minorHAnsi"/>
          <w:sz w:val="22"/>
          <w:szCs w:val="22"/>
        </w:rPr>
      </w:pPr>
      <w:r w:rsidRPr="006D56EF">
        <w:rPr>
          <w:rFonts w:cstheme="minorHAnsi"/>
          <w:b/>
          <w:bCs/>
          <w:sz w:val="22"/>
          <w:szCs w:val="22"/>
        </w:rPr>
        <w:t>Situación de liquidez o capacidad de pago</w:t>
      </w:r>
      <w:r>
        <w:rPr>
          <w:rFonts w:cstheme="minorHAnsi"/>
          <w:sz w:val="22"/>
          <w:szCs w:val="22"/>
        </w:rPr>
        <w:t>: capacidad de la empresa para cumplir a corto plazo con las obligaciones financieras.</w:t>
      </w:r>
    </w:p>
    <w:p w14:paraId="1C182315" w14:textId="7CB4A623" w:rsidR="006D56EF" w:rsidRDefault="006D56EF" w:rsidP="006D56EF">
      <w:pPr>
        <w:pStyle w:val="Prrafodelista"/>
        <w:numPr>
          <w:ilvl w:val="0"/>
          <w:numId w:val="21"/>
        </w:numPr>
        <w:tabs>
          <w:tab w:val="left" w:pos="2090"/>
        </w:tabs>
        <w:rPr>
          <w:rFonts w:cstheme="minorHAnsi"/>
          <w:sz w:val="22"/>
          <w:szCs w:val="22"/>
        </w:rPr>
      </w:pPr>
      <w:r w:rsidRPr="006D56EF">
        <w:rPr>
          <w:rFonts w:cstheme="minorHAnsi"/>
          <w:b/>
          <w:bCs/>
          <w:sz w:val="22"/>
          <w:szCs w:val="22"/>
        </w:rPr>
        <w:t>Endeudamiento</w:t>
      </w:r>
      <w:r>
        <w:rPr>
          <w:rFonts w:cstheme="minorHAnsi"/>
          <w:sz w:val="22"/>
          <w:szCs w:val="22"/>
        </w:rPr>
        <w:t>: en que medida dispone de financiación y si debe devolverla a corto o largo plazo.</w:t>
      </w:r>
    </w:p>
    <w:p w14:paraId="484666AB" w14:textId="64F6E856" w:rsidR="006D56EF" w:rsidRDefault="006D56EF" w:rsidP="006D56EF">
      <w:pPr>
        <w:pStyle w:val="Prrafodelista"/>
        <w:numPr>
          <w:ilvl w:val="0"/>
          <w:numId w:val="21"/>
        </w:numPr>
        <w:tabs>
          <w:tab w:val="left" w:pos="2090"/>
        </w:tabs>
        <w:rPr>
          <w:rFonts w:cstheme="minorHAnsi"/>
          <w:sz w:val="22"/>
          <w:szCs w:val="22"/>
        </w:rPr>
      </w:pPr>
      <w:r w:rsidRPr="006D56EF">
        <w:rPr>
          <w:rFonts w:cstheme="minorHAnsi"/>
          <w:b/>
          <w:bCs/>
          <w:sz w:val="22"/>
          <w:szCs w:val="22"/>
        </w:rPr>
        <w:t>Capitalización y solvencia</w:t>
      </w:r>
      <w:r>
        <w:rPr>
          <w:rFonts w:cstheme="minorHAnsi"/>
          <w:sz w:val="22"/>
          <w:szCs w:val="22"/>
        </w:rPr>
        <w:t>: contar con suficientes recursos propios para el sustento de la actividad y hacer frente a sus obligaciones a largo plazo.</w:t>
      </w:r>
    </w:p>
    <w:p w14:paraId="7F3D0497" w14:textId="75DB33CD" w:rsidR="00B6056F" w:rsidRDefault="00B6056F" w:rsidP="00B6056F">
      <w:pPr>
        <w:tabs>
          <w:tab w:val="left" w:pos="2090"/>
        </w:tabs>
        <w:rPr>
          <w:rFonts w:cstheme="minorHAnsi"/>
          <w:sz w:val="22"/>
          <w:szCs w:val="22"/>
        </w:rPr>
      </w:pPr>
      <w:r>
        <w:rPr>
          <w:rFonts w:cstheme="minorHAnsi"/>
          <w:sz w:val="22"/>
          <w:szCs w:val="22"/>
        </w:rPr>
        <w:t>Todo lo mencionado anteriormente refleja la importancia de este balance patrimonial para una empresa y su funcionamiento.</w:t>
      </w:r>
    </w:p>
    <w:p w14:paraId="4A32808A" w14:textId="77777777" w:rsidR="00742368" w:rsidRPr="00B6056F" w:rsidRDefault="00742368" w:rsidP="00B6056F">
      <w:pPr>
        <w:tabs>
          <w:tab w:val="left" w:pos="2090"/>
        </w:tabs>
        <w:rPr>
          <w:rFonts w:cstheme="minorHAnsi"/>
          <w:sz w:val="22"/>
          <w:szCs w:val="22"/>
        </w:rPr>
      </w:pPr>
    </w:p>
    <w:sectPr w:rsidR="00742368" w:rsidRPr="00B6056F" w:rsidSect="002A6355">
      <w:footerReference w:type="default" r:id="rId20"/>
      <w:pgSz w:w="11906" w:h="16838"/>
      <w:pgMar w:top="1417" w:right="1701" w:bottom="709"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46E5A0" w14:textId="77777777" w:rsidR="009C3831" w:rsidRDefault="009C3831" w:rsidP="00507BCC">
      <w:pPr>
        <w:spacing w:after="0" w:line="240" w:lineRule="auto"/>
      </w:pPr>
      <w:r>
        <w:separator/>
      </w:r>
    </w:p>
  </w:endnote>
  <w:endnote w:type="continuationSeparator" w:id="0">
    <w:p w14:paraId="0073D47A" w14:textId="77777777" w:rsidR="009C3831" w:rsidRDefault="009C3831" w:rsidP="00507B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7198823"/>
      <w:docPartObj>
        <w:docPartGallery w:val="Page Numbers (Bottom of Page)"/>
        <w:docPartUnique/>
      </w:docPartObj>
    </w:sdtPr>
    <w:sdtContent>
      <w:p w14:paraId="4AD58E4B" w14:textId="538693CE" w:rsidR="003D7BD5" w:rsidRDefault="003D7BD5">
        <w:pPr>
          <w:pStyle w:val="Piedepgina"/>
          <w:jc w:val="center"/>
        </w:pPr>
        <w:r>
          <w:fldChar w:fldCharType="begin"/>
        </w:r>
        <w:r>
          <w:instrText>PAGE   \* MERGEFORMAT</w:instrText>
        </w:r>
        <w:r>
          <w:fldChar w:fldCharType="separate"/>
        </w:r>
        <w:r>
          <w:t>2</w:t>
        </w:r>
        <w:r>
          <w:fldChar w:fldCharType="end"/>
        </w:r>
      </w:p>
    </w:sdtContent>
  </w:sdt>
  <w:p w14:paraId="4D306068" w14:textId="77777777" w:rsidR="003D7BD5" w:rsidRDefault="003D7BD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A7218C" w14:textId="77777777" w:rsidR="009C3831" w:rsidRDefault="009C3831" w:rsidP="00507BCC">
      <w:pPr>
        <w:spacing w:after="0" w:line="240" w:lineRule="auto"/>
      </w:pPr>
      <w:r>
        <w:separator/>
      </w:r>
    </w:p>
  </w:footnote>
  <w:footnote w:type="continuationSeparator" w:id="0">
    <w:p w14:paraId="4F06AB9F" w14:textId="77777777" w:rsidR="009C3831" w:rsidRDefault="009C3831" w:rsidP="00507BCC">
      <w:pPr>
        <w:spacing w:after="0" w:line="240" w:lineRule="auto"/>
      </w:pPr>
      <w:r>
        <w:continuationSeparator/>
      </w:r>
    </w:p>
  </w:footnote>
  <w:footnote w:id="1">
    <w:p w14:paraId="018C4628" w14:textId="079B9D38" w:rsidR="00507BCC" w:rsidRDefault="00507BCC" w:rsidP="00507BCC">
      <w:pPr>
        <w:pStyle w:val="Textonotapie"/>
      </w:pPr>
      <w:r>
        <w:rPr>
          <w:rStyle w:val="Refdenotaalpie"/>
        </w:rPr>
        <w:footnoteRef/>
      </w:r>
      <w:r>
        <w:t xml:space="preserve"> Resolución de 4 de abril de 2025, de la Dirección General de Trabajo, por la que se registra y publica el XIX Convenio colectivo estatal de empresas de consultoría, tecnologías de la información y estudios de mercado y de la opinión pública.</w:t>
      </w:r>
    </w:p>
    <w:p w14:paraId="10FF3D70" w14:textId="77EB2B28" w:rsidR="00507BCC" w:rsidRDefault="00507BCC" w:rsidP="00507BCC">
      <w:pPr>
        <w:pStyle w:val="Textonotapi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234AD"/>
    <w:multiLevelType w:val="multilevel"/>
    <w:tmpl w:val="9FD2DE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C5306E"/>
    <w:multiLevelType w:val="hybridMultilevel"/>
    <w:tmpl w:val="E296261E"/>
    <w:lvl w:ilvl="0" w:tplc="7D5A86CC">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044E00"/>
    <w:multiLevelType w:val="hybridMultilevel"/>
    <w:tmpl w:val="3EE8AE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18255B"/>
    <w:multiLevelType w:val="hybridMultilevel"/>
    <w:tmpl w:val="7FAC89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DB3B3A"/>
    <w:multiLevelType w:val="hybridMultilevel"/>
    <w:tmpl w:val="71B235E6"/>
    <w:lvl w:ilvl="0" w:tplc="D70C7DCC">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D8354E8"/>
    <w:multiLevelType w:val="hybridMultilevel"/>
    <w:tmpl w:val="E8BADAE4"/>
    <w:lvl w:ilvl="0" w:tplc="7E20087C">
      <w:start w:val="1"/>
      <w:numFmt w:val="decimal"/>
      <w:lvlText w:val="%1."/>
      <w:lvlJc w:val="left"/>
      <w:pPr>
        <w:ind w:left="1020" w:hanging="6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5D771D2"/>
    <w:multiLevelType w:val="multilevel"/>
    <w:tmpl w:val="BEA07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213D70"/>
    <w:multiLevelType w:val="multilevel"/>
    <w:tmpl w:val="69F20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A86753"/>
    <w:multiLevelType w:val="multilevel"/>
    <w:tmpl w:val="3A6CBE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7713A1"/>
    <w:multiLevelType w:val="hybridMultilevel"/>
    <w:tmpl w:val="B330E954"/>
    <w:lvl w:ilvl="0" w:tplc="DEB0B538">
      <w:start w:val="3"/>
      <w:numFmt w:val="bullet"/>
      <w:lvlText w:val="-"/>
      <w:lvlJc w:val="left"/>
      <w:pPr>
        <w:ind w:left="720" w:hanging="360"/>
      </w:pPr>
      <w:rPr>
        <w:rFonts w:ascii="Calibri" w:eastAsiaTheme="minorHAnsi" w:hAnsi="Calibri" w:cs="Calibri" w:hint="default"/>
        <w:b/>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56A47F2"/>
    <w:multiLevelType w:val="multilevel"/>
    <w:tmpl w:val="AF5E1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B62C67"/>
    <w:multiLevelType w:val="multilevel"/>
    <w:tmpl w:val="6D746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F00F0E"/>
    <w:multiLevelType w:val="multilevel"/>
    <w:tmpl w:val="8DFEAE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E345DC"/>
    <w:multiLevelType w:val="multilevel"/>
    <w:tmpl w:val="76A66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632204"/>
    <w:multiLevelType w:val="multilevel"/>
    <w:tmpl w:val="7026E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345968"/>
    <w:multiLevelType w:val="hybridMultilevel"/>
    <w:tmpl w:val="8556B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686965"/>
    <w:multiLevelType w:val="multilevel"/>
    <w:tmpl w:val="1E6C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430B5E"/>
    <w:multiLevelType w:val="multilevel"/>
    <w:tmpl w:val="A7D2B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2C10C4"/>
    <w:multiLevelType w:val="multilevel"/>
    <w:tmpl w:val="DB70E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1F29D3"/>
    <w:multiLevelType w:val="multilevel"/>
    <w:tmpl w:val="9CAA9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8502D9"/>
    <w:multiLevelType w:val="multilevel"/>
    <w:tmpl w:val="F6442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3828880">
    <w:abstractNumId w:val="0"/>
  </w:num>
  <w:num w:numId="2" w16cid:durableId="1294291280">
    <w:abstractNumId w:val="10"/>
  </w:num>
  <w:num w:numId="3" w16cid:durableId="1051155076">
    <w:abstractNumId w:val="1"/>
  </w:num>
  <w:num w:numId="4" w16cid:durableId="507402698">
    <w:abstractNumId w:val="17"/>
  </w:num>
  <w:num w:numId="5" w16cid:durableId="481696481">
    <w:abstractNumId w:val="9"/>
  </w:num>
  <w:num w:numId="6" w16cid:durableId="1336305959">
    <w:abstractNumId w:val="7"/>
  </w:num>
  <w:num w:numId="7" w16cid:durableId="340013683">
    <w:abstractNumId w:val="12"/>
  </w:num>
  <w:num w:numId="8" w16cid:durableId="1866357585">
    <w:abstractNumId w:val="8"/>
  </w:num>
  <w:num w:numId="9" w16cid:durableId="1848982274">
    <w:abstractNumId w:val="18"/>
  </w:num>
  <w:num w:numId="10" w16cid:durableId="1003821352">
    <w:abstractNumId w:val="16"/>
  </w:num>
  <w:num w:numId="11" w16cid:durableId="1885411931">
    <w:abstractNumId w:val="6"/>
  </w:num>
  <w:num w:numId="12" w16cid:durableId="596136238">
    <w:abstractNumId w:val="11"/>
  </w:num>
  <w:num w:numId="13" w16cid:durableId="1785420732">
    <w:abstractNumId w:val="19"/>
  </w:num>
  <w:num w:numId="14" w16cid:durableId="605044860">
    <w:abstractNumId w:val="13"/>
  </w:num>
  <w:num w:numId="15" w16cid:durableId="138815468">
    <w:abstractNumId w:val="20"/>
  </w:num>
  <w:num w:numId="16" w16cid:durableId="1935236595">
    <w:abstractNumId w:val="14"/>
  </w:num>
  <w:num w:numId="17" w16cid:durableId="817067284">
    <w:abstractNumId w:val="5"/>
  </w:num>
  <w:num w:numId="18" w16cid:durableId="1575507329">
    <w:abstractNumId w:val="4"/>
  </w:num>
  <w:num w:numId="19" w16cid:durableId="1089233436">
    <w:abstractNumId w:val="2"/>
  </w:num>
  <w:num w:numId="20" w16cid:durableId="1862549891">
    <w:abstractNumId w:val="3"/>
  </w:num>
  <w:num w:numId="21" w16cid:durableId="6434636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AE6"/>
    <w:rsid w:val="00030739"/>
    <w:rsid w:val="000408FE"/>
    <w:rsid w:val="00044BAA"/>
    <w:rsid w:val="00055E0B"/>
    <w:rsid w:val="000A7672"/>
    <w:rsid w:val="00147C8C"/>
    <w:rsid w:val="00166F70"/>
    <w:rsid w:val="00167F83"/>
    <w:rsid w:val="00181B30"/>
    <w:rsid w:val="0018622D"/>
    <w:rsid w:val="001E6402"/>
    <w:rsid w:val="00217CDD"/>
    <w:rsid w:val="00224652"/>
    <w:rsid w:val="00227C29"/>
    <w:rsid w:val="00254340"/>
    <w:rsid w:val="002735DB"/>
    <w:rsid w:val="00282B82"/>
    <w:rsid w:val="002A4AC6"/>
    <w:rsid w:val="002A6355"/>
    <w:rsid w:val="002C4785"/>
    <w:rsid w:val="002D49CC"/>
    <w:rsid w:val="003026DC"/>
    <w:rsid w:val="0034441B"/>
    <w:rsid w:val="003561D5"/>
    <w:rsid w:val="00377406"/>
    <w:rsid w:val="003776E8"/>
    <w:rsid w:val="003868D6"/>
    <w:rsid w:val="003D7BD5"/>
    <w:rsid w:val="003E5A47"/>
    <w:rsid w:val="003E78F2"/>
    <w:rsid w:val="003F3B1D"/>
    <w:rsid w:val="00422E0B"/>
    <w:rsid w:val="004276DB"/>
    <w:rsid w:val="00440B62"/>
    <w:rsid w:val="00456673"/>
    <w:rsid w:val="004C0E21"/>
    <w:rsid w:val="004E3CF4"/>
    <w:rsid w:val="00507BCC"/>
    <w:rsid w:val="00510DC6"/>
    <w:rsid w:val="0054523E"/>
    <w:rsid w:val="00551954"/>
    <w:rsid w:val="0055347D"/>
    <w:rsid w:val="00585C77"/>
    <w:rsid w:val="005B0892"/>
    <w:rsid w:val="005C3156"/>
    <w:rsid w:val="005D242B"/>
    <w:rsid w:val="00626E3F"/>
    <w:rsid w:val="0063366D"/>
    <w:rsid w:val="0065017A"/>
    <w:rsid w:val="00656DCA"/>
    <w:rsid w:val="006767A6"/>
    <w:rsid w:val="0069640C"/>
    <w:rsid w:val="006B4220"/>
    <w:rsid w:val="006D56EF"/>
    <w:rsid w:val="006E2456"/>
    <w:rsid w:val="00701322"/>
    <w:rsid w:val="00742368"/>
    <w:rsid w:val="0074312F"/>
    <w:rsid w:val="00773B5C"/>
    <w:rsid w:val="0078540B"/>
    <w:rsid w:val="007A46EA"/>
    <w:rsid w:val="007B16BB"/>
    <w:rsid w:val="007D5AE6"/>
    <w:rsid w:val="007E7F71"/>
    <w:rsid w:val="0084294E"/>
    <w:rsid w:val="008733D0"/>
    <w:rsid w:val="008B2E5D"/>
    <w:rsid w:val="008D7176"/>
    <w:rsid w:val="009019AA"/>
    <w:rsid w:val="00911F11"/>
    <w:rsid w:val="0091656B"/>
    <w:rsid w:val="0093040D"/>
    <w:rsid w:val="009A6335"/>
    <w:rsid w:val="009C3831"/>
    <w:rsid w:val="009D1811"/>
    <w:rsid w:val="00A46F7B"/>
    <w:rsid w:val="00A736FF"/>
    <w:rsid w:val="00AA4F70"/>
    <w:rsid w:val="00B6056F"/>
    <w:rsid w:val="00B7154D"/>
    <w:rsid w:val="00B9253F"/>
    <w:rsid w:val="00BD596C"/>
    <w:rsid w:val="00BE35EA"/>
    <w:rsid w:val="00BE7677"/>
    <w:rsid w:val="00BF1B31"/>
    <w:rsid w:val="00C07D56"/>
    <w:rsid w:val="00C20B4A"/>
    <w:rsid w:val="00C37A8F"/>
    <w:rsid w:val="00C568B8"/>
    <w:rsid w:val="00C668B3"/>
    <w:rsid w:val="00C76B7E"/>
    <w:rsid w:val="00C84C92"/>
    <w:rsid w:val="00C9085E"/>
    <w:rsid w:val="00D018A3"/>
    <w:rsid w:val="00D40151"/>
    <w:rsid w:val="00D74F10"/>
    <w:rsid w:val="00D80A9F"/>
    <w:rsid w:val="00DB1EB6"/>
    <w:rsid w:val="00DE607B"/>
    <w:rsid w:val="00E04B0A"/>
    <w:rsid w:val="00E32D2F"/>
    <w:rsid w:val="00E5628C"/>
    <w:rsid w:val="00E80D0C"/>
    <w:rsid w:val="00E929E8"/>
    <w:rsid w:val="00EC42EC"/>
    <w:rsid w:val="00ED0D1C"/>
    <w:rsid w:val="00F53DD3"/>
    <w:rsid w:val="00F6205D"/>
    <w:rsid w:val="00F64B64"/>
    <w:rsid w:val="00F743F5"/>
    <w:rsid w:val="00F75AE0"/>
    <w:rsid w:val="00F85B06"/>
    <w:rsid w:val="00FA1328"/>
    <w:rsid w:val="00FD1857"/>
    <w:rsid w:val="00FE33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14059"/>
  <w15:chartTrackingRefBased/>
  <w15:docId w15:val="{5D1F40C0-0E55-4050-8F0B-6BD6D626D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D5AE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7D5AE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7D5AE6"/>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7D5AE6"/>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7D5AE6"/>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7D5AE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D5AE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D5AE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D5AE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5AE6"/>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7D5AE6"/>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7D5AE6"/>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7D5AE6"/>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7D5AE6"/>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7D5AE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D5AE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D5AE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D5AE6"/>
    <w:rPr>
      <w:rFonts w:eastAsiaTheme="majorEastAsia" w:cstheme="majorBidi"/>
      <w:color w:val="272727" w:themeColor="text1" w:themeTint="D8"/>
    </w:rPr>
  </w:style>
  <w:style w:type="paragraph" w:styleId="Ttulo">
    <w:name w:val="Title"/>
    <w:basedOn w:val="Normal"/>
    <w:next w:val="Normal"/>
    <w:link w:val="TtuloCar"/>
    <w:uiPriority w:val="10"/>
    <w:qFormat/>
    <w:rsid w:val="007D5A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D5AE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D5AE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D5AE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D5AE6"/>
    <w:pPr>
      <w:spacing w:before="160"/>
      <w:jc w:val="center"/>
    </w:pPr>
    <w:rPr>
      <w:i/>
      <w:iCs/>
      <w:color w:val="404040" w:themeColor="text1" w:themeTint="BF"/>
    </w:rPr>
  </w:style>
  <w:style w:type="character" w:customStyle="1" w:styleId="CitaCar">
    <w:name w:val="Cita Car"/>
    <w:basedOn w:val="Fuentedeprrafopredeter"/>
    <w:link w:val="Cita"/>
    <w:uiPriority w:val="29"/>
    <w:rsid w:val="007D5AE6"/>
    <w:rPr>
      <w:i/>
      <w:iCs/>
      <w:color w:val="404040" w:themeColor="text1" w:themeTint="BF"/>
    </w:rPr>
  </w:style>
  <w:style w:type="paragraph" w:styleId="Prrafodelista">
    <w:name w:val="List Paragraph"/>
    <w:basedOn w:val="Normal"/>
    <w:uiPriority w:val="34"/>
    <w:qFormat/>
    <w:rsid w:val="007D5AE6"/>
    <w:pPr>
      <w:ind w:left="720"/>
      <w:contextualSpacing/>
    </w:pPr>
  </w:style>
  <w:style w:type="character" w:styleId="nfasisintenso">
    <w:name w:val="Intense Emphasis"/>
    <w:basedOn w:val="Fuentedeprrafopredeter"/>
    <w:uiPriority w:val="21"/>
    <w:qFormat/>
    <w:rsid w:val="007D5AE6"/>
    <w:rPr>
      <w:i/>
      <w:iCs/>
      <w:color w:val="2F5496" w:themeColor="accent1" w:themeShade="BF"/>
    </w:rPr>
  </w:style>
  <w:style w:type="paragraph" w:styleId="Citadestacada">
    <w:name w:val="Intense Quote"/>
    <w:basedOn w:val="Normal"/>
    <w:next w:val="Normal"/>
    <w:link w:val="CitadestacadaCar"/>
    <w:uiPriority w:val="30"/>
    <w:qFormat/>
    <w:rsid w:val="007D5AE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7D5AE6"/>
    <w:rPr>
      <w:i/>
      <w:iCs/>
      <w:color w:val="2F5496" w:themeColor="accent1" w:themeShade="BF"/>
    </w:rPr>
  </w:style>
  <w:style w:type="character" w:styleId="Referenciaintensa">
    <w:name w:val="Intense Reference"/>
    <w:basedOn w:val="Fuentedeprrafopredeter"/>
    <w:uiPriority w:val="32"/>
    <w:qFormat/>
    <w:rsid w:val="007D5AE6"/>
    <w:rPr>
      <w:b/>
      <w:bCs/>
      <w:smallCaps/>
      <w:color w:val="2F5496" w:themeColor="accent1" w:themeShade="BF"/>
      <w:spacing w:val="5"/>
    </w:rPr>
  </w:style>
  <w:style w:type="table" w:styleId="Tablaconcuadrcula">
    <w:name w:val="Table Grid"/>
    <w:basedOn w:val="Tablanormal"/>
    <w:uiPriority w:val="39"/>
    <w:rsid w:val="00E04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markdown-paragraph">
    <w:name w:val="ds-markdown-paragraph"/>
    <w:basedOn w:val="Normal"/>
    <w:rsid w:val="00422E0B"/>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paragraph" w:customStyle="1" w:styleId="Default">
    <w:name w:val="Default"/>
    <w:rsid w:val="00422E0B"/>
    <w:pPr>
      <w:autoSpaceDE w:val="0"/>
      <w:autoSpaceDN w:val="0"/>
      <w:adjustRightInd w:val="0"/>
      <w:spacing w:after="0" w:line="240" w:lineRule="auto"/>
    </w:pPr>
    <w:rPr>
      <w:rFonts w:ascii="Times New Roman" w:hAnsi="Times New Roman" w:cs="Times New Roman"/>
      <w:color w:val="000000"/>
      <w:kern w:val="0"/>
    </w:rPr>
  </w:style>
  <w:style w:type="character" w:styleId="Refdecomentario">
    <w:name w:val="annotation reference"/>
    <w:basedOn w:val="Fuentedeprrafopredeter"/>
    <w:uiPriority w:val="99"/>
    <w:semiHidden/>
    <w:unhideWhenUsed/>
    <w:rsid w:val="00C07D56"/>
    <w:rPr>
      <w:sz w:val="16"/>
      <w:szCs w:val="16"/>
    </w:rPr>
  </w:style>
  <w:style w:type="paragraph" w:styleId="Textocomentario">
    <w:name w:val="annotation text"/>
    <w:basedOn w:val="Normal"/>
    <w:link w:val="TextocomentarioCar"/>
    <w:uiPriority w:val="99"/>
    <w:semiHidden/>
    <w:unhideWhenUsed/>
    <w:rsid w:val="00C07D5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07D56"/>
    <w:rPr>
      <w:sz w:val="20"/>
      <w:szCs w:val="20"/>
    </w:rPr>
  </w:style>
  <w:style w:type="paragraph" w:styleId="Asuntodelcomentario">
    <w:name w:val="annotation subject"/>
    <w:basedOn w:val="Textocomentario"/>
    <w:next w:val="Textocomentario"/>
    <w:link w:val="AsuntodelcomentarioCar"/>
    <w:uiPriority w:val="99"/>
    <w:semiHidden/>
    <w:unhideWhenUsed/>
    <w:rsid w:val="00C07D56"/>
    <w:rPr>
      <w:b/>
      <w:bCs/>
    </w:rPr>
  </w:style>
  <w:style w:type="character" w:customStyle="1" w:styleId="AsuntodelcomentarioCar">
    <w:name w:val="Asunto del comentario Car"/>
    <w:basedOn w:val="TextocomentarioCar"/>
    <w:link w:val="Asuntodelcomentario"/>
    <w:uiPriority w:val="99"/>
    <w:semiHidden/>
    <w:rsid w:val="00C07D56"/>
    <w:rPr>
      <w:b/>
      <w:bCs/>
      <w:sz w:val="20"/>
      <w:szCs w:val="20"/>
    </w:rPr>
  </w:style>
  <w:style w:type="paragraph" w:styleId="Textonotapie">
    <w:name w:val="footnote text"/>
    <w:basedOn w:val="Normal"/>
    <w:link w:val="TextonotapieCar"/>
    <w:uiPriority w:val="99"/>
    <w:semiHidden/>
    <w:unhideWhenUsed/>
    <w:rsid w:val="00507BC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07BCC"/>
    <w:rPr>
      <w:sz w:val="20"/>
      <w:szCs w:val="20"/>
    </w:rPr>
  </w:style>
  <w:style w:type="character" w:styleId="Refdenotaalpie">
    <w:name w:val="footnote reference"/>
    <w:basedOn w:val="Fuentedeprrafopredeter"/>
    <w:uiPriority w:val="99"/>
    <w:semiHidden/>
    <w:unhideWhenUsed/>
    <w:rsid w:val="00507BCC"/>
    <w:rPr>
      <w:vertAlign w:val="superscript"/>
    </w:rPr>
  </w:style>
  <w:style w:type="paragraph" w:styleId="Encabezado">
    <w:name w:val="header"/>
    <w:basedOn w:val="Normal"/>
    <w:link w:val="EncabezadoCar"/>
    <w:uiPriority w:val="99"/>
    <w:unhideWhenUsed/>
    <w:rsid w:val="003D7B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D7BD5"/>
  </w:style>
  <w:style w:type="paragraph" w:styleId="Piedepgina">
    <w:name w:val="footer"/>
    <w:basedOn w:val="Normal"/>
    <w:link w:val="PiedepginaCar"/>
    <w:uiPriority w:val="99"/>
    <w:unhideWhenUsed/>
    <w:rsid w:val="003D7B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D7BD5"/>
  </w:style>
  <w:style w:type="paragraph" w:styleId="TtuloTDC">
    <w:name w:val="TOC Heading"/>
    <w:basedOn w:val="Ttulo1"/>
    <w:next w:val="Normal"/>
    <w:uiPriority w:val="39"/>
    <w:unhideWhenUsed/>
    <w:qFormat/>
    <w:rsid w:val="00C84C92"/>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C84C92"/>
    <w:pPr>
      <w:spacing w:after="100"/>
    </w:pPr>
  </w:style>
  <w:style w:type="paragraph" w:styleId="TDC2">
    <w:name w:val="toc 2"/>
    <w:basedOn w:val="Normal"/>
    <w:next w:val="Normal"/>
    <w:autoRedefine/>
    <w:uiPriority w:val="39"/>
    <w:unhideWhenUsed/>
    <w:rsid w:val="00C84C92"/>
    <w:pPr>
      <w:spacing w:after="100"/>
      <w:ind w:left="240"/>
    </w:pPr>
  </w:style>
  <w:style w:type="character" w:styleId="Hipervnculo">
    <w:name w:val="Hyperlink"/>
    <w:basedOn w:val="Fuentedeprrafopredeter"/>
    <w:uiPriority w:val="99"/>
    <w:unhideWhenUsed/>
    <w:rsid w:val="00C84C9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4799">
      <w:bodyDiv w:val="1"/>
      <w:marLeft w:val="0"/>
      <w:marRight w:val="0"/>
      <w:marTop w:val="0"/>
      <w:marBottom w:val="0"/>
      <w:divBdr>
        <w:top w:val="none" w:sz="0" w:space="0" w:color="auto"/>
        <w:left w:val="none" w:sz="0" w:space="0" w:color="auto"/>
        <w:bottom w:val="none" w:sz="0" w:space="0" w:color="auto"/>
        <w:right w:val="none" w:sz="0" w:space="0" w:color="auto"/>
      </w:divBdr>
    </w:div>
    <w:div w:id="122163731">
      <w:bodyDiv w:val="1"/>
      <w:marLeft w:val="0"/>
      <w:marRight w:val="0"/>
      <w:marTop w:val="0"/>
      <w:marBottom w:val="0"/>
      <w:divBdr>
        <w:top w:val="none" w:sz="0" w:space="0" w:color="auto"/>
        <w:left w:val="none" w:sz="0" w:space="0" w:color="auto"/>
        <w:bottom w:val="none" w:sz="0" w:space="0" w:color="auto"/>
        <w:right w:val="none" w:sz="0" w:space="0" w:color="auto"/>
      </w:divBdr>
    </w:div>
    <w:div w:id="277563557">
      <w:bodyDiv w:val="1"/>
      <w:marLeft w:val="0"/>
      <w:marRight w:val="0"/>
      <w:marTop w:val="0"/>
      <w:marBottom w:val="0"/>
      <w:divBdr>
        <w:top w:val="none" w:sz="0" w:space="0" w:color="auto"/>
        <w:left w:val="none" w:sz="0" w:space="0" w:color="auto"/>
        <w:bottom w:val="none" w:sz="0" w:space="0" w:color="auto"/>
        <w:right w:val="none" w:sz="0" w:space="0" w:color="auto"/>
      </w:divBdr>
    </w:div>
    <w:div w:id="341588085">
      <w:bodyDiv w:val="1"/>
      <w:marLeft w:val="0"/>
      <w:marRight w:val="0"/>
      <w:marTop w:val="0"/>
      <w:marBottom w:val="0"/>
      <w:divBdr>
        <w:top w:val="none" w:sz="0" w:space="0" w:color="auto"/>
        <w:left w:val="none" w:sz="0" w:space="0" w:color="auto"/>
        <w:bottom w:val="none" w:sz="0" w:space="0" w:color="auto"/>
        <w:right w:val="none" w:sz="0" w:space="0" w:color="auto"/>
      </w:divBdr>
    </w:div>
    <w:div w:id="396317442">
      <w:bodyDiv w:val="1"/>
      <w:marLeft w:val="0"/>
      <w:marRight w:val="0"/>
      <w:marTop w:val="0"/>
      <w:marBottom w:val="0"/>
      <w:divBdr>
        <w:top w:val="none" w:sz="0" w:space="0" w:color="auto"/>
        <w:left w:val="none" w:sz="0" w:space="0" w:color="auto"/>
        <w:bottom w:val="none" w:sz="0" w:space="0" w:color="auto"/>
        <w:right w:val="none" w:sz="0" w:space="0" w:color="auto"/>
      </w:divBdr>
    </w:div>
    <w:div w:id="411782686">
      <w:bodyDiv w:val="1"/>
      <w:marLeft w:val="0"/>
      <w:marRight w:val="0"/>
      <w:marTop w:val="0"/>
      <w:marBottom w:val="0"/>
      <w:divBdr>
        <w:top w:val="none" w:sz="0" w:space="0" w:color="auto"/>
        <w:left w:val="none" w:sz="0" w:space="0" w:color="auto"/>
        <w:bottom w:val="none" w:sz="0" w:space="0" w:color="auto"/>
        <w:right w:val="none" w:sz="0" w:space="0" w:color="auto"/>
      </w:divBdr>
    </w:div>
    <w:div w:id="585916003">
      <w:bodyDiv w:val="1"/>
      <w:marLeft w:val="0"/>
      <w:marRight w:val="0"/>
      <w:marTop w:val="0"/>
      <w:marBottom w:val="0"/>
      <w:divBdr>
        <w:top w:val="none" w:sz="0" w:space="0" w:color="auto"/>
        <w:left w:val="none" w:sz="0" w:space="0" w:color="auto"/>
        <w:bottom w:val="none" w:sz="0" w:space="0" w:color="auto"/>
        <w:right w:val="none" w:sz="0" w:space="0" w:color="auto"/>
      </w:divBdr>
    </w:div>
    <w:div w:id="690186316">
      <w:bodyDiv w:val="1"/>
      <w:marLeft w:val="0"/>
      <w:marRight w:val="0"/>
      <w:marTop w:val="0"/>
      <w:marBottom w:val="0"/>
      <w:divBdr>
        <w:top w:val="none" w:sz="0" w:space="0" w:color="auto"/>
        <w:left w:val="none" w:sz="0" w:space="0" w:color="auto"/>
        <w:bottom w:val="none" w:sz="0" w:space="0" w:color="auto"/>
        <w:right w:val="none" w:sz="0" w:space="0" w:color="auto"/>
      </w:divBdr>
    </w:div>
    <w:div w:id="701587721">
      <w:bodyDiv w:val="1"/>
      <w:marLeft w:val="0"/>
      <w:marRight w:val="0"/>
      <w:marTop w:val="0"/>
      <w:marBottom w:val="0"/>
      <w:divBdr>
        <w:top w:val="none" w:sz="0" w:space="0" w:color="auto"/>
        <w:left w:val="none" w:sz="0" w:space="0" w:color="auto"/>
        <w:bottom w:val="none" w:sz="0" w:space="0" w:color="auto"/>
        <w:right w:val="none" w:sz="0" w:space="0" w:color="auto"/>
      </w:divBdr>
    </w:div>
    <w:div w:id="904606834">
      <w:bodyDiv w:val="1"/>
      <w:marLeft w:val="0"/>
      <w:marRight w:val="0"/>
      <w:marTop w:val="0"/>
      <w:marBottom w:val="0"/>
      <w:divBdr>
        <w:top w:val="none" w:sz="0" w:space="0" w:color="auto"/>
        <w:left w:val="none" w:sz="0" w:space="0" w:color="auto"/>
        <w:bottom w:val="none" w:sz="0" w:space="0" w:color="auto"/>
        <w:right w:val="none" w:sz="0" w:space="0" w:color="auto"/>
      </w:divBdr>
    </w:div>
    <w:div w:id="1014452378">
      <w:bodyDiv w:val="1"/>
      <w:marLeft w:val="0"/>
      <w:marRight w:val="0"/>
      <w:marTop w:val="0"/>
      <w:marBottom w:val="0"/>
      <w:divBdr>
        <w:top w:val="none" w:sz="0" w:space="0" w:color="auto"/>
        <w:left w:val="none" w:sz="0" w:space="0" w:color="auto"/>
        <w:bottom w:val="none" w:sz="0" w:space="0" w:color="auto"/>
        <w:right w:val="none" w:sz="0" w:space="0" w:color="auto"/>
      </w:divBdr>
    </w:div>
    <w:div w:id="1051001726">
      <w:bodyDiv w:val="1"/>
      <w:marLeft w:val="0"/>
      <w:marRight w:val="0"/>
      <w:marTop w:val="0"/>
      <w:marBottom w:val="0"/>
      <w:divBdr>
        <w:top w:val="none" w:sz="0" w:space="0" w:color="auto"/>
        <w:left w:val="none" w:sz="0" w:space="0" w:color="auto"/>
        <w:bottom w:val="none" w:sz="0" w:space="0" w:color="auto"/>
        <w:right w:val="none" w:sz="0" w:space="0" w:color="auto"/>
      </w:divBdr>
    </w:div>
    <w:div w:id="1087533186">
      <w:bodyDiv w:val="1"/>
      <w:marLeft w:val="0"/>
      <w:marRight w:val="0"/>
      <w:marTop w:val="0"/>
      <w:marBottom w:val="0"/>
      <w:divBdr>
        <w:top w:val="none" w:sz="0" w:space="0" w:color="auto"/>
        <w:left w:val="none" w:sz="0" w:space="0" w:color="auto"/>
        <w:bottom w:val="none" w:sz="0" w:space="0" w:color="auto"/>
        <w:right w:val="none" w:sz="0" w:space="0" w:color="auto"/>
      </w:divBdr>
    </w:div>
    <w:div w:id="1256984233">
      <w:bodyDiv w:val="1"/>
      <w:marLeft w:val="0"/>
      <w:marRight w:val="0"/>
      <w:marTop w:val="0"/>
      <w:marBottom w:val="0"/>
      <w:divBdr>
        <w:top w:val="none" w:sz="0" w:space="0" w:color="auto"/>
        <w:left w:val="none" w:sz="0" w:space="0" w:color="auto"/>
        <w:bottom w:val="none" w:sz="0" w:space="0" w:color="auto"/>
        <w:right w:val="none" w:sz="0" w:space="0" w:color="auto"/>
      </w:divBdr>
    </w:div>
    <w:div w:id="1274290595">
      <w:bodyDiv w:val="1"/>
      <w:marLeft w:val="0"/>
      <w:marRight w:val="0"/>
      <w:marTop w:val="0"/>
      <w:marBottom w:val="0"/>
      <w:divBdr>
        <w:top w:val="none" w:sz="0" w:space="0" w:color="auto"/>
        <w:left w:val="none" w:sz="0" w:space="0" w:color="auto"/>
        <w:bottom w:val="none" w:sz="0" w:space="0" w:color="auto"/>
        <w:right w:val="none" w:sz="0" w:space="0" w:color="auto"/>
      </w:divBdr>
    </w:div>
    <w:div w:id="1325161234">
      <w:bodyDiv w:val="1"/>
      <w:marLeft w:val="0"/>
      <w:marRight w:val="0"/>
      <w:marTop w:val="0"/>
      <w:marBottom w:val="0"/>
      <w:divBdr>
        <w:top w:val="none" w:sz="0" w:space="0" w:color="auto"/>
        <w:left w:val="none" w:sz="0" w:space="0" w:color="auto"/>
        <w:bottom w:val="none" w:sz="0" w:space="0" w:color="auto"/>
        <w:right w:val="none" w:sz="0" w:space="0" w:color="auto"/>
      </w:divBdr>
    </w:div>
    <w:div w:id="1412309959">
      <w:bodyDiv w:val="1"/>
      <w:marLeft w:val="0"/>
      <w:marRight w:val="0"/>
      <w:marTop w:val="0"/>
      <w:marBottom w:val="0"/>
      <w:divBdr>
        <w:top w:val="none" w:sz="0" w:space="0" w:color="auto"/>
        <w:left w:val="none" w:sz="0" w:space="0" w:color="auto"/>
        <w:bottom w:val="none" w:sz="0" w:space="0" w:color="auto"/>
        <w:right w:val="none" w:sz="0" w:space="0" w:color="auto"/>
      </w:divBdr>
    </w:div>
    <w:div w:id="1444880217">
      <w:bodyDiv w:val="1"/>
      <w:marLeft w:val="0"/>
      <w:marRight w:val="0"/>
      <w:marTop w:val="0"/>
      <w:marBottom w:val="0"/>
      <w:divBdr>
        <w:top w:val="none" w:sz="0" w:space="0" w:color="auto"/>
        <w:left w:val="none" w:sz="0" w:space="0" w:color="auto"/>
        <w:bottom w:val="none" w:sz="0" w:space="0" w:color="auto"/>
        <w:right w:val="none" w:sz="0" w:space="0" w:color="auto"/>
      </w:divBdr>
    </w:div>
    <w:div w:id="1531526422">
      <w:bodyDiv w:val="1"/>
      <w:marLeft w:val="0"/>
      <w:marRight w:val="0"/>
      <w:marTop w:val="0"/>
      <w:marBottom w:val="0"/>
      <w:divBdr>
        <w:top w:val="none" w:sz="0" w:space="0" w:color="auto"/>
        <w:left w:val="none" w:sz="0" w:space="0" w:color="auto"/>
        <w:bottom w:val="none" w:sz="0" w:space="0" w:color="auto"/>
        <w:right w:val="none" w:sz="0" w:space="0" w:color="auto"/>
      </w:divBdr>
    </w:div>
    <w:div w:id="1532112439">
      <w:bodyDiv w:val="1"/>
      <w:marLeft w:val="0"/>
      <w:marRight w:val="0"/>
      <w:marTop w:val="0"/>
      <w:marBottom w:val="0"/>
      <w:divBdr>
        <w:top w:val="none" w:sz="0" w:space="0" w:color="auto"/>
        <w:left w:val="none" w:sz="0" w:space="0" w:color="auto"/>
        <w:bottom w:val="none" w:sz="0" w:space="0" w:color="auto"/>
        <w:right w:val="none" w:sz="0" w:space="0" w:color="auto"/>
      </w:divBdr>
    </w:div>
    <w:div w:id="1699353868">
      <w:bodyDiv w:val="1"/>
      <w:marLeft w:val="0"/>
      <w:marRight w:val="0"/>
      <w:marTop w:val="0"/>
      <w:marBottom w:val="0"/>
      <w:divBdr>
        <w:top w:val="none" w:sz="0" w:space="0" w:color="auto"/>
        <w:left w:val="none" w:sz="0" w:space="0" w:color="auto"/>
        <w:bottom w:val="none" w:sz="0" w:space="0" w:color="auto"/>
        <w:right w:val="none" w:sz="0" w:space="0" w:color="auto"/>
      </w:divBdr>
    </w:div>
    <w:div w:id="1701323359">
      <w:bodyDiv w:val="1"/>
      <w:marLeft w:val="0"/>
      <w:marRight w:val="0"/>
      <w:marTop w:val="0"/>
      <w:marBottom w:val="0"/>
      <w:divBdr>
        <w:top w:val="none" w:sz="0" w:space="0" w:color="auto"/>
        <w:left w:val="none" w:sz="0" w:space="0" w:color="auto"/>
        <w:bottom w:val="none" w:sz="0" w:space="0" w:color="auto"/>
        <w:right w:val="none" w:sz="0" w:space="0" w:color="auto"/>
      </w:divBdr>
    </w:div>
    <w:div w:id="1937445434">
      <w:bodyDiv w:val="1"/>
      <w:marLeft w:val="0"/>
      <w:marRight w:val="0"/>
      <w:marTop w:val="0"/>
      <w:marBottom w:val="0"/>
      <w:divBdr>
        <w:top w:val="none" w:sz="0" w:space="0" w:color="auto"/>
        <w:left w:val="none" w:sz="0" w:space="0" w:color="auto"/>
        <w:bottom w:val="none" w:sz="0" w:space="0" w:color="auto"/>
        <w:right w:val="none" w:sz="0" w:space="0" w:color="auto"/>
      </w:divBdr>
    </w:div>
    <w:div w:id="2072969655">
      <w:bodyDiv w:val="1"/>
      <w:marLeft w:val="0"/>
      <w:marRight w:val="0"/>
      <w:marTop w:val="0"/>
      <w:marBottom w:val="0"/>
      <w:divBdr>
        <w:top w:val="none" w:sz="0" w:space="0" w:color="auto"/>
        <w:left w:val="none" w:sz="0" w:space="0" w:color="auto"/>
        <w:bottom w:val="none" w:sz="0" w:space="0" w:color="auto"/>
        <w:right w:val="none" w:sz="0" w:space="0" w:color="auto"/>
      </w:divBdr>
    </w:div>
    <w:div w:id="2137143726">
      <w:bodyDiv w:val="1"/>
      <w:marLeft w:val="0"/>
      <w:marRight w:val="0"/>
      <w:marTop w:val="0"/>
      <w:marBottom w:val="0"/>
      <w:divBdr>
        <w:top w:val="none" w:sz="0" w:space="0" w:color="auto"/>
        <w:left w:val="none" w:sz="0" w:space="0" w:color="auto"/>
        <w:bottom w:val="none" w:sz="0" w:space="0" w:color="auto"/>
        <w:right w:val="none" w:sz="0" w:space="0" w:color="auto"/>
      </w:divBdr>
    </w:div>
    <w:div w:id="2144030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3386B0-9820-45A2-BDE2-C305703E4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TotalTime>
  <Pages>16</Pages>
  <Words>2956</Words>
  <Characters>16264</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Óscar Martínez</dc:creator>
  <cp:keywords/>
  <dc:description/>
  <cp:lastModifiedBy>silvia izquierdo mateo</cp:lastModifiedBy>
  <cp:revision>50</cp:revision>
  <dcterms:created xsi:type="dcterms:W3CDTF">2025-04-22T17:08:00Z</dcterms:created>
  <dcterms:modified xsi:type="dcterms:W3CDTF">2025-05-24T17:29:00Z</dcterms:modified>
</cp:coreProperties>
</file>