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3D27B" w14:textId="16217B83" w:rsidR="007E5F08" w:rsidRPr="001D0CDF" w:rsidRDefault="0000393C" w:rsidP="0000393C">
      <w:pPr>
        <w:jc w:val="center"/>
        <w:rPr>
          <w:rFonts w:ascii="Segoe UI Light" w:hAnsi="Segoe UI Light" w:cs="Segoe UI Light"/>
          <w:noProof/>
          <w:sz w:val="36"/>
          <w:szCs w:val="36"/>
        </w:rPr>
      </w:pPr>
      <w:r w:rsidRPr="001D0CDF">
        <w:rPr>
          <w:rFonts w:ascii="Segoe UI Light" w:hAnsi="Segoe UI Light" w:cs="Segoe UI Light"/>
          <w:noProof/>
          <w:sz w:val="36"/>
          <w:szCs w:val="36"/>
        </w:rPr>
        <w:t xml:space="preserve">Homework 11 </w:t>
      </w:r>
      <w:r w:rsidRPr="001D0CDF">
        <w:rPr>
          <w:rFonts w:ascii="Segoe UI Light" w:hAnsi="Segoe UI Light" w:cs="Segoe UI Light"/>
          <w:noProof/>
          <w:sz w:val="36"/>
          <w:szCs w:val="36"/>
        </w:rPr>
        <w:t>–</w:t>
      </w:r>
      <w:r w:rsidRPr="001D0CDF">
        <w:rPr>
          <w:rFonts w:ascii="Segoe UI Light" w:hAnsi="Segoe UI Light" w:cs="Segoe UI Light"/>
          <w:noProof/>
          <w:sz w:val="36"/>
          <w:szCs w:val="36"/>
        </w:rPr>
        <w:t xml:space="preserve"> </w:t>
      </w:r>
      <w:r w:rsidRPr="001D0CDF">
        <w:rPr>
          <w:rFonts w:ascii="Segoe UI Light" w:hAnsi="Segoe UI Light" w:cs="Segoe UI Light"/>
          <w:noProof/>
          <w:sz w:val="36"/>
          <w:szCs w:val="36"/>
        </w:rPr>
        <w:t>Lab 06 - Implement Traffic Management</w:t>
      </w:r>
      <w:r w:rsidR="001D0CDF">
        <w:rPr>
          <w:rFonts w:ascii="Segoe UI Light" w:hAnsi="Segoe UI Light" w:cs="Segoe UI Light"/>
          <w:noProof/>
          <w:sz w:val="36"/>
          <w:szCs w:val="36"/>
        </w:rPr>
        <w:br/>
      </w:r>
      <w:r w:rsidRPr="001D0CDF">
        <w:rPr>
          <w:rFonts w:ascii="Segoe UI Light" w:hAnsi="Segoe UI Light" w:cs="Segoe UI Light"/>
          <w:noProof/>
          <w:sz w:val="36"/>
          <w:szCs w:val="36"/>
        </w:rPr>
        <w:t>Velibor Stanisic</w:t>
      </w:r>
    </w:p>
    <w:p w14:paraId="620C6673" w14:textId="10C33FB8" w:rsidR="001D0CDF" w:rsidRDefault="001D0CDF" w:rsidP="0000393C">
      <w:pPr>
        <w:jc w:val="center"/>
        <w:rPr>
          <w:noProof/>
        </w:rPr>
      </w:pPr>
    </w:p>
    <w:p w14:paraId="52D418FA" w14:textId="77777777" w:rsidR="001D0CDF" w:rsidRPr="001D0CDF" w:rsidRDefault="001D0CDF" w:rsidP="001D0CDF">
      <w:pPr>
        <w:shd w:val="clear" w:color="auto" w:fill="FFFFFF"/>
        <w:spacing w:before="480" w:after="0" w:line="240" w:lineRule="auto"/>
        <w:outlineLvl w:val="1"/>
        <w:rPr>
          <w:rFonts w:ascii="Segoe UI Light" w:eastAsia="Times New Roman" w:hAnsi="Segoe UI Light" w:cs="Segoe UI Light"/>
          <w:noProof/>
          <w:color w:val="222222"/>
          <w:sz w:val="36"/>
          <w:szCs w:val="36"/>
        </w:rPr>
      </w:pPr>
      <w:r w:rsidRPr="001D0CDF">
        <w:rPr>
          <w:rFonts w:ascii="Segoe UI Light" w:eastAsia="Times New Roman" w:hAnsi="Segoe UI Light" w:cs="Segoe UI Light"/>
          <w:noProof/>
          <w:color w:val="222222"/>
          <w:sz w:val="36"/>
          <w:szCs w:val="36"/>
        </w:rPr>
        <w:t>Lab scenario</w:t>
      </w:r>
    </w:p>
    <w:p w14:paraId="2DCF0F1B" w14:textId="376C6AAB" w:rsidR="001D0CDF" w:rsidRDefault="001D0CDF" w:rsidP="001D0CDF">
      <w:pPr>
        <w:shd w:val="clear" w:color="auto" w:fill="FFFFFF"/>
        <w:spacing w:before="100" w:beforeAutospacing="1" w:after="0"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You were tasked with testing managing network traffic targeting Azure virtual machines in the hub and spoke network topology, which Contoso considers implementing in its Azure environment (instead of creating the mesh topology, which you tested in the previous lab). This testing needs to include implementing connectivity between spokes by relying on user defined routes that force traffic to flow via the hub, as well as traffic distribution across virtual machines by using layer 4 and layer 7 load balancers. For this purpose, you intend to use Azure Load Balancer (layer 4) and Azure Application Gateway (layer 7).</w:t>
      </w:r>
    </w:p>
    <w:p w14:paraId="725E331C" w14:textId="77777777" w:rsidR="001D0CDF" w:rsidRPr="001D0CDF" w:rsidRDefault="001D0CDF" w:rsidP="001D0CDF">
      <w:pPr>
        <w:shd w:val="clear" w:color="auto" w:fill="FFFFFF"/>
        <w:spacing w:before="480" w:after="0" w:line="240" w:lineRule="auto"/>
        <w:outlineLvl w:val="1"/>
        <w:rPr>
          <w:rFonts w:ascii="Segoe UI Light" w:eastAsia="Times New Roman" w:hAnsi="Segoe UI Light" w:cs="Segoe UI Light"/>
          <w:noProof/>
          <w:color w:val="222222"/>
          <w:sz w:val="36"/>
          <w:szCs w:val="36"/>
        </w:rPr>
      </w:pPr>
      <w:r w:rsidRPr="001D0CDF">
        <w:rPr>
          <w:rFonts w:ascii="Segoe UI Light" w:eastAsia="Times New Roman" w:hAnsi="Segoe UI Light" w:cs="Segoe UI Light"/>
          <w:noProof/>
          <w:color w:val="222222"/>
          <w:sz w:val="36"/>
          <w:szCs w:val="36"/>
        </w:rPr>
        <w:t>Objectives</w:t>
      </w:r>
    </w:p>
    <w:p w14:paraId="22DB9F87" w14:textId="77777777" w:rsidR="001D0CDF" w:rsidRPr="001D0CDF" w:rsidRDefault="001D0CDF" w:rsidP="001D0CDF">
      <w:pPr>
        <w:shd w:val="clear" w:color="auto" w:fill="FFFFFF"/>
        <w:spacing w:before="100" w:beforeAutospacing="1" w:after="0"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In this lab, you will:</w:t>
      </w:r>
    </w:p>
    <w:p w14:paraId="5E83B650" w14:textId="77777777" w:rsidR="001D0CDF" w:rsidRP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1: Provision the lab environment</w:t>
      </w:r>
    </w:p>
    <w:p w14:paraId="7DF604B5" w14:textId="77777777" w:rsidR="001D0CDF" w:rsidRP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2: Configure the hub and spoke network topology</w:t>
      </w:r>
    </w:p>
    <w:p w14:paraId="621F984D" w14:textId="77777777" w:rsidR="001D0CDF" w:rsidRP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3: Test transitivity of virtual network peering</w:t>
      </w:r>
    </w:p>
    <w:p w14:paraId="7122A83F" w14:textId="77777777" w:rsidR="001D0CDF" w:rsidRP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4: Configure routing in the hub and spoke topology</w:t>
      </w:r>
    </w:p>
    <w:p w14:paraId="599D76C4" w14:textId="77777777" w:rsidR="001D0CDF" w:rsidRP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5: Implement Azure Load Balancer</w:t>
      </w:r>
    </w:p>
    <w:p w14:paraId="08E21D0A" w14:textId="55E755B2" w:rsidR="001D0CDF" w:rsidRDefault="001D0CDF" w:rsidP="001D0CDF">
      <w:pPr>
        <w:numPr>
          <w:ilvl w:val="0"/>
          <w:numId w:val="1"/>
        </w:numPr>
        <w:shd w:val="clear" w:color="auto" w:fill="FFFFFF"/>
        <w:spacing w:before="100" w:beforeAutospacing="1" w:after="100" w:afterAutospacing="1" w:line="240" w:lineRule="auto"/>
        <w:rPr>
          <w:rFonts w:ascii="Segoe UI" w:eastAsia="Times New Roman" w:hAnsi="Segoe UI" w:cs="Segoe UI"/>
          <w:noProof/>
          <w:color w:val="222222"/>
          <w:sz w:val="24"/>
          <w:szCs w:val="24"/>
        </w:rPr>
      </w:pPr>
      <w:r w:rsidRPr="001D0CDF">
        <w:rPr>
          <w:rFonts w:ascii="Segoe UI" w:eastAsia="Times New Roman" w:hAnsi="Segoe UI" w:cs="Segoe UI"/>
          <w:noProof/>
          <w:color w:val="222222"/>
          <w:sz w:val="24"/>
          <w:szCs w:val="24"/>
        </w:rPr>
        <w:t>Task 6: Implement Azure Application Gateway</w:t>
      </w:r>
    </w:p>
    <w:p w14:paraId="2E3CF239" w14:textId="3848B751" w:rsidR="001D0CDF" w:rsidRDefault="001D0CDF" w:rsidP="00A60984">
      <w:pPr>
        <w:shd w:val="clear" w:color="auto" w:fill="FFFFFF"/>
        <w:spacing w:before="100" w:beforeAutospacing="1" w:after="100" w:afterAutospacing="1" w:line="240" w:lineRule="auto"/>
        <w:jc w:val="center"/>
        <w:rPr>
          <w:rFonts w:ascii="Segoe UI" w:eastAsia="Times New Roman" w:hAnsi="Segoe UI" w:cs="Segoe UI"/>
          <w:noProof/>
          <w:color w:val="222222"/>
          <w:sz w:val="24"/>
          <w:szCs w:val="24"/>
        </w:rPr>
      </w:pPr>
      <w:r>
        <w:rPr>
          <w:noProof/>
        </w:rPr>
        <w:drawing>
          <wp:inline distT="0" distB="0" distL="0" distR="0" wp14:anchorId="1C6D4823" wp14:editId="0878A97D">
            <wp:extent cx="4295775" cy="221259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9268" cy="2224699"/>
                    </a:xfrm>
                    <a:prstGeom prst="rect">
                      <a:avLst/>
                    </a:prstGeom>
                    <a:noFill/>
                    <a:ln>
                      <a:noFill/>
                    </a:ln>
                  </pic:spPr>
                </pic:pic>
              </a:graphicData>
            </a:graphic>
          </wp:inline>
        </w:drawing>
      </w:r>
    </w:p>
    <w:p w14:paraId="6D12E8C4" w14:textId="77777777" w:rsidR="00326D71" w:rsidRPr="00326D71" w:rsidRDefault="00326D71" w:rsidP="00326D71">
      <w:pPr>
        <w:pStyle w:val="Heading4"/>
        <w:shd w:val="clear" w:color="auto" w:fill="FFFFFF"/>
        <w:spacing w:before="540" w:after="90"/>
        <w:rPr>
          <w:rFonts w:ascii="Segoe UI Semibold" w:hAnsi="Segoe UI Semibold" w:cs="Segoe UI Semibold"/>
          <w:i w:val="0"/>
          <w:iCs w:val="0"/>
          <w:noProof/>
          <w:color w:val="222222"/>
        </w:rPr>
      </w:pPr>
      <w:r w:rsidRPr="00326D71">
        <w:rPr>
          <w:rFonts w:ascii="Segoe UI Semibold" w:hAnsi="Segoe UI Semibold" w:cs="Segoe UI Semibold"/>
          <w:i w:val="0"/>
          <w:iCs w:val="0"/>
          <w:noProof/>
          <w:color w:val="222222"/>
        </w:rPr>
        <w:lastRenderedPageBreak/>
        <w:t>Task 1: Provision the lab environment</w:t>
      </w:r>
    </w:p>
    <w:p w14:paraId="0978AB01" w14:textId="77777777" w:rsidR="00326D71" w:rsidRDefault="00326D71" w:rsidP="00326D71">
      <w:pPr>
        <w:pStyle w:val="NormalWeb"/>
        <w:shd w:val="clear" w:color="auto" w:fill="FFFFFF"/>
        <w:spacing w:after="0" w:afterAutospacing="0"/>
        <w:rPr>
          <w:rFonts w:ascii="Segoe UI" w:hAnsi="Segoe UI" w:cs="Segoe UI"/>
          <w:noProof/>
          <w:color w:val="222222"/>
        </w:rPr>
      </w:pPr>
      <w:r>
        <w:rPr>
          <w:rFonts w:ascii="Segoe UI" w:hAnsi="Segoe UI" w:cs="Segoe UI"/>
          <w:noProof/>
          <w:color w:val="222222"/>
        </w:rPr>
        <w:t>In this task, you will deploy four virtual machines into the same Azure region. The first two will reside in a hub virtual network, while each of the remaining two will reside in a separate spoke virtual network.</w:t>
      </w:r>
    </w:p>
    <w:p w14:paraId="779D34AC" w14:textId="77777777"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Sign in to the </w:t>
      </w:r>
      <w:hyperlink r:id="rId6" w:history="1">
        <w:r w:rsidRPr="00326D71">
          <w:rPr>
            <w:rFonts w:ascii="Segoe UI" w:eastAsia="Times New Roman" w:hAnsi="Segoe UI" w:cs="Segoe UI"/>
            <w:noProof/>
            <w:color w:val="0050C5"/>
            <w:sz w:val="24"/>
            <w:szCs w:val="24"/>
            <w:u w:val="single"/>
          </w:rPr>
          <w:t>Azure portal</w:t>
        </w:r>
      </w:hyperlink>
      <w:r w:rsidRPr="00326D71">
        <w:rPr>
          <w:rFonts w:ascii="Segoe UI" w:eastAsia="Times New Roman" w:hAnsi="Segoe UI" w:cs="Segoe UI"/>
          <w:noProof/>
          <w:color w:val="222222"/>
          <w:sz w:val="24"/>
          <w:szCs w:val="24"/>
        </w:rPr>
        <w:t>.</w:t>
      </w:r>
    </w:p>
    <w:p w14:paraId="64FA9DCC" w14:textId="77777777"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In the Azure portal, open the </w:t>
      </w:r>
      <w:r w:rsidRPr="00326D71">
        <w:rPr>
          <w:rFonts w:ascii="Segoe UI" w:eastAsia="Times New Roman" w:hAnsi="Segoe UI" w:cs="Segoe UI"/>
          <w:b/>
          <w:bCs/>
          <w:noProof/>
          <w:color w:val="222222"/>
          <w:sz w:val="24"/>
          <w:szCs w:val="24"/>
        </w:rPr>
        <w:t>Azure Cloud Shell</w:t>
      </w:r>
      <w:r w:rsidRPr="00326D71">
        <w:rPr>
          <w:rFonts w:ascii="Segoe UI" w:eastAsia="Times New Roman" w:hAnsi="Segoe UI" w:cs="Segoe UI"/>
          <w:noProof/>
          <w:color w:val="222222"/>
          <w:sz w:val="24"/>
          <w:szCs w:val="24"/>
        </w:rPr>
        <w:t> by clicking on the icon in the top right of the Azure Portal.</w:t>
      </w:r>
    </w:p>
    <w:p w14:paraId="7D8489ED" w14:textId="2EA92550"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If prompted to select either </w:t>
      </w:r>
      <w:r w:rsidRPr="00326D71">
        <w:rPr>
          <w:rFonts w:ascii="Segoe UI" w:eastAsia="Times New Roman" w:hAnsi="Segoe UI" w:cs="Segoe UI"/>
          <w:b/>
          <w:bCs/>
          <w:noProof/>
          <w:color w:val="222222"/>
          <w:sz w:val="24"/>
          <w:szCs w:val="24"/>
        </w:rPr>
        <w:t>Bash</w:t>
      </w:r>
      <w:r w:rsidRPr="00326D71">
        <w:rPr>
          <w:rFonts w:ascii="Segoe UI" w:eastAsia="Times New Roman" w:hAnsi="Segoe UI" w:cs="Segoe UI"/>
          <w:noProof/>
          <w:color w:val="222222"/>
          <w:sz w:val="24"/>
          <w:szCs w:val="24"/>
        </w:rPr>
        <w:t> or </w:t>
      </w:r>
      <w:r w:rsidRPr="00326D71">
        <w:rPr>
          <w:rFonts w:ascii="Segoe UI" w:eastAsia="Times New Roman" w:hAnsi="Segoe UI" w:cs="Segoe UI"/>
          <w:b/>
          <w:bCs/>
          <w:noProof/>
          <w:color w:val="222222"/>
          <w:sz w:val="24"/>
          <w:szCs w:val="24"/>
        </w:rPr>
        <w:t>PowerShell</w:t>
      </w:r>
      <w:r w:rsidRPr="00326D71">
        <w:rPr>
          <w:rFonts w:ascii="Segoe UI" w:eastAsia="Times New Roman" w:hAnsi="Segoe UI" w:cs="Segoe UI"/>
          <w:noProof/>
          <w:color w:val="222222"/>
          <w:sz w:val="24"/>
          <w:szCs w:val="24"/>
        </w:rPr>
        <w:t>, select </w:t>
      </w:r>
      <w:r w:rsidRPr="00326D71">
        <w:rPr>
          <w:rFonts w:ascii="Segoe UI" w:eastAsia="Times New Roman" w:hAnsi="Segoe UI" w:cs="Segoe UI"/>
          <w:b/>
          <w:bCs/>
          <w:noProof/>
          <w:color w:val="222222"/>
          <w:sz w:val="24"/>
          <w:szCs w:val="24"/>
        </w:rPr>
        <w:t>PowerShell</w:t>
      </w:r>
      <w:r w:rsidRPr="00326D71">
        <w:rPr>
          <w:rFonts w:ascii="Segoe UI" w:eastAsia="Times New Roman" w:hAnsi="Segoe UI" w:cs="Segoe UI"/>
          <w:noProof/>
          <w:color w:val="222222"/>
          <w:sz w:val="24"/>
          <w:szCs w:val="24"/>
        </w:rPr>
        <w:t>.</w:t>
      </w:r>
      <w:r>
        <w:rPr>
          <w:rFonts w:ascii="Segoe UI" w:eastAsia="Times New Roman" w:hAnsi="Segoe UI" w:cs="Segoe UI"/>
          <w:noProof/>
          <w:color w:val="222222"/>
          <w:sz w:val="24"/>
          <w:szCs w:val="24"/>
        </w:rPr>
        <w:br/>
      </w:r>
      <w:r w:rsidR="00EC5586">
        <w:rPr>
          <w:rFonts w:ascii="Segoe UI" w:eastAsia="Times New Roman" w:hAnsi="Segoe UI" w:cs="Segoe UI"/>
          <w:noProof/>
          <w:color w:val="222222"/>
          <w:sz w:val="24"/>
          <w:szCs w:val="24"/>
        </w:rPr>
        <w:drawing>
          <wp:inline distT="0" distB="0" distL="0" distR="0" wp14:anchorId="2A094462" wp14:editId="53FCE142">
            <wp:extent cx="5943600" cy="14732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r>
        <w:rPr>
          <w:rFonts w:ascii="Segoe UI" w:eastAsia="Times New Roman" w:hAnsi="Segoe UI" w:cs="Segoe UI"/>
          <w:noProof/>
          <w:color w:val="222222"/>
          <w:sz w:val="24"/>
          <w:szCs w:val="24"/>
        </w:rPr>
        <w:br/>
      </w:r>
    </w:p>
    <w:p w14:paraId="4A7C9834" w14:textId="23D7E140"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In the toolbar of the Cloud Shell pane, click the </w:t>
      </w:r>
      <w:r w:rsidRPr="00326D71">
        <w:rPr>
          <w:rFonts w:ascii="Segoe UI" w:eastAsia="Times New Roman" w:hAnsi="Segoe UI" w:cs="Segoe UI"/>
          <w:b/>
          <w:bCs/>
          <w:noProof/>
          <w:color w:val="222222"/>
          <w:sz w:val="24"/>
          <w:szCs w:val="24"/>
        </w:rPr>
        <w:t>Upload/Download files</w:t>
      </w:r>
      <w:r w:rsidRPr="00326D71">
        <w:rPr>
          <w:rFonts w:ascii="Segoe UI" w:eastAsia="Times New Roman" w:hAnsi="Segoe UI" w:cs="Segoe UI"/>
          <w:noProof/>
          <w:color w:val="222222"/>
          <w:sz w:val="24"/>
          <w:szCs w:val="24"/>
        </w:rPr>
        <w:t> icon, in the drop-down menu, click </w:t>
      </w:r>
      <w:r w:rsidRPr="00326D71">
        <w:rPr>
          <w:rFonts w:ascii="Segoe UI" w:eastAsia="Times New Roman" w:hAnsi="Segoe UI" w:cs="Segoe UI"/>
          <w:b/>
          <w:bCs/>
          <w:noProof/>
          <w:color w:val="222222"/>
          <w:sz w:val="24"/>
          <w:szCs w:val="24"/>
        </w:rPr>
        <w:t>Upload</w:t>
      </w:r>
      <w:r w:rsidRPr="00326D71">
        <w:rPr>
          <w:rFonts w:ascii="Segoe UI" w:eastAsia="Times New Roman" w:hAnsi="Segoe UI" w:cs="Segoe UI"/>
          <w:noProof/>
          <w:color w:val="222222"/>
          <w:sz w:val="24"/>
          <w:szCs w:val="24"/>
        </w:rPr>
        <w:t> and upload the</w:t>
      </w:r>
      <w:r>
        <w:rPr>
          <w:rFonts w:ascii="Segoe UI" w:eastAsia="Times New Roman" w:hAnsi="Segoe UI" w:cs="Segoe UI"/>
          <w:noProof/>
          <w:color w:val="222222"/>
          <w:sz w:val="24"/>
          <w:szCs w:val="24"/>
        </w:rPr>
        <w:t xml:space="preserve"> </w:t>
      </w:r>
      <w:r w:rsidRPr="00326D71">
        <w:rPr>
          <w:rFonts w:ascii="Segoe UI" w:eastAsia="Times New Roman" w:hAnsi="Segoe UI" w:cs="Segoe UI"/>
          <w:noProof/>
          <w:color w:val="222222"/>
          <w:sz w:val="24"/>
          <w:szCs w:val="24"/>
        </w:rPr>
        <w:t>files</w:t>
      </w:r>
      <w:r w:rsidR="00C37539">
        <w:rPr>
          <w:rFonts w:ascii="Segoe UI" w:eastAsia="Times New Roman" w:hAnsi="Segoe UI" w:cs="Segoe UI"/>
          <w:noProof/>
          <w:color w:val="222222"/>
          <w:sz w:val="24"/>
          <w:szCs w:val="24"/>
        </w:rPr>
        <w:t xml:space="preserve"> </w:t>
      </w:r>
      <w:r w:rsidR="00C37539">
        <w:rPr>
          <w:rFonts w:ascii="Segoe UI" w:eastAsia="Times New Roman" w:hAnsi="Segoe UI" w:cs="Segoe UI"/>
          <w:noProof/>
          <w:color w:val="222222"/>
          <w:sz w:val="24"/>
          <w:szCs w:val="24"/>
        </w:rPr>
        <w:br/>
      </w:r>
      <w:r w:rsidRPr="00326D71">
        <w:rPr>
          <w:rFonts w:ascii="Segoe UI" w:eastAsia="Times New Roman" w:hAnsi="Segoe UI" w:cs="Segoe UI"/>
          <w:b/>
          <w:bCs/>
          <w:noProof/>
          <w:color w:val="222222"/>
          <w:sz w:val="24"/>
          <w:szCs w:val="24"/>
        </w:rPr>
        <w:t>\Allfiles\Labs\06\az104-06-vms-loop-template.json</w:t>
      </w:r>
      <w:r w:rsidRPr="00326D71">
        <w:rPr>
          <w:rFonts w:ascii="Segoe UI" w:eastAsia="Times New Roman" w:hAnsi="Segoe UI" w:cs="Segoe UI"/>
          <w:noProof/>
          <w:color w:val="222222"/>
          <w:sz w:val="24"/>
          <w:szCs w:val="24"/>
        </w:rPr>
        <w:t> and </w:t>
      </w:r>
      <w:r w:rsidRPr="00326D71">
        <w:rPr>
          <w:rFonts w:ascii="Segoe UI" w:eastAsia="Times New Roman" w:hAnsi="Segoe UI" w:cs="Segoe UI"/>
          <w:b/>
          <w:bCs/>
          <w:noProof/>
          <w:color w:val="222222"/>
          <w:sz w:val="24"/>
          <w:szCs w:val="24"/>
        </w:rPr>
        <w:t>\Allfiles\Labs\06\az104-06-vms-loop-parameters.json</w:t>
      </w:r>
      <w:r w:rsidRPr="00326D71">
        <w:rPr>
          <w:rFonts w:ascii="Segoe UI" w:eastAsia="Times New Roman" w:hAnsi="Segoe UI" w:cs="Segoe UI"/>
          <w:noProof/>
          <w:color w:val="222222"/>
          <w:sz w:val="24"/>
          <w:szCs w:val="24"/>
        </w:rPr>
        <w:t> into the Cloud Shell home directory.</w:t>
      </w:r>
      <w:r>
        <w:rPr>
          <w:rFonts w:ascii="Segoe UI" w:eastAsia="Times New Roman" w:hAnsi="Segoe UI" w:cs="Segoe UI"/>
          <w:noProof/>
          <w:color w:val="222222"/>
          <w:sz w:val="24"/>
          <w:szCs w:val="24"/>
        </w:rPr>
        <w:br/>
      </w:r>
      <w:r w:rsidR="00CB2754" w:rsidRPr="00D505D5">
        <w:rPr>
          <w:noProof/>
        </w:rPr>
        <w:drawing>
          <wp:inline distT="0" distB="0" distL="0" distR="0" wp14:anchorId="2BE910CC" wp14:editId="7123E4D1">
            <wp:extent cx="4358972" cy="3343275"/>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8071" cy="3403943"/>
                    </a:xfrm>
                    <a:prstGeom prst="rect">
                      <a:avLst/>
                    </a:prstGeom>
                  </pic:spPr>
                </pic:pic>
              </a:graphicData>
            </a:graphic>
          </wp:inline>
        </w:drawing>
      </w:r>
      <w:r>
        <w:rPr>
          <w:rFonts w:ascii="Segoe UI" w:eastAsia="Times New Roman" w:hAnsi="Segoe UI" w:cs="Segoe UI"/>
          <w:noProof/>
          <w:color w:val="222222"/>
          <w:sz w:val="24"/>
          <w:szCs w:val="24"/>
        </w:rPr>
        <w:br/>
      </w:r>
    </w:p>
    <w:p w14:paraId="28E7D4DD" w14:textId="7C862D1F"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lastRenderedPageBreak/>
        <w:t>Edit the </w:t>
      </w:r>
      <w:r w:rsidRPr="00326D71">
        <w:rPr>
          <w:rFonts w:ascii="Segoe UI" w:eastAsia="Times New Roman" w:hAnsi="Segoe UI" w:cs="Segoe UI"/>
          <w:b/>
          <w:bCs/>
          <w:noProof/>
          <w:color w:val="222222"/>
          <w:sz w:val="24"/>
          <w:szCs w:val="24"/>
        </w:rPr>
        <w:t>Parameters</w:t>
      </w:r>
      <w:r w:rsidRPr="00326D71">
        <w:rPr>
          <w:rFonts w:ascii="Segoe UI" w:eastAsia="Times New Roman" w:hAnsi="Segoe UI" w:cs="Segoe UI"/>
          <w:noProof/>
          <w:color w:val="222222"/>
          <w:sz w:val="24"/>
          <w:szCs w:val="24"/>
        </w:rPr>
        <w:t> file you just uploaded and change the password. If you need help editing the file in the Shell please ask your instructor for assistance. As a best practice, secrets, like passwords, should be more securely stored in the Key Vault.</w:t>
      </w:r>
    </w:p>
    <w:p w14:paraId="60DDF12F" w14:textId="20C970C2"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From the Cloud Shell pane, run the following to create the first resource group that will be hosting the lab environment (replace the ‘[Azure_region]’ placeholder with the name of an Azure region where you intend to deploy Azure virtual machines)(you can use the “(Get-AzLocation).Location” cmdlet to get the region list):</w:t>
      </w:r>
      <w:r w:rsidR="00C37539">
        <w:rPr>
          <w:rFonts w:ascii="Segoe UI" w:eastAsia="Times New Roman" w:hAnsi="Segoe UI" w:cs="Segoe UI"/>
          <w:noProof/>
          <w:color w:val="222222"/>
          <w:sz w:val="24"/>
          <w:szCs w:val="24"/>
        </w:rPr>
        <w:br/>
      </w:r>
    </w:p>
    <w:p w14:paraId="1EFABDF7" w14:textId="3A93DF43"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$location = '</w:t>
      </w:r>
      <w:r w:rsidR="000E3EAA">
        <w:rPr>
          <w:rFonts w:ascii="Consolas" w:eastAsia="Times New Roman" w:hAnsi="Consolas" w:cs="Courier New"/>
          <w:noProof/>
          <w:color w:val="212529"/>
          <w:sz w:val="20"/>
          <w:szCs w:val="20"/>
          <w:bdr w:val="none" w:sz="0" w:space="0" w:color="auto" w:frame="1"/>
          <w:shd w:val="clear" w:color="auto" w:fill="F9F9F9"/>
        </w:rPr>
        <w:t>eastus</w:t>
      </w:r>
      <w:r w:rsidRPr="00326D71">
        <w:rPr>
          <w:rFonts w:ascii="Consolas" w:eastAsia="Times New Roman" w:hAnsi="Consolas" w:cs="Courier New"/>
          <w:noProof/>
          <w:color w:val="212529"/>
          <w:sz w:val="20"/>
          <w:szCs w:val="20"/>
          <w:bdr w:val="none" w:sz="0" w:space="0" w:color="auto" w:frame="1"/>
          <w:shd w:val="clear" w:color="auto" w:fill="F9F9F9"/>
        </w:rPr>
        <w:t>'</w:t>
      </w:r>
    </w:p>
    <w:p w14:paraId="14566AA0" w14:textId="77777777" w:rsidR="00326D71" w:rsidRPr="00326D71" w:rsidRDefault="00326D71" w:rsidP="00326D71">
      <w:pPr>
        <w:shd w:val="clear" w:color="auto" w:fill="FFFFFF"/>
        <w:spacing w:before="100" w:beforeAutospacing="1" w:after="0" w:line="240" w:lineRule="auto"/>
        <w:ind w:left="720"/>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Now the resource group name:</w:t>
      </w:r>
    </w:p>
    <w:p w14:paraId="4373B64A" w14:textId="6AF77EA4"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$rgName = 'az104-06-rg1'</w:t>
      </w:r>
    </w:p>
    <w:p w14:paraId="492510D2" w14:textId="77777777" w:rsidR="00326D71" w:rsidRPr="00326D71" w:rsidRDefault="00326D71" w:rsidP="00326D71">
      <w:pPr>
        <w:shd w:val="clear" w:color="auto" w:fill="FFFFFF"/>
        <w:spacing w:before="100" w:beforeAutospacing="1" w:after="0" w:line="240" w:lineRule="auto"/>
        <w:ind w:left="720"/>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And finally create the resource group in your desired location:</w:t>
      </w:r>
    </w:p>
    <w:p w14:paraId="48864611" w14:textId="2685CE9A"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New-AzResourceGroup -Name $rgName -Location $location</w:t>
      </w:r>
      <w:r w:rsidR="006C0B3C">
        <w:rPr>
          <w:rFonts w:ascii="Consolas" w:eastAsia="Times New Roman" w:hAnsi="Consolas" w:cs="Courier New"/>
          <w:noProof/>
          <w:color w:val="212529"/>
          <w:sz w:val="20"/>
          <w:szCs w:val="20"/>
          <w:bdr w:val="none" w:sz="0" w:space="0" w:color="auto" w:frame="1"/>
          <w:shd w:val="clear" w:color="auto" w:fill="F9F9F9"/>
        </w:rPr>
        <w:br/>
      </w:r>
      <w:r w:rsidR="006C0B3C">
        <w:rPr>
          <w:rFonts w:ascii="Consolas" w:eastAsia="Times New Roman" w:hAnsi="Consolas" w:cs="Courier New"/>
          <w:noProof/>
          <w:color w:val="212529"/>
          <w:sz w:val="20"/>
          <w:szCs w:val="20"/>
          <w:bdr w:val="none" w:sz="0" w:space="0" w:color="auto" w:frame="1"/>
          <w:shd w:val="clear" w:color="auto" w:fill="F9F9F9"/>
        </w:rPr>
        <w:br/>
      </w:r>
      <w:r w:rsidR="006C0B3C">
        <w:rPr>
          <w:rFonts w:ascii="Consolas" w:eastAsia="Times New Roman" w:hAnsi="Consolas" w:cs="Courier New"/>
          <w:noProof/>
          <w:color w:val="212529"/>
          <w:sz w:val="20"/>
          <w:szCs w:val="20"/>
          <w:bdr w:val="none" w:sz="0" w:space="0" w:color="auto" w:frame="1"/>
          <w:shd w:val="clear" w:color="auto" w:fill="F9F9F9"/>
        </w:rPr>
        <w:drawing>
          <wp:inline distT="0" distB="0" distL="0" distR="0" wp14:anchorId="7653A150" wp14:editId="278A3F33">
            <wp:extent cx="5553075" cy="191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553075" cy="1911350"/>
                    </a:xfrm>
                    <a:prstGeom prst="rect">
                      <a:avLst/>
                    </a:prstGeom>
                  </pic:spPr>
                </pic:pic>
              </a:graphicData>
            </a:graphic>
          </wp:inline>
        </w:drawing>
      </w:r>
    </w:p>
    <w:p w14:paraId="16D76B3B" w14:textId="77777777" w:rsidR="00F75EDC" w:rsidRDefault="00F75EDC">
      <w:pPr>
        <w:rPr>
          <w:rFonts w:ascii="Segoe UI" w:eastAsia="Times New Roman" w:hAnsi="Segoe UI" w:cs="Segoe UI"/>
          <w:noProof/>
          <w:color w:val="222222"/>
          <w:sz w:val="24"/>
          <w:szCs w:val="24"/>
        </w:rPr>
      </w:pPr>
      <w:r>
        <w:rPr>
          <w:rFonts w:ascii="Segoe UI" w:eastAsia="Times New Roman" w:hAnsi="Segoe UI" w:cs="Segoe UI"/>
          <w:noProof/>
          <w:color w:val="222222"/>
          <w:sz w:val="24"/>
          <w:szCs w:val="24"/>
        </w:rPr>
        <w:br w:type="page"/>
      </w:r>
    </w:p>
    <w:p w14:paraId="623AD2E4" w14:textId="6ECF03F3"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lastRenderedPageBreak/>
        <w:t>From the Cloud Shell pane, run the following to create the three virtual networks and four Azure VMs into them by using the template and parameter files you uploaded:</w:t>
      </w:r>
    </w:p>
    <w:p w14:paraId="3167C3A8"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New-AzResourceGroupDeployment `</w:t>
      </w:r>
    </w:p>
    <w:p w14:paraId="74C9CCA2"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-ResourceGroupName $rgName `</w:t>
      </w:r>
    </w:p>
    <w:p w14:paraId="7CBC636D"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-TemplateFile $HOME/az104-06-vms-loop-template.json `</w:t>
      </w:r>
    </w:p>
    <w:p w14:paraId="623F411C" w14:textId="463C4501"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-TemplateParameterFile $HOME/az104-06-vms-loop-parameters.json</w:t>
      </w:r>
      <w:r w:rsidR="00F75EDC">
        <w:rPr>
          <w:rFonts w:ascii="Consolas" w:eastAsia="Times New Roman" w:hAnsi="Consolas" w:cs="Courier New"/>
          <w:noProof/>
          <w:color w:val="212529"/>
          <w:sz w:val="20"/>
          <w:szCs w:val="20"/>
          <w:bdr w:val="none" w:sz="0" w:space="0" w:color="auto" w:frame="1"/>
          <w:shd w:val="clear" w:color="auto" w:fill="F9F9F9"/>
        </w:rPr>
        <w:br/>
      </w:r>
      <w:r w:rsidR="00F75EDC">
        <w:rPr>
          <w:rFonts w:ascii="Consolas" w:eastAsia="Times New Roman" w:hAnsi="Consolas" w:cs="Courier New"/>
          <w:noProof/>
          <w:color w:val="212529"/>
          <w:sz w:val="20"/>
          <w:szCs w:val="20"/>
          <w:bdr w:val="none" w:sz="0" w:space="0" w:color="auto" w:frame="1"/>
          <w:shd w:val="clear" w:color="auto" w:fill="F9F9F9"/>
        </w:rPr>
        <w:br/>
      </w:r>
      <w:r w:rsidR="00F75EDC">
        <w:rPr>
          <w:rFonts w:ascii="Consolas" w:eastAsia="Times New Roman" w:hAnsi="Consolas" w:cs="Courier New"/>
          <w:noProof/>
          <w:color w:val="212529"/>
          <w:sz w:val="20"/>
          <w:szCs w:val="20"/>
          <w:bdr w:val="none" w:sz="0" w:space="0" w:color="auto" w:frame="1"/>
          <w:shd w:val="clear" w:color="auto" w:fill="F9F9F9"/>
        </w:rPr>
        <w:drawing>
          <wp:inline distT="0" distB="0" distL="0" distR="0" wp14:anchorId="11301746" wp14:editId="59964614">
            <wp:extent cx="5496348" cy="3886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502295" cy="3890405"/>
                    </a:xfrm>
                    <a:prstGeom prst="rect">
                      <a:avLst/>
                    </a:prstGeom>
                  </pic:spPr>
                </pic:pic>
              </a:graphicData>
            </a:graphic>
          </wp:inline>
        </w:drawing>
      </w:r>
    </w:p>
    <w:p w14:paraId="514593D8" w14:textId="77777777" w:rsidR="00F75EDC" w:rsidRDefault="00F75EDC">
      <w:pPr>
        <w:rPr>
          <w:rFonts w:ascii="Segoe UI" w:eastAsia="Times New Roman" w:hAnsi="Segoe UI" w:cs="Segoe UI"/>
          <w:noProof/>
          <w:color w:val="222222"/>
          <w:sz w:val="24"/>
          <w:szCs w:val="24"/>
        </w:rPr>
      </w:pPr>
      <w:r>
        <w:rPr>
          <w:rFonts w:ascii="Segoe UI" w:eastAsia="Times New Roman" w:hAnsi="Segoe UI" w:cs="Segoe UI"/>
          <w:noProof/>
          <w:color w:val="222222"/>
          <w:sz w:val="24"/>
          <w:szCs w:val="24"/>
        </w:rPr>
        <w:br w:type="page"/>
      </w:r>
    </w:p>
    <w:p w14:paraId="07A8F794" w14:textId="750B6599"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lastRenderedPageBreak/>
        <w:t>From the Cloud Shell pane, run the following to install the Network Watcher extension on the Azure VMs deployed in the previous step:</w:t>
      </w:r>
    </w:p>
    <w:p w14:paraId="2DBCD8C0"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$rgName = 'az104-06-rg1'</w:t>
      </w:r>
    </w:p>
    <w:p w14:paraId="40D40DB3"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$location = (Get-AzResourceGroup -ResourceGroupName $rgName).location</w:t>
      </w:r>
    </w:p>
    <w:p w14:paraId="221E5E9A"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$vmNames = (Get-AzVM -ResourceGroupName $rgName).Name</w:t>
      </w:r>
    </w:p>
    <w:p w14:paraId="021FF3DE"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p>
    <w:p w14:paraId="1EDB4EC9"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foreach ($vmName in $vmNames) {</w:t>
      </w:r>
    </w:p>
    <w:p w14:paraId="5E6A4545"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Set-AzVMExtension `</w:t>
      </w:r>
    </w:p>
    <w:p w14:paraId="2DF04727"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-ResourceGroupName $rgName `</w:t>
      </w:r>
    </w:p>
    <w:p w14:paraId="75E669E6"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-Location $location `</w:t>
      </w:r>
    </w:p>
    <w:p w14:paraId="23798861"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-VMName $vmName `</w:t>
      </w:r>
    </w:p>
    <w:p w14:paraId="0871B367"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-Name 'networkWatcherAgent' `</w:t>
      </w:r>
    </w:p>
    <w:p w14:paraId="0CFC38CF"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-Publisher 'Microsoft.Azure.NetworkWatcher' `</w:t>
      </w:r>
    </w:p>
    <w:p w14:paraId="431C0E21"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-Type 'NetworkWatcherAgentWindows' `</w:t>
      </w:r>
    </w:p>
    <w:p w14:paraId="2656D2EB" w14:textId="77777777"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 xml:space="preserve">  -TypeHandlerVersion '1.4'</w:t>
      </w:r>
    </w:p>
    <w:p w14:paraId="6BE64D6C" w14:textId="4E3F4C20" w:rsidR="00326D71" w:rsidRPr="00326D71" w:rsidRDefault="00326D71" w:rsidP="00326D7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212529"/>
          <w:sz w:val="20"/>
          <w:szCs w:val="20"/>
          <w:bdr w:val="none" w:sz="0" w:space="0" w:color="auto" w:frame="1"/>
          <w:shd w:val="clear" w:color="auto" w:fill="F9F9F9"/>
        </w:rPr>
      </w:pPr>
      <w:r w:rsidRPr="00326D71">
        <w:rPr>
          <w:rFonts w:ascii="Consolas" w:eastAsia="Times New Roman" w:hAnsi="Consolas" w:cs="Courier New"/>
          <w:noProof/>
          <w:color w:val="212529"/>
          <w:sz w:val="20"/>
          <w:szCs w:val="20"/>
          <w:bdr w:val="none" w:sz="0" w:space="0" w:color="auto" w:frame="1"/>
          <w:shd w:val="clear" w:color="auto" w:fill="F9F9F9"/>
        </w:rPr>
        <w:t>}</w:t>
      </w:r>
      <w:r w:rsidR="00F75EDC">
        <w:rPr>
          <w:rFonts w:ascii="Consolas" w:eastAsia="Times New Roman" w:hAnsi="Consolas" w:cs="Courier New"/>
          <w:noProof/>
          <w:color w:val="212529"/>
          <w:sz w:val="20"/>
          <w:szCs w:val="20"/>
          <w:bdr w:val="none" w:sz="0" w:space="0" w:color="auto" w:frame="1"/>
          <w:shd w:val="clear" w:color="auto" w:fill="F9F9F9"/>
        </w:rPr>
        <w:br/>
      </w:r>
      <w:r w:rsidR="00F75EDC">
        <w:rPr>
          <w:rFonts w:ascii="Consolas" w:eastAsia="Times New Roman" w:hAnsi="Consolas" w:cs="Courier New"/>
          <w:noProof/>
          <w:color w:val="212529"/>
          <w:sz w:val="20"/>
          <w:szCs w:val="20"/>
          <w:bdr w:val="none" w:sz="0" w:space="0" w:color="auto" w:frame="1"/>
          <w:shd w:val="clear" w:color="auto" w:fill="F9F9F9"/>
        </w:rPr>
        <w:br/>
      </w:r>
      <w:r w:rsidR="00F75EDC">
        <w:rPr>
          <w:rFonts w:ascii="Consolas" w:eastAsia="Times New Roman" w:hAnsi="Consolas" w:cs="Courier New"/>
          <w:noProof/>
          <w:color w:val="212529"/>
          <w:sz w:val="20"/>
          <w:szCs w:val="20"/>
          <w:bdr w:val="none" w:sz="0" w:space="0" w:color="auto" w:frame="1"/>
          <w:shd w:val="clear" w:color="auto" w:fill="F9F9F9"/>
        </w:rPr>
        <w:drawing>
          <wp:inline distT="0" distB="0" distL="0" distR="0" wp14:anchorId="6D58401D" wp14:editId="6CFFDF76">
            <wp:extent cx="5451474" cy="33623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8383" cy="3366586"/>
                    </a:xfrm>
                    <a:prstGeom prst="rect">
                      <a:avLst/>
                    </a:prstGeom>
                  </pic:spPr>
                </pic:pic>
              </a:graphicData>
            </a:graphic>
          </wp:inline>
        </w:drawing>
      </w:r>
    </w:p>
    <w:p w14:paraId="77B6EC89" w14:textId="77777777" w:rsidR="00326D71" w:rsidRPr="00326D71" w:rsidRDefault="00326D71" w:rsidP="00326D71">
      <w:pPr>
        <w:numPr>
          <w:ilvl w:val="0"/>
          <w:numId w:val="3"/>
        </w:numPr>
        <w:shd w:val="clear" w:color="auto" w:fill="FFFFFF"/>
        <w:spacing w:before="100" w:beforeAutospacing="1" w:after="0" w:line="240" w:lineRule="auto"/>
        <w:rPr>
          <w:rFonts w:ascii="Segoe UI" w:eastAsia="Times New Roman" w:hAnsi="Segoe UI" w:cs="Segoe UI"/>
          <w:noProof/>
          <w:color w:val="222222"/>
          <w:sz w:val="24"/>
          <w:szCs w:val="24"/>
        </w:rPr>
      </w:pPr>
      <w:r w:rsidRPr="00326D71">
        <w:rPr>
          <w:rFonts w:ascii="Segoe UI" w:eastAsia="Times New Roman" w:hAnsi="Segoe UI" w:cs="Segoe UI"/>
          <w:noProof/>
          <w:color w:val="222222"/>
          <w:sz w:val="24"/>
          <w:szCs w:val="24"/>
        </w:rPr>
        <w:t>Close the Cloud Shell pane.</w:t>
      </w:r>
    </w:p>
    <w:p w14:paraId="2D702593" w14:textId="0E22CE4B" w:rsidR="002F3F41" w:rsidRDefault="002F3F41">
      <w:pPr>
        <w:rPr>
          <w:noProof/>
        </w:rPr>
      </w:pPr>
      <w:r>
        <w:rPr>
          <w:noProof/>
        </w:rPr>
        <w:br w:type="page"/>
      </w:r>
    </w:p>
    <w:p w14:paraId="4971B70A" w14:textId="77777777" w:rsidR="0078476C" w:rsidRPr="0078476C" w:rsidRDefault="0078476C" w:rsidP="0078476C">
      <w:pPr>
        <w:pStyle w:val="Heading4"/>
        <w:shd w:val="clear" w:color="auto" w:fill="FFFFFF"/>
        <w:spacing w:before="540" w:after="90"/>
        <w:rPr>
          <w:rFonts w:ascii="Segoe UI Semibold" w:hAnsi="Segoe UI Semibold" w:cs="Segoe UI Semibold"/>
          <w:i w:val="0"/>
          <w:iCs w:val="0"/>
          <w:color w:val="222222"/>
        </w:rPr>
      </w:pPr>
      <w:r w:rsidRPr="0078476C">
        <w:rPr>
          <w:rFonts w:ascii="Segoe UI Semibold" w:hAnsi="Segoe UI Semibold" w:cs="Segoe UI Semibold"/>
          <w:i w:val="0"/>
          <w:iCs w:val="0"/>
          <w:color w:val="222222"/>
        </w:rPr>
        <w:lastRenderedPageBreak/>
        <w:t>Task 2: Configure the hub and spoke network topology</w:t>
      </w:r>
    </w:p>
    <w:p w14:paraId="2A87E3AF" w14:textId="77777777" w:rsidR="0078476C" w:rsidRDefault="0078476C" w:rsidP="0078476C">
      <w:pPr>
        <w:pStyle w:val="NormalWeb"/>
        <w:shd w:val="clear" w:color="auto" w:fill="FFFFFF"/>
        <w:spacing w:after="0" w:afterAutospacing="0"/>
        <w:rPr>
          <w:rFonts w:ascii="Segoe UI" w:hAnsi="Segoe UI" w:cs="Segoe UI"/>
          <w:color w:val="222222"/>
        </w:rPr>
      </w:pPr>
      <w:r>
        <w:rPr>
          <w:rFonts w:ascii="Segoe UI" w:hAnsi="Segoe UI" w:cs="Segoe UI"/>
          <w:color w:val="222222"/>
        </w:rPr>
        <w:t xml:space="preserve">In this task, you will configure local peering between the virtual networks you deployed in the previous tasks </w:t>
      </w:r>
      <w:proofErr w:type="gramStart"/>
      <w:r>
        <w:rPr>
          <w:rFonts w:ascii="Segoe UI" w:hAnsi="Segoe UI" w:cs="Segoe UI"/>
          <w:color w:val="222222"/>
        </w:rPr>
        <w:t>in order to</w:t>
      </w:r>
      <w:proofErr w:type="gramEnd"/>
      <w:r>
        <w:rPr>
          <w:rFonts w:ascii="Segoe UI" w:hAnsi="Segoe UI" w:cs="Segoe UI"/>
          <w:color w:val="222222"/>
        </w:rPr>
        <w:t xml:space="preserve"> create a hub and spoke network topology.</w:t>
      </w:r>
    </w:p>
    <w:p w14:paraId="3A367D60" w14:textId="77777777"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Virtual networks</w:t>
      </w:r>
      <w:r>
        <w:rPr>
          <w:rFonts w:ascii="Segoe UI" w:hAnsi="Segoe UI" w:cs="Segoe UI"/>
          <w:color w:val="222222"/>
        </w:rPr>
        <w:t>.</w:t>
      </w:r>
    </w:p>
    <w:p w14:paraId="5774ACAE" w14:textId="6BC3512D"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Review the virtual networks you created in the previous task.</w:t>
      </w:r>
      <w:r>
        <w:rPr>
          <w:rFonts w:ascii="Segoe UI" w:hAnsi="Segoe UI" w:cs="Segoe UI"/>
          <w:color w:val="222222"/>
        </w:rPr>
        <w:br/>
      </w:r>
      <w:r w:rsidR="00BB2F69">
        <w:rPr>
          <w:rFonts w:ascii="Segoe UI" w:hAnsi="Segoe UI" w:cs="Segoe UI"/>
          <w:noProof/>
          <w:color w:val="222222"/>
        </w:rPr>
        <w:drawing>
          <wp:inline distT="0" distB="0" distL="0" distR="0" wp14:anchorId="3F0E0DF4" wp14:editId="6AD45C01">
            <wp:extent cx="5943600" cy="1727835"/>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r>
        <w:rPr>
          <w:rFonts w:ascii="Segoe UI" w:hAnsi="Segoe UI" w:cs="Segoe UI"/>
          <w:color w:val="222222"/>
        </w:rPr>
        <w:br/>
      </w:r>
    </w:p>
    <w:p w14:paraId="64E03C63" w14:textId="77777777"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In the list of virtual networks, select </w:t>
      </w:r>
      <w:r>
        <w:rPr>
          <w:rStyle w:val="Strong"/>
          <w:rFonts w:ascii="Segoe UI" w:hAnsi="Segoe UI" w:cs="Segoe UI"/>
          <w:color w:val="222222"/>
        </w:rPr>
        <w:t>az104-06-vnet2</w:t>
      </w:r>
      <w:r>
        <w:rPr>
          <w:rFonts w:ascii="Segoe UI" w:hAnsi="Segoe UI" w:cs="Segoe UI"/>
          <w:color w:val="222222"/>
        </w:rPr>
        <w:t>.</w:t>
      </w:r>
    </w:p>
    <w:p w14:paraId="09799309" w14:textId="72C28043"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az104-06-vnet2</w:t>
      </w:r>
      <w:r>
        <w:rPr>
          <w:rFonts w:ascii="Segoe UI" w:hAnsi="Segoe UI" w:cs="Segoe UI"/>
          <w:color w:val="222222"/>
        </w:rPr>
        <w:t> blade, select </w:t>
      </w:r>
      <w:r>
        <w:rPr>
          <w:rStyle w:val="Strong"/>
          <w:rFonts w:ascii="Segoe UI" w:hAnsi="Segoe UI" w:cs="Segoe UI"/>
          <w:color w:val="222222"/>
        </w:rPr>
        <w:t>Properties</w:t>
      </w:r>
      <w:r>
        <w:rPr>
          <w:rFonts w:ascii="Segoe UI" w:hAnsi="Segoe UI" w:cs="Segoe UI"/>
          <w:color w:val="222222"/>
        </w:rPr>
        <w:t>.</w:t>
      </w:r>
    </w:p>
    <w:p w14:paraId="180A776B" w14:textId="477A3CF1"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az104-06-vnet2 | Properties</w:t>
      </w:r>
      <w:r>
        <w:rPr>
          <w:rFonts w:ascii="Segoe UI" w:hAnsi="Segoe UI" w:cs="Segoe UI"/>
          <w:color w:val="222222"/>
        </w:rPr>
        <w:t> blade, record the value of the </w:t>
      </w:r>
      <w:r>
        <w:rPr>
          <w:rStyle w:val="Strong"/>
          <w:rFonts w:ascii="Segoe UI" w:hAnsi="Segoe UI" w:cs="Segoe UI"/>
          <w:color w:val="222222"/>
        </w:rPr>
        <w:t>Resource ID</w:t>
      </w:r>
      <w:r>
        <w:rPr>
          <w:rFonts w:ascii="Segoe UI" w:hAnsi="Segoe UI" w:cs="Segoe UI"/>
          <w:color w:val="222222"/>
        </w:rPr>
        <w:t> property.</w:t>
      </w:r>
      <w:r w:rsidR="00BB2F69">
        <w:rPr>
          <w:rFonts w:ascii="Segoe UI" w:hAnsi="Segoe UI" w:cs="Segoe UI"/>
          <w:color w:val="222222"/>
        </w:rPr>
        <w:br/>
      </w:r>
      <w:r w:rsidR="00BB2F69">
        <w:rPr>
          <w:rFonts w:ascii="Segoe UI" w:hAnsi="Segoe UI" w:cs="Segoe UI"/>
          <w:noProof/>
          <w:color w:val="222222"/>
        </w:rPr>
        <w:drawing>
          <wp:inline distT="0" distB="0" distL="0" distR="0" wp14:anchorId="3780C45D" wp14:editId="2E37AE5E">
            <wp:extent cx="5943600" cy="293814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r w:rsidR="00BB2F69">
        <w:rPr>
          <w:rFonts w:ascii="Segoe UI" w:hAnsi="Segoe UI" w:cs="Segoe UI"/>
          <w:color w:val="222222"/>
        </w:rPr>
        <w:br/>
      </w:r>
    </w:p>
    <w:p w14:paraId="2389D100" w14:textId="77777777" w:rsidR="00BB2F69" w:rsidRDefault="00BB2F69">
      <w:pPr>
        <w:rPr>
          <w:rFonts w:ascii="Segoe UI" w:eastAsia="Times New Roman" w:hAnsi="Segoe UI" w:cs="Segoe UI"/>
          <w:color w:val="222222"/>
          <w:sz w:val="24"/>
          <w:szCs w:val="24"/>
        </w:rPr>
      </w:pPr>
      <w:r>
        <w:rPr>
          <w:rFonts w:ascii="Segoe UI" w:hAnsi="Segoe UI" w:cs="Segoe UI"/>
          <w:color w:val="222222"/>
        </w:rPr>
        <w:br w:type="page"/>
      </w:r>
    </w:p>
    <w:p w14:paraId="649411B8" w14:textId="072EA558"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lastRenderedPageBreak/>
        <w:t>Navigate back to the list of virtual networks and select </w:t>
      </w:r>
      <w:r>
        <w:rPr>
          <w:rStyle w:val="Strong"/>
          <w:rFonts w:ascii="Segoe UI" w:hAnsi="Segoe UI" w:cs="Segoe UI"/>
          <w:color w:val="222222"/>
        </w:rPr>
        <w:t>az104-06-vnet3</w:t>
      </w:r>
      <w:r>
        <w:rPr>
          <w:rFonts w:ascii="Segoe UI" w:hAnsi="Segoe UI" w:cs="Segoe UI"/>
          <w:color w:val="222222"/>
        </w:rPr>
        <w:t>.</w:t>
      </w:r>
    </w:p>
    <w:p w14:paraId="1F78B57C" w14:textId="77777777"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az104-06-vnet3</w:t>
      </w:r>
      <w:r>
        <w:rPr>
          <w:rFonts w:ascii="Segoe UI" w:hAnsi="Segoe UI" w:cs="Segoe UI"/>
          <w:color w:val="222222"/>
        </w:rPr>
        <w:t> blade, select </w:t>
      </w:r>
      <w:r>
        <w:rPr>
          <w:rStyle w:val="Strong"/>
          <w:rFonts w:ascii="Segoe UI" w:hAnsi="Segoe UI" w:cs="Segoe UI"/>
          <w:color w:val="222222"/>
        </w:rPr>
        <w:t>Properties</w:t>
      </w:r>
      <w:r>
        <w:rPr>
          <w:rFonts w:ascii="Segoe UI" w:hAnsi="Segoe UI" w:cs="Segoe UI"/>
          <w:color w:val="222222"/>
        </w:rPr>
        <w:t>.</w:t>
      </w:r>
    </w:p>
    <w:p w14:paraId="74D71043" w14:textId="0B35B596"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az104-06-vnet3 | Properties</w:t>
      </w:r>
      <w:r>
        <w:rPr>
          <w:rFonts w:ascii="Segoe UI" w:hAnsi="Segoe UI" w:cs="Segoe UI"/>
          <w:color w:val="222222"/>
        </w:rPr>
        <w:t> blade, record the value of the </w:t>
      </w:r>
      <w:r>
        <w:rPr>
          <w:rStyle w:val="Strong"/>
          <w:rFonts w:ascii="Segoe UI" w:hAnsi="Segoe UI" w:cs="Segoe UI"/>
          <w:color w:val="222222"/>
        </w:rPr>
        <w:t>Resource ID</w:t>
      </w:r>
      <w:r>
        <w:rPr>
          <w:rFonts w:ascii="Segoe UI" w:hAnsi="Segoe UI" w:cs="Segoe UI"/>
          <w:color w:val="222222"/>
        </w:rPr>
        <w:t> property.</w:t>
      </w:r>
      <w:r>
        <w:rPr>
          <w:rFonts w:ascii="Segoe UI" w:hAnsi="Segoe UI" w:cs="Segoe UI"/>
          <w:color w:val="222222"/>
        </w:rPr>
        <w:br/>
      </w:r>
      <w:r w:rsidR="0084658D">
        <w:rPr>
          <w:rFonts w:ascii="Segoe UI" w:hAnsi="Segoe UI" w:cs="Segoe UI"/>
          <w:noProof/>
          <w:color w:val="222222"/>
        </w:rPr>
        <w:drawing>
          <wp:inline distT="0" distB="0" distL="0" distR="0" wp14:anchorId="2683E7C7" wp14:editId="033C92FB">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r w:rsidR="0084658D">
        <w:rPr>
          <w:rFonts w:ascii="Segoe UI" w:hAnsi="Segoe UI" w:cs="Segoe UI"/>
          <w:color w:val="222222"/>
        </w:rPr>
        <w:br/>
      </w:r>
    </w:p>
    <w:p w14:paraId="68174D8A" w14:textId="45DF6BBE"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In the list of virtual networks, click </w:t>
      </w:r>
      <w:r>
        <w:rPr>
          <w:rStyle w:val="Strong"/>
          <w:rFonts w:ascii="Segoe UI" w:hAnsi="Segoe UI" w:cs="Segoe UI"/>
          <w:color w:val="222222"/>
        </w:rPr>
        <w:t>az104-06-vnet01</w:t>
      </w:r>
      <w:r>
        <w:rPr>
          <w:rFonts w:ascii="Segoe UI" w:hAnsi="Segoe UI" w:cs="Segoe UI"/>
          <w:color w:val="222222"/>
        </w:rPr>
        <w:t>.</w:t>
      </w:r>
    </w:p>
    <w:p w14:paraId="6106962D" w14:textId="27353996"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az104-06-vnet01</w:t>
      </w:r>
      <w:r>
        <w:rPr>
          <w:rFonts w:ascii="Segoe UI" w:hAnsi="Segoe UI" w:cs="Segoe UI"/>
          <w:color w:val="222222"/>
        </w:rPr>
        <w:t> virtual network blade, in the </w:t>
      </w:r>
      <w:r>
        <w:rPr>
          <w:rStyle w:val="Strong"/>
          <w:rFonts w:ascii="Segoe UI" w:hAnsi="Segoe UI" w:cs="Segoe UI"/>
          <w:color w:val="222222"/>
        </w:rPr>
        <w:t>Settings</w:t>
      </w:r>
      <w:r>
        <w:rPr>
          <w:rFonts w:ascii="Segoe UI" w:hAnsi="Segoe UI" w:cs="Segoe UI"/>
          <w:color w:val="222222"/>
        </w:rPr>
        <w:t> section, click </w:t>
      </w:r>
      <w:proofErr w:type="spellStart"/>
      <w:r>
        <w:rPr>
          <w:rStyle w:val="Strong"/>
          <w:rFonts w:ascii="Segoe UI" w:hAnsi="Segoe UI" w:cs="Segoe UI"/>
          <w:color w:val="222222"/>
        </w:rPr>
        <w:t>Peerings</w:t>
      </w:r>
      <w:proofErr w:type="spellEnd"/>
      <w:r>
        <w:rPr>
          <w:rFonts w:ascii="Segoe UI" w:hAnsi="Segoe UI" w:cs="Segoe UI"/>
          <w:color w:val="222222"/>
        </w:rPr>
        <w:t> and then click </w:t>
      </w:r>
      <w:r>
        <w:rPr>
          <w:rStyle w:val="Strong"/>
          <w:rFonts w:ascii="Segoe UI" w:hAnsi="Segoe UI" w:cs="Segoe UI"/>
          <w:color w:val="222222"/>
        </w:rPr>
        <w:t>+ Add</w:t>
      </w:r>
      <w:r>
        <w:rPr>
          <w:rFonts w:ascii="Segoe UI" w:hAnsi="Segoe UI" w:cs="Segoe UI"/>
          <w:color w:val="222222"/>
        </w:rPr>
        <w:t>.</w:t>
      </w:r>
    </w:p>
    <w:p w14:paraId="54BC1D87" w14:textId="7823A715"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Add a peering with the following settings (leave others with their default values) and click </w:t>
      </w:r>
      <w:r>
        <w:rPr>
          <w:rStyle w:val="Strong"/>
          <w:rFonts w:ascii="Segoe UI" w:hAnsi="Segoe UI" w:cs="Segoe UI"/>
          <w:color w:val="222222"/>
        </w:rPr>
        <w:t>Add</w:t>
      </w:r>
      <w:r>
        <w:rPr>
          <w:rFonts w:ascii="Segoe UI" w:hAnsi="Segoe UI" w:cs="Segoe UI"/>
          <w:color w:val="222222"/>
        </w:rPr>
        <w:t>:</w:t>
      </w:r>
      <w:r w:rsidR="006A1A54">
        <w:rPr>
          <w:rFonts w:ascii="Segoe UI" w:hAnsi="Segoe UI" w:cs="Segoe UI"/>
          <w:color w:val="222222"/>
        </w:rPr>
        <w:br/>
      </w:r>
      <w:r w:rsidR="006A1A54">
        <w:rPr>
          <w:rFonts w:ascii="Segoe UI" w:hAnsi="Segoe UI" w:cs="Segoe UI"/>
          <w:noProof/>
          <w:color w:val="222222"/>
        </w:rPr>
        <w:drawing>
          <wp:inline distT="0" distB="0" distL="0" distR="0" wp14:anchorId="0ACDB749" wp14:editId="2696C528">
            <wp:extent cx="4874149" cy="2968752"/>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971016" cy="3027752"/>
                    </a:xfrm>
                    <a:prstGeom prst="rect">
                      <a:avLst/>
                    </a:prstGeom>
                  </pic:spPr>
                </pic:pic>
              </a:graphicData>
            </a:graphic>
          </wp:inline>
        </w:drawing>
      </w:r>
      <w:r w:rsidR="006A1A54">
        <w:rPr>
          <w:rFonts w:ascii="Segoe UI" w:hAnsi="Segoe UI" w:cs="Segoe UI"/>
          <w:color w:val="222222"/>
        </w:rPr>
        <w:br/>
      </w:r>
    </w:p>
    <w:p w14:paraId="476BEF5C" w14:textId="39931A54"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hAnsi="Segoe UI" w:cs="Segoe UI"/>
          <w:color w:val="222222"/>
        </w:rPr>
        <w:t>az104-06-vnet01</w:t>
      </w:r>
      <w:r>
        <w:rPr>
          <w:rFonts w:ascii="Segoe UI" w:hAnsi="Segoe UI" w:cs="Segoe UI"/>
          <w:color w:val="222222"/>
        </w:rPr>
        <w:t> virtual network blade, in the </w:t>
      </w:r>
      <w:r>
        <w:rPr>
          <w:rStyle w:val="Strong"/>
          <w:rFonts w:ascii="Segoe UI" w:hAnsi="Segoe UI" w:cs="Segoe UI"/>
          <w:color w:val="222222"/>
        </w:rPr>
        <w:t>Settings</w:t>
      </w:r>
      <w:r>
        <w:rPr>
          <w:rFonts w:ascii="Segoe UI" w:hAnsi="Segoe UI" w:cs="Segoe UI"/>
          <w:color w:val="222222"/>
        </w:rPr>
        <w:t> section, click </w:t>
      </w:r>
      <w:proofErr w:type="spellStart"/>
      <w:r>
        <w:rPr>
          <w:rStyle w:val="Strong"/>
          <w:rFonts w:ascii="Segoe UI" w:hAnsi="Segoe UI" w:cs="Segoe UI"/>
          <w:color w:val="222222"/>
        </w:rPr>
        <w:t>Peerings</w:t>
      </w:r>
      <w:proofErr w:type="spellEnd"/>
      <w:r>
        <w:rPr>
          <w:rFonts w:ascii="Segoe UI" w:hAnsi="Segoe UI" w:cs="Segoe UI"/>
          <w:color w:val="222222"/>
        </w:rPr>
        <w:t> and then click </w:t>
      </w:r>
      <w:r>
        <w:rPr>
          <w:rStyle w:val="Strong"/>
          <w:rFonts w:ascii="Segoe UI" w:hAnsi="Segoe UI" w:cs="Segoe UI"/>
          <w:color w:val="222222"/>
        </w:rPr>
        <w:t>+ Add</w:t>
      </w:r>
      <w:r>
        <w:rPr>
          <w:rFonts w:ascii="Segoe UI" w:hAnsi="Segoe UI" w:cs="Segoe UI"/>
          <w:color w:val="222222"/>
        </w:rPr>
        <w:t>.</w:t>
      </w:r>
    </w:p>
    <w:p w14:paraId="12CA663B" w14:textId="4D5BADD4" w:rsidR="0078476C" w:rsidRDefault="0078476C" w:rsidP="0078476C">
      <w:pPr>
        <w:pStyle w:val="NormalWeb"/>
        <w:numPr>
          <w:ilvl w:val="0"/>
          <w:numId w:val="9"/>
        </w:numPr>
        <w:shd w:val="clear" w:color="auto" w:fill="FFFFFF"/>
        <w:spacing w:after="0" w:afterAutospacing="0"/>
        <w:rPr>
          <w:rFonts w:ascii="Segoe UI" w:hAnsi="Segoe UI" w:cs="Segoe UI"/>
          <w:color w:val="222222"/>
        </w:rPr>
      </w:pPr>
      <w:r>
        <w:rPr>
          <w:rFonts w:ascii="Segoe UI" w:hAnsi="Segoe UI" w:cs="Segoe UI"/>
          <w:color w:val="222222"/>
        </w:rPr>
        <w:t>Add a peering with the following settings (leave others with their default values) and click </w:t>
      </w:r>
      <w:r>
        <w:rPr>
          <w:rStyle w:val="Strong"/>
          <w:rFonts w:ascii="Segoe UI" w:hAnsi="Segoe UI" w:cs="Segoe UI"/>
          <w:color w:val="222222"/>
        </w:rPr>
        <w:t>Add</w:t>
      </w:r>
      <w:r>
        <w:rPr>
          <w:rFonts w:ascii="Segoe UI" w:hAnsi="Segoe UI" w:cs="Segoe UI"/>
          <w:color w:val="222222"/>
        </w:rPr>
        <w:t>:</w:t>
      </w:r>
      <w:r w:rsidR="00185F0F">
        <w:rPr>
          <w:rFonts w:ascii="Segoe UI" w:hAnsi="Segoe UI" w:cs="Segoe UI"/>
          <w:color w:val="222222"/>
        </w:rPr>
        <w:br/>
      </w:r>
      <w:r w:rsidR="007A4549">
        <w:rPr>
          <w:rFonts w:ascii="Segoe UI" w:hAnsi="Segoe UI" w:cs="Segoe UI"/>
          <w:noProof/>
          <w:color w:val="222222"/>
        </w:rPr>
        <w:drawing>
          <wp:inline distT="0" distB="0" distL="0" distR="0" wp14:anchorId="6017DBD0" wp14:editId="4196B2F1">
            <wp:extent cx="5943600" cy="36201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79BF9E42" w14:textId="7B4E59DF" w:rsidR="006465B0" w:rsidRDefault="006465B0" w:rsidP="007A4549">
      <w:pPr>
        <w:pStyle w:val="NormalWeb"/>
        <w:shd w:val="clear" w:color="auto" w:fill="FFFFFF"/>
        <w:spacing w:after="0" w:afterAutospacing="0"/>
        <w:rPr>
          <w:rFonts w:ascii="Segoe UI" w:hAnsi="Segoe UI" w:cs="Segoe UI"/>
          <w:color w:val="222222"/>
        </w:rPr>
      </w:pPr>
      <w:r>
        <w:rPr>
          <w:rFonts w:ascii="Segoe UI" w:hAnsi="Segoe UI" w:cs="Segoe UI"/>
          <w:color w:val="222222"/>
        </w:rPr>
        <w:t>Output:</w:t>
      </w:r>
      <w:r>
        <w:rPr>
          <w:rFonts w:ascii="Segoe UI" w:hAnsi="Segoe UI" w:cs="Segoe UI"/>
          <w:color w:val="222222"/>
        </w:rPr>
        <w:br/>
      </w:r>
      <w:r w:rsidR="00FE4E1D">
        <w:rPr>
          <w:rFonts w:ascii="Segoe UI" w:hAnsi="Segoe UI" w:cs="Segoe UI"/>
          <w:noProof/>
          <w:color w:val="222222"/>
        </w:rPr>
        <w:drawing>
          <wp:inline distT="0" distB="0" distL="0" distR="0" wp14:anchorId="07DAC9E2" wp14:editId="6E5204CA">
            <wp:extent cx="6416313" cy="3171825"/>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22409" cy="3174839"/>
                    </a:xfrm>
                    <a:prstGeom prst="rect">
                      <a:avLst/>
                    </a:prstGeom>
                  </pic:spPr>
                </pic:pic>
              </a:graphicData>
            </a:graphic>
          </wp:inline>
        </w:drawing>
      </w:r>
    </w:p>
    <w:p w14:paraId="2D77C2F2" w14:textId="77777777" w:rsidR="008F1BCC" w:rsidRPr="008F1BCC" w:rsidRDefault="008F1BCC" w:rsidP="008F1BCC">
      <w:pPr>
        <w:pStyle w:val="Heading4"/>
        <w:shd w:val="clear" w:color="auto" w:fill="FFFFFF"/>
        <w:spacing w:before="540" w:after="90"/>
        <w:rPr>
          <w:rFonts w:ascii="Segoe UI Semibold" w:hAnsi="Segoe UI Semibold" w:cs="Segoe UI Semibold"/>
          <w:i w:val="0"/>
          <w:iCs w:val="0"/>
          <w:color w:val="222222"/>
        </w:rPr>
      </w:pPr>
      <w:r w:rsidRPr="008F1BCC">
        <w:rPr>
          <w:i w:val="0"/>
          <w:iCs w:val="0"/>
          <w:noProof/>
        </w:rPr>
        <w:br w:type="page"/>
      </w:r>
      <w:r w:rsidRPr="008F1BCC">
        <w:rPr>
          <w:rFonts w:ascii="Segoe UI Semibold" w:hAnsi="Segoe UI Semibold" w:cs="Segoe UI Semibold"/>
          <w:i w:val="0"/>
          <w:iCs w:val="0"/>
          <w:color w:val="222222"/>
        </w:rPr>
        <w:lastRenderedPageBreak/>
        <w:t>Task 3: Test transitivity of virtual network peering</w:t>
      </w:r>
    </w:p>
    <w:p w14:paraId="667E7D74" w14:textId="77777777" w:rsidR="008F1BCC" w:rsidRDefault="008F1BCC" w:rsidP="008F1BCC">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test transitivity of virtual network peering by using Network Watcher.</w:t>
      </w:r>
    </w:p>
    <w:p w14:paraId="1D9FA62E" w14:textId="77777777"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Network Watcher</w:t>
      </w:r>
      <w:r>
        <w:rPr>
          <w:rFonts w:ascii="Segoe UI" w:hAnsi="Segoe UI" w:cs="Segoe UI"/>
          <w:color w:val="222222"/>
        </w:rPr>
        <w:t>.</w:t>
      </w:r>
    </w:p>
    <w:p w14:paraId="10B700CA" w14:textId="77777777"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Network Watcher</w:t>
      </w:r>
      <w:r>
        <w:rPr>
          <w:rFonts w:ascii="Segoe UI" w:hAnsi="Segoe UI" w:cs="Segoe UI"/>
          <w:color w:val="222222"/>
        </w:rPr>
        <w:t> blade, expand the listing of Azure regions and verify the service is enabled in region you are using.</w:t>
      </w:r>
    </w:p>
    <w:p w14:paraId="57A60333" w14:textId="77777777"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Network Watcher</w:t>
      </w:r>
      <w:r>
        <w:rPr>
          <w:rFonts w:ascii="Segoe UI" w:hAnsi="Segoe UI" w:cs="Segoe UI"/>
          <w:color w:val="222222"/>
        </w:rPr>
        <w:t> blade, navigate to the </w:t>
      </w:r>
      <w:r>
        <w:rPr>
          <w:rStyle w:val="Strong"/>
          <w:rFonts w:ascii="Segoe UI" w:hAnsi="Segoe UI" w:cs="Segoe UI"/>
          <w:color w:val="222222"/>
        </w:rPr>
        <w:t>Connection troubleshoot</w:t>
      </w:r>
      <w:r>
        <w:rPr>
          <w:rFonts w:ascii="Segoe UI" w:hAnsi="Segoe UI" w:cs="Segoe UI"/>
          <w:color w:val="222222"/>
        </w:rPr>
        <w:t>.</w:t>
      </w:r>
    </w:p>
    <w:p w14:paraId="5C7D1E49" w14:textId="278E1574" w:rsidR="008F1BCC" w:rsidRP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Network Watcher - Connection troubleshoot</w:t>
      </w:r>
      <w:r>
        <w:rPr>
          <w:rFonts w:ascii="Segoe UI" w:hAnsi="Segoe UI" w:cs="Segoe UI"/>
          <w:color w:val="222222"/>
        </w:rPr>
        <w:t> blade, initiate a check with the following settings (leave others with their default values):</w:t>
      </w:r>
    </w:p>
    <w:p w14:paraId="70B7097A" w14:textId="688495E0"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hAnsi="Segoe UI" w:cs="Segoe UI"/>
          <w:color w:val="222222"/>
        </w:rPr>
        <w:t>Check</w:t>
      </w:r>
      <w:r>
        <w:rPr>
          <w:rFonts w:ascii="Segoe UI" w:hAnsi="Segoe UI" w:cs="Segoe UI"/>
          <w:color w:val="222222"/>
        </w:rPr>
        <w:t> and wait until results of the connectivity check are returned. Verify that the status is </w:t>
      </w:r>
      <w:r>
        <w:rPr>
          <w:rStyle w:val="Strong"/>
          <w:rFonts w:ascii="Segoe UI" w:hAnsi="Segoe UI" w:cs="Segoe UI"/>
          <w:color w:val="222222"/>
        </w:rPr>
        <w:t>Reachable</w:t>
      </w:r>
      <w:r>
        <w:rPr>
          <w:rFonts w:ascii="Segoe UI" w:hAnsi="Segoe UI" w:cs="Segoe UI"/>
          <w:color w:val="222222"/>
        </w:rPr>
        <w:t>. Review the network path and note that the connection was direct, with no intermediate hops in between the VMs.</w:t>
      </w:r>
      <w:r w:rsidR="00CE253A">
        <w:rPr>
          <w:rFonts w:ascii="Segoe UI" w:hAnsi="Segoe UI" w:cs="Segoe UI"/>
          <w:color w:val="222222"/>
        </w:rPr>
        <w:br/>
      </w:r>
      <w:r w:rsidR="00CE253A">
        <w:rPr>
          <w:rFonts w:ascii="Segoe UI" w:hAnsi="Segoe UI" w:cs="Segoe UI"/>
          <w:color w:val="222222"/>
        </w:rPr>
        <w:br/>
      </w:r>
      <w:r w:rsidR="00CE253A">
        <w:rPr>
          <w:rFonts w:ascii="Segoe UI" w:hAnsi="Segoe UI" w:cs="Segoe UI"/>
          <w:noProof/>
          <w:color w:val="222222"/>
        </w:rPr>
        <w:drawing>
          <wp:inline distT="0" distB="0" distL="0" distR="0" wp14:anchorId="537B0BF5" wp14:editId="13BE6CD4">
            <wp:extent cx="6953250" cy="3437253"/>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66353" cy="3443730"/>
                    </a:xfrm>
                    <a:prstGeom prst="rect">
                      <a:avLst/>
                    </a:prstGeom>
                  </pic:spPr>
                </pic:pic>
              </a:graphicData>
            </a:graphic>
          </wp:inline>
        </w:drawing>
      </w:r>
      <w:r w:rsidR="00CE253A">
        <w:rPr>
          <w:rFonts w:ascii="Segoe UI" w:hAnsi="Segoe UI" w:cs="Segoe UI"/>
          <w:color w:val="222222"/>
        </w:rPr>
        <w:br/>
      </w:r>
      <w:r w:rsidR="00CE253A">
        <w:rPr>
          <w:rFonts w:ascii="Segoe UI" w:hAnsi="Segoe UI" w:cs="Segoe UI"/>
          <w:color w:val="222222"/>
        </w:rPr>
        <w:br/>
      </w:r>
      <w:r w:rsidR="00CE253A">
        <w:rPr>
          <w:rFonts w:ascii="Segoe UI" w:hAnsi="Segoe UI" w:cs="Segoe UI"/>
          <w:color w:val="222222"/>
        </w:rPr>
        <w:br/>
      </w:r>
      <w:r w:rsidR="00CE253A">
        <w:rPr>
          <w:rFonts w:ascii="Segoe UI" w:hAnsi="Segoe UI" w:cs="Segoe UI"/>
          <w:color w:val="222222"/>
        </w:rPr>
        <w:br/>
      </w:r>
    </w:p>
    <w:p w14:paraId="72B71D5B" w14:textId="41769009"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Network Watcher - Connection troubleshoot</w:t>
      </w:r>
      <w:r>
        <w:rPr>
          <w:rFonts w:ascii="Segoe UI" w:hAnsi="Segoe UI" w:cs="Segoe UI"/>
          <w:color w:val="222222"/>
        </w:rPr>
        <w:t> blade, initiate a check with the following settings (leave others with their default values):</w:t>
      </w:r>
      <w:r w:rsidR="00CE253A">
        <w:rPr>
          <w:rFonts w:ascii="Segoe UI" w:hAnsi="Segoe UI" w:cs="Segoe UI"/>
          <w:color w:val="222222"/>
        </w:rPr>
        <w:br/>
      </w:r>
    </w:p>
    <w:p w14:paraId="34F0884B" w14:textId="1BA82FC8"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lastRenderedPageBreak/>
        <w:t>Click </w:t>
      </w:r>
      <w:r>
        <w:rPr>
          <w:rStyle w:val="Strong"/>
          <w:rFonts w:ascii="Segoe UI" w:hAnsi="Segoe UI" w:cs="Segoe UI"/>
          <w:color w:val="222222"/>
        </w:rPr>
        <w:t>Check</w:t>
      </w:r>
      <w:r>
        <w:rPr>
          <w:rFonts w:ascii="Segoe UI" w:hAnsi="Segoe UI" w:cs="Segoe UI"/>
          <w:color w:val="222222"/>
        </w:rPr>
        <w:t> and wait until results of the connectivity check are returned. Verify that the status is </w:t>
      </w:r>
      <w:r>
        <w:rPr>
          <w:rStyle w:val="Strong"/>
          <w:rFonts w:ascii="Segoe UI" w:hAnsi="Segoe UI" w:cs="Segoe UI"/>
          <w:color w:val="222222"/>
        </w:rPr>
        <w:t>Reachable</w:t>
      </w:r>
      <w:r>
        <w:rPr>
          <w:rFonts w:ascii="Segoe UI" w:hAnsi="Segoe UI" w:cs="Segoe UI"/>
          <w:color w:val="222222"/>
        </w:rPr>
        <w:t>. Review the network path and note that the connection was direct, with no intermediate hops in between the VMs.</w:t>
      </w:r>
      <w:r w:rsidR="00CE253A">
        <w:rPr>
          <w:rFonts w:ascii="Segoe UI" w:hAnsi="Segoe UI" w:cs="Segoe UI"/>
          <w:color w:val="222222"/>
        </w:rPr>
        <w:br/>
      </w:r>
      <w:r w:rsidR="00CE253A">
        <w:rPr>
          <w:rFonts w:ascii="Segoe UI" w:hAnsi="Segoe UI" w:cs="Segoe UI"/>
          <w:noProof/>
          <w:color w:val="222222"/>
        </w:rPr>
        <w:drawing>
          <wp:inline distT="0" distB="0" distL="0" distR="0" wp14:anchorId="0891EB05" wp14:editId="628822B4">
            <wp:extent cx="5943600" cy="32994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r w:rsidR="00CE253A">
        <w:rPr>
          <w:rFonts w:ascii="Segoe UI" w:hAnsi="Segoe UI" w:cs="Segoe UI"/>
          <w:color w:val="222222"/>
        </w:rPr>
        <w:br/>
      </w:r>
    </w:p>
    <w:p w14:paraId="23F6123D" w14:textId="1BACE189" w:rsidR="008F1BCC"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Network Watcher - Connection troubleshoot</w:t>
      </w:r>
      <w:r>
        <w:rPr>
          <w:rFonts w:ascii="Segoe UI" w:hAnsi="Segoe UI" w:cs="Segoe UI"/>
          <w:color w:val="222222"/>
        </w:rPr>
        <w:t> blade, initiate a check with the following settings (leave others with their default values):</w:t>
      </w:r>
      <w:r w:rsidR="005A31B3">
        <w:rPr>
          <w:rFonts w:ascii="Segoe UI" w:hAnsi="Segoe UI" w:cs="Segoe UI"/>
          <w:color w:val="222222"/>
        </w:rPr>
        <w:br/>
      </w:r>
      <w:r w:rsidR="005A31B3">
        <w:rPr>
          <w:rFonts w:ascii="Segoe UI" w:hAnsi="Segoe UI" w:cs="Segoe UI"/>
          <w:noProof/>
          <w:color w:val="222222"/>
        </w:rPr>
        <w:drawing>
          <wp:inline distT="0" distB="0" distL="0" distR="0" wp14:anchorId="5254FB64" wp14:editId="21227716">
            <wp:extent cx="5044510" cy="2800350"/>
            <wp:effectExtent l="0" t="0" r="381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8025" cy="2802301"/>
                    </a:xfrm>
                    <a:prstGeom prst="rect">
                      <a:avLst/>
                    </a:prstGeom>
                  </pic:spPr>
                </pic:pic>
              </a:graphicData>
            </a:graphic>
          </wp:inline>
        </w:drawing>
      </w:r>
    </w:p>
    <w:p w14:paraId="7BF42308" w14:textId="08AE816A" w:rsidR="005A31B3" w:rsidRDefault="008F1BCC" w:rsidP="008F1BCC">
      <w:pPr>
        <w:pStyle w:val="NormalWeb"/>
        <w:numPr>
          <w:ilvl w:val="0"/>
          <w:numId w:val="11"/>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hAnsi="Segoe UI" w:cs="Segoe UI"/>
          <w:color w:val="222222"/>
        </w:rPr>
        <w:t>Check</w:t>
      </w:r>
      <w:r>
        <w:rPr>
          <w:rFonts w:ascii="Segoe UI" w:hAnsi="Segoe UI" w:cs="Segoe UI"/>
          <w:color w:val="222222"/>
        </w:rPr>
        <w:t> and wait until results of the connectivity check are returned. Note that the status is </w:t>
      </w:r>
      <w:r>
        <w:rPr>
          <w:rStyle w:val="Strong"/>
          <w:rFonts w:ascii="Segoe UI" w:hAnsi="Segoe UI" w:cs="Segoe UI"/>
          <w:color w:val="222222"/>
        </w:rPr>
        <w:t>Unreachable</w:t>
      </w:r>
      <w:r>
        <w:rPr>
          <w:rFonts w:ascii="Segoe UI" w:hAnsi="Segoe UI" w:cs="Segoe UI"/>
          <w:color w:val="222222"/>
        </w:rPr>
        <w:t>.</w:t>
      </w:r>
      <w:r w:rsidR="00CE253A">
        <w:rPr>
          <w:rFonts w:ascii="Segoe UI" w:hAnsi="Segoe UI" w:cs="Segoe UI"/>
          <w:color w:val="222222"/>
        </w:rPr>
        <w:br/>
      </w:r>
    </w:p>
    <w:p w14:paraId="29A78472" w14:textId="77777777" w:rsidR="005A31B3" w:rsidRDefault="005A31B3">
      <w:pPr>
        <w:rPr>
          <w:rFonts w:ascii="Segoe UI" w:eastAsia="Times New Roman" w:hAnsi="Segoe UI" w:cs="Segoe UI"/>
          <w:color w:val="222222"/>
          <w:sz w:val="24"/>
          <w:szCs w:val="24"/>
        </w:rPr>
      </w:pPr>
      <w:r>
        <w:rPr>
          <w:rFonts w:ascii="Segoe UI" w:hAnsi="Segoe UI" w:cs="Segoe UI"/>
          <w:color w:val="222222"/>
        </w:rPr>
        <w:br w:type="page"/>
      </w:r>
    </w:p>
    <w:p w14:paraId="4742A073" w14:textId="77777777" w:rsidR="005A31B3" w:rsidRPr="005A31B3" w:rsidRDefault="005A31B3" w:rsidP="005A31B3">
      <w:pPr>
        <w:pStyle w:val="Heading4"/>
        <w:shd w:val="clear" w:color="auto" w:fill="FFFFFF"/>
        <w:spacing w:before="540" w:after="90"/>
        <w:rPr>
          <w:rFonts w:ascii="Segoe UI Semibold" w:hAnsi="Segoe UI Semibold" w:cs="Segoe UI Semibold"/>
          <w:i w:val="0"/>
          <w:iCs w:val="0"/>
          <w:color w:val="222222"/>
        </w:rPr>
      </w:pPr>
      <w:r w:rsidRPr="005A31B3">
        <w:rPr>
          <w:rFonts w:ascii="Segoe UI Semibold" w:hAnsi="Segoe UI Semibold" w:cs="Segoe UI Semibold"/>
          <w:i w:val="0"/>
          <w:iCs w:val="0"/>
          <w:color w:val="222222"/>
        </w:rPr>
        <w:lastRenderedPageBreak/>
        <w:t>Task 4: Configure routing in the hub and spoke topology</w:t>
      </w:r>
    </w:p>
    <w:p w14:paraId="621228F4" w14:textId="77777777" w:rsidR="005A31B3" w:rsidRDefault="005A31B3" w:rsidP="005A31B3">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configure and test routing between the two spoke virtual networks by enabling IP forwarding on the network interface of the </w:t>
      </w:r>
      <w:r>
        <w:rPr>
          <w:rStyle w:val="Strong"/>
          <w:rFonts w:ascii="Segoe UI" w:hAnsi="Segoe UI" w:cs="Segoe UI"/>
          <w:color w:val="222222"/>
        </w:rPr>
        <w:t>az104-06-vm0</w:t>
      </w:r>
      <w:r>
        <w:rPr>
          <w:rFonts w:ascii="Segoe UI" w:hAnsi="Segoe UI" w:cs="Segoe UI"/>
          <w:color w:val="222222"/>
        </w:rPr>
        <w:t> virtual machine, enabling routing within its operating system, and configuring user-defined routes on the spoke virtual network.</w:t>
      </w:r>
    </w:p>
    <w:p w14:paraId="10B847FD" w14:textId="77777777" w:rsidR="008F1BCC" w:rsidRDefault="008F1BCC" w:rsidP="005A31B3">
      <w:pPr>
        <w:pStyle w:val="NormalWeb"/>
        <w:shd w:val="clear" w:color="auto" w:fill="FFFFFF"/>
        <w:spacing w:after="0" w:afterAutospacing="0"/>
        <w:ind w:left="720"/>
        <w:rPr>
          <w:rFonts w:ascii="Segoe UI" w:hAnsi="Segoe UI" w:cs="Segoe UI"/>
          <w:color w:val="222222"/>
        </w:rPr>
      </w:pPr>
    </w:p>
    <w:p w14:paraId="2D2A3282"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In the Azure portal, search and select </w:t>
      </w:r>
      <w:r>
        <w:rPr>
          <w:rStyle w:val="Strong"/>
          <w:rFonts w:ascii="Segoe UI" w:eastAsiaTheme="majorEastAsia" w:hAnsi="Segoe UI" w:cs="Segoe UI"/>
          <w:color w:val="222222"/>
        </w:rPr>
        <w:t>Virtual machines</w:t>
      </w:r>
      <w:r>
        <w:rPr>
          <w:rFonts w:ascii="Segoe UI" w:hAnsi="Segoe UI" w:cs="Segoe UI"/>
          <w:color w:val="222222"/>
        </w:rPr>
        <w:t>.</w:t>
      </w:r>
    </w:p>
    <w:p w14:paraId="46E061EB"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Virtual machines</w:t>
      </w:r>
      <w:r>
        <w:rPr>
          <w:rFonts w:ascii="Segoe UI" w:hAnsi="Segoe UI" w:cs="Segoe UI"/>
          <w:color w:val="222222"/>
        </w:rPr>
        <w:t> blade, in the list of virtual machines, click </w:t>
      </w:r>
      <w:r>
        <w:rPr>
          <w:rStyle w:val="Strong"/>
          <w:rFonts w:ascii="Segoe UI" w:eastAsiaTheme="majorEastAsia" w:hAnsi="Segoe UI" w:cs="Segoe UI"/>
          <w:color w:val="222222"/>
        </w:rPr>
        <w:t>az104-06-vm0</w:t>
      </w:r>
      <w:r>
        <w:rPr>
          <w:rFonts w:ascii="Segoe UI" w:hAnsi="Segoe UI" w:cs="Segoe UI"/>
          <w:color w:val="222222"/>
        </w:rPr>
        <w:t>.</w:t>
      </w:r>
    </w:p>
    <w:p w14:paraId="29195328"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az104-06-vm0</w:t>
      </w:r>
      <w:r>
        <w:rPr>
          <w:rFonts w:ascii="Segoe UI" w:hAnsi="Segoe UI" w:cs="Segoe UI"/>
          <w:color w:val="222222"/>
        </w:rPr>
        <w:t> virtual machine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Networking</w:t>
      </w:r>
      <w:r>
        <w:rPr>
          <w:rFonts w:ascii="Segoe UI" w:hAnsi="Segoe UI" w:cs="Segoe UI"/>
          <w:color w:val="222222"/>
        </w:rPr>
        <w:t>.</w:t>
      </w:r>
    </w:p>
    <w:p w14:paraId="4B97F6C1"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the </w:t>
      </w:r>
      <w:r>
        <w:rPr>
          <w:rStyle w:val="Strong"/>
          <w:rFonts w:ascii="Segoe UI" w:eastAsiaTheme="majorEastAsia" w:hAnsi="Segoe UI" w:cs="Segoe UI"/>
          <w:color w:val="222222"/>
        </w:rPr>
        <w:t>az104-06-nic0</w:t>
      </w:r>
      <w:r>
        <w:rPr>
          <w:rFonts w:ascii="Segoe UI" w:hAnsi="Segoe UI" w:cs="Segoe UI"/>
          <w:color w:val="222222"/>
        </w:rPr>
        <w:t> link next to the </w:t>
      </w:r>
      <w:r>
        <w:rPr>
          <w:rStyle w:val="Strong"/>
          <w:rFonts w:ascii="Segoe UI" w:eastAsiaTheme="majorEastAsia" w:hAnsi="Segoe UI" w:cs="Segoe UI"/>
          <w:color w:val="222222"/>
        </w:rPr>
        <w:t>Network interface</w:t>
      </w:r>
      <w:r>
        <w:rPr>
          <w:rFonts w:ascii="Segoe UI" w:hAnsi="Segoe UI" w:cs="Segoe UI"/>
          <w:color w:val="222222"/>
        </w:rPr>
        <w:t> label, and then, on the </w:t>
      </w:r>
      <w:r>
        <w:rPr>
          <w:rStyle w:val="Strong"/>
          <w:rFonts w:ascii="Segoe UI" w:eastAsiaTheme="majorEastAsia" w:hAnsi="Segoe UI" w:cs="Segoe UI"/>
          <w:color w:val="222222"/>
        </w:rPr>
        <w:t>az104-06-nic0</w:t>
      </w:r>
      <w:r>
        <w:rPr>
          <w:rFonts w:ascii="Segoe UI" w:hAnsi="Segoe UI" w:cs="Segoe UI"/>
          <w:color w:val="222222"/>
        </w:rPr>
        <w:t> network interface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IP configurations</w:t>
      </w:r>
      <w:r>
        <w:rPr>
          <w:rFonts w:ascii="Segoe UI" w:hAnsi="Segoe UI" w:cs="Segoe UI"/>
          <w:color w:val="222222"/>
        </w:rPr>
        <w:t>.</w:t>
      </w:r>
    </w:p>
    <w:p w14:paraId="1FE2200F" w14:textId="3CD53823"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Set </w:t>
      </w:r>
      <w:r>
        <w:rPr>
          <w:rStyle w:val="Strong"/>
          <w:rFonts w:ascii="Segoe UI" w:eastAsiaTheme="majorEastAsia" w:hAnsi="Segoe UI" w:cs="Segoe UI"/>
          <w:color w:val="222222"/>
        </w:rPr>
        <w:t>IP forwarding</w:t>
      </w:r>
      <w:r>
        <w:rPr>
          <w:rFonts w:ascii="Segoe UI" w:hAnsi="Segoe UI" w:cs="Segoe UI"/>
          <w:color w:val="222222"/>
        </w:rPr>
        <w:t> to </w:t>
      </w:r>
      <w:r>
        <w:rPr>
          <w:rStyle w:val="Strong"/>
          <w:rFonts w:ascii="Segoe UI" w:eastAsiaTheme="majorEastAsia" w:hAnsi="Segoe UI" w:cs="Segoe UI"/>
          <w:color w:val="222222"/>
        </w:rPr>
        <w:t>Enabled</w:t>
      </w:r>
      <w:r>
        <w:rPr>
          <w:rFonts w:ascii="Segoe UI" w:hAnsi="Segoe UI" w:cs="Segoe UI"/>
          <w:color w:val="222222"/>
        </w:rPr>
        <w:t> and save the change.</w:t>
      </w:r>
      <w:r w:rsidR="00A02F71">
        <w:rPr>
          <w:rFonts w:ascii="Segoe UI" w:hAnsi="Segoe UI" w:cs="Segoe UI"/>
          <w:color w:val="222222"/>
        </w:rPr>
        <w:br/>
      </w:r>
      <w:r w:rsidR="00A02F71">
        <w:rPr>
          <w:rFonts w:ascii="Segoe UI" w:hAnsi="Segoe UI" w:cs="Segoe UI"/>
          <w:noProof/>
          <w:color w:val="222222"/>
        </w:rPr>
        <w:drawing>
          <wp:inline distT="0" distB="0" distL="0" distR="0" wp14:anchorId="5AD7665D" wp14:editId="45A7E531">
            <wp:extent cx="5943600" cy="298005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r w:rsidR="00A02F71">
        <w:rPr>
          <w:rFonts w:ascii="Segoe UI" w:hAnsi="Segoe UI" w:cs="Segoe UI"/>
          <w:color w:val="222222"/>
        </w:rPr>
        <w:br/>
      </w:r>
    </w:p>
    <w:p w14:paraId="4162C490"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In the Azure portal, navigate back to the </w:t>
      </w:r>
      <w:r>
        <w:rPr>
          <w:rStyle w:val="Strong"/>
          <w:rFonts w:ascii="Segoe UI" w:eastAsiaTheme="majorEastAsia" w:hAnsi="Segoe UI" w:cs="Segoe UI"/>
          <w:color w:val="222222"/>
        </w:rPr>
        <w:t>az104-06-vm0</w:t>
      </w:r>
      <w:r>
        <w:rPr>
          <w:rFonts w:ascii="Segoe UI" w:hAnsi="Segoe UI" w:cs="Segoe UI"/>
          <w:color w:val="222222"/>
        </w:rPr>
        <w:t> Azure virtual machine blade and click </w:t>
      </w:r>
      <w:r>
        <w:rPr>
          <w:rStyle w:val="Strong"/>
          <w:rFonts w:ascii="Segoe UI" w:eastAsiaTheme="majorEastAsia" w:hAnsi="Segoe UI" w:cs="Segoe UI"/>
          <w:color w:val="222222"/>
        </w:rPr>
        <w:t>Overview</w:t>
      </w:r>
      <w:r>
        <w:rPr>
          <w:rFonts w:ascii="Segoe UI" w:hAnsi="Segoe UI" w:cs="Segoe UI"/>
          <w:color w:val="222222"/>
        </w:rPr>
        <w:t>.</w:t>
      </w:r>
    </w:p>
    <w:p w14:paraId="051B97AA" w14:textId="2A595C03"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az104-06-vm0</w:t>
      </w:r>
      <w:r>
        <w:rPr>
          <w:rFonts w:ascii="Segoe UI" w:hAnsi="Segoe UI" w:cs="Segoe UI"/>
          <w:color w:val="222222"/>
        </w:rPr>
        <w:t> blade, in the </w:t>
      </w:r>
      <w:r>
        <w:rPr>
          <w:rStyle w:val="Strong"/>
          <w:rFonts w:ascii="Segoe UI" w:eastAsiaTheme="majorEastAsia" w:hAnsi="Segoe UI" w:cs="Segoe UI"/>
          <w:color w:val="222222"/>
        </w:rPr>
        <w:t>Operations</w:t>
      </w:r>
      <w:r>
        <w:rPr>
          <w:rFonts w:ascii="Segoe UI" w:hAnsi="Segoe UI" w:cs="Segoe UI"/>
          <w:color w:val="222222"/>
        </w:rPr>
        <w:t> section, click </w:t>
      </w:r>
      <w:r>
        <w:rPr>
          <w:rStyle w:val="Strong"/>
          <w:rFonts w:ascii="Segoe UI" w:eastAsiaTheme="majorEastAsia" w:hAnsi="Segoe UI" w:cs="Segoe UI"/>
          <w:color w:val="222222"/>
        </w:rPr>
        <w:t>Run command</w:t>
      </w:r>
      <w:r>
        <w:rPr>
          <w:rFonts w:ascii="Segoe UI" w:hAnsi="Segoe UI" w:cs="Segoe UI"/>
          <w:color w:val="222222"/>
        </w:rPr>
        <w:t>, and, in the list of commands, click </w:t>
      </w:r>
      <w:proofErr w:type="spellStart"/>
      <w:r>
        <w:rPr>
          <w:rStyle w:val="Strong"/>
          <w:rFonts w:ascii="Segoe UI" w:eastAsiaTheme="majorEastAsia" w:hAnsi="Segoe UI" w:cs="Segoe UI"/>
          <w:color w:val="222222"/>
        </w:rPr>
        <w:t>RunPowerShellScript</w:t>
      </w:r>
      <w:proofErr w:type="spellEnd"/>
      <w:r>
        <w:rPr>
          <w:rFonts w:ascii="Segoe UI" w:hAnsi="Segoe UI" w:cs="Segoe UI"/>
          <w:color w:val="222222"/>
        </w:rPr>
        <w:t>.</w:t>
      </w:r>
      <w:r w:rsidR="00A02F71">
        <w:rPr>
          <w:rFonts w:ascii="Segoe UI" w:hAnsi="Segoe UI" w:cs="Segoe UI"/>
          <w:color w:val="222222"/>
        </w:rPr>
        <w:br/>
      </w:r>
      <w:r w:rsidR="00A02F71">
        <w:rPr>
          <w:rFonts w:ascii="Segoe UI" w:hAnsi="Segoe UI" w:cs="Segoe UI"/>
          <w:color w:val="222222"/>
        </w:rPr>
        <w:br/>
      </w:r>
    </w:p>
    <w:p w14:paraId="0E9615F3" w14:textId="1AA20C4E"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eastAsiaTheme="majorEastAsia" w:hAnsi="Segoe UI" w:cs="Segoe UI"/>
          <w:color w:val="222222"/>
        </w:rPr>
        <w:t>Run Command Script</w:t>
      </w:r>
      <w:r>
        <w:rPr>
          <w:rFonts w:ascii="Segoe UI" w:hAnsi="Segoe UI" w:cs="Segoe UI"/>
          <w:color w:val="222222"/>
        </w:rPr>
        <w:t> blade, type the following and click </w:t>
      </w:r>
      <w:r>
        <w:rPr>
          <w:rStyle w:val="Strong"/>
          <w:rFonts w:ascii="Segoe UI" w:eastAsiaTheme="majorEastAsia" w:hAnsi="Segoe UI" w:cs="Segoe UI"/>
          <w:color w:val="222222"/>
        </w:rPr>
        <w:t>Run</w:t>
      </w:r>
      <w:r>
        <w:rPr>
          <w:rFonts w:ascii="Segoe UI" w:hAnsi="Segoe UI" w:cs="Segoe UI"/>
          <w:color w:val="222222"/>
        </w:rPr>
        <w:t> to install the Remote Access Windows Server role.</w:t>
      </w:r>
      <w:r w:rsidR="00A02F71">
        <w:rPr>
          <w:rFonts w:ascii="Segoe UI" w:hAnsi="Segoe UI" w:cs="Segoe UI"/>
          <w:color w:val="222222"/>
        </w:rPr>
        <w:br/>
      </w:r>
      <w:r w:rsidR="00A02F71">
        <w:rPr>
          <w:rFonts w:ascii="Segoe UI" w:hAnsi="Segoe UI" w:cs="Segoe UI"/>
          <w:noProof/>
          <w:color w:val="222222"/>
        </w:rPr>
        <w:drawing>
          <wp:inline distT="0" distB="0" distL="0" distR="0" wp14:anchorId="55BEDE62" wp14:editId="0BA55D5D">
            <wp:extent cx="3229294" cy="3619500"/>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1469" cy="3633146"/>
                    </a:xfrm>
                    <a:prstGeom prst="rect">
                      <a:avLst/>
                    </a:prstGeom>
                  </pic:spPr>
                </pic:pic>
              </a:graphicData>
            </a:graphic>
          </wp:inline>
        </w:drawing>
      </w:r>
      <w:r w:rsidR="00A02F71">
        <w:rPr>
          <w:rFonts w:ascii="Segoe UI" w:hAnsi="Segoe UI" w:cs="Segoe UI"/>
          <w:color w:val="222222"/>
        </w:rPr>
        <w:br/>
      </w:r>
    </w:p>
    <w:p w14:paraId="02FD17B2" w14:textId="4A68B9B2"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Run Command Script</w:t>
      </w:r>
      <w:r>
        <w:rPr>
          <w:rFonts w:ascii="Segoe UI" w:hAnsi="Segoe UI" w:cs="Segoe UI"/>
          <w:color w:val="222222"/>
        </w:rPr>
        <w:t> blade, type the following and click </w:t>
      </w:r>
      <w:r>
        <w:rPr>
          <w:rStyle w:val="Strong"/>
          <w:rFonts w:ascii="Segoe UI" w:eastAsiaTheme="majorEastAsia" w:hAnsi="Segoe UI" w:cs="Segoe UI"/>
          <w:color w:val="222222"/>
        </w:rPr>
        <w:t>Run</w:t>
      </w:r>
      <w:r>
        <w:rPr>
          <w:rFonts w:ascii="Segoe UI" w:hAnsi="Segoe UI" w:cs="Segoe UI"/>
          <w:color w:val="222222"/>
        </w:rPr>
        <w:t> to install the Routing role service.</w:t>
      </w:r>
      <w:r w:rsidR="00A02F71">
        <w:rPr>
          <w:rFonts w:ascii="Segoe UI" w:hAnsi="Segoe UI" w:cs="Segoe UI"/>
          <w:color w:val="222222"/>
        </w:rPr>
        <w:br/>
      </w:r>
      <w:r w:rsidR="00A02F71">
        <w:rPr>
          <w:rFonts w:ascii="Segoe UI" w:hAnsi="Segoe UI" w:cs="Segoe UI"/>
          <w:noProof/>
          <w:color w:val="222222"/>
        </w:rPr>
        <w:drawing>
          <wp:inline distT="0" distB="0" distL="0" distR="0" wp14:anchorId="2EA8CDDD" wp14:editId="239C0A47">
            <wp:extent cx="2924340" cy="3267075"/>
            <wp:effectExtent l="0" t="0" r="952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28715" cy="3271963"/>
                    </a:xfrm>
                    <a:prstGeom prst="rect">
                      <a:avLst/>
                    </a:prstGeom>
                  </pic:spPr>
                </pic:pic>
              </a:graphicData>
            </a:graphic>
          </wp:inline>
        </w:drawing>
      </w:r>
      <w:r w:rsidR="00A02F71">
        <w:rPr>
          <w:rFonts w:ascii="Segoe UI" w:hAnsi="Segoe UI" w:cs="Segoe UI"/>
          <w:color w:val="222222"/>
        </w:rPr>
        <w:br/>
      </w:r>
    </w:p>
    <w:p w14:paraId="29D32F4E" w14:textId="77777777" w:rsidR="005A31B3" w:rsidRPr="005A31B3" w:rsidRDefault="005A31B3" w:rsidP="005A31B3">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5A31B3">
        <w:rPr>
          <w:rFonts w:ascii="Segoe UI" w:eastAsia="Times New Roman" w:hAnsi="Segoe UI" w:cs="Segoe UI"/>
          <w:color w:val="222222"/>
          <w:sz w:val="24"/>
          <w:szCs w:val="24"/>
        </w:rPr>
        <w:lastRenderedPageBreak/>
        <w:t>In the Azure portal, search and select </w:t>
      </w:r>
      <w:r w:rsidRPr="005A31B3">
        <w:rPr>
          <w:rFonts w:ascii="Segoe UI" w:eastAsia="Times New Roman" w:hAnsi="Segoe UI" w:cs="Segoe UI"/>
          <w:b/>
          <w:bCs/>
          <w:color w:val="222222"/>
          <w:sz w:val="24"/>
          <w:szCs w:val="24"/>
        </w:rPr>
        <w:t>Route tables</w:t>
      </w:r>
      <w:r w:rsidRPr="005A31B3">
        <w:rPr>
          <w:rFonts w:ascii="Segoe UI" w:eastAsia="Times New Roman" w:hAnsi="Segoe UI" w:cs="Segoe UI"/>
          <w:color w:val="222222"/>
          <w:sz w:val="24"/>
          <w:szCs w:val="24"/>
        </w:rPr>
        <w:t> and, on the </w:t>
      </w:r>
      <w:r w:rsidRPr="005A31B3">
        <w:rPr>
          <w:rFonts w:ascii="Segoe UI" w:eastAsia="Times New Roman" w:hAnsi="Segoe UI" w:cs="Segoe UI"/>
          <w:b/>
          <w:bCs/>
          <w:color w:val="222222"/>
          <w:sz w:val="24"/>
          <w:szCs w:val="24"/>
        </w:rPr>
        <w:t>Route tables</w:t>
      </w:r>
      <w:r w:rsidRPr="005A31B3">
        <w:rPr>
          <w:rFonts w:ascii="Segoe UI" w:eastAsia="Times New Roman" w:hAnsi="Segoe UI" w:cs="Segoe UI"/>
          <w:color w:val="222222"/>
          <w:sz w:val="24"/>
          <w:szCs w:val="24"/>
        </w:rPr>
        <w:t> blade, click </w:t>
      </w:r>
      <w:r w:rsidRPr="005A31B3">
        <w:rPr>
          <w:rFonts w:ascii="Segoe UI" w:eastAsia="Times New Roman" w:hAnsi="Segoe UI" w:cs="Segoe UI"/>
          <w:b/>
          <w:bCs/>
          <w:color w:val="222222"/>
          <w:sz w:val="24"/>
          <w:szCs w:val="24"/>
        </w:rPr>
        <w:t>+ Create</w:t>
      </w:r>
      <w:r w:rsidRPr="005A31B3">
        <w:rPr>
          <w:rFonts w:ascii="Segoe UI" w:eastAsia="Times New Roman" w:hAnsi="Segoe UI" w:cs="Segoe UI"/>
          <w:color w:val="222222"/>
          <w:sz w:val="24"/>
          <w:szCs w:val="24"/>
        </w:rPr>
        <w:t>.</w:t>
      </w:r>
    </w:p>
    <w:p w14:paraId="3CCA04B9" w14:textId="396FDBD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Create a route table with the following settings (leave others with their default values):</w:t>
      </w:r>
      <w:r w:rsidR="00A02F71">
        <w:rPr>
          <w:rFonts w:ascii="Segoe UI" w:hAnsi="Segoe UI" w:cs="Segoe UI"/>
          <w:color w:val="222222"/>
        </w:rPr>
        <w:br/>
      </w:r>
      <w:r w:rsidR="00A02F71">
        <w:rPr>
          <w:rFonts w:ascii="Segoe UI" w:hAnsi="Segoe UI" w:cs="Segoe UI"/>
          <w:noProof/>
          <w:color w:val="222222"/>
        </w:rPr>
        <w:drawing>
          <wp:inline distT="0" distB="0" distL="0" distR="0" wp14:anchorId="13519E2D" wp14:editId="28F230AE">
            <wp:extent cx="4684863" cy="3781425"/>
            <wp:effectExtent l="0" t="0" r="190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89747" cy="3785368"/>
                    </a:xfrm>
                    <a:prstGeom prst="rect">
                      <a:avLst/>
                    </a:prstGeom>
                  </pic:spPr>
                </pic:pic>
              </a:graphicData>
            </a:graphic>
          </wp:inline>
        </w:drawing>
      </w:r>
      <w:r w:rsidR="00A02F71">
        <w:rPr>
          <w:rFonts w:ascii="Segoe UI" w:hAnsi="Segoe UI" w:cs="Segoe UI"/>
          <w:color w:val="222222"/>
        </w:rPr>
        <w:br/>
      </w:r>
    </w:p>
    <w:p w14:paraId="25CA9682" w14:textId="6C60F8B1" w:rsidR="005A31B3" w:rsidRPr="005A31B3" w:rsidRDefault="005A31B3" w:rsidP="005A31B3">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Review and Create</w:t>
      </w:r>
      <w:r>
        <w:rPr>
          <w:rFonts w:ascii="Segoe UI" w:hAnsi="Segoe UI" w:cs="Segoe UI"/>
          <w:color w:val="222222"/>
          <w:shd w:val="clear" w:color="auto" w:fill="FFFFFF"/>
        </w:rPr>
        <w:t xml:space="preserve">. Let validation </w:t>
      </w:r>
      <w:proofErr w:type="gramStart"/>
      <w:r>
        <w:rPr>
          <w:rFonts w:ascii="Segoe UI" w:hAnsi="Segoe UI" w:cs="Segoe UI"/>
          <w:color w:val="222222"/>
          <w:shd w:val="clear" w:color="auto" w:fill="FFFFFF"/>
        </w:rPr>
        <w:t>occur, and</w:t>
      </w:r>
      <w:proofErr w:type="gramEnd"/>
      <w:r>
        <w:rPr>
          <w:rFonts w:ascii="Segoe UI" w:hAnsi="Segoe UI" w:cs="Segoe UI"/>
          <w:color w:val="222222"/>
          <w:shd w:val="clear" w:color="auto" w:fill="FFFFFF"/>
        </w:rPr>
        <w:t xml:space="preserve"> click </w:t>
      </w:r>
      <w:r>
        <w:rPr>
          <w:rStyle w:val="Strong"/>
          <w:rFonts w:ascii="Segoe UI" w:hAnsi="Segoe UI" w:cs="Segoe UI"/>
          <w:color w:val="222222"/>
          <w:shd w:val="clear" w:color="auto" w:fill="FFFFFF"/>
        </w:rPr>
        <w:t>Create</w:t>
      </w:r>
      <w:r>
        <w:rPr>
          <w:rFonts w:ascii="Segoe UI" w:hAnsi="Segoe UI" w:cs="Segoe UI"/>
          <w:color w:val="222222"/>
          <w:shd w:val="clear" w:color="auto" w:fill="FFFFFF"/>
        </w:rPr>
        <w:t> to submit your deployment.</w:t>
      </w:r>
    </w:p>
    <w:p w14:paraId="6A1752BD" w14:textId="1B0A6D2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Go to resource</w:t>
      </w:r>
      <w:r>
        <w:rPr>
          <w:rFonts w:ascii="Segoe UI" w:hAnsi="Segoe UI" w:cs="Segoe UI"/>
          <w:color w:val="222222"/>
        </w:rPr>
        <w:t>.</w:t>
      </w:r>
      <w:r w:rsidR="00A02F71">
        <w:rPr>
          <w:rFonts w:ascii="Segoe UI" w:hAnsi="Segoe UI" w:cs="Segoe UI"/>
          <w:color w:val="222222"/>
        </w:rPr>
        <w:br/>
      </w:r>
      <w:r w:rsidR="00A02F71">
        <w:rPr>
          <w:rFonts w:ascii="Segoe UI" w:hAnsi="Segoe UI" w:cs="Segoe UI"/>
          <w:noProof/>
          <w:color w:val="222222"/>
        </w:rPr>
        <w:drawing>
          <wp:inline distT="0" distB="0" distL="0" distR="0" wp14:anchorId="7A0A27DD" wp14:editId="6387B992">
            <wp:extent cx="5749466" cy="2200275"/>
            <wp:effectExtent l="0" t="0" r="381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28265" cy="2230431"/>
                    </a:xfrm>
                    <a:prstGeom prst="rect">
                      <a:avLst/>
                    </a:prstGeom>
                  </pic:spPr>
                </pic:pic>
              </a:graphicData>
            </a:graphic>
          </wp:inline>
        </w:drawing>
      </w:r>
      <w:r w:rsidR="00A02F71">
        <w:rPr>
          <w:rFonts w:ascii="Segoe UI" w:hAnsi="Segoe UI" w:cs="Segoe UI"/>
          <w:color w:val="222222"/>
        </w:rPr>
        <w:br/>
      </w:r>
    </w:p>
    <w:p w14:paraId="1BCDFAFF"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az104-06-rt23</w:t>
      </w:r>
      <w:r>
        <w:rPr>
          <w:rFonts w:ascii="Segoe UI" w:hAnsi="Segoe UI" w:cs="Segoe UI"/>
          <w:color w:val="222222"/>
        </w:rPr>
        <w:t> route table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Routes</w:t>
      </w:r>
      <w:r>
        <w:rPr>
          <w:rFonts w:ascii="Segoe UI" w:hAnsi="Segoe UI" w:cs="Segoe UI"/>
          <w:color w:val="222222"/>
        </w:rPr>
        <w:t>, and then click </w:t>
      </w:r>
      <w:r>
        <w:rPr>
          <w:rStyle w:val="Strong"/>
          <w:rFonts w:ascii="Segoe UI" w:eastAsiaTheme="majorEastAsia" w:hAnsi="Segoe UI" w:cs="Segoe UI"/>
          <w:color w:val="222222"/>
        </w:rPr>
        <w:t>+ Add</w:t>
      </w:r>
      <w:r>
        <w:rPr>
          <w:rFonts w:ascii="Segoe UI" w:hAnsi="Segoe UI" w:cs="Segoe UI"/>
          <w:color w:val="222222"/>
        </w:rPr>
        <w:t>.</w:t>
      </w:r>
    </w:p>
    <w:p w14:paraId="4822D66A"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lastRenderedPageBreak/>
        <w:t>Add a new route with the following settings:</w:t>
      </w:r>
    </w:p>
    <w:p w14:paraId="18FC2BC2"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Go to resource</w:t>
      </w:r>
      <w:r>
        <w:rPr>
          <w:rFonts w:ascii="Segoe UI" w:hAnsi="Segoe UI" w:cs="Segoe UI"/>
          <w:color w:val="222222"/>
        </w:rPr>
        <w:t>.</w:t>
      </w:r>
    </w:p>
    <w:p w14:paraId="1D277C8F"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az104-06-rt23</w:t>
      </w:r>
      <w:r>
        <w:rPr>
          <w:rFonts w:ascii="Segoe UI" w:hAnsi="Segoe UI" w:cs="Segoe UI"/>
          <w:color w:val="222222"/>
        </w:rPr>
        <w:t> route table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Routes</w:t>
      </w:r>
      <w:r>
        <w:rPr>
          <w:rFonts w:ascii="Segoe UI" w:hAnsi="Segoe UI" w:cs="Segoe UI"/>
          <w:color w:val="222222"/>
        </w:rPr>
        <w:t>, and then click </w:t>
      </w:r>
      <w:r>
        <w:rPr>
          <w:rStyle w:val="Strong"/>
          <w:rFonts w:ascii="Segoe UI" w:eastAsiaTheme="majorEastAsia" w:hAnsi="Segoe UI" w:cs="Segoe UI"/>
          <w:color w:val="222222"/>
        </w:rPr>
        <w:t>+ Add</w:t>
      </w:r>
      <w:r>
        <w:rPr>
          <w:rFonts w:ascii="Segoe UI" w:hAnsi="Segoe UI" w:cs="Segoe UI"/>
          <w:color w:val="222222"/>
        </w:rPr>
        <w:t>.</w:t>
      </w:r>
    </w:p>
    <w:p w14:paraId="0EE22D94"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Add a new route with the following settings:</w:t>
      </w:r>
    </w:p>
    <w:p w14:paraId="34E12A44"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Add</w:t>
      </w:r>
    </w:p>
    <w:p w14:paraId="3D1F2F78"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Navigate back to </w:t>
      </w:r>
      <w:r>
        <w:rPr>
          <w:rStyle w:val="Strong"/>
          <w:rFonts w:ascii="Segoe UI" w:eastAsiaTheme="majorEastAsia" w:hAnsi="Segoe UI" w:cs="Segoe UI"/>
          <w:color w:val="222222"/>
        </w:rPr>
        <w:t>Route tables</w:t>
      </w:r>
      <w:r>
        <w:rPr>
          <w:rFonts w:ascii="Segoe UI" w:hAnsi="Segoe UI" w:cs="Segoe UI"/>
          <w:color w:val="222222"/>
        </w:rPr>
        <w:t> blade and click </w:t>
      </w:r>
      <w:r>
        <w:rPr>
          <w:rStyle w:val="Strong"/>
          <w:rFonts w:ascii="Segoe UI" w:eastAsiaTheme="majorEastAsia" w:hAnsi="Segoe UI" w:cs="Segoe UI"/>
          <w:color w:val="222222"/>
        </w:rPr>
        <w:t>+ Create</w:t>
      </w:r>
      <w:r>
        <w:rPr>
          <w:rFonts w:ascii="Segoe UI" w:hAnsi="Segoe UI" w:cs="Segoe UI"/>
          <w:color w:val="222222"/>
        </w:rPr>
        <w:t>.</w:t>
      </w:r>
    </w:p>
    <w:p w14:paraId="706CF458" w14:textId="6C18081A"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Create a route table with the following settings (leave others with their default values):</w:t>
      </w:r>
      <w:r w:rsidR="00A02F71">
        <w:rPr>
          <w:rFonts w:ascii="Segoe UI" w:hAnsi="Segoe UI" w:cs="Segoe UI"/>
          <w:color w:val="222222"/>
        </w:rPr>
        <w:br/>
      </w:r>
      <w:r w:rsidR="00A02F71">
        <w:rPr>
          <w:rFonts w:ascii="Segoe UI" w:hAnsi="Segoe UI" w:cs="Segoe UI"/>
          <w:noProof/>
          <w:color w:val="222222"/>
        </w:rPr>
        <w:drawing>
          <wp:inline distT="0" distB="0" distL="0" distR="0" wp14:anchorId="70FBAC60" wp14:editId="0039CF97">
            <wp:extent cx="5943600" cy="481012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10125"/>
                    </a:xfrm>
                    <a:prstGeom prst="rect">
                      <a:avLst/>
                    </a:prstGeom>
                  </pic:spPr>
                </pic:pic>
              </a:graphicData>
            </a:graphic>
          </wp:inline>
        </w:drawing>
      </w:r>
      <w:r w:rsidR="00A02F71">
        <w:rPr>
          <w:rFonts w:ascii="Segoe UI" w:hAnsi="Segoe UI" w:cs="Segoe UI"/>
          <w:color w:val="222222"/>
        </w:rPr>
        <w:br/>
      </w:r>
    </w:p>
    <w:p w14:paraId="5F31901E" w14:textId="2440E1E7" w:rsidR="005A31B3" w:rsidRPr="005A31B3" w:rsidRDefault="005A31B3" w:rsidP="005A31B3">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Pr>
          <w:rFonts w:ascii="Segoe UI" w:hAnsi="Segoe UI" w:cs="Segoe UI"/>
          <w:color w:val="222222"/>
          <w:shd w:val="clear" w:color="auto" w:fill="FFFFFF"/>
        </w:rPr>
        <w:t xml:space="preserve">Click Review and Create. Let validation </w:t>
      </w:r>
      <w:proofErr w:type="gramStart"/>
      <w:r>
        <w:rPr>
          <w:rFonts w:ascii="Segoe UI" w:hAnsi="Segoe UI" w:cs="Segoe UI"/>
          <w:color w:val="222222"/>
          <w:shd w:val="clear" w:color="auto" w:fill="FFFFFF"/>
        </w:rPr>
        <w:t>occur, and</w:t>
      </w:r>
      <w:proofErr w:type="gramEnd"/>
      <w:r>
        <w:rPr>
          <w:rFonts w:ascii="Segoe UI" w:hAnsi="Segoe UI" w:cs="Segoe UI"/>
          <w:color w:val="222222"/>
          <w:shd w:val="clear" w:color="auto" w:fill="FFFFFF"/>
        </w:rPr>
        <w:t xml:space="preserve"> hit Create to submit your deployment.</w:t>
      </w:r>
    </w:p>
    <w:p w14:paraId="0FED569A"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Go to resource</w:t>
      </w:r>
      <w:r>
        <w:rPr>
          <w:rFonts w:ascii="Segoe UI" w:hAnsi="Segoe UI" w:cs="Segoe UI"/>
          <w:color w:val="222222"/>
        </w:rPr>
        <w:t>.</w:t>
      </w:r>
    </w:p>
    <w:p w14:paraId="1F20153C" w14:textId="02894EF4"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az104-06-rt32</w:t>
      </w:r>
      <w:r>
        <w:rPr>
          <w:rFonts w:ascii="Segoe UI" w:hAnsi="Segoe UI" w:cs="Segoe UI"/>
          <w:color w:val="222222"/>
        </w:rPr>
        <w:t> route table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Routes</w:t>
      </w:r>
      <w:r>
        <w:rPr>
          <w:rFonts w:ascii="Segoe UI" w:hAnsi="Segoe UI" w:cs="Segoe UI"/>
          <w:color w:val="222222"/>
        </w:rPr>
        <w:t>, and then click </w:t>
      </w:r>
      <w:r>
        <w:rPr>
          <w:rStyle w:val="Strong"/>
          <w:rFonts w:ascii="Segoe UI" w:eastAsiaTheme="majorEastAsia" w:hAnsi="Segoe UI" w:cs="Segoe UI"/>
          <w:color w:val="222222"/>
        </w:rPr>
        <w:t>+ Add</w:t>
      </w:r>
      <w:r>
        <w:rPr>
          <w:rFonts w:ascii="Segoe UI" w:hAnsi="Segoe UI" w:cs="Segoe UI"/>
          <w:color w:val="222222"/>
        </w:rPr>
        <w:t>.</w:t>
      </w:r>
      <w:r w:rsidR="00A02F71">
        <w:rPr>
          <w:rFonts w:ascii="Segoe UI" w:hAnsi="Segoe UI" w:cs="Segoe UI"/>
          <w:color w:val="222222"/>
        </w:rPr>
        <w:br/>
      </w:r>
      <w:r w:rsidR="00A02F71">
        <w:rPr>
          <w:rFonts w:ascii="Segoe UI" w:hAnsi="Segoe UI" w:cs="Segoe UI"/>
          <w:color w:val="222222"/>
        </w:rPr>
        <w:br/>
      </w:r>
    </w:p>
    <w:p w14:paraId="2CDB569F" w14:textId="0C0AB841"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lastRenderedPageBreak/>
        <w:t>Add a new route with the following settings:</w:t>
      </w:r>
      <w:r w:rsidR="00A02F71">
        <w:rPr>
          <w:rFonts w:ascii="Segoe UI" w:hAnsi="Segoe UI" w:cs="Segoe UI"/>
          <w:color w:val="222222"/>
        </w:rPr>
        <w:br/>
      </w:r>
      <w:r w:rsidR="00A02F71">
        <w:rPr>
          <w:rFonts w:ascii="Segoe UI" w:hAnsi="Segoe UI" w:cs="Segoe UI"/>
          <w:noProof/>
          <w:color w:val="222222"/>
        </w:rPr>
        <w:drawing>
          <wp:inline distT="0" distB="0" distL="0" distR="0" wp14:anchorId="124B5F7F" wp14:editId="412D2AF9">
            <wp:extent cx="2614553" cy="336232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27627" cy="3379139"/>
                    </a:xfrm>
                    <a:prstGeom prst="rect">
                      <a:avLst/>
                    </a:prstGeom>
                  </pic:spPr>
                </pic:pic>
              </a:graphicData>
            </a:graphic>
          </wp:inline>
        </w:drawing>
      </w:r>
      <w:r w:rsidR="00A02F71">
        <w:rPr>
          <w:rFonts w:ascii="Segoe UI" w:hAnsi="Segoe UI" w:cs="Segoe UI"/>
          <w:color w:val="222222"/>
        </w:rPr>
        <w:br/>
      </w:r>
    </w:p>
    <w:p w14:paraId="1150C23E"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OK</w:t>
      </w:r>
    </w:p>
    <w:p w14:paraId="6238820A"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Back on the </w:t>
      </w:r>
      <w:r>
        <w:rPr>
          <w:rStyle w:val="Strong"/>
          <w:rFonts w:ascii="Segoe UI" w:eastAsiaTheme="majorEastAsia" w:hAnsi="Segoe UI" w:cs="Segoe UI"/>
          <w:color w:val="222222"/>
        </w:rPr>
        <w:t>az104-06-rt32</w:t>
      </w:r>
      <w:r>
        <w:rPr>
          <w:rFonts w:ascii="Segoe UI" w:hAnsi="Segoe UI" w:cs="Segoe UI"/>
          <w:color w:val="222222"/>
        </w:rPr>
        <w:t> route table blade, in the </w:t>
      </w:r>
      <w:r>
        <w:rPr>
          <w:rStyle w:val="Strong"/>
          <w:rFonts w:ascii="Segoe UI" w:eastAsiaTheme="majorEastAsia" w:hAnsi="Segoe UI" w:cs="Segoe UI"/>
          <w:color w:val="222222"/>
        </w:rPr>
        <w:t>Settings</w:t>
      </w:r>
      <w:r>
        <w:rPr>
          <w:rFonts w:ascii="Segoe UI" w:hAnsi="Segoe UI" w:cs="Segoe UI"/>
          <w:color w:val="222222"/>
        </w:rPr>
        <w:t> section, click </w:t>
      </w:r>
      <w:r>
        <w:rPr>
          <w:rStyle w:val="Strong"/>
          <w:rFonts w:ascii="Segoe UI" w:eastAsiaTheme="majorEastAsia" w:hAnsi="Segoe UI" w:cs="Segoe UI"/>
          <w:color w:val="222222"/>
        </w:rPr>
        <w:t>Subnets</w:t>
      </w:r>
      <w:r>
        <w:rPr>
          <w:rFonts w:ascii="Segoe UI" w:hAnsi="Segoe UI" w:cs="Segoe UI"/>
          <w:color w:val="222222"/>
        </w:rPr>
        <w:t>, and then click </w:t>
      </w:r>
      <w:r>
        <w:rPr>
          <w:rStyle w:val="Strong"/>
          <w:rFonts w:ascii="Segoe UI" w:eastAsiaTheme="majorEastAsia" w:hAnsi="Segoe UI" w:cs="Segoe UI"/>
          <w:color w:val="222222"/>
        </w:rPr>
        <w:t>+ Associate</w:t>
      </w:r>
      <w:r>
        <w:rPr>
          <w:rFonts w:ascii="Segoe UI" w:hAnsi="Segoe UI" w:cs="Segoe UI"/>
          <w:color w:val="222222"/>
        </w:rPr>
        <w:t>.</w:t>
      </w:r>
    </w:p>
    <w:p w14:paraId="2CE1AF59" w14:textId="051DBF10"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Associate the route table </w:t>
      </w:r>
      <w:r>
        <w:rPr>
          <w:rStyle w:val="Strong"/>
          <w:rFonts w:ascii="Segoe UI" w:eastAsiaTheme="majorEastAsia" w:hAnsi="Segoe UI" w:cs="Segoe UI"/>
          <w:color w:val="222222"/>
        </w:rPr>
        <w:t>az104-06-rt32</w:t>
      </w:r>
      <w:r>
        <w:rPr>
          <w:rFonts w:ascii="Segoe UI" w:hAnsi="Segoe UI" w:cs="Segoe UI"/>
          <w:color w:val="222222"/>
        </w:rPr>
        <w:t> with the following subnet:</w:t>
      </w:r>
      <w:r w:rsidR="00A02F71">
        <w:rPr>
          <w:rFonts w:ascii="Segoe UI" w:hAnsi="Segoe UI" w:cs="Segoe UI"/>
          <w:color w:val="222222"/>
        </w:rPr>
        <w:br/>
      </w:r>
      <w:r w:rsidR="00A02F71">
        <w:rPr>
          <w:rFonts w:ascii="Segoe UI" w:hAnsi="Segoe UI" w:cs="Segoe UI"/>
          <w:noProof/>
          <w:color w:val="222222"/>
        </w:rPr>
        <w:drawing>
          <wp:inline distT="0" distB="0" distL="0" distR="0" wp14:anchorId="613769DB" wp14:editId="4F081287">
            <wp:extent cx="5943600" cy="278193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r w:rsidR="00A02F71">
        <w:rPr>
          <w:rFonts w:ascii="Segoe UI" w:hAnsi="Segoe UI" w:cs="Segoe UI"/>
          <w:color w:val="222222"/>
        </w:rPr>
        <w:br/>
      </w:r>
    </w:p>
    <w:p w14:paraId="026F6334"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eastAsiaTheme="majorEastAsia" w:hAnsi="Segoe UI" w:cs="Segoe UI"/>
          <w:color w:val="222222"/>
        </w:rPr>
        <w:t>OK</w:t>
      </w:r>
    </w:p>
    <w:p w14:paraId="063D6F73" w14:textId="77777777"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t>In the Azure portal, navigate back to the </w:t>
      </w:r>
      <w:r>
        <w:rPr>
          <w:rStyle w:val="Strong"/>
          <w:rFonts w:ascii="Segoe UI" w:eastAsiaTheme="majorEastAsia" w:hAnsi="Segoe UI" w:cs="Segoe UI"/>
          <w:color w:val="222222"/>
        </w:rPr>
        <w:t>Network Watcher - Connection troubleshoot</w:t>
      </w:r>
      <w:r>
        <w:rPr>
          <w:rFonts w:ascii="Segoe UI" w:hAnsi="Segoe UI" w:cs="Segoe UI"/>
          <w:color w:val="222222"/>
        </w:rPr>
        <w:t> blade.</w:t>
      </w:r>
    </w:p>
    <w:p w14:paraId="7DE95309" w14:textId="62C473C2"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eastAsiaTheme="majorEastAsia" w:hAnsi="Segoe UI" w:cs="Segoe UI"/>
          <w:color w:val="222222"/>
        </w:rPr>
        <w:t>Network Watcher - Connection troubleshoot</w:t>
      </w:r>
      <w:r>
        <w:rPr>
          <w:rFonts w:ascii="Segoe UI" w:hAnsi="Segoe UI" w:cs="Segoe UI"/>
          <w:color w:val="222222"/>
        </w:rPr>
        <w:t> blade, initiate a check with the following settings (leave others with their default values):</w:t>
      </w:r>
    </w:p>
    <w:p w14:paraId="2599CCA5" w14:textId="25438CB3" w:rsidR="005A31B3" w:rsidRDefault="005A31B3" w:rsidP="005A31B3">
      <w:pPr>
        <w:pStyle w:val="NormalWeb"/>
        <w:numPr>
          <w:ilvl w:val="0"/>
          <w:numId w:val="12"/>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Check</w:t>
      </w:r>
      <w:r>
        <w:rPr>
          <w:rFonts w:ascii="Segoe UI" w:hAnsi="Segoe UI" w:cs="Segoe UI"/>
          <w:color w:val="222222"/>
          <w:shd w:val="clear" w:color="auto" w:fill="FFFFFF"/>
        </w:rPr>
        <w:t> and wait until results of the connectivity check are returned. Verify that the status is </w:t>
      </w:r>
      <w:r>
        <w:rPr>
          <w:rStyle w:val="Strong"/>
          <w:rFonts w:ascii="Segoe UI" w:hAnsi="Segoe UI" w:cs="Segoe UI"/>
          <w:color w:val="222222"/>
          <w:shd w:val="clear" w:color="auto" w:fill="FFFFFF"/>
        </w:rPr>
        <w:t>Reachable</w:t>
      </w:r>
      <w:r>
        <w:rPr>
          <w:rFonts w:ascii="Segoe UI" w:hAnsi="Segoe UI" w:cs="Segoe UI"/>
          <w:color w:val="222222"/>
          <w:shd w:val="clear" w:color="auto" w:fill="FFFFFF"/>
        </w:rPr>
        <w:t>. Review the network path and note that the traffic was routed via </w:t>
      </w:r>
      <w:r>
        <w:rPr>
          <w:rStyle w:val="Strong"/>
          <w:rFonts w:ascii="Segoe UI" w:hAnsi="Segoe UI" w:cs="Segoe UI"/>
          <w:color w:val="222222"/>
          <w:shd w:val="clear" w:color="auto" w:fill="FFFFFF"/>
        </w:rPr>
        <w:t>10.60.0.4</w:t>
      </w:r>
      <w:r>
        <w:rPr>
          <w:rFonts w:ascii="Segoe UI" w:hAnsi="Segoe UI" w:cs="Segoe UI"/>
          <w:color w:val="222222"/>
          <w:shd w:val="clear" w:color="auto" w:fill="FFFFFF"/>
        </w:rPr>
        <w:t>, assigned to the </w:t>
      </w:r>
      <w:r>
        <w:rPr>
          <w:rStyle w:val="Strong"/>
          <w:rFonts w:ascii="Segoe UI" w:hAnsi="Segoe UI" w:cs="Segoe UI"/>
          <w:color w:val="222222"/>
          <w:shd w:val="clear" w:color="auto" w:fill="FFFFFF"/>
        </w:rPr>
        <w:t>az104-06-nic0</w:t>
      </w:r>
      <w:r>
        <w:rPr>
          <w:rFonts w:ascii="Segoe UI" w:hAnsi="Segoe UI" w:cs="Segoe UI"/>
          <w:color w:val="222222"/>
          <w:shd w:val="clear" w:color="auto" w:fill="FFFFFF"/>
        </w:rPr>
        <w:t> network adapter. If status is </w:t>
      </w:r>
      <w:r>
        <w:rPr>
          <w:rStyle w:val="Strong"/>
          <w:rFonts w:ascii="Segoe UI" w:hAnsi="Segoe UI" w:cs="Segoe UI"/>
          <w:color w:val="222222"/>
          <w:shd w:val="clear" w:color="auto" w:fill="FFFFFF"/>
        </w:rPr>
        <w:t>Unreachable</w:t>
      </w:r>
      <w:r>
        <w:rPr>
          <w:rFonts w:ascii="Segoe UI" w:hAnsi="Segoe UI" w:cs="Segoe UI"/>
          <w:color w:val="222222"/>
          <w:shd w:val="clear" w:color="auto" w:fill="FFFFFF"/>
        </w:rPr>
        <w:t>, you should stop and then start az104-06-vm0.</w:t>
      </w:r>
      <w:r w:rsidR="00A02F71">
        <w:rPr>
          <w:rFonts w:ascii="Segoe UI" w:hAnsi="Segoe UI" w:cs="Segoe UI"/>
          <w:color w:val="222222"/>
          <w:shd w:val="clear" w:color="auto" w:fill="FFFFFF"/>
        </w:rPr>
        <w:br/>
      </w:r>
      <w:r w:rsidR="00A02F71">
        <w:rPr>
          <w:rFonts w:ascii="Segoe UI" w:hAnsi="Segoe UI" w:cs="Segoe UI"/>
          <w:noProof/>
          <w:color w:val="222222"/>
        </w:rPr>
        <w:drawing>
          <wp:inline distT="0" distB="0" distL="0" distR="0" wp14:anchorId="2B7977DC" wp14:editId="6C2632B2">
            <wp:extent cx="5943600" cy="278193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6850D0D6" w14:textId="6271A181" w:rsidR="009B24D3" w:rsidRDefault="009B24D3">
      <w:pPr>
        <w:rPr>
          <w:noProof/>
        </w:rPr>
      </w:pPr>
      <w:r>
        <w:rPr>
          <w:noProof/>
        </w:rPr>
        <w:br w:type="page"/>
      </w:r>
    </w:p>
    <w:p w14:paraId="0E942C06" w14:textId="77777777" w:rsidR="009B24D3" w:rsidRPr="009B24D3" w:rsidRDefault="009B24D3" w:rsidP="009B24D3">
      <w:pPr>
        <w:pStyle w:val="Heading4"/>
        <w:shd w:val="clear" w:color="auto" w:fill="FFFFFF"/>
        <w:spacing w:before="540" w:after="90"/>
        <w:rPr>
          <w:rFonts w:ascii="Segoe UI Semibold" w:hAnsi="Segoe UI Semibold" w:cs="Segoe UI Semibold"/>
          <w:i w:val="0"/>
          <w:iCs w:val="0"/>
          <w:color w:val="222222"/>
        </w:rPr>
      </w:pPr>
      <w:r w:rsidRPr="009B24D3">
        <w:rPr>
          <w:rFonts w:ascii="Segoe UI Semibold" w:hAnsi="Segoe UI Semibold" w:cs="Segoe UI Semibold"/>
          <w:i w:val="0"/>
          <w:iCs w:val="0"/>
          <w:color w:val="222222"/>
        </w:rPr>
        <w:lastRenderedPageBreak/>
        <w:t>Task 5: Implement Azure Load Balancer</w:t>
      </w:r>
    </w:p>
    <w:p w14:paraId="6569A889" w14:textId="77777777" w:rsidR="009B24D3" w:rsidRDefault="009B24D3" w:rsidP="009B24D3">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implement an Azure Load Balancer in front of the two Azure virtual machines in the hub virtual network.</w:t>
      </w:r>
    </w:p>
    <w:p w14:paraId="21737F1D" w14:textId="77777777" w:rsid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Load balancers</w:t>
      </w:r>
      <w:r>
        <w:rPr>
          <w:rFonts w:ascii="Segoe UI" w:hAnsi="Segoe UI" w:cs="Segoe UI"/>
          <w:color w:val="222222"/>
        </w:rPr>
        <w:t> and, on the </w:t>
      </w:r>
      <w:r>
        <w:rPr>
          <w:rStyle w:val="Strong"/>
          <w:rFonts w:ascii="Segoe UI" w:hAnsi="Segoe UI" w:cs="Segoe UI"/>
          <w:color w:val="222222"/>
        </w:rPr>
        <w:t>Load balancers</w:t>
      </w:r>
      <w:r>
        <w:rPr>
          <w:rFonts w:ascii="Segoe UI" w:hAnsi="Segoe UI" w:cs="Segoe UI"/>
          <w:color w:val="222222"/>
        </w:rPr>
        <w:t> blade, click </w:t>
      </w:r>
      <w:r>
        <w:rPr>
          <w:rStyle w:val="Strong"/>
          <w:rFonts w:ascii="Segoe UI" w:hAnsi="Segoe UI" w:cs="Segoe UI"/>
          <w:color w:val="222222"/>
        </w:rPr>
        <w:t>+ Create</w:t>
      </w:r>
      <w:r>
        <w:rPr>
          <w:rFonts w:ascii="Segoe UI" w:hAnsi="Segoe UI" w:cs="Segoe UI"/>
          <w:color w:val="222222"/>
        </w:rPr>
        <w:t>.</w:t>
      </w:r>
    </w:p>
    <w:p w14:paraId="66E0523A" w14:textId="6E2728F3" w:rsidR="00F67887"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t>Create a load balancer with the following settings (leave others with their default values) then click </w:t>
      </w:r>
      <w:proofErr w:type="gramStart"/>
      <w:r>
        <w:rPr>
          <w:rStyle w:val="Strong"/>
          <w:rFonts w:ascii="Segoe UI" w:hAnsi="Segoe UI" w:cs="Segoe UI"/>
          <w:color w:val="222222"/>
        </w:rPr>
        <w:t>Next :</w:t>
      </w:r>
      <w:proofErr w:type="gramEnd"/>
      <w:r>
        <w:rPr>
          <w:rStyle w:val="Strong"/>
          <w:rFonts w:ascii="Segoe UI" w:hAnsi="Segoe UI" w:cs="Segoe UI"/>
          <w:color w:val="222222"/>
        </w:rPr>
        <w:t xml:space="preserve"> Frontend IP configuration</w:t>
      </w:r>
      <w:r>
        <w:rPr>
          <w:rFonts w:ascii="Segoe UI" w:hAnsi="Segoe UI" w:cs="Segoe UI"/>
          <w:color w:val="222222"/>
        </w:rPr>
        <w:t>:</w:t>
      </w:r>
      <w:r w:rsidR="00F67887">
        <w:rPr>
          <w:rFonts w:ascii="Segoe UI" w:hAnsi="Segoe UI" w:cs="Segoe UI"/>
          <w:color w:val="222222"/>
        </w:rPr>
        <w:br/>
      </w:r>
      <w:r w:rsidR="00F67887">
        <w:rPr>
          <w:rFonts w:ascii="Segoe UI" w:hAnsi="Segoe UI" w:cs="Segoe UI"/>
          <w:noProof/>
          <w:color w:val="222222"/>
        </w:rPr>
        <w:drawing>
          <wp:inline distT="0" distB="0" distL="0" distR="0" wp14:anchorId="3181B2BC" wp14:editId="0B0C0A4D">
            <wp:extent cx="4962525" cy="592693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72809" cy="5939213"/>
                    </a:xfrm>
                    <a:prstGeom prst="rect">
                      <a:avLst/>
                    </a:prstGeom>
                  </pic:spPr>
                </pic:pic>
              </a:graphicData>
            </a:graphic>
          </wp:inline>
        </w:drawing>
      </w:r>
      <w:r w:rsidR="00F67887">
        <w:rPr>
          <w:rFonts w:ascii="Segoe UI" w:hAnsi="Segoe UI" w:cs="Segoe UI"/>
          <w:color w:val="222222"/>
        </w:rPr>
        <w:br/>
      </w:r>
    </w:p>
    <w:p w14:paraId="4A13A17E" w14:textId="0E127613" w:rsidR="009B24D3" w:rsidRPr="00F67887" w:rsidRDefault="00F67887" w:rsidP="00F67887">
      <w:pPr>
        <w:rPr>
          <w:rFonts w:ascii="Segoe UI" w:eastAsia="Times New Roman" w:hAnsi="Segoe UI" w:cs="Segoe UI"/>
          <w:color w:val="222222"/>
          <w:sz w:val="24"/>
          <w:szCs w:val="24"/>
        </w:rPr>
      </w:pPr>
      <w:r>
        <w:rPr>
          <w:rFonts w:ascii="Segoe UI" w:hAnsi="Segoe UI" w:cs="Segoe UI"/>
          <w:color w:val="222222"/>
        </w:rPr>
        <w:br w:type="page"/>
      </w:r>
    </w:p>
    <w:p w14:paraId="5BFED9F0" w14:textId="17B23CDE" w:rsidR="009B24D3" w:rsidRP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lastRenderedPageBreak/>
        <w:t>On the </w:t>
      </w:r>
      <w:r>
        <w:rPr>
          <w:rStyle w:val="Strong"/>
          <w:rFonts w:ascii="Segoe UI" w:hAnsi="Segoe UI" w:cs="Segoe UI"/>
          <w:color w:val="222222"/>
          <w:shd w:val="clear" w:color="auto" w:fill="FFFFFF"/>
        </w:rPr>
        <w:t>Frontend IP configuration</w:t>
      </w:r>
      <w:r>
        <w:rPr>
          <w:rFonts w:ascii="Segoe UI" w:hAnsi="Segoe UI" w:cs="Segoe UI"/>
          <w:color w:val="222222"/>
          <w:shd w:val="clear" w:color="auto" w:fill="FFFFFF"/>
        </w:rPr>
        <w:t> tab, click </w:t>
      </w:r>
      <w:r>
        <w:rPr>
          <w:rStyle w:val="Strong"/>
          <w:rFonts w:ascii="Segoe UI" w:hAnsi="Segoe UI" w:cs="Segoe UI"/>
          <w:color w:val="222222"/>
          <w:shd w:val="clear" w:color="auto" w:fill="FFFFFF"/>
        </w:rPr>
        <w:t>Add a frontend IP configuration</w:t>
      </w:r>
      <w:r>
        <w:rPr>
          <w:rFonts w:ascii="Segoe UI" w:hAnsi="Segoe UI" w:cs="Segoe UI"/>
          <w:color w:val="222222"/>
          <w:shd w:val="clear" w:color="auto" w:fill="FFFFFF"/>
        </w:rPr>
        <w:t> and use the following settings before clicking </w:t>
      </w:r>
      <w:r>
        <w:rPr>
          <w:rStyle w:val="Strong"/>
          <w:rFonts w:ascii="Segoe UI" w:hAnsi="Segoe UI" w:cs="Segoe UI"/>
          <w:color w:val="222222"/>
          <w:shd w:val="clear" w:color="auto" w:fill="FFFFFF"/>
        </w:rPr>
        <w:t>OK</w:t>
      </w:r>
      <w:r>
        <w:rPr>
          <w:rFonts w:ascii="Segoe UI" w:hAnsi="Segoe UI" w:cs="Segoe UI"/>
          <w:color w:val="222222"/>
          <w:shd w:val="clear" w:color="auto" w:fill="FFFFFF"/>
        </w:rPr>
        <w:t> and then </w:t>
      </w:r>
      <w:r>
        <w:rPr>
          <w:rStyle w:val="Strong"/>
          <w:rFonts w:ascii="Segoe UI" w:hAnsi="Segoe UI" w:cs="Segoe UI"/>
          <w:color w:val="222222"/>
          <w:shd w:val="clear" w:color="auto" w:fill="FFFFFF"/>
        </w:rPr>
        <w:t>Add</w:t>
      </w:r>
      <w:r>
        <w:rPr>
          <w:rFonts w:ascii="Segoe UI" w:hAnsi="Segoe UI" w:cs="Segoe UI"/>
          <w:color w:val="222222"/>
          <w:shd w:val="clear" w:color="auto" w:fill="FFFFFF"/>
        </w:rPr>
        <w:t>. When completed click </w:t>
      </w:r>
      <w:r>
        <w:rPr>
          <w:rStyle w:val="Strong"/>
          <w:rFonts w:ascii="Segoe UI" w:hAnsi="Segoe UI" w:cs="Segoe UI"/>
          <w:color w:val="222222"/>
          <w:shd w:val="clear" w:color="auto" w:fill="FFFFFF"/>
        </w:rPr>
        <w:t>Next: Backend pools</w:t>
      </w:r>
      <w:r>
        <w:rPr>
          <w:rFonts w:ascii="Segoe UI" w:hAnsi="Segoe UI" w:cs="Segoe UI"/>
          <w:color w:val="222222"/>
          <w:shd w:val="clear" w:color="auto" w:fill="FFFFFF"/>
        </w:rPr>
        <w:t>.</w:t>
      </w:r>
      <w:r w:rsidR="0070572D">
        <w:rPr>
          <w:rFonts w:ascii="Segoe UI" w:hAnsi="Segoe UI" w:cs="Segoe UI"/>
          <w:color w:val="222222"/>
          <w:shd w:val="clear" w:color="auto" w:fill="FFFFFF"/>
        </w:rPr>
        <w:br/>
      </w:r>
      <w:r w:rsidR="00F67887">
        <w:rPr>
          <w:rFonts w:ascii="Segoe UI" w:hAnsi="Segoe UI" w:cs="Segoe UI"/>
          <w:color w:val="222222"/>
          <w:shd w:val="clear" w:color="auto" w:fill="FFFFFF"/>
        </w:rPr>
        <w:br/>
      </w:r>
      <w:r w:rsidR="00F67887">
        <w:rPr>
          <w:rFonts w:ascii="Segoe UI" w:hAnsi="Segoe UI" w:cs="Segoe UI"/>
          <w:noProof/>
          <w:color w:val="222222"/>
        </w:rPr>
        <w:drawing>
          <wp:inline distT="0" distB="0" distL="0" distR="0" wp14:anchorId="5F3466F1" wp14:editId="515DD49C">
            <wp:extent cx="5528893" cy="6603365"/>
            <wp:effectExtent l="0" t="0" r="0" b="698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35628" cy="6611409"/>
                    </a:xfrm>
                    <a:prstGeom prst="rect">
                      <a:avLst/>
                    </a:prstGeom>
                  </pic:spPr>
                </pic:pic>
              </a:graphicData>
            </a:graphic>
          </wp:inline>
        </w:drawing>
      </w:r>
      <w:r w:rsidR="00F67887">
        <w:rPr>
          <w:rFonts w:ascii="Segoe UI" w:hAnsi="Segoe UI" w:cs="Segoe UI"/>
          <w:color w:val="222222"/>
        </w:rPr>
        <w:br/>
      </w:r>
    </w:p>
    <w:p w14:paraId="5C039A7A" w14:textId="77777777" w:rsidR="00F67887" w:rsidRDefault="009B24D3" w:rsidP="009B24D3">
      <w:pPr>
        <w:pStyle w:val="NormalWeb"/>
        <w:numPr>
          <w:ilvl w:val="0"/>
          <w:numId w:val="21"/>
        </w:numPr>
        <w:shd w:val="clear" w:color="auto" w:fill="FFFFFF"/>
        <w:spacing w:after="0" w:afterAutospacing="0"/>
        <w:rPr>
          <w:rFonts w:ascii="Segoe UI" w:hAnsi="Segoe UI" w:cs="Segoe UI"/>
          <w:color w:val="222222"/>
          <w:shd w:val="clear" w:color="auto" w:fill="FFFFFF"/>
        </w:rPr>
      </w:pPr>
      <w:r>
        <w:rPr>
          <w:rFonts w:ascii="Segoe UI" w:hAnsi="Segoe UI" w:cs="Segoe UI"/>
          <w:color w:val="222222"/>
          <w:shd w:val="clear" w:color="auto" w:fill="FFFFFF"/>
        </w:rPr>
        <w:t>On the </w:t>
      </w:r>
      <w:r>
        <w:rPr>
          <w:rStyle w:val="Strong"/>
          <w:rFonts w:ascii="Segoe UI" w:hAnsi="Segoe UI" w:cs="Segoe UI"/>
          <w:color w:val="222222"/>
          <w:shd w:val="clear" w:color="auto" w:fill="FFFFFF"/>
        </w:rPr>
        <w:t>Backend pools</w:t>
      </w:r>
      <w:r>
        <w:rPr>
          <w:rFonts w:ascii="Segoe UI" w:hAnsi="Segoe UI" w:cs="Segoe UI"/>
          <w:color w:val="222222"/>
          <w:shd w:val="clear" w:color="auto" w:fill="FFFFFF"/>
        </w:rPr>
        <w:t> tab, click </w:t>
      </w:r>
      <w:r>
        <w:rPr>
          <w:rStyle w:val="Strong"/>
          <w:rFonts w:ascii="Segoe UI" w:hAnsi="Segoe UI" w:cs="Segoe UI"/>
          <w:color w:val="222222"/>
          <w:shd w:val="clear" w:color="auto" w:fill="FFFFFF"/>
        </w:rPr>
        <w:t>Add a backend pool</w:t>
      </w:r>
      <w:r>
        <w:rPr>
          <w:rFonts w:ascii="Segoe UI" w:hAnsi="Segoe UI" w:cs="Segoe UI"/>
          <w:color w:val="222222"/>
          <w:shd w:val="clear" w:color="auto" w:fill="FFFFFF"/>
        </w:rPr>
        <w:t> with the following settings (leave others with their default values). Click </w:t>
      </w:r>
      <w:r>
        <w:rPr>
          <w:rStyle w:val="Strong"/>
          <w:rFonts w:ascii="Segoe UI" w:hAnsi="Segoe UI" w:cs="Segoe UI"/>
          <w:color w:val="222222"/>
          <w:shd w:val="clear" w:color="auto" w:fill="FFFFFF"/>
        </w:rPr>
        <w:t>+ Add</w:t>
      </w:r>
      <w:r>
        <w:rPr>
          <w:rFonts w:ascii="Segoe UI" w:hAnsi="Segoe UI" w:cs="Segoe UI"/>
          <w:color w:val="222222"/>
          <w:shd w:val="clear" w:color="auto" w:fill="FFFFFF"/>
        </w:rPr>
        <w:t xml:space="preserve"> (twice) and then </w:t>
      </w:r>
      <w:r>
        <w:rPr>
          <w:rFonts w:ascii="Segoe UI" w:hAnsi="Segoe UI" w:cs="Segoe UI"/>
          <w:color w:val="222222"/>
          <w:shd w:val="clear" w:color="auto" w:fill="FFFFFF"/>
        </w:rPr>
        <w:lastRenderedPageBreak/>
        <w:t>click </w:t>
      </w:r>
      <w:proofErr w:type="spellStart"/>
      <w:proofErr w:type="gramStart"/>
      <w:r>
        <w:rPr>
          <w:rStyle w:val="Strong"/>
          <w:rFonts w:ascii="Segoe UI" w:hAnsi="Segoe UI" w:cs="Segoe UI"/>
          <w:color w:val="222222"/>
          <w:shd w:val="clear" w:color="auto" w:fill="FFFFFF"/>
        </w:rPr>
        <w:t>Next:Inbound</w:t>
      </w:r>
      <w:proofErr w:type="spellEnd"/>
      <w:proofErr w:type="gramEnd"/>
      <w:r>
        <w:rPr>
          <w:rStyle w:val="Strong"/>
          <w:rFonts w:ascii="Segoe UI" w:hAnsi="Segoe UI" w:cs="Segoe UI"/>
          <w:color w:val="222222"/>
          <w:shd w:val="clear" w:color="auto" w:fill="FFFFFF"/>
        </w:rPr>
        <w:t xml:space="preserve"> rules</w:t>
      </w:r>
      <w:r>
        <w:rPr>
          <w:rFonts w:ascii="Segoe UI" w:hAnsi="Segoe UI" w:cs="Segoe UI"/>
          <w:color w:val="222222"/>
          <w:shd w:val="clear" w:color="auto" w:fill="FFFFFF"/>
        </w:rPr>
        <w:t>.</w:t>
      </w:r>
      <w:r w:rsidR="00F67887">
        <w:rPr>
          <w:rFonts w:ascii="Segoe UI" w:hAnsi="Segoe UI" w:cs="Segoe UI"/>
          <w:color w:val="222222"/>
          <w:shd w:val="clear" w:color="auto" w:fill="FFFFFF"/>
        </w:rPr>
        <w:br/>
      </w:r>
      <w:r w:rsidR="00F67887">
        <w:rPr>
          <w:rFonts w:ascii="Segoe UI" w:hAnsi="Segoe UI" w:cs="Segoe UI"/>
          <w:noProof/>
          <w:color w:val="222222"/>
          <w:shd w:val="clear" w:color="auto" w:fill="FFFFFF"/>
        </w:rPr>
        <w:drawing>
          <wp:inline distT="0" distB="0" distL="0" distR="0" wp14:anchorId="77F6AD64" wp14:editId="57DBE6C8">
            <wp:extent cx="5943600" cy="7098665"/>
            <wp:effectExtent l="0" t="0" r="0" b="6985"/>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098665"/>
                    </a:xfrm>
                    <a:prstGeom prst="rect">
                      <a:avLst/>
                    </a:prstGeom>
                  </pic:spPr>
                </pic:pic>
              </a:graphicData>
            </a:graphic>
          </wp:inline>
        </w:drawing>
      </w:r>
      <w:r w:rsidR="00F67887">
        <w:rPr>
          <w:rFonts w:ascii="Segoe UI" w:hAnsi="Segoe UI" w:cs="Segoe UI"/>
          <w:color w:val="222222"/>
          <w:shd w:val="clear" w:color="auto" w:fill="FFFFFF"/>
        </w:rPr>
        <w:br/>
      </w:r>
    </w:p>
    <w:p w14:paraId="70D541D2" w14:textId="624A43E9" w:rsidR="009B24D3" w:rsidRPr="00F67887" w:rsidRDefault="009B24D3" w:rsidP="00F67887">
      <w:pPr>
        <w:rPr>
          <w:rFonts w:ascii="Segoe UI" w:eastAsia="Times New Roman" w:hAnsi="Segoe UI" w:cs="Segoe UI"/>
          <w:color w:val="222222"/>
          <w:sz w:val="24"/>
          <w:szCs w:val="24"/>
          <w:shd w:val="clear" w:color="auto" w:fill="FFFFFF"/>
        </w:rPr>
      </w:pPr>
    </w:p>
    <w:p w14:paraId="7C9470F8" w14:textId="6DE0065E" w:rsidR="009B24D3" w:rsidRP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lastRenderedPageBreak/>
        <w:t>On the </w:t>
      </w:r>
      <w:r>
        <w:rPr>
          <w:rStyle w:val="Strong"/>
          <w:rFonts w:ascii="Segoe UI" w:hAnsi="Segoe UI" w:cs="Segoe UI"/>
          <w:color w:val="222222"/>
          <w:shd w:val="clear" w:color="auto" w:fill="FFFFFF"/>
        </w:rPr>
        <w:t>Inbound rules</w:t>
      </w:r>
      <w:r>
        <w:rPr>
          <w:rFonts w:ascii="Segoe UI" w:hAnsi="Segoe UI" w:cs="Segoe UI"/>
          <w:color w:val="222222"/>
          <w:shd w:val="clear" w:color="auto" w:fill="FFFFFF"/>
        </w:rPr>
        <w:t> tab, click </w:t>
      </w:r>
      <w:r>
        <w:rPr>
          <w:rStyle w:val="Strong"/>
          <w:rFonts w:ascii="Segoe UI" w:hAnsi="Segoe UI" w:cs="Segoe UI"/>
          <w:color w:val="222222"/>
          <w:shd w:val="clear" w:color="auto" w:fill="FFFFFF"/>
        </w:rPr>
        <w:t>Add a load balancing rule</w:t>
      </w:r>
      <w:r>
        <w:rPr>
          <w:rFonts w:ascii="Segoe UI" w:hAnsi="Segoe UI" w:cs="Segoe UI"/>
          <w:color w:val="222222"/>
          <w:shd w:val="clear" w:color="auto" w:fill="FFFFFF"/>
        </w:rPr>
        <w:t>. Add a load balancing rule with the following settings (leave others with their default values). When completed click </w:t>
      </w:r>
      <w:r>
        <w:rPr>
          <w:rStyle w:val="Strong"/>
          <w:rFonts w:ascii="Segoe UI" w:hAnsi="Segoe UI" w:cs="Segoe UI"/>
          <w:color w:val="222222"/>
          <w:shd w:val="clear" w:color="auto" w:fill="FFFFFF"/>
        </w:rPr>
        <w:t>Add</w:t>
      </w:r>
      <w:r>
        <w:rPr>
          <w:rFonts w:ascii="Segoe UI" w:hAnsi="Segoe UI" w:cs="Segoe UI"/>
          <w:color w:val="222222"/>
          <w:shd w:val="clear" w:color="auto" w:fill="FFFFFF"/>
        </w:rPr>
        <w:t>.</w:t>
      </w:r>
      <w:r w:rsidR="00A81D29">
        <w:rPr>
          <w:rFonts w:ascii="Segoe UI" w:hAnsi="Segoe UI" w:cs="Segoe UI"/>
          <w:color w:val="222222"/>
          <w:shd w:val="clear" w:color="auto" w:fill="FFFFFF"/>
        </w:rPr>
        <w:br/>
      </w:r>
      <w:r w:rsidR="00F67887">
        <w:rPr>
          <w:rFonts w:ascii="Segoe UI" w:hAnsi="Segoe UI" w:cs="Segoe UI"/>
          <w:color w:val="222222"/>
          <w:shd w:val="clear" w:color="auto" w:fill="FFFFFF"/>
        </w:rPr>
        <w:br/>
      </w:r>
      <w:r w:rsidR="00F67887">
        <w:rPr>
          <w:rFonts w:ascii="Segoe UI" w:hAnsi="Segoe UI" w:cs="Segoe UI"/>
          <w:noProof/>
          <w:color w:val="222222"/>
        </w:rPr>
        <w:drawing>
          <wp:inline distT="0" distB="0" distL="0" distR="0" wp14:anchorId="447AB200" wp14:editId="36B6E88A">
            <wp:extent cx="5943600" cy="1348105"/>
            <wp:effectExtent l="0" t="0" r="0" b="444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43850508" w14:textId="77777777" w:rsid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t>As you have time, review the other tabs, then click </w:t>
      </w:r>
      <w:r>
        <w:rPr>
          <w:rStyle w:val="Strong"/>
          <w:rFonts w:ascii="Segoe UI" w:eastAsiaTheme="majorEastAsia" w:hAnsi="Segoe UI" w:cs="Segoe UI"/>
          <w:color w:val="222222"/>
        </w:rPr>
        <w:t>Review and create</w:t>
      </w:r>
      <w:r>
        <w:rPr>
          <w:rFonts w:ascii="Segoe UI" w:hAnsi="Segoe UI" w:cs="Segoe UI"/>
          <w:color w:val="222222"/>
        </w:rPr>
        <w:t>. Ensure there are no validation errors, then click </w:t>
      </w:r>
      <w:r>
        <w:rPr>
          <w:rStyle w:val="Strong"/>
          <w:rFonts w:ascii="Segoe UI" w:eastAsiaTheme="majorEastAsia" w:hAnsi="Segoe UI" w:cs="Segoe UI"/>
          <w:color w:val="222222"/>
        </w:rPr>
        <w:t>Create</w:t>
      </w:r>
      <w:r>
        <w:rPr>
          <w:rFonts w:ascii="Segoe UI" w:hAnsi="Segoe UI" w:cs="Segoe UI"/>
          <w:color w:val="222222"/>
        </w:rPr>
        <w:t>.</w:t>
      </w:r>
    </w:p>
    <w:p w14:paraId="611EE4DD" w14:textId="4A27090F" w:rsid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t>Wait for the load balancer to deploy then click </w:t>
      </w:r>
      <w:r>
        <w:rPr>
          <w:rStyle w:val="Strong"/>
          <w:rFonts w:ascii="Segoe UI" w:eastAsiaTheme="majorEastAsia" w:hAnsi="Segoe UI" w:cs="Segoe UI"/>
          <w:color w:val="222222"/>
        </w:rPr>
        <w:t>Go to resource</w:t>
      </w:r>
      <w:r>
        <w:rPr>
          <w:rFonts w:ascii="Segoe UI" w:hAnsi="Segoe UI" w:cs="Segoe UI"/>
          <w:color w:val="222222"/>
        </w:rPr>
        <w:t>.</w:t>
      </w:r>
      <w:r w:rsidR="00F67887">
        <w:rPr>
          <w:rFonts w:ascii="Segoe UI" w:hAnsi="Segoe UI" w:cs="Segoe UI"/>
          <w:color w:val="222222"/>
        </w:rPr>
        <w:br/>
      </w:r>
      <w:r w:rsidR="00F67887">
        <w:rPr>
          <w:rFonts w:ascii="Segoe UI" w:hAnsi="Segoe UI" w:cs="Segoe UI"/>
          <w:noProof/>
          <w:color w:val="222222"/>
        </w:rPr>
        <w:drawing>
          <wp:inline distT="0" distB="0" distL="0" distR="0" wp14:anchorId="56935166" wp14:editId="66E60D7E">
            <wp:extent cx="5943600" cy="3435350"/>
            <wp:effectExtent l="0" t="0" r="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F67887">
        <w:rPr>
          <w:rFonts w:ascii="Segoe UI" w:hAnsi="Segoe UI" w:cs="Segoe UI"/>
          <w:color w:val="222222"/>
        </w:rPr>
        <w:br/>
      </w:r>
    </w:p>
    <w:p w14:paraId="793ECDC5" w14:textId="40E7867E" w:rsidR="00F67887"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eastAsiaTheme="majorEastAsia" w:hAnsi="Segoe UI" w:cs="Segoe UI"/>
          <w:color w:val="222222"/>
        </w:rPr>
        <w:t>Frontend IP configuration</w:t>
      </w:r>
      <w:r>
        <w:rPr>
          <w:rFonts w:ascii="Segoe UI" w:hAnsi="Segoe UI" w:cs="Segoe UI"/>
          <w:color w:val="222222"/>
        </w:rPr>
        <w:t> from the Load Balancer resource page. Copy the IP address.</w:t>
      </w:r>
      <w:r w:rsidR="00F67887">
        <w:rPr>
          <w:rFonts w:ascii="Segoe UI" w:hAnsi="Segoe UI" w:cs="Segoe UI"/>
          <w:color w:val="222222"/>
        </w:rPr>
        <w:br/>
      </w:r>
    </w:p>
    <w:p w14:paraId="0D1F5935" w14:textId="77777777" w:rsidR="00F67887" w:rsidRDefault="00F67887">
      <w:pPr>
        <w:rPr>
          <w:rFonts w:ascii="Segoe UI" w:eastAsia="Times New Roman" w:hAnsi="Segoe UI" w:cs="Segoe UI"/>
          <w:color w:val="222222"/>
          <w:sz w:val="24"/>
          <w:szCs w:val="24"/>
        </w:rPr>
      </w:pPr>
      <w:r>
        <w:rPr>
          <w:rFonts w:ascii="Segoe UI" w:hAnsi="Segoe UI" w:cs="Segoe UI"/>
          <w:color w:val="222222"/>
        </w:rPr>
        <w:br w:type="page"/>
      </w:r>
    </w:p>
    <w:p w14:paraId="7968F673" w14:textId="06ADFA08" w:rsid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rPr>
        <w:lastRenderedPageBreak/>
        <w:t>Open another browser tab and navigate to the IP address. Verify that the browser window displays the message </w:t>
      </w:r>
      <w:r>
        <w:rPr>
          <w:rStyle w:val="Strong"/>
          <w:rFonts w:ascii="Segoe UI" w:eastAsiaTheme="majorEastAsia" w:hAnsi="Segoe UI" w:cs="Segoe UI"/>
          <w:color w:val="222222"/>
        </w:rPr>
        <w:t>Hello World from az104-06-vm0</w:t>
      </w:r>
      <w:r>
        <w:rPr>
          <w:rFonts w:ascii="Segoe UI" w:hAnsi="Segoe UI" w:cs="Segoe UI"/>
          <w:color w:val="222222"/>
        </w:rPr>
        <w:t> or </w:t>
      </w:r>
      <w:r>
        <w:rPr>
          <w:rStyle w:val="Strong"/>
          <w:rFonts w:ascii="Segoe UI" w:eastAsiaTheme="majorEastAsia" w:hAnsi="Segoe UI" w:cs="Segoe UI"/>
          <w:color w:val="222222"/>
        </w:rPr>
        <w:t>Hello World from az104-06-vm1</w:t>
      </w:r>
      <w:r>
        <w:rPr>
          <w:rFonts w:ascii="Segoe UI" w:hAnsi="Segoe UI" w:cs="Segoe UI"/>
          <w:color w:val="222222"/>
        </w:rPr>
        <w:t>.</w:t>
      </w:r>
      <w:r w:rsidR="00F67887">
        <w:rPr>
          <w:rFonts w:ascii="Segoe UI" w:hAnsi="Segoe UI" w:cs="Segoe UI"/>
          <w:color w:val="222222"/>
        </w:rPr>
        <w:br/>
      </w:r>
      <w:r w:rsidR="00F67887">
        <w:rPr>
          <w:rFonts w:ascii="Segoe UI" w:hAnsi="Segoe UI" w:cs="Segoe UI"/>
          <w:color w:val="222222"/>
        </w:rPr>
        <w:br/>
      </w:r>
      <w:r w:rsidR="00F67887">
        <w:rPr>
          <w:rFonts w:ascii="Segoe UI" w:hAnsi="Segoe UI" w:cs="Segoe UI"/>
          <w:noProof/>
          <w:color w:val="222222"/>
        </w:rPr>
        <w:drawing>
          <wp:inline distT="0" distB="0" distL="0" distR="0" wp14:anchorId="1624AD32" wp14:editId="609EEAE1">
            <wp:extent cx="5943600" cy="160655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14:paraId="62A67EB7" w14:textId="08FF7511" w:rsidR="009B24D3" w:rsidRDefault="009B24D3" w:rsidP="009B24D3">
      <w:pPr>
        <w:pStyle w:val="NormalWeb"/>
        <w:numPr>
          <w:ilvl w:val="0"/>
          <w:numId w:val="21"/>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Refresh the window to verify the message changes to the other virtual machine. This demonstrates the load balancer rotating through the virtual machines.</w:t>
      </w:r>
      <w:r w:rsidR="00F67887">
        <w:rPr>
          <w:rFonts w:ascii="Segoe UI" w:hAnsi="Segoe UI" w:cs="Segoe UI"/>
          <w:color w:val="222222"/>
          <w:shd w:val="clear" w:color="auto" w:fill="FFFFFF"/>
        </w:rPr>
        <w:br/>
      </w:r>
      <w:r w:rsidR="00F67887">
        <w:rPr>
          <w:rFonts w:ascii="Segoe UI" w:hAnsi="Segoe UI" w:cs="Segoe UI"/>
          <w:noProof/>
          <w:color w:val="222222"/>
        </w:rPr>
        <w:drawing>
          <wp:inline distT="0" distB="0" distL="0" distR="0" wp14:anchorId="4B3ACAD7" wp14:editId="77107EE2">
            <wp:extent cx="5943600" cy="1606550"/>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14:paraId="3C4DB704" w14:textId="59BD4B2D" w:rsidR="00334ADA" w:rsidRDefault="00334ADA">
      <w:pPr>
        <w:rPr>
          <w:noProof/>
        </w:rPr>
      </w:pPr>
      <w:r>
        <w:rPr>
          <w:noProof/>
        </w:rPr>
        <w:br w:type="page"/>
      </w:r>
    </w:p>
    <w:p w14:paraId="71B1BE37" w14:textId="77777777" w:rsidR="00334ADA" w:rsidRPr="00334ADA" w:rsidRDefault="00334ADA" w:rsidP="00334ADA">
      <w:pPr>
        <w:pStyle w:val="Heading4"/>
        <w:shd w:val="clear" w:color="auto" w:fill="FFFFFF"/>
        <w:spacing w:before="540" w:after="90"/>
        <w:rPr>
          <w:rFonts w:ascii="Segoe UI Semibold" w:hAnsi="Segoe UI Semibold" w:cs="Segoe UI Semibold"/>
          <w:i w:val="0"/>
          <w:iCs w:val="0"/>
          <w:color w:val="222222"/>
        </w:rPr>
      </w:pPr>
      <w:r w:rsidRPr="00334ADA">
        <w:rPr>
          <w:rFonts w:ascii="Segoe UI Semibold" w:hAnsi="Segoe UI Semibold" w:cs="Segoe UI Semibold"/>
          <w:i w:val="0"/>
          <w:iCs w:val="0"/>
          <w:color w:val="222222"/>
        </w:rPr>
        <w:lastRenderedPageBreak/>
        <w:t>Task 6: Implement Azure Application Gateway</w:t>
      </w:r>
    </w:p>
    <w:p w14:paraId="4ADB2D54" w14:textId="77777777" w:rsidR="00334ADA" w:rsidRDefault="00334ADA" w:rsidP="00334ADA">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implement an Azure Application Gateway in front of the two Azure virtual machines in the spoke virtual networks.</w:t>
      </w:r>
    </w:p>
    <w:p w14:paraId="5566D857"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In the Azure portal, search and select </w:t>
      </w:r>
      <w:r>
        <w:rPr>
          <w:rStyle w:val="Strong"/>
          <w:rFonts w:ascii="Segoe UI" w:hAnsi="Segoe UI" w:cs="Segoe UI"/>
          <w:color w:val="222222"/>
        </w:rPr>
        <w:t>Virtual networks</w:t>
      </w:r>
      <w:r>
        <w:rPr>
          <w:rFonts w:ascii="Segoe UI" w:hAnsi="Segoe UI" w:cs="Segoe UI"/>
          <w:color w:val="222222"/>
        </w:rPr>
        <w:t>.</w:t>
      </w:r>
    </w:p>
    <w:p w14:paraId="65865FDD"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Virtual networks</w:t>
      </w:r>
      <w:r>
        <w:rPr>
          <w:rFonts w:ascii="Segoe UI" w:hAnsi="Segoe UI" w:cs="Segoe UI"/>
          <w:color w:val="222222"/>
        </w:rPr>
        <w:t> blade, in the list of virtual networks, click </w:t>
      </w:r>
      <w:r>
        <w:rPr>
          <w:rStyle w:val="Strong"/>
          <w:rFonts w:ascii="Segoe UI" w:hAnsi="Segoe UI" w:cs="Segoe UI"/>
          <w:color w:val="222222"/>
        </w:rPr>
        <w:t>az104-06-vnet01</w:t>
      </w:r>
      <w:r>
        <w:rPr>
          <w:rFonts w:ascii="Segoe UI" w:hAnsi="Segoe UI" w:cs="Segoe UI"/>
          <w:color w:val="222222"/>
        </w:rPr>
        <w:t>.</w:t>
      </w:r>
    </w:p>
    <w:p w14:paraId="6F188E74"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az104-06-vnet01</w:t>
      </w:r>
      <w:r>
        <w:rPr>
          <w:rFonts w:ascii="Segoe UI" w:hAnsi="Segoe UI" w:cs="Segoe UI"/>
          <w:color w:val="222222"/>
        </w:rPr>
        <w:t> virtual network blade, in the </w:t>
      </w:r>
      <w:r>
        <w:rPr>
          <w:rStyle w:val="Strong"/>
          <w:rFonts w:ascii="Segoe UI" w:hAnsi="Segoe UI" w:cs="Segoe UI"/>
          <w:color w:val="222222"/>
        </w:rPr>
        <w:t>Settings</w:t>
      </w:r>
      <w:r>
        <w:rPr>
          <w:rFonts w:ascii="Segoe UI" w:hAnsi="Segoe UI" w:cs="Segoe UI"/>
          <w:color w:val="222222"/>
        </w:rPr>
        <w:t> section, click </w:t>
      </w:r>
      <w:r>
        <w:rPr>
          <w:rStyle w:val="Strong"/>
          <w:rFonts w:ascii="Segoe UI" w:hAnsi="Segoe UI" w:cs="Segoe UI"/>
          <w:color w:val="222222"/>
        </w:rPr>
        <w:t>Subnets</w:t>
      </w:r>
      <w:r>
        <w:rPr>
          <w:rFonts w:ascii="Segoe UI" w:hAnsi="Segoe UI" w:cs="Segoe UI"/>
          <w:color w:val="222222"/>
        </w:rPr>
        <w:t>, and then click </w:t>
      </w:r>
      <w:r>
        <w:rPr>
          <w:rStyle w:val="Strong"/>
          <w:rFonts w:ascii="Segoe UI" w:hAnsi="Segoe UI" w:cs="Segoe UI"/>
          <w:color w:val="222222"/>
        </w:rPr>
        <w:t>+ Subnet</w:t>
      </w:r>
      <w:r>
        <w:rPr>
          <w:rFonts w:ascii="Segoe UI" w:hAnsi="Segoe UI" w:cs="Segoe UI"/>
          <w:color w:val="222222"/>
        </w:rPr>
        <w:t>.</w:t>
      </w:r>
    </w:p>
    <w:p w14:paraId="1C1DEAEF" w14:textId="7076087B"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Add a subnet with the following settings (leave others with their default values):</w:t>
      </w:r>
    </w:p>
    <w:p w14:paraId="7B304A5F" w14:textId="0CF1E017" w:rsidR="00334ADA" w:rsidRPr="00334ADA" w:rsidRDefault="00334ADA" w:rsidP="00334ADA">
      <w:pPr>
        <w:pStyle w:val="NormalWeb"/>
        <w:numPr>
          <w:ilvl w:val="0"/>
          <w:numId w:val="23"/>
        </w:numPr>
        <w:shd w:val="clear" w:color="auto" w:fill="FFFFFF"/>
        <w:spacing w:after="0" w:afterAutospacing="0"/>
        <w:rPr>
          <w:rStyle w:val="Strong"/>
          <w:rFonts w:ascii="Segoe UI" w:hAnsi="Segoe UI" w:cs="Segoe UI"/>
          <w:b w:val="0"/>
          <w:bCs w:val="0"/>
          <w:color w:val="222222"/>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Save</w:t>
      </w:r>
      <w:r w:rsidR="00790ADD">
        <w:rPr>
          <w:rStyle w:val="Strong"/>
          <w:rFonts w:ascii="Segoe UI" w:hAnsi="Segoe UI" w:cs="Segoe UI"/>
          <w:color w:val="222222"/>
          <w:shd w:val="clear" w:color="auto" w:fill="FFFFFF"/>
        </w:rPr>
        <w:br/>
      </w:r>
      <w:r w:rsidR="00790ADD">
        <w:rPr>
          <w:rStyle w:val="Strong"/>
          <w:rFonts w:ascii="Segoe UI" w:hAnsi="Segoe UI" w:cs="Segoe UI"/>
          <w:color w:val="222222"/>
          <w:shd w:val="clear" w:color="auto" w:fill="FFFFFF"/>
        </w:rPr>
        <w:br/>
      </w:r>
      <w:r w:rsidR="00790ADD">
        <w:rPr>
          <w:rFonts w:ascii="Segoe UI" w:hAnsi="Segoe UI" w:cs="Segoe UI"/>
          <w:b/>
          <w:bCs/>
          <w:noProof/>
          <w:color w:val="222222"/>
          <w:shd w:val="clear" w:color="auto" w:fill="FFFFFF"/>
        </w:rPr>
        <w:drawing>
          <wp:inline distT="0" distB="0" distL="0" distR="0" wp14:anchorId="1C04B9CB" wp14:editId="3F495D78">
            <wp:extent cx="5943600" cy="1651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r w:rsidR="00790ADD">
        <w:rPr>
          <w:rStyle w:val="Strong"/>
          <w:rFonts w:ascii="Segoe UI" w:hAnsi="Segoe UI" w:cs="Segoe UI"/>
          <w:color w:val="222222"/>
          <w:shd w:val="clear" w:color="auto" w:fill="FFFFFF"/>
        </w:rPr>
        <w:br/>
      </w:r>
    </w:p>
    <w:p w14:paraId="305BBC0B" w14:textId="527FB5C6" w:rsidR="00790ADD"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In the Azure portal, search and select </w:t>
      </w:r>
      <w:r>
        <w:rPr>
          <w:rStyle w:val="Strong"/>
          <w:rFonts w:ascii="Segoe UI" w:eastAsiaTheme="majorEastAsia" w:hAnsi="Segoe UI" w:cs="Segoe UI"/>
          <w:color w:val="222222"/>
        </w:rPr>
        <w:t>Application Gateways</w:t>
      </w:r>
      <w:r>
        <w:rPr>
          <w:rFonts w:ascii="Segoe UI" w:hAnsi="Segoe UI" w:cs="Segoe UI"/>
          <w:color w:val="222222"/>
        </w:rPr>
        <w:t> and, on the </w:t>
      </w:r>
      <w:r>
        <w:rPr>
          <w:rStyle w:val="Strong"/>
          <w:rFonts w:ascii="Segoe UI" w:eastAsiaTheme="majorEastAsia" w:hAnsi="Segoe UI" w:cs="Segoe UI"/>
          <w:color w:val="222222"/>
        </w:rPr>
        <w:t>Application Gateways</w:t>
      </w:r>
      <w:r>
        <w:rPr>
          <w:rFonts w:ascii="Segoe UI" w:hAnsi="Segoe UI" w:cs="Segoe UI"/>
          <w:color w:val="222222"/>
        </w:rPr>
        <w:t> blade, click </w:t>
      </w:r>
      <w:r>
        <w:rPr>
          <w:rStyle w:val="Strong"/>
          <w:rFonts w:ascii="Segoe UI" w:eastAsiaTheme="majorEastAsia" w:hAnsi="Segoe UI" w:cs="Segoe UI"/>
          <w:color w:val="222222"/>
        </w:rPr>
        <w:t>+ Create</w:t>
      </w:r>
      <w:r>
        <w:rPr>
          <w:rFonts w:ascii="Segoe UI" w:hAnsi="Segoe UI" w:cs="Segoe UI"/>
          <w:color w:val="222222"/>
        </w:rPr>
        <w:t>.</w:t>
      </w:r>
    </w:p>
    <w:p w14:paraId="086D3C5B" w14:textId="77777777" w:rsidR="00790ADD" w:rsidRDefault="00790ADD">
      <w:pPr>
        <w:rPr>
          <w:rFonts w:ascii="Segoe UI" w:eastAsia="Times New Roman" w:hAnsi="Segoe UI" w:cs="Segoe UI"/>
          <w:color w:val="222222"/>
          <w:sz w:val="24"/>
          <w:szCs w:val="24"/>
        </w:rPr>
      </w:pPr>
      <w:r>
        <w:rPr>
          <w:rFonts w:ascii="Segoe UI" w:hAnsi="Segoe UI" w:cs="Segoe UI"/>
          <w:color w:val="222222"/>
        </w:rPr>
        <w:br w:type="page"/>
      </w:r>
    </w:p>
    <w:p w14:paraId="4A49B428" w14:textId="4D9E0ACC"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eastAsiaTheme="majorEastAsia" w:hAnsi="Segoe UI" w:cs="Segoe UI"/>
          <w:color w:val="222222"/>
        </w:rPr>
        <w:t>Basics</w:t>
      </w:r>
      <w:r>
        <w:rPr>
          <w:rFonts w:ascii="Segoe UI" w:hAnsi="Segoe UI" w:cs="Segoe UI"/>
          <w:color w:val="222222"/>
        </w:rPr>
        <w:t> tab, specify the following settings (leave others with their default values):</w:t>
      </w:r>
      <w:r w:rsidR="00790ADD">
        <w:rPr>
          <w:rFonts w:ascii="Segoe UI" w:hAnsi="Segoe UI" w:cs="Segoe UI"/>
          <w:color w:val="222222"/>
        </w:rPr>
        <w:br/>
      </w:r>
      <w:r w:rsidR="00790ADD">
        <w:rPr>
          <w:rFonts w:ascii="Segoe UI" w:hAnsi="Segoe UI" w:cs="Segoe UI"/>
          <w:color w:val="222222"/>
        </w:rPr>
        <w:softHyphen/>
      </w:r>
      <w:r w:rsidR="00790ADD">
        <w:rPr>
          <w:rFonts w:ascii="Segoe UI" w:hAnsi="Segoe UI" w:cs="Segoe UI"/>
          <w:color w:val="222222"/>
        </w:rPr>
        <w:softHyphen/>
        <w:t xml:space="preserve">  </w:t>
      </w:r>
      <w:r w:rsidR="00790ADD">
        <w:rPr>
          <w:rFonts w:ascii="Segoe UI" w:hAnsi="Segoe UI" w:cs="Segoe UI"/>
          <w:color w:val="222222"/>
        </w:rPr>
        <w:br/>
      </w:r>
      <w:r w:rsidR="00790ADD">
        <w:rPr>
          <w:rFonts w:ascii="Segoe UI" w:hAnsi="Segoe UI" w:cs="Segoe UI"/>
          <w:noProof/>
          <w:color w:val="222222"/>
        </w:rPr>
        <w:drawing>
          <wp:inline distT="0" distB="0" distL="0" distR="0" wp14:anchorId="19A4DB3E" wp14:editId="68040BCA">
            <wp:extent cx="3933796" cy="4563373"/>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1773" cy="4595828"/>
                    </a:xfrm>
                    <a:prstGeom prst="rect">
                      <a:avLst/>
                    </a:prstGeom>
                  </pic:spPr>
                </pic:pic>
              </a:graphicData>
            </a:graphic>
          </wp:inline>
        </w:drawing>
      </w:r>
      <w:r w:rsidR="00790ADD">
        <w:rPr>
          <w:rFonts w:ascii="Segoe UI" w:hAnsi="Segoe UI" w:cs="Segoe UI"/>
          <w:color w:val="222222"/>
        </w:rPr>
        <w:br/>
      </w:r>
    </w:p>
    <w:p w14:paraId="014721C2" w14:textId="642AA17A" w:rsidR="00334ADA" w:rsidRP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Next: Frontends &gt;</w:t>
      </w:r>
      <w:r>
        <w:rPr>
          <w:rFonts w:ascii="Segoe UI" w:hAnsi="Segoe UI" w:cs="Segoe UI"/>
          <w:color w:val="222222"/>
          <w:shd w:val="clear" w:color="auto" w:fill="FFFFFF"/>
        </w:rPr>
        <w:t> and specify the following settings (leave others with their default values). When complete, click </w:t>
      </w:r>
      <w:r>
        <w:rPr>
          <w:rStyle w:val="Strong"/>
          <w:rFonts w:ascii="Segoe UI" w:hAnsi="Segoe UI" w:cs="Segoe UI"/>
          <w:color w:val="222222"/>
          <w:shd w:val="clear" w:color="auto" w:fill="FFFFFF"/>
        </w:rPr>
        <w:t>OK</w:t>
      </w:r>
      <w:r>
        <w:rPr>
          <w:rFonts w:ascii="Segoe UI" w:hAnsi="Segoe UI" w:cs="Segoe UI"/>
          <w:color w:val="222222"/>
          <w:shd w:val="clear" w:color="auto" w:fill="FFFFFF"/>
        </w:rPr>
        <w:t>.</w:t>
      </w:r>
      <w:r w:rsidR="00790ADD">
        <w:rPr>
          <w:rFonts w:ascii="Segoe UI" w:hAnsi="Segoe UI" w:cs="Segoe UI"/>
          <w:color w:val="222222"/>
          <w:shd w:val="clear" w:color="auto" w:fill="FFFFFF"/>
        </w:rPr>
        <w:br/>
      </w:r>
      <w:r w:rsidR="00790ADD">
        <w:rPr>
          <w:rFonts w:ascii="Segoe UI" w:hAnsi="Segoe UI" w:cs="Segoe UI"/>
          <w:noProof/>
          <w:color w:val="222222"/>
          <w:shd w:val="clear" w:color="auto" w:fill="FFFFFF"/>
        </w:rPr>
        <w:drawing>
          <wp:inline distT="0" distB="0" distL="0" distR="0" wp14:anchorId="52819F9C" wp14:editId="272337F6">
            <wp:extent cx="5943600" cy="2202180"/>
            <wp:effectExtent l="0" t="0" r="0" b="762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r w:rsidR="00790ADD">
        <w:rPr>
          <w:rFonts w:ascii="Segoe UI" w:hAnsi="Segoe UI" w:cs="Segoe UI"/>
          <w:color w:val="222222"/>
          <w:shd w:val="clear" w:color="auto" w:fill="FFFFFF"/>
        </w:rPr>
        <w:br/>
      </w:r>
    </w:p>
    <w:p w14:paraId="06A166BD" w14:textId="1730046A" w:rsidR="00334ADA" w:rsidRP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lastRenderedPageBreak/>
        <w:t>Click </w:t>
      </w:r>
      <w:r>
        <w:rPr>
          <w:rStyle w:val="Strong"/>
          <w:rFonts w:ascii="Segoe UI" w:hAnsi="Segoe UI" w:cs="Segoe UI"/>
          <w:color w:val="222222"/>
          <w:shd w:val="clear" w:color="auto" w:fill="FFFFFF"/>
        </w:rPr>
        <w:t>Next: Backends &gt;</w:t>
      </w:r>
      <w:r>
        <w:rPr>
          <w:rFonts w:ascii="Segoe UI" w:hAnsi="Segoe UI" w:cs="Segoe UI"/>
          <w:color w:val="222222"/>
          <w:shd w:val="clear" w:color="auto" w:fill="FFFFFF"/>
        </w:rPr>
        <w:t> and then </w:t>
      </w:r>
      <w:r>
        <w:rPr>
          <w:rStyle w:val="Strong"/>
          <w:rFonts w:ascii="Segoe UI" w:hAnsi="Segoe UI" w:cs="Segoe UI"/>
          <w:color w:val="222222"/>
          <w:shd w:val="clear" w:color="auto" w:fill="FFFFFF"/>
        </w:rPr>
        <w:t>Add a backend pool</w:t>
      </w:r>
      <w:r>
        <w:rPr>
          <w:rFonts w:ascii="Segoe UI" w:hAnsi="Segoe UI" w:cs="Segoe UI"/>
          <w:color w:val="222222"/>
          <w:shd w:val="clear" w:color="auto" w:fill="FFFFFF"/>
        </w:rPr>
        <w:t>. Specify the following settings (leave others with their default values). When completed click </w:t>
      </w:r>
      <w:r>
        <w:rPr>
          <w:rStyle w:val="Strong"/>
          <w:rFonts w:ascii="Segoe UI" w:hAnsi="Segoe UI" w:cs="Segoe UI"/>
          <w:color w:val="222222"/>
          <w:shd w:val="clear" w:color="auto" w:fill="FFFFFF"/>
        </w:rPr>
        <w:t>Add</w:t>
      </w:r>
      <w:r>
        <w:rPr>
          <w:rFonts w:ascii="Segoe UI" w:hAnsi="Segoe UI" w:cs="Segoe UI"/>
          <w:color w:val="222222"/>
          <w:shd w:val="clear" w:color="auto" w:fill="FFFFFF"/>
        </w:rPr>
        <w:t>.</w:t>
      </w:r>
      <w:r w:rsidR="00790ADD">
        <w:rPr>
          <w:rFonts w:ascii="Segoe UI" w:hAnsi="Segoe UI" w:cs="Segoe UI"/>
          <w:color w:val="222222"/>
          <w:shd w:val="clear" w:color="auto" w:fill="FFFFFF"/>
        </w:rPr>
        <w:br/>
      </w:r>
      <w:r w:rsidR="00790ADD">
        <w:rPr>
          <w:rFonts w:ascii="Segoe UI" w:hAnsi="Segoe UI" w:cs="Segoe UI"/>
          <w:noProof/>
          <w:color w:val="222222"/>
          <w:shd w:val="clear" w:color="auto" w:fill="FFFFFF"/>
        </w:rPr>
        <w:drawing>
          <wp:inline distT="0" distB="0" distL="0" distR="0" wp14:anchorId="28260497" wp14:editId="4BA47B4F">
            <wp:extent cx="4810125" cy="3294627"/>
            <wp:effectExtent l="0" t="0" r="0"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21838" cy="3302650"/>
                    </a:xfrm>
                    <a:prstGeom prst="rect">
                      <a:avLst/>
                    </a:prstGeom>
                  </pic:spPr>
                </pic:pic>
              </a:graphicData>
            </a:graphic>
          </wp:inline>
        </w:drawing>
      </w:r>
      <w:r w:rsidR="00790ADD">
        <w:rPr>
          <w:rFonts w:ascii="Segoe UI" w:hAnsi="Segoe UI" w:cs="Segoe UI"/>
          <w:color w:val="222222"/>
          <w:shd w:val="clear" w:color="auto" w:fill="FFFFFF"/>
        </w:rPr>
        <w:br/>
      </w:r>
    </w:p>
    <w:p w14:paraId="68AB1887" w14:textId="434CD1BC" w:rsidR="00334ADA" w:rsidRP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Next: Configuration &gt;</w:t>
      </w:r>
      <w:r>
        <w:rPr>
          <w:rFonts w:ascii="Segoe UI" w:hAnsi="Segoe UI" w:cs="Segoe UI"/>
          <w:color w:val="222222"/>
          <w:shd w:val="clear" w:color="auto" w:fill="FFFFFF"/>
        </w:rPr>
        <w:t> and then </w:t>
      </w:r>
      <w:r>
        <w:rPr>
          <w:rStyle w:val="Strong"/>
          <w:rFonts w:ascii="Segoe UI" w:hAnsi="Segoe UI" w:cs="Segoe UI"/>
          <w:color w:val="222222"/>
          <w:shd w:val="clear" w:color="auto" w:fill="FFFFFF"/>
        </w:rPr>
        <w:t>+ Add a routing rule</w:t>
      </w:r>
      <w:r>
        <w:rPr>
          <w:rFonts w:ascii="Segoe UI" w:hAnsi="Segoe UI" w:cs="Segoe UI"/>
          <w:color w:val="222222"/>
          <w:shd w:val="clear" w:color="auto" w:fill="FFFFFF"/>
        </w:rPr>
        <w:t>. Specify the following settings:</w:t>
      </w:r>
      <w:r w:rsidR="00790ADD">
        <w:rPr>
          <w:rFonts w:ascii="Segoe UI" w:hAnsi="Segoe UI" w:cs="Segoe UI"/>
          <w:color w:val="222222"/>
          <w:shd w:val="clear" w:color="auto" w:fill="FFFFFF"/>
        </w:rPr>
        <w:br/>
      </w:r>
      <w:r w:rsidR="00790ADD">
        <w:rPr>
          <w:rFonts w:ascii="Segoe UI" w:hAnsi="Segoe UI" w:cs="Segoe UI"/>
          <w:noProof/>
          <w:color w:val="222222"/>
          <w:shd w:val="clear" w:color="auto" w:fill="FFFFFF"/>
        </w:rPr>
        <w:drawing>
          <wp:inline distT="0" distB="0" distL="0" distR="0" wp14:anchorId="7516F9F4" wp14:editId="64BD217C">
            <wp:extent cx="5561227" cy="3463290"/>
            <wp:effectExtent l="0" t="0" r="1905"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68647" cy="3467911"/>
                    </a:xfrm>
                    <a:prstGeom prst="rect">
                      <a:avLst/>
                    </a:prstGeom>
                  </pic:spPr>
                </pic:pic>
              </a:graphicData>
            </a:graphic>
          </wp:inline>
        </w:drawing>
      </w:r>
      <w:r w:rsidR="00790ADD">
        <w:rPr>
          <w:rFonts w:ascii="Segoe UI" w:hAnsi="Segoe UI" w:cs="Segoe UI"/>
          <w:color w:val="222222"/>
          <w:shd w:val="clear" w:color="auto" w:fill="FFFFFF"/>
        </w:rPr>
        <w:br/>
      </w:r>
    </w:p>
    <w:p w14:paraId="06AA088F" w14:textId="08805BEE" w:rsidR="00334ADA" w:rsidRP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lastRenderedPageBreak/>
        <w:t>Switch to the </w:t>
      </w:r>
      <w:r>
        <w:rPr>
          <w:rStyle w:val="Strong"/>
          <w:rFonts w:ascii="Segoe UI" w:hAnsi="Segoe UI" w:cs="Segoe UI"/>
          <w:color w:val="222222"/>
          <w:shd w:val="clear" w:color="auto" w:fill="FFFFFF"/>
        </w:rPr>
        <w:t>Backend targets</w:t>
      </w:r>
      <w:r>
        <w:rPr>
          <w:rFonts w:ascii="Segoe UI" w:hAnsi="Segoe UI" w:cs="Segoe UI"/>
          <w:color w:val="222222"/>
          <w:shd w:val="clear" w:color="auto" w:fill="FFFFFF"/>
        </w:rPr>
        <w:t> tab and specify the following settings (leave others with their default values). When completed click </w:t>
      </w:r>
      <w:r>
        <w:rPr>
          <w:rStyle w:val="Strong"/>
          <w:rFonts w:ascii="Segoe UI" w:hAnsi="Segoe UI" w:cs="Segoe UI"/>
          <w:color w:val="222222"/>
          <w:shd w:val="clear" w:color="auto" w:fill="FFFFFF"/>
        </w:rPr>
        <w:t>Add</w:t>
      </w:r>
      <w:r>
        <w:rPr>
          <w:rFonts w:ascii="Segoe UI" w:hAnsi="Segoe UI" w:cs="Segoe UI"/>
          <w:color w:val="222222"/>
          <w:shd w:val="clear" w:color="auto" w:fill="FFFFFF"/>
        </w:rPr>
        <w:t> (twice).</w:t>
      </w:r>
    </w:p>
    <w:p w14:paraId="3F535E1A" w14:textId="6E0016CE" w:rsidR="00334ADA" w:rsidRP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Click </w:t>
      </w:r>
      <w:r>
        <w:rPr>
          <w:rStyle w:val="Strong"/>
          <w:rFonts w:ascii="Segoe UI" w:hAnsi="Segoe UI" w:cs="Segoe UI"/>
          <w:color w:val="222222"/>
          <w:shd w:val="clear" w:color="auto" w:fill="FFFFFF"/>
        </w:rPr>
        <w:t>Next: Tags &gt;</w:t>
      </w:r>
      <w:r>
        <w:rPr>
          <w:rFonts w:ascii="Segoe UI" w:hAnsi="Segoe UI" w:cs="Segoe UI"/>
          <w:color w:val="222222"/>
          <w:shd w:val="clear" w:color="auto" w:fill="FFFFFF"/>
        </w:rPr>
        <w:t>, followed by </w:t>
      </w:r>
      <w:r>
        <w:rPr>
          <w:rStyle w:val="Strong"/>
          <w:rFonts w:ascii="Segoe UI" w:hAnsi="Segoe UI" w:cs="Segoe UI"/>
          <w:color w:val="222222"/>
          <w:shd w:val="clear" w:color="auto" w:fill="FFFFFF"/>
        </w:rPr>
        <w:t>Next: Review + create &gt;</w:t>
      </w:r>
      <w:r>
        <w:rPr>
          <w:rFonts w:ascii="Segoe UI" w:hAnsi="Segoe UI" w:cs="Segoe UI"/>
          <w:color w:val="222222"/>
          <w:shd w:val="clear" w:color="auto" w:fill="FFFFFF"/>
        </w:rPr>
        <w:t> and then click </w:t>
      </w:r>
      <w:r>
        <w:rPr>
          <w:rStyle w:val="Strong"/>
          <w:rFonts w:ascii="Segoe UI" w:hAnsi="Segoe UI" w:cs="Segoe UI"/>
          <w:color w:val="222222"/>
          <w:shd w:val="clear" w:color="auto" w:fill="FFFFFF"/>
        </w:rPr>
        <w:t>Create</w:t>
      </w:r>
      <w:r>
        <w:rPr>
          <w:rFonts w:ascii="Segoe UI" w:hAnsi="Segoe UI" w:cs="Segoe UI"/>
          <w:color w:val="222222"/>
          <w:shd w:val="clear" w:color="auto" w:fill="FFFFFF"/>
        </w:rPr>
        <w:t>.</w:t>
      </w:r>
    </w:p>
    <w:p w14:paraId="1702CA8C"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In the Azure portal, search and select </w:t>
      </w:r>
      <w:r>
        <w:rPr>
          <w:rStyle w:val="Strong"/>
          <w:rFonts w:ascii="Segoe UI" w:eastAsiaTheme="majorEastAsia" w:hAnsi="Segoe UI" w:cs="Segoe UI"/>
          <w:color w:val="222222"/>
        </w:rPr>
        <w:t>Application Gateways</w:t>
      </w:r>
      <w:r>
        <w:rPr>
          <w:rFonts w:ascii="Segoe UI" w:hAnsi="Segoe UI" w:cs="Segoe UI"/>
          <w:color w:val="222222"/>
        </w:rPr>
        <w:t> and, on the </w:t>
      </w:r>
      <w:r>
        <w:rPr>
          <w:rStyle w:val="Strong"/>
          <w:rFonts w:ascii="Segoe UI" w:eastAsiaTheme="majorEastAsia" w:hAnsi="Segoe UI" w:cs="Segoe UI"/>
          <w:color w:val="222222"/>
        </w:rPr>
        <w:t>Application Gateways</w:t>
      </w:r>
      <w:r>
        <w:rPr>
          <w:rFonts w:ascii="Segoe UI" w:hAnsi="Segoe UI" w:cs="Segoe UI"/>
          <w:color w:val="222222"/>
        </w:rPr>
        <w:t> blade, click </w:t>
      </w:r>
      <w:r>
        <w:rPr>
          <w:rStyle w:val="Strong"/>
          <w:rFonts w:ascii="Segoe UI" w:eastAsiaTheme="majorEastAsia" w:hAnsi="Segoe UI" w:cs="Segoe UI"/>
          <w:color w:val="222222"/>
        </w:rPr>
        <w:t>az104-06-appgw5</w:t>
      </w:r>
      <w:r>
        <w:rPr>
          <w:rFonts w:ascii="Segoe UI" w:hAnsi="Segoe UI" w:cs="Segoe UI"/>
          <w:color w:val="222222"/>
        </w:rPr>
        <w:t>.</w:t>
      </w:r>
    </w:p>
    <w:p w14:paraId="19E1EBB5"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eastAsiaTheme="majorEastAsia" w:hAnsi="Segoe UI" w:cs="Segoe UI"/>
          <w:color w:val="222222"/>
        </w:rPr>
        <w:t>az104-06-appgw5</w:t>
      </w:r>
      <w:r>
        <w:rPr>
          <w:rFonts w:ascii="Segoe UI" w:hAnsi="Segoe UI" w:cs="Segoe UI"/>
          <w:color w:val="222222"/>
        </w:rPr>
        <w:t> Application Gateway blade, copy the value of the </w:t>
      </w:r>
      <w:r>
        <w:rPr>
          <w:rStyle w:val="Strong"/>
          <w:rFonts w:ascii="Segoe UI" w:eastAsiaTheme="majorEastAsia" w:hAnsi="Segoe UI" w:cs="Segoe UI"/>
          <w:color w:val="222222"/>
        </w:rPr>
        <w:t>Frontend public IP address</w:t>
      </w:r>
      <w:r>
        <w:rPr>
          <w:rFonts w:ascii="Segoe UI" w:hAnsi="Segoe UI" w:cs="Segoe UI"/>
          <w:color w:val="222222"/>
        </w:rPr>
        <w:t>.</w:t>
      </w:r>
    </w:p>
    <w:p w14:paraId="6B0571CC"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Start another browser window and navigate to the IP address you identified in the previous step.</w:t>
      </w:r>
    </w:p>
    <w:p w14:paraId="4AEB7C8B" w14:textId="316159D9"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Verify that the browser window displays the message </w:t>
      </w:r>
      <w:r>
        <w:rPr>
          <w:rStyle w:val="Strong"/>
          <w:rFonts w:ascii="Segoe UI" w:eastAsiaTheme="majorEastAsia" w:hAnsi="Segoe UI" w:cs="Segoe UI"/>
          <w:color w:val="222222"/>
        </w:rPr>
        <w:t>Hello World from az104-06-vm2</w:t>
      </w:r>
      <w:r>
        <w:rPr>
          <w:rFonts w:ascii="Segoe UI" w:hAnsi="Segoe UI" w:cs="Segoe UI"/>
          <w:color w:val="222222"/>
        </w:rPr>
        <w:t> or </w:t>
      </w:r>
      <w:r>
        <w:rPr>
          <w:rStyle w:val="Strong"/>
          <w:rFonts w:ascii="Segoe UI" w:eastAsiaTheme="majorEastAsia" w:hAnsi="Segoe UI" w:cs="Segoe UI"/>
          <w:color w:val="222222"/>
        </w:rPr>
        <w:t>Hello World from az104-06-vm3</w:t>
      </w:r>
      <w:r>
        <w:rPr>
          <w:rFonts w:ascii="Segoe UI" w:hAnsi="Segoe UI" w:cs="Segoe UI"/>
          <w:color w:val="222222"/>
        </w:rPr>
        <w:t>.</w:t>
      </w:r>
      <w:r w:rsidR="009804E5">
        <w:rPr>
          <w:rFonts w:ascii="Segoe UI" w:hAnsi="Segoe UI" w:cs="Segoe UI"/>
          <w:color w:val="222222"/>
        </w:rPr>
        <w:br/>
      </w:r>
      <w:r w:rsidR="009804E5">
        <w:rPr>
          <w:rFonts w:ascii="Segoe UI" w:hAnsi="Segoe UI" w:cs="Segoe UI"/>
          <w:noProof/>
          <w:color w:val="222222"/>
        </w:rPr>
        <w:drawing>
          <wp:inline distT="0" distB="0" distL="0" distR="0" wp14:anchorId="7EC0B2B2" wp14:editId="278CAC37">
            <wp:extent cx="5943600" cy="1481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r w:rsidR="009804E5">
        <w:rPr>
          <w:rFonts w:ascii="Segoe UI" w:hAnsi="Segoe UI" w:cs="Segoe UI"/>
          <w:color w:val="222222"/>
        </w:rPr>
        <w:br/>
      </w:r>
    </w:p>
    <w:p w14:paraId="4715CDD1" w14:textId="77777777" w:rsidR="00334ADA" w:rsidRDefault="00334ADA" w:rsidP="00334ADA">
      <w:pPr>
        <w:pStyle w:val="NormalWeb"/>
        <w:numPr>
          <w:ilvl w:val="0"/>
          <w:numId w:val="23"/>
        </w:numPr>
        <w:shd w:val="clear" w:color="auto" w:fill="FFFFFF"/>
        <w:spacing w:after="0" w:afterAutospacing="0"/>
        <w:rPr>
          <w:rFonts w:ascii="Segoe UI" w:hAnsi="Segoe UI" w:cs="Segoe UI"/>
          <w:color w:val="222222"/>
        </w:rPr>
      </w:pPr>
      <w:r>
        <w:rPr>
          <w:rFonts w:ascii="Segoe UI" w:hAnsi="Segoe UI" w:cs="Segoe UI"/>
          <w:color w:val="222222"/>
        </w:rPr>
        <w:t>Refresh the window to verify the message changes to the other virtual machine.</w:t>
      </w:r>
    </w:p>
    <w:p w14:paraId="1477CFA1" w14:textId="4D8F6967" w:rsidR="00334ADA" w:rsidRDefault="009804E5" w:rsidP="00334ADA">
      <w:pPr>
        <w:pStyle w:val="NormalWeb"/>
        <w:shd w:val="clear" w:color="auto" w:fill="FFFFFF"/>
        <w:spacing w:after="0" w:afterAutospacing="0"/>
        <w:ind w:left="720"/>
        <w:rPr>
          <w:rFonts w:ascii="Segoe UI" w:hAnsi="Segoe UI" w:cs="Segoe UI"/>
          <w:color w:val="222222"/>
        </w:rPr>
      </w:pPr>
      <w:r>
        <w:rPr>
          <w:rFonts w:ascii="Segoe UI" w:hAnsi="Segoe UI" w:cs="Segoe UI"/>
          <w:noProof/>
          <w:color w:val="222222"/>
        </w:rPr>
        <w:drawing>
          <wp:inline distT="0" distB="0" distL="0" distR="0" wp14:anchorId="11CB796D" wp14:editId="35A44F52">
            <wp:extent cx="5943600" cy="1481455"/>
            <wp:effectExtent l="0" t="0" r="0" b="4445"/>
            <wp:docPr id="42" name="Picture 4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inline>
        </w:drawing>
      </w:r>
    </w:p>
    <w:p w14:paraId="4DF9DED4" w14:textId="77777777" w:rsidR="008F1BCC" w:rsidRDefault="008F1BCC">
      <w:pPr>
        <w:rPr>
          <w:noProof/>
        </w:rPr>
      </w:pPr>
    </w:p>
    <w:sectPr w:rsidR="008F1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56A0"/>
    <w:multiLevelType w:val="multilevel"/>
    <w:tmpl w:val="24C0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10B17"/>
    <w:multiLevelType w:val="multilevel"/>
    <w:tmpl w:val="3382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353531"/>
    <w:multiLevelType w:val="multilevel"/>
    <w:tmpl w:val="B008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1A0056"/>
    <w:multiLevelType w:val="multilevel"/>
    <w:tmpl w:val="3D7E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701E7"/>
    <w:multiLevelType w:val="multilevel"/>
    <w:tmpl w:val="4A9C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86A15"/>
    <w:multiLevelType w:val="multilevel"/>
    <w:tmpl w:val="D6D6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246C0"/>
    <w:multiLevelType w:val="multilevel"/>
    <w:tmpl w:val="DAD4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92302"/>
    <w:multiLevelType w:val="multilevel"/>
    <w:tmpl w:val="8D708E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503E8"/>
    <w:multiLevelType w:val="multilevel"/>
    <w:tmpl w:val="FBE2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952EE"/>
    <w:multiLevelType w:val="multilevel"/>
    <w:tmpl w:val="5DD4F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053E0F"/>
    <w:multiLevelType w:val="multilevel"/>
    <w:tmpl w:val="2046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611F5"/>
    <w:multiLevelType w:val="multilevel"/>
    <w:tmpl w:val="09DA4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41149"/>
    <w:multiLevelType w:val="multilevel"/>
    <w:tmpl w:val="C7D6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A506E2"/>
    <w:multiLevelType w:val="multilevel"/>
    <w:tmpl w:val="94A0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6D08AB"/>
    <w:multiLevelType w:val="multilevel"/>
    <w:tmpl w:val="72C0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C27C4D"/>
    <w:multiLevelType w:val="multilevel"/>
    <w:tmpl w:val="F342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9031A1"/>
    <w:multiLevelType w:val="multilevel"/>
    <w:tmpl w:val="4B1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546F42"/>
    <w:multiLevelType w:val="multilevel"/>
    <w:tmpl w:val="ED46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75331"/>
    <w:multiLevelType w:val="multilevel"/>
    <w:tmpl w:val="B21A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2270F6"/>
    <w:multiLevelType w:val="multilevel"/>
    <w:tmpl w:val="A626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C65B87"/>
    <w:multiLevelType w:val="multilevel"/>
    <w:tmpl w:val="04D8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12384D"/>
    <w:multiLevelType w:val="multilevel"/>
    <w:tmpl w:val="373A0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828177">
    <w:abstractNumId w:val="5"/>
  </w:num>
  <w:num w:numId="2" w16cid:durableId="2122527093">
    <w:abstractNumId w:val="21"/>
  </w:num>
  <w:num w:numId="3" w16cid:durableId="127356752">
    <w:abstractNumId w:val="7"/>
  </w:num>
  <w:num w:numId="4" w16cid:durableId="1336961641">
    <w:abstractNumId w:val="7"/>
    <w:lvlOverride w:ilvl="1">
      <w:lvl w:ilvl="1">
        <w:numFmt w:val="lowerLetter"/>
        <w:lvlText w:val="%2."/>
        <w:lvlJc w:val="left"/>
      </w:lvl>
    </w:lvlOverride>
  </w:num>
  <w:num w:numId="5" w16cid:durableId="1336961641">
    <w:abstractNumId w:val="7"/>
    <w:lvlOverride w:ilvl="1">
      <w:lvl w:ilvl="1">
        <w:numFmt w:val="lowerLetter"/>
        <w:lvlText w:val="%2."/>
        <w:lvlJc w:val="left"/>
      </w:lvl>
    </w:lvlOverride>
  </w:num>
  <w:num w:numId="6" w16cid:durableId="1336961641">
    <w:abstractNumId w:val="7"/>
    <w:lvlOverride w:ilvl="1">
      <w:lvl w:ilvl="1">
        <w:numFmt w:val="lowerLetter"/>
        <w:lvlText w:val="%2."/>
        <w:lvlJc w:val="left"/>
      </w:lvl>
    </w:lvlOverride>
  </w:num>
  <w:num w:numId="7" w16cid:durableId="1336961641">
    <w:abstractNumId w:val="7"/>
    <w:lvlOverride w:ilvl="1">
      <w:lvl w:ilvl="1">
        <w:numFmt w:val="lowerLetter"/>
        <w:lvlText w:val="%2."/>
        <w:lvlJc w:val="left"/>
      </w:lvl>
    </w:lvlOverride>
  </w:num>
  <w:num w:numId="8" w16cid:durableId="1336961641">
    <w:abstractNumId w:val="7"/>
    <w:lvlOverride w:ilvl="1">
      <w:lvl w:ilvl="1">
        <w:numFmt w:val="lowerLetter"/>
        <w:lvlText w:val="%2."/>
        <w:lvlJc w:val="left"/>
      </w:lvl>
    </w:lvlOverride>
  </w:num>
  <w:num w:numId="9" w16cid:durableId="1726416262">
    <w:abstractNumId w:val="13"/>
  </w:num>
  <w:num w:numId="10" w16cid:durableId="1629706596">
    <w:abstractNumId w:val="14"/>
  </w:num>
  <w:num w:numId="11" w16cid:durableId="1794665840">
    <w:abstractNumId w:val="20"/>
  </w:num>
  <w:num w:numId="12" w16cid:durableId="133372460">
    <w:abstractNumId w:val="12"/>
  </w:num>
  <w:num w:numId="13" w16cid:durableId="1196307606">
    <w:abstractNumId w:val="3"/>
  </w:num>
  <w:num w:numId="14" w16cid:durableId="234168392">
    <w:abstractNumId w:val="18"/>
  </w:num>
  <w:num w:numId="15" w16cid:durableId="895746386">
    <w:abstractNumId w:val="4"/>
  </w:num>
  <w:num w:numId="16" w16cid:durableId="359011017">
    <w:abstractNumId w:val="17"/>
  </w:num>
  <w:num w:numId="17" w16cid:durableId="922299818">
    <w:abstractNumId w:val="16"/>
  </w:num>
  <w:num w:numId="18" w16cid:durableId="1621960988">
    <w:abstractNumId w:val="11"/>
  </w:num>
  <w:num w:numId="19" w16cid:durableId="1489177540">
    <w:abstractNumId w:val="6"/>
  </w:num>
  <w:num w:numId="20" w16cid:durableId="519705396">
    <w:abstractNumId w:val="15"/>
  </w:num>
  <w:num w:numId="21" w16cid:durableId="1252541720">
    <w:abstractNumId w:val="2"/>
  </w:num>
  <w:num w:numId="22" w16cid:durableId="311105303">
    <w:abstractNumId w:val="10"/>
  </w:num>
  <w:num w:numId="23" w16cid:durableId="1312176763">
    <w:abstractNumId w:val="19"/>
  </w:num>
  <w:num w:numId="24" w16cid:durableId="2017685314">
    <w:abstractNumId w:val="0"/>
  </w:num>
  <w:num w:numId="25" w16cid:durableId="1407193411">
    <w:abstractNumId w:val="8"/>
  </w:num>
  <w:num w:numId="26" w16cid:durableId="334040935">
    <w:abstractNumId w:val="9"/>
  </w:num>
  <w:num w:numId="27" w16cid:durableId="333532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3C"/>
    <w:rsid w:val="0000393C"/>
    <w:rsid w:val="000E3EAA"/>
    <w:rsid w:val="00185F0F"/>
    <w:rsid w:val="001D0CDF"/>
    <w:rsid w:val="002A6AA7"/>
    <w:rsid w:val="002F3F41"/>
    <w:rsid w:val="00326D71"/>
    <w:rsid w:val="00334ADA"/>
    <w:rsid w:val="004D4055"/>
    <w:rsid w:val="00547652"/>
    <w:rsid w:val="005A31B3"/>
    <w:rsid w:val="006465B0"/>
    <w:rsid w:val="006A1A54"/>
    <w:rsid w:val="006C0B3C"/>
    <w:rsid w:val="0070572D"/>
    <w:rsid w:val="00732631"/>
    <w:rsid w:val="0078476C"/>
    <w:rsid w:val="00790ADD"/>
    <w:rsid w:val="007A4549"/>
    <w:rsid w:val="007E5F08"/>
    <w:rsid w:val="0084658D"/>
    <w:rsid w:val="008F1BCC"/>
    <w:rsid w:val="009804E5"/>
    <w:rsid w:val="009B24D3"/>
    <w:rsid w:val="00A02F71"/>
    <w:rsid w:val="00A60984"/>
    <w:rsid w:val="00A81D29"/>
    <w:rsid w:val="00AB02D4"/>
    <w:rsid w:val="00BB2F69"/>
    <w:rsid w:val="00C37539"/>
    <w:rsid w:val="00CB2754"/>
    <w:rsid w:val="00CE253A"/>
    <w:rsid w:val="00D43091"/>
    <w:rsid w:val="00D505D5"/>
    <w:rsid w:val="00EB4903"/>
    <w:rsid w:val="00EC5586"/>
    <w:rsid w:val="00F415FE"/>
    <w:rsid w:val="00F67887"/>
    <w:rsid w:val="00F75EDC"/>
    <w:rsid w:val="00FE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A7DF"/>
  <w15:chartTrackingRefBased/>
  <w15:docId w15:val="{62F94DA0-26A0-41A6-A25F-572ABBC2E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0C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D0C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CD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D0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D0CD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26D71"/>
    <w:rPr>
      <w:color w:val="0000FF"/>
      <w:u w:val="single"/>
    </w:rPr>
  </w:style>
  <w:style w:type="character" w:styleId="Strong">
    <w:name w:val="Strong"/>
    <w:basedOn w:val="DefaultParagraphFont"/>
    <w:uiPriority w:val="22"/>
    <w:qFormat/>
    <w:rsid w:val="00326D71"/>
    <w:rPr>
      <w:b/>
      <w:bCs/>
    </w:rPr>
  </w:style>
  <w:style w:type="character" w:customStyle="1" w:styleId="mx-2">
    <w:name w:val="mx-2"/>
    <w:basedOn w:val="DefaultParagraphFont"/>
    <w:rsid w:val="00326D71"/>
  </w:style>
  <w:style w:type="paragraph" w:styleId="HTMLPreformatted">
    <w:name w:val="HTML Preformatted"/>
    <w:basedOn w:val="Normal"/>
    <w:link w:val="HTMLPreformattedChar"/>
    <w:uiPriority w:val="99"/>
    <w:semiHidden/>
    <w:unhideWhenUsed/>
    <w:rsid w:val="00326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6D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6D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0704">
      <w:bodyDiv w:val="1"/>
      <w:marLeft w:val="0"/>
      <w:marRight w:val="0"/>
      <w:marTop w:val="0"/>
      <w:marBottom w:val="0"/>
      <w:divBdr>
        <w:top w:val="none" w:sz="0" w:space="0" w:color="auto"/>
        <w:left w:val="none" w:sz="0" w:space="0" w:color="auto"/>
        <w:bottom w:val="none" w:sz="0" w:space="0" w:color="auto"/>
        <w:right w:val="none" w:sz="0" w:space="0" w:color="auto"/>
      </w:divBdr>
      <w:divsChild>
        <w:div w:id="24198869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30063807">
          <w:marLeft w:val="0"/>
          <w:marRight w:val="0"/>
          <w:marTop w:val="0"/>
          <w:marBottom w:val="0"/>
          <w:divBdr>
            <w:top w:val="single" w:sz="6" w:space="0" w:color="DEE2E6"/>
            <w:left w:val="single" w:sz="6" w:space="0" w:color="DEE2E6"/>
            <w:bottom w:val="single" w:sz="6" w:space="0" w:color="DEE2E6"/>
            <w:right w:val="single" w:sz="6" w:space="0" w:color="DEE2E6"/>
          </w:divBdr>
        </w:div>
        <w:div w:id="1617981783">
          <w:marLeft w:val="0"/>
          <w:marRight w:val="0"/>
          <w:marTop w:val="0"/>
          <w:marBottom w:val="0"/>
          <w:divBdr>
            <w:top w:val="single" w:sz="6" w:space="0" w:color="DEE2E6"/>
            <w:left w:val="single" w:sz="6" w:space="0" w:color="DEE2E6"/>
            <w:bottom w:val="single" w:sz="6" w:space="0" w:color="DEE2E6"/>
            <w:right w:val="single" w:sz="6" w:space="0" w:color="DEE2E6"/>
          </w:divBdr>
        </w:div>
        <w:div w:id="1319335875">
          <w:marLeft w:val="0"/>
          <w:marRight w:val="0"/>
          <w:marTop w:val="0"/>
          <w:marBottom w:val="0"/>
          <w:divBdr>
            <w:top w:val="single" w:sz="6" w:space="0" w:color="DEE2E6"/>
            <w:left w:val="single" w:sz="6" w:space="0" w:color="DEE2E6"/>
            <w:bottom w:val="single" w:sz="6" w:space="0" w:color="DEE2E6"/>
            <w:right w:val="single" w:sz="6" w:space="0" w:color="DEE2E6"/>
          </w:divBdr>
        </w:div>
        <w:div w:id="286392835">
          <w:marLeft w:val="0"/>
          <w:marRight w:val="0"/>
          <w:marTop w:val="0"/>
          <w:marBottom w:val="0"/>
          <w:divBdr>
            <w:top w:val="single" w:sz="6" w:space="0" w:color="DEE2E6"/>
            <w:left w:val="single" w:sz="6" w:space="0" w:color="DEE2E6"/>
            <w:bottom w:val="single" w:sz="6" w:space="0" w:color="DEE2E6"/>
            <w:right w:val="single" w:sz="6" w:space="0" w:color="DEE2E6"/>
          </w:divBdr>
        </w:div>
        <w:div w:id="59802755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1760656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2449216">
          <w:marLeft w:val="0"/>
          <w:marRight w:val="0"/>
          <w:marTop w:val="0"/>
          <w:marBottom w:val="0"/>
          <w:divBdr>
            <w:top w:val="single" w:sz="6" w:space="0" w:color="DEE2E6"/>
            <w:left w:val="single" w:sz="6" w:space="0" w:color="DEE2E6"/>
            <w:bottom w:val="single" w:sz="6" w:space="0" w:color="DEE2E6"/>
            <w:right w:val="single" w:sz="6" w:space="0" w:color="DEE2E6"/>
          </w:divBdr>
        </w:div>
        <w:div w:id="95541068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34220251">
      <w:bodyDiv w:val="1"/>
      <w:marLeft w:val="0"/>
      <w:marRight w:val="0"/>
      <w:marTop w:val="0"/>
      <w:marBottom w:val="0"/>
      <w:divBdr>
        <w:top w:val="none" w:sz="0" w:space="0" w:color="auto"/>
        <w:left w:val="none" w:sz="0" w:space="0" w:color="auto"/>
        <w:bottom w:val="none" w:sz="0" w:space="0" w:color="auto"/>
        <w:right w:val="none" w:sz="0" w:space="0" w:color="auto"/>
      </w:divBdr>
    </w:div>
    <w:div w:id="316150860">
      <w:bodyDiv w:val="1"/>
      <w:marLeft w:val="0"/>
      <w:marRight w:val="0"/>
      <w:marTop w:val="0"/>
      <w:marBottom w:val="0"/>
      <w:divBdr>
        <w:top w:val="none" w:sz="0" w:space="0" w:color="auto"/>
        <w:left w:val="none" w:sz="0" w:space="0" w:color="auto"/>
        <w:bottom w:val="none" w:sz="0" w:space="0" w:color="auto"/>
        <w:right w:val="none" w:sz="0" w:space="0" w:color="auto"/>
      </w:divBdr>
    </w:div>
    <w:div w:id="328749325">
      <w:bodyDiv w:val="1"/>
      <w:marLeft w:val="0"/>
      <w:marRight w:val="0"/>
      <w:marTop w:val="0"/>
      <w:marBottom w:val="0"/>
      <w:divBdr>
        <w:top w:val="none" w:sz="0" w:space="0" w:color="auto"/>
        <w:left w:val="none" w:sz="0" w:space="0" w:color="auto"/>
        <w:bottom w:val="none" w:sz="0" w:space="0" w:color="auto"/>
        <w:right w:val="none" w:sz="0" w:space="0" w:color="auto"/>
      </w:divBdr>
    </w:div>
    <w:div w:id="458494300">
      <w:bodyDiv w:val="1"/>
      <w:marLeft w:val="0"/>
      <w:marRight w:val="0"/>
      <w:marTop w:val="0"/>
      <w:marBottom w:val="0"/>
      <w:divBdr>
        <w:top w:val="none" w:sz="0" w:space="0" w:color="auto"/>
        <w:left w:val="none" w:sz="0" w:space="0" w:color="auto"/>
        <w:bottom w:val="none" w:sz="0" w:space="0" w:color="auto"/>
        <w:right w:val="none" w:sz="0" w:space="0" w:color="auto"/>
      </w:divBdr>
    </w:div>
    <w:div w:id="467867851">
      <w:bodyDiv w:val="1"/>
      <w:marLeft w:val="0"/>
      <w:marRight w:val="0"/>
      <w:marTop w:val="0"/>
      <w:marBottom w:val="0"/>
      <w:divBdr>
        <w:top w:val="none" w:sz="0" w:space="0" w:color="auto"/>
        <w:left w:val="none" w:sz="0" w:space="0" w:color="auto"/>
        <w:bottom w:val="none" w:sz="0" w:space="0" w:color="auto"/>
        <w:right w:val="none" w:sz="0" w:space="0" w:color="auto"/>
      </w:divBdr>
      <w:divsChild>
        <w:div w:id="10720023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782196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267485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7226099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7151678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2571554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43101092">
      <w:bodyDiv w:val="1"/>
      <w:marLeft w:val="0"/>
      <w:marRight w:val="0"/>
      <w:marTop w:val="0"/>
      <w:marBottom w:val="0"/>
      <w:divBdr>
        <w:top w:val="none" w:sz="0" w:space="0" w:color="auto"/>
        <w:left w:val="none" w:sz="0" w:space="0" w:color="auto"/>
        <w:bottom w:val="none" w:sz="0" w:space="0" w:color="auto"/>
        <w:right w:val="none" w:sz="0" w:space="0" w:color="auto"/>
      </w:divBdr>
    </w:div>
    <w:div w:id="556671237">
      <w:bodyDiv w:val="1"/>
      <w:marLeft w:val="0"/>
      <w:marRight w:val="0"/>
      <w:marTop w:val="0"/>
      <w:marBottom w:val="0"/>
      <w:divBdr>
        <w:top w:val="none" w:sz="0" w:space="0" w:color="auto"/>
        <w:left w:val="none" w:sz="0" w:space="0" w:color="auto"/>
        <w:bottom w:val="none" w:sz="0" w:space="0" w:color="auto"/>
        <w:right w:val="none" w:sz="0" w:space="0" w:color="auto"/>
      </w:divBdr>
    </w:div>
    <w:div w:id="581765695">
      <w:bodyDiv w:val="1"/>
      <w:marLeft w:val="0"/>
      <w:marRight w:val="0"/>
      <w:marTop w:val="0"/>
      <w:marBottom w:val="0"/>
      <w:divBdr>
        <w:top w:val="none" w:sz="0" w:space="0" w:color="auto"/>
        <w:left w:val="none" w:sz="0" w:space="0" w:color="auto"/>
        <w:bottom w:val="none" w:sz="0" w:space="0" w:color="auto"/>
        <w:right w:val="none" w:sz="0" w:space="0" w:color="auto"/>
      </w:divBdr>
    </w:div>
    <w:div w:id="633948863">
      <w:bodyDiv w:val="1"/>
      <w:marLeft w:val="0"/>
      <w:marRight w:val="0"/>
      <w:marTop w:val="0"/>
      <w:marBottom w:val="0"/>
      <w:divBdr>
        <w:top w:val="none" w:sz="0" w:space="0" w:color="auto"/>
        <w:left w:val="none" w:sz="0" w:space="0" w:color="auto"/>
        <w:bottom w:val="none" w:sz="0" w:space="0" w:color="auto"/>
        <w:right w:val="none" w:sz="0" w:space="0" w:color="auto"/>
      </w:divBdr>
    </w:div>
    <w:div w:id="663044663">
      <w:bodyDiv w:val="1"/>
      <w:marLeft w:val="0"/>
      <w:marRight w:val="0"/>
      <w:marTop w:val="0"/>
      <w:marBottom w:val="0"/>
      <w:divBdr>
        <w:top w:val="none" w:sz="0" w:space="0" w:color="auto"/>
        <w:left w:val="none" w:sz="0" w:space="0" w:color="auto"/>
        <w:bottom w:val="none" w:sz="0" w:space="0" w:color="auto"/>
        <w:right w:val="none" w:sz="0" w:space="0" w:color="auto"/>
      </w:divBdr>
    </w:div>
    <w:div w:id="856776307">
      <w:bodyDiv w:val="1"/>
      <w:marLeft w:val="0"/>
      <w:marRight w:val="0"/>
      <w:marTop w:val="0"/>
      <w:marBottom w:val="0"/>
      <w:divBdr>
        <w:top w:val="none" w:sz="0" w:space="0" w:color="auto"/>
        <w:left w:val="none" w:sz="0" w:space="0" w:color="auto"/>
        <w:bottom w:val="none" w:sz="0" w:space="0" w:color="auto"/>
        <w:right w:val="none" w:sz="0" w:space="0" w:color="auto"/>
      </w:divBdr>
      <w:divsChild>
        <w:div w:id="3474838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6169152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545133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716265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035150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61089789">
      <w:bodyDiv w:val="1"/>
      <w:marLeft w:val="0"/>
      <w:marRight w:val="0"/>
      <w:marTop w:val="0"/>
      <w:marBottom w:val="0"/>
      <w:divBdr>
        <w:top w:val="none" w:sz="0" w:space="0" w:color="auto"/>
        <w:left w:val="none" w:sz="0" w:space="0" w:color="auto"/>
        <w:bottom w:val="none" w:sz="0" w:space="0" w:color="auto"/>
        <w:right w:val="none" w:sz="0" w:space="0" w:color="auto"/>
      </w:divBdr>
    </w:div>
    <w:div w:id="908926474">
      <w:bodyDiv w:val="1"/>
      <w:marLeft w:val="0"/>
      <w:marRight w:val="0"/>
      <w:marTop w:val="0"/>
      <w:marBottom w:val="0"/>
      <w:divBdr>
        <w:top w:val="none" w:sz="0" w:space="0" w:color="auto"/>
        <w:left w:val="none" w:sz="0" w:space="0" w:color="auto"/>
        <w:bottom w:val="none" w:sz="0" w:space="0" w:color="auto"/>
        <w:right w:val="none" w:sz="0" w:space="0" w:color="auto"/>
      </w:divBdr>
    </w:div>
    <w:div w:id="1035692202">
      <w:bodyDiv w:val="1"/>
      <w:marLeft w:val="0"/>
      <w:marRight w:val="0"/>
      <w:marTop w:val="0"/>
      <w:marBottom w:val="0"/>
      <w:divBdr>
        <w:top w:val="none" w:sz="0" w:space="0" w:color="auto"/>
        <w:left w:val="none" w:sz="0" w:space="0" w:color="auto"/>
        <w:bottom w:val="none" w:sz="0" w:space="0" w:color="auto"/>
        <w:right w:val="none" w:sz="0" w:space="0" w:color="auto"/>
      </w:divBdr>
    </w:div>
    <w:div w:id="1122461560">
      <w:bodyDiv w:val="1"/>
      <w:marLeft w:val="0"/>
      <w:marRight w:val="0"/>
      <w:marTop w:val="0"/>
      <w:marBottom w:val="0"/>
      <w:divBdr>
        <w:top w:val="none" w:sz="0" w:space="0" w:color="auto"/>
        <w:left w:val="none" w:sz="0" w:space="0" w:color="auto"/>
        <w:bottom w:val="none" w:sz="0" w:space="0" w:color="auto"/>
        <w:right w:val="none" w:sz="0" w:space="0" w:color="auto"/>
      </w:divBdr>
    </w:div>
    <w:div w:id="1196775728">
      <w:bodyDiv w:val="1"/>
      <w:marLeft w:val="0"/>
      <w:marRight w:val="0"/>
      <w:marTop w:val="0"/>
      <w:marBottom w:val="0"/>
      <w:divBdr>
        <w:top w:val="none" w:sz="0" w:space="0" w:color="auto"/>
        <w:left w:val="none" w:sz="0" w:space="0" w:color="auto"/>
        <w:bottom w:val="none" w:sz="0" w:space="0" w:color="auto"/>
        <w:right w:val="none" w:sz="0" w:space="0" w:color="auto"/>
      </w:divBdr>
    </w:div>
    <w:div w:id="1227954283">
      <w:bodyDiv w:val="1"/>
      <w:marLeft w:val="0"/>
      <w:marRight w:val="0"/>
      <w:marTop w:val="0"/>
      <w:marBottom w:val="0"/>
      <w:divBdr>
        <w:top w:val="none" w:sz="0" w:space="0" w:color="auto"/>
        <w:left w:val="none" w:sz="0" w:space="0" w:color="auto"/>
        <w:bottom w:val="none" w:sz="0" w:space="0" w:color="auto"/>
        <w:right w:val="none" w:sz="0" w:space="0" w:color="auto"/>
      </w:divBdr>
    </w:div>
    <w:div w:id="1272590405">
      <w:bodyDiv w:val="1"/>
      <w:marLeft w:val="0"/>
      <w:marRight w:val="0"/>
      <w:marTop w:val="0"/>
      <w:marBottom w:val="0"/>
      <w:divBdr>
        <w:top w:val="none" w:sz="0" w:space="0" w:color="auto"/>
        <w:left w:val="none" w:sz="0" w:space="0" w:color="auto"/>
        <w:bottom w:val="none" w:sz="0" w:space="0" w:color="auto"/>
        <w:right w:val="none" w:sz="0" w:space="0" w:color="auto"/>
      </w:divBdr>
    </w:div>
    <w:div w:id="1333072981">
      <w:bodyDiv w:val="1"/>
      <w:marLeft w:val="0"/>
      <w:marRight w:val="0"/>
      <w:marTop w:val="0"/>
      <w:marBottom w:val="0"/>
      <w:divBdr>
        <w:top w:val="none" w:sz="0" w:space="0" w:color="auto"/>
        <w:left w:val="none" w:sz="0" w:space="0" w:color="auto"/>
        <w:bottom w:val="none" w:sz="0" w:space="0" w:color="auto"/>
        <w:right w:val="none" w:sz="0" w:space="0" w:color="auto"/>
      </w:divBdr>
    </w:div>
    <w:div w:id="1346205576">
      <w:bodyDiv w:val="1"/>
      <w:marLeft w:val="0"/>
      <w:marRight w:val="0"/>
      <w:marTop w:val="0"/>
      <w:marBottom w:val="0"/>
      <w:divBdr>
        <w:top w:val="none" w:sz="0" w:space="0" w:color="auto"/>
        <w:left w:val="none" w:sz="0" w:space="0" w:color="auto"/>
        <w:bottom w:val="none" w:sz="0" w:space="0" w:color="auto"/>
        <w:right w:val="none" w:sz="0" w:space="0" w:color="auto"/>
      </w:divBdr>
    </w:div>
    <w:div w:id="1374575072">
      <w:bodyDiv w:val="1"/>
      <w:marLeft w:val="0"/>
      <w:marRight w:val="0"/>
      <w:marTop w:val="0"/>
      <w:marBottom w:val="0"/>
      <w:divBdr>
        <w:top w:val="none" w:sz="0" w:space="0" w:color="auto"/>
        <w:left w:val="none" w:sz="0" w:space="0" w:color="auto"/>
        <w:bottom w:val="none" w:sz="0" w:space="0" w:color="auto"/>
        <w:right w:val="none" w:sz="0" w:space="0" w:color="auto"/>
      </w:divBdr>
    </w:div>
    <w:div w:id="1428651508">
      <w:bodyDiv w:val="1"/>
      <w:marLeft w:val="0"/>
      <w:marRight w:val="0"/>
      <w:marTop w:val="0"/>
      <w:marBottom w:val="0"/>
      <w:divBdr>
        <w:top w:val="none" w:sz="0" w:space="0" w:color="auto"/>
        <w:left w:val="none" w:sz="0" w:space="0" w:color="auto"/>
        <w:bottom w:val="none" w:sz="0" w:space="0" w:color="auto"/>
        <w:right w:val="none" w:sz="0" w:space="0" w:color="auto"/>
      </w:divBdr>
    </w:div>
    <w:div w:id="1431463316">
      <w:bodyDiv w:val="1"/>
      <w:marLeft w:val="0"/>
      <w:marRight w:val="0"/>
      <w:marTop w:val="0"/>
      <w:marBottom w:val="0"/>
      <w:divBdr>
        <w:top w:val="none" w:sz="0" w:space="0" w:color="auto"/>
        <w:left w:val="none" w:sz="0" w:space="0" w:color="auto"/>
        <w:bottom w:val="none" w:sz="0" w:space="0" w:color="auto"/>
        <w:right w:val="none" w:sz="0" w:space="0" w:color="auto"/>
      </w:divBdr>
    </w:div>
    <w:div w:id="1477800590">
      <w:bodyDiv w:val="1"/>
      <w:marLeft w:val="0"/>
      <w:marRight w:val="0"/>
      <w:marTop w:val="0"/>
      <w:marBottom w:val="0"/>
      <w:divBdr>
        <w:top w:val="none" w:sz="0" w:space="0" w:color="auto"/>
        <w:left w:val="none" w:sz="0" w:space="0" w:color="auto"/>
        <w:bottom w:val="none" w:sz="0" w:space="0" w:color="auto"/>
        <w:right w:val="none" w:sz="0" w:space="0" w:color="auto"/>
      </w:divBdr>
    </w:div>
    <w:div w:id="1489133341">
      <w:bodyDiv w:val="1"/>
      <w:marLeft w:val="0"/>
      <w:marRight w:val="0"/>
      <w:marTop w:val="0"/>
      <w:marBottom w:val="0"/>
      <w:divBdr>
        <w:top w:val="none" w:sz="0" w:space="0" w:color="auto"/>
        <w:left w:val="none" w:sz="0" w:space="0" w:color="auto"/>
        <w:bottom w:val="none" w:sz="0" w:space="0" w:color="auto"/>
        <w:right w:val="none" w:sz="0" w:space="0" w:color="auto"/>
      </w:divBdr>
    </w:div>
    <w:div w:id="1506900089">
      <w:bodyDiv w:val="1"/>
      <w:marLeft w:val="0"/>
      <w:marRight w:val="0"/>
      <w:marTop w:val="0"/>
      <w:marBottom w:val="0"/>
      <w:divBdr>
        <w:top w:val="none" w:sz="0" w:space="0" w:color="auto"/>
        <w:left w:val="none" w:sz="0" w:space="0" w:color="auto"/>
        <w:bottom w:val="none" w:sz="0" w:space="0" w:color="auto"/>
        <w:right w:val="none" w:sz="0" w:space="0" w:color="auto"/>
      </w:divBdr>
    </w:div>
    <w:div w:id="1510830385">
      <w:bodyDiv w:val="1"/>
      <w:marLeft w:val="0"/>
      <w:marRight w:val="0"/>
      <w:marTop w:val="0"/>
      <w:marBottom w:val="0"/>
      <w:divBdr>
        <w:top w:val="none" w:sz="0" w:space="0" w:color="auto"/>
        <w:left w:val="none" w:sz="0" w:space="0" w:color="auto"/>
        <w:bottom w:val="none" w:sz="0" w:space="0" w:color="auto"/>
        <w:right w:val="none" w:sz="0" w:space="0" w:color="auto"/>
      </w:divBdr>
    </w:div>
    <w:div w:id="1520318630">
      <w:bodyDiv w:val="1"/>
      <w:marLeft w:val="0"/>
      <w:marRight w:val="0"/>
      <w:marTop w:val="0"/>
      <w:marBottom w:val="0"/>
      <w:divBdr>
        <w:top w:val="none" w:sz="0" w:space="0" w:color="auto"/>
        <w:left w:val="none" w:sz="0" w:space="0" w:color="auto"/>
        <w:bottom w:val="none" w:sz="0" w:space="0" w:color="auto"/>
        <w:right w:val="none" w:sz="0" w:space="0" w:color="auto"/>
      </w:divBdr>
    </w:div>
    <w:div w:id="1615746554">
      <w:bodyDiv w:val="1"/>
      <w:marLeft w:val="0"/>
      <w:marRight w:val="0"/>
      <w:marTop w:val="0"/>
      <w:marBottom w:val="0"/>
      <w:divBdr>
        <w:top w:val="none" w:sz="0" w:space="0" w:color="auto"/>
        <w:left w:val="none" w:sz="0" w:space="0" w:color="auto"/>
        <w:bottom w:val="none" w:sz="0" w:space="0" w:color="auto"/>
        <w:right w:val="none" w:sz="0" w:space="0" w:color="auto"/>
      </w:divBdr>
    </w:div>
    <w:div w:id="1626229369">
      <w:bodyDiv w:val="1"/>
      <w:marLeft w:val="0"/>
      <w:marRight w:val="0"/>
      <w:marTop w:val="0"/>
      <w:marBottom w:val="0"/>
      <w:divBdr>
        <w:top w:val="none" w:sz="0" w:space="0" w:color="auto"/>
        <w:left w:val="none" w:sz="0" w:space="0" w:color="auto"/>
        <w:bottom w:val="none" w:sz="0" w:space="0" w:color="auto"/>
        <w:right w:val="none" w:sz="0" w:space="0" w:color="auto"/>
      </w:divBdr>
    </w:div>
    <w:div w:id="1649089475">
      <w:bodyDiv w:val="1"/>
      <w:marLeft w:val="0"/>
      <w:marRight w:val="0"/>
      <w:marTop w:val="0"/>
      <w:marBottom w:val="0"/>
      <w:divBdr>
        <w:top w:val="none" w:sz="0" w:space="0" w:color="auto"/>
        <w:left w:val="none" w:sz="0" w:space="0" w:color="auto"/>
        <w:bottom w:val="none" w:sz="0" w:space="0" w:color="auto"/>
        <w:right w:val="none" w:sz="0" w:space="0" w:color="auto"/>
      </w:divBdr>
    </w:div>
    <w:div w:id="1900820896">
      <w:bodyDiv w:val="1"/>
      <w:marLeft w:val="0"/>
      <w:marRight w:val="0"/>
      <w:marTop w:val="0"/>
      <w:marBottom w:val="0"/>
      <w:divBdr>
        <w:top w:val="none" w:sz="0" w:space="0" w:color="auto"/>
        <w:left w:val="none" w:sz="0" w:space="0" w:color="auto"/>
        <w:bottom w:val="none" w:sz="0" w:space="0" w:color="auto"/>
        <w:right w:val="none" w:sz="0" w:space="0" w:color="auto"/>
      </w:divBdr>
    </w:div>
    <w:div w:id="2008827747">
      <w:bodyDiv w:val="1"/>
      <w:marLeft w:val="0"/>
      <w:marRight w:val="0"/>
      <w:marTop w:val="0"/>
      <w:marBottom w:val="0"/>
      <w:divBdr>
        <w:top w:val="none" w:sz="0" w:space="0" w:color="auto"/>
        <w:left w:val="none" w:sz="0" w:space="0" w:color="auto"/>
        <w:bottom w:val="none" w:sz="0" w:space="0" w:color="auto"/>
        <w:right w:val="none" w:sz="0" w:space="0" w:color="auto"/>
      </w:divBdr>
    </w:div>
    <w:div w:id="205855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 Id="rId20" Type="http://schemas.openxmlformats.org/officeDocument/2006/relationships/image" Target="media/image15.jpeg"/><Relationship Id="rId4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25</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Velibor Stanisic</dc:creator>
  <cp:keywords/>
  <dc:description/>
  <cp:lastModifiedBy>Velibor Stanisic</cp:lastModifiedBy>
  <cp:revision>27</cp:revision>
  <dcterms:created xsi:type="dcterms:W3CDTF">2023-03-22T22:28:00Z</dcterms:created>
  <dcterms:modified xsi:type="dcterms:W3CDTF">2023-03-23T04:07:00Z</dcterms:modified>
</cp:coreProperties>
</file>