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A0B44" w14:textId="3320AAC4" w:rsidR="006E089C" w:rsidRPr="008A68BC" w:rsidRDefault="00EC2A6F">
      <w:pPr>
        <w:rPr>
          <w:rFonts w:ascii="Arial" w:hAnsi="Arial" w:cs="Arial"/>
          <w:sz w:val="10"/>
          <w:szCs w:val="10"/>
        </w:rPr>
      </w:pPr>
      <w:r w:rsidRPr="002919E0">
        <w:rPr>
          <w:rFonts w:ascii="Arial" w:hAnsi="Arial" w:cs="Arial"/>
          <w:b/>
          <w:bCs/>
          <w:sz w:val="10"/>
          <w:szCs w:val="10"/>
        </w:rPr>
        <w:t xml:space="preserve">1. </w:t>
      </w:r>
      <w:r w:rsidR="009C590C" w:rsidRPr="002919E0">
        <w:rPr>
          <w:rFonts w:ascii="Arial" w:hAnsi="Arial" w:cs="Arial"/>
          <w:b/>
          <w:bCs/>
          <w:sz w:val="10"/>
          <w:szCs w:val="10"/>
        </w:rPr>
        <w:t>Экономические блага</w:t>
      </w:r>
      <w:r w:rsidR="009C590C" w:rsidRPr="008A68BC">
        <w:rPr>
          <w:rFonts w:ascii="Arial" w:hAnsi="Arial" w:cs="Arial"/>
          <w:sz w:val="10"/>
          <w:szCs w:val="10"/>
        </w:rPr>
        <w:t xml:space="preserve"> – средства удовлетворения человеческих потребностей, доступные людя</w:t>
      </w:r>
      <w:r w:rsidR="000B17BB" w:rsidRPr="008A68BC">
        <w:rPr>
          <w:rFonts w:ascii="Arial" w:hAnsi="Arial" w:cs="Arial"/>
          <w:sz w:val="10"/>
          <w:szCs w:val="10"/>
        </w:rPr>
        <w:t>м</w:t>
      </w:r>
      <w:r w:rsidR="009C590C" w:rsidRPr="008A68BC">
        <w:rPr>
          <w:rFonts w:ascii="Arial" w:hAnsi="Arial" w:cs="Arial"/>
          <w:sz w:val="10"/>
          <w:szCs w:val="10"/>
        </w:rPr>
        <w:t xml:space="preserve"> в объеме меньшем, чем объем этих потребностей. Бывают </w:t>
      </w:r>
      <w:r w:rsidR="000B17BB" w:rsidRPr="008A68BC">
        <w:rPr>
          <w:rFonts w:ascii="Arial" w:hAnsi="Arial" w:cs="Arial"/>
          <w:sz w:val="10"/>
          <w:szCs w:val="10"/>
        </w:rPr>
        <w:t xml:space="preserve">производственные </w:t>
      </w:r>
      <w:r w:rsidR="009C590C" w:rsidRPr="008A68BC">
        <w:rPr>
          <w:rFonts w:ascii="Arial" w:hAnsi="Arial" w:cs="Arial"/>
          <w:sz w:val="10"/>
          <w:szCs w:val="10"/>
        </w:rPr>
        <w:t>и потребительские.</w:t>
      </w:r>
    </w:p>
    <w:p w14:paraId="547A157C" w14:textId="344C3A6E" w:rsidR="000B17BB" w:rsidRPr="008A68BC" w:rsidRDefault="00EC2A6F">
      <w:pPr>
        <w:rPr>
          <w:rFonts w:ascii="Arial" w:hAnsi="Arial" w:cs="Arial"/>
          <w:color w:val="333333"/>
          <w:sz w:val="10"/>
          <w:szCs w:val="10"/>
          <w:shd w:val="clear" w:color="auto" w:fill="FFFFFF"/>
        </w:rPr>
      </w:pPr>
      <w:r w:rsidRPr="002919E0">
        <w:rPr>
          <w:rFonts w:ascii="Arial" w:hAnsi="Arial" w:cs="Arial"/>
          <w:b/>
          <w:bCs/>
          <w:color w:val="333333"/>
          <w:sz w:val="10"/>
          <w:szCs w:val="10"/>
          <w:shd w:val="clear" w:color="auto" w:fill="FFFFFF"/>
        </w:rPr>
        <w:t xml:space="preserve">2. </w:t>
      </w:r>
      <w:r w:rsidR="006516D5" w:rsidRPr="002919E0">
        <w:rPr>
          <w:rFonts w:ascii="Arial" w:hAnsi="Arial" w:cs="Arial"/>
          <w:b/>
          <w:bCs/>
          <w:color w:val="333333"/>
          <w:sz w:val="10"/>
          <w:szCs w:val="10"/>
          <w:shd w:val="clear" w:color="auto" w:fill="FFFFFF"/>
        </w:rPr>
        <w:t>Неэкономические блага</w:t>
      </w:r>
      <w:r w:rsidR="006516D5" w:rsidRPr="008A68BC">
        <w:rPr>
          <w:rFonts w:ascii="Arial" w:hAnsi="Arial" w:cs="Arial"/>
          <w:color w:val="333333"/>
          <w:sz w:val="10"/>
          <w:szCs w:val="10"/>
          <w:shd w:val="clear" w:color="auto" w:fill="FFFFFF"/>
        </w:rPr>
        <w:t> — блага, предоставленные природой без приложения человеком каких—либо усилий (воздух, вода, свет и т. д.). Их количество достаточно для полного и постоянного удовлетворения определенных потребностей человека.</w:t>
      </w:r>
    </w:p>
    <w:p w14:paraId="3A0F5F1E" w14:textId="12062AA3" w:rsidR="00EC2A6F" w:rsidRPr="008A68BC" w:rsidRDefault="00EC2A6F">
      <w:pPr>
        <w:rPr>
          <w:rFonts w:ascii="Arial" w:hAnsi="Arial" w:cs="Arial"/>
          <w:color w:val="333333"/>
          <w:sz w:val="10"/>
          <w:szCs w:val="10"/>
          <w:shd w:val="clear" w:color="auto" w:fill="FFFFFF"/>
        </w:rPr>
      </w:pPr>
      <w:r w:rsidRPr="002919E0">
        <w:rPr>
          <w:rFonts w:ascii="Arial" w:hAnsi="Arial" w:cs="Arial"/>
          <w:b/>
          <w:bCs/>
          <w:color w:val="333333"/>
          <w:sz w:val="10"/>
          <w:szCs w:val="10"/>
          <w:shd w:val="clear" w:color="auto" w:fill="FFFFFF"/>
        </w:rPr>
        <w:t>3. Средства производства:</w:t>
      </w:r>
      <w:r w:rsidRPr="008A68BC">
        <w:rPr>
          <w:rFonts w:ascii="Arial" w:hAnsi="Arial" w:cs="Arial"/>
          <w:color w:val="333333"/>
          <w:sz w:val="10"/>
          <w:szCs w:val="10"/>
          <w:shd w:val="clear" w:color="auto" w:fill="FFFFFF"/>
        </w:rPr>
        <w:t xml:space="preserve"> </w:t>
      </w:r>
      <w:r w:rsidRPr="002919E0">
        <w:rPr>
          <w:rFonts w:ascii="Arial" w:hAnsi="Arial" w:cs="Arial"/>
          <w:b/>
          <w:bCs/>
          <w:color w:val="333333"/>
          <w:sz w:val="10"/>
          <w:szCs w:val="10"/>
          <w:shd w:val="clear" w:color="auto" w:fill="FFFFFF"/>
        </w:rPr>
        <w:t>5) предметы труда</w:t>
      </w:r>
      <w:r w:rsidRPr="008A68BC">
        <w:rPr>
          <w:rFonts w:ascii="Arial" w:hAnsi="Arial" w:cs="Arial"/>
          <w:color w:val="333333"/>
          <w:sz w:val="10"/>
          <w:szCs w:val="10"/>
          <w:shd w:val="clear" w:color="auto" w:fill="FFFFFF"/>
        </w:rPr>
        <w:t xml:space="preserve"> – продукты природы, которые в процессе труда подвергаются тем или иным изменениям и превращаются в потребительные стоимости. </w:t>
      </w:r>
      <w:r w:rsidRPr="002919E0">
        <w:rPr>
          <w:rFonts w:ascii="Arial" w:hAnsi="Arial" w:cs="Arial"/>
          <w:b/>
          <w:bCs/>
          <w:color w:val="333333"/>
          <w:sz w:val="10"/>
          <w:szCs w:val="10"/>
          <w:shd w:val="clear" w:color="auto" w:fill="FFFFFF"/>
        </w:rPr>
        <w:t>4) Средства труда</w:t>
      </w:r>
      <w:r w:rsidRPr="008A68BC">
        <w:rPr>
          <w:rFonts w:ascii="Arial" w:hAnsi="Arial" w:cs="Arial"/>
          <w:color w:val="333333"/>
          <w:sz w:val="10"/>
          <w:szCs w:val="10"/>
          <w:shd w:val="clear" w:color="auto" w:fill="FFFFFF"/>
        </w:rPr>
        <w:t xml:space="preserve"> – орудия производства, при помощи которых человек воздействует на предметы труда и видоизменяет их.</w:t>
      </w:r>
    </w:p>
    <w:p w14:paraId="646BDF4A" w14:textId="6D74CFAC" w:rsidR="00EC2A6F" w:rsidRPr="008A68BC" w:rsidRDefault="00EC2A6F">
      <w:pPr>
        <w:rPr>
          <w:rFonts w:ascii="Arial" w:hAnsi="Arial" w:cs="Arial"/>
          <w:color w:val="333333"/>
          <w:sz w:val="10"/>
          <w:szCs w:val="10"/>
          <w:shd w:val="clear" w:color="auto" w:fill="FFFFFF"/>
        </w:rPr>
      </w:pPr>
      <w:r w:rsidRPr="002919E0">
        <w:rPr>
          <w:rFonts w:ascii="Arial" w:hAnsi="Arial" w:cs="Arial"/>
          <w:b/>
          <w:bCs/>
          <w:color w:val="333333"/>
          <w:sz w:val="10"/>
          <w:szCs w:val="10"/>
          <w:shd w:val="clear" w:color="auto" w:fill="FFFFFF"/>
        </w:rPr>
        <w:t>6. Рабочая сила</w:t>
      </w:r>
      <w:r w:rsidR="00B766ED" w:rsidRPr="008A68BC">
        <w:rPr>
          <w:rFonts w:ascii="Arial" w:hAnsi="Arial" w:cs="Arial"/>
          <w:color w:val="333333"/>
          <w:sz w:val="10"/>
          <w:szCs w:val="10"/>
          <w:shd w:val="clear" w:color="auto" w:fill="FFFFFF"/>
        </w:rPr>
        <w:t xml:space="preserve"> – способность человека трудиться, </w:t>
      </w:r>
      <w:r w:rsidR="00B766ED" w:rsidRPr="008A68BC">
        <w:rPr>
          <w:rFonts w:ascii="Arial" w:hAnsi="Arial" w:cs="Arial"/>
          <w:color w:val="333333"/>
          <w:sz w:val="10"/>
          <w:szCs w:val="10"/>
          <w:shd w:val="clear" w:color="auto" w:fill="FFFFFF"/>
        </w:rPr>
        <w:t>совокупность физических и духовных способностей, которые человек использует в своей деятельности.</w:t>
      </w:r>
    </w:p>
    <w:p w14:paraId="354FE72E" w14:textId="0F8C061E" w:rsidR="00B766ED" w:rsidRPr="008A68BC" w:rsidRDefault="00B766ED">
      <w:pPr>
        <w:rPr>
          <w:rFonts w:ascii="Arial" w:hAnsi="Arial" w:cs="Arial"/>
          <w:color w:val="333333"/>
          <w:sz w:val="10"/>
          <w:szCs w:val="10"/>
          <w:shd w:val="clear" w:color="auto" w:fill="FBFBFB"/>
        </w:rPr>
      </w:pPr>
      <w:r w:rsidRPr="002919E0">
        <w:rPr>
          <w:rFonts w:ascii="Arial" w:hAnsi="Arial" w:cs="Arial"/>
          <w:b/>
          <w:bCs/>
          <w:color w:val="333333"/>
          <w:sz w:val="10"/>
          <w:szCs w:val="10"/>
          <w:shd w:val="clear" w:color="auto" w:fill="FFFFFF"/>
        </w:rPr>
        <w:t>7. Производительные силы</w:t>
      </w:r>
      <w:r w:rsidR="006A3FC1" w:rsidRPr="008A68BC">
        <w:rPr>
          <w:rFonts w:ascii="Arial" w:hAnsi="Arial" w:cs="Arial"/>
          <w:color w:val="333333"/>
          <w:sz w:val="10"/>
          <w:szCs w:val="10"/>
          <w:shd w:val="clear" w:color="auto" w:fill="FFFFFF"/>
        </w:rPr>
        <w:t xml:space="preserve"> - </w:t>
      </w:r>
      <w:r w:rsidR="006A3FC1" w:rsidRPr="008A68BC">
        <w:rPr>
          <w:rFonts w:ascii="Arial" w:hAnsi="Arial" w:cs="Arial"/>
          <w:color w:val="333333"/>
          <w:sz w:val="10"/>
          <w:szCs w:val="10"/>
          <w:shd w:val="clear" w:color="auto" w:fill="FBFBFB"/>
        </w:rPr>
        <w:t>объединение человеческого труда и средств труда</w:t>
      </w:r>
      <w:r w:rsidR="006A3FC1" w:rsidRPr="008A68BC">
        <w:rPr>
          <w:rFonts w:ascii="Arial" w:hAnsi="Arial" w:cs="Arial"/>
          <w:color w:val="333333"/>
          <w:sz w:val="10"/>
          <w:szCs w:val="10"/>
          <w:shd w:val="clear" w:color="auto" w:fill="FBFBFB"/>
        </w:rPr>
        <w:t>.</w:t>
      </w:r>
    </w:p>
    <w:p w14:paraId="09D36BB1" w14:textId="22D3AC1D" w:rsidR="006A3FC1" w:rsidRPr="008A68BC" w:rsidRDefault="006A3FC1">
      <w:pPr>
        <w:rPr>
          <w:rFonts w:ascii="Arial" w:hAnsi="Arial" w:cs="Arial"/>
          <w:color w:val="333333"/>
          <w:sz w:val="10"/>
          <w:szCs w:val="10"/>
          <w:shd w:val="clear" w:color="auto" w:fill="FBFBFB"/>
        </w:rPr>
      </w:pPr>
      <w:r w:rsidRPr="002919E0">
        <w:rPr>
          <w:rFonts w:ascii="Arial" w:hAnsi="Arial" w:cs="Arial"/>
          <w:b/>
          <w:bCs/>
          <w:color w:val="333333"/>
          <w:sz w:val="10"/>
          <w:szCs w:val="10"/>
          <w:shd w:val="clear" w:color="auto" w:fill="FBFBFB"/>
        </w:rPr>
        <w:t>8. Производственные отношения</w:t>
      </w:r>
      <w:r w:rsidRPr="008A68BC">
        <w:rPr>
          <w:rFonts w:ascii="Arial" w:hAnsi="Arial" w:cs="Arial"/>
          <w:color w:val="333333"/>
          <w:sz w:val="10"/>
          <w:szCs w:val="10"/>
          <w:shd w:val="clear" w:color="auto" w:fill="FBFBFB"/>
        </w:rPr>
        <w:t xml:space="preserve"> – </w:t>
      </w:r>
      <w:r w:rsidR="00143B15" w:rsidRPr="008A68BC">
        <w:rPr>
          <w:rFonts w:ascii="Arial" w:hAnsi="Arial" w:cs="Arial"/>
          <w:color w:val="333333"/>
          <w:sz w:val="10"/>
          <w:szCs w:val="10"/>
          <w:shd w:val="clear" w:color="auto" w:fill="FFFFFF"/>
        </w:rPr>
        <w:t>отношения между людьми, складывающиеся в процессе общественного производства и движения общественного продукта от производства до потребления.</w:t>
      </w:r>
      <w:r w:rsidR="00143B15" w:rsidRPr="008A68BC">
        <w:rPr>
          <w:rFonts w:ascii="Arial" w:hAnsi="Arial" w:cs="Arial"/>
          <w:color w:val="333333"/>
          <w:sz w:val="10"/>
          <w:szCs w:val="10"/>
          <w:shd w:val="clear" w:color="auto" w:fill="FFFFFF"/>
        </w:rPr>
        <w:t xml:space="preserve"> А именно 9) и 10).</w:t>
      </w:r>
    </w:p>
    <w:p w14:paraId="301E922C" w14:textId="6574EDC4" w:rsidR="006A3FC1" w:rsidRPr="008A68BC" w:rsidRDefault="006A3FC1">
      <w:pPr>
        <w:rPr>
          <w:rFonts w:ascii="Arial" w:hAnsi="Arial" w:cs="Arial"/>
          <w:color w:val="333333"/>
          <w:sz w:val="10"/>
          <w:szCs w:val="10"/>
          <w:shd w:val="clear" w:color="auto" w:fill="FBFBFB"/>
        </w:rPr>
      </w:pPr>
      <w:r w:rsidRPr="002919E0">
        <w:rPr>
          <w:rFonts w:ascii="Arial" w:hAnsi="Arial" w:cs="Arial"/>
          <w:b/>
          <w:bCs/>
          <w:color w:val="333333"/>
          <w:sz w:val="10"/>
          <w:szCs w:val="10"/>
          <w:shd w:val="clear" w:color="auto" w:fill="FBFBFB"/>
        </w:rPr>
        <w:t>9. Социально-экономические отношения</w:t>
      </w:r>
      <w:r w:rsidR="00143B15" w:rsidRPr="008A68BC">
        <w:rPr>
          <w:rFonts w:ascii="Arial" w:hAnsi="Arial" w:cs="Arial"/>
          <w:color w:val="333333"/>
          <w:sz w:val="10"/>
          <w:szCs w:val="10"/>
          <w:shd w:val="clear" w:color="auto" w:fill="FBFBFB"/>
        </w:rPr>
        <w:t xml:space="preserve"> - </w:t>
      </w:r>
      <w:r w:rsidR="005A5B79" w:rsidRPr="008A68BC">
        <w:rPr>
          <w:rFonts w:ascii="Arial" w:hAnsi="Arial" w:cs="Arial"/>
          <w:color w:val="333333"/>
          <w:sz w:val="10"/>
          <w:szCs w:val="10"/>
          <w:shd w:val="clear" w:color="auto" w:fill="FFFFFF"/>
        </w:rPr>
        <w:t>отношения между людьми в обществе по поводу материальных благ и услуг, их распределения и потребления между классами и социальными группами, между странами, предприятиями или фирмами, внутри предприятий, между мелкими и крупными собственниками в городе и деревне; вся система экономических отношений рассматривается во взаимосвязи, в их единстве.</w:t>
      </w:r>
    </w:p>
    <w:p w14:paraId="40DDDB65" w14:textId="426553E9" w:rsidR="006A3FC1" w:rsidRPr="008A68BC" w:rsidRDefault="006A3FC1">
      <w:pPr>
        <w:rPr>
          <w:rFonts w:ascii="Arial" w:hAnsi="Arial" w:cs="Arial"/>
          <w:color w:val="333333"/>
          <w:sz w:val="10"/>
          <w:szCs w:val="10"/>
          <w:shd w:val="clear" w:color="auto" w:fill="FBFBFB"/>
        </w:rPr>
      </w:pPr>
      <w:r w:rsidRPr="002919E0">
        <w:rPr>
          <w:rFonts w:ascii="Arial" w:hAnsi="Arial" w:cs="Arial"/>
          <w:b/>
          <w:bCs/>
          <w:color w:val="333333"/>
          <w:sz w:val="10"/>
          <w:szCs w:val="10"/>
          <w:shd w:val="clear" w:color="auto" w:fill="FBFBFB"/>
        </w:rPr>
        <w:t>10. Организационно-экономические отношения</w:t>
      </w:r>
      <w:r w:rsidRPr="008A68BC">
        <w:rPr>
          <w:rFonts w:ascii="Arial" w:hAnsi="Arial" w:cs="Arial"/>
          <w:color w:val="333333"/>
          <w:sz w:val="10"/>
          <w:szCs w:val="10"/>
          <w:shd w:val="clear" w:color="auto" w:fill="FBFBFB"/>
        </w:rPr>
        <w:t xml:space="preserve"> </w:t>
      </w:r>
      <w:proofErr w:type="gramStart"/>
      <w:r w:rsidRPr="008A68BC">
        <w:rPr>
          <w:rFonts w:ascii="Arial" w:hAnsi="Arial" w:cs="Arial"/>
          <w:color w:val="333333"/>
          <w:sz w:val="10"/>
          <w:szCs w:val="10"/>
          <w:shd w:val="clear" w:color="auto" w:fill="FBFBFB"/>
        </w:rPr>
        <w:t>–</w:t>
      </w:r>
      <w:r w:rsidR="005A5B79" w:rsidRPr="008A68BC">
        <w:rPr>
          <w:rFonts w:ascii="Arial" w:hAnsi="Arial" w:cs="Arial"/>
          <w:color w:val="333333"/>
          <w:sz w:val="10"/>
          <w:szCs w:val="10"/>
          <w:shd w:val="clear" w:color="auto" w:fill="FBFBFB"/>
        </w:rPr>
        <w:t xml:space="preserve"> </w:t>
      </w:r>
      <w:r w:rsidR="005A5B79" w:rsidRPr="008A68BC">
        <w:rPr>
          <w:rFonts w:ascii="Arial" w:hAnsi="Arial" w:cs="Arial"/>
          <w:color w:val="333333"/>
          <w:sz w:val="10"/>
          <w:szCs w:val="10"/>
          <w:shd w:val="clear" w:color="auto" w:fill="FBFBFB"/>
        </w:rPr>
        <w:t> это</w:t>
      </w:r>
      <w:proofErr w:type="gramEnd"/>
      <w:r w:rsidR="005A5B79" w:rsidRPr="008A68BC">
        <w:rPr>
          <w:rFonts w:ascii="Arial" w:hAnsi="Arial" w:cs="Arial"/>
          <w:color w:val="333333"/>
          <w:sz w:val="10"/>
          <w:szCs w:val="10"/>
          <w:shd w:val="clear" w:color="auto" w:fill="FBFBFB"/>
        </w:rPr>
        <w:t xml:space="preserve"> вид экономических отношений, который возникает в процессе регулирования и управления хозяйственной деятельности и формирования организационной структуры производства.</w:t>
      </w:r>
    </w:p>
    <w:p w14:paraId="23C426EB" w14:textId="1EF95795" w:rsidR="006A3FC1" w:rsidRPr="008A68BC" w:rsidRDefault="006A3FC1">
      <w:pPr>
        <w:rPr>
          <w:rFonts w:ascii="Arial" w:hAnsi="Arial" w:cs="Arial"/>
          <w:color w:val="333333"/>
          <w:sz w:val="10"/>
          <w:szCs w:val="10"/>
          <w:shd w:val="clear" w:color="auto" w:fill="FBFBFB"/>
        </w:rPr>
      </w:pPr>
      <w:r w:rsidRPr="002919E0">
        <w:rPr>
          <w:rFonts w:ascii="Arial" w:hAnsi="Arial" w:cs="Arial"/>
          <w:b/>
          <w:bCs/>
          <w:color w:val="333333"/>
          <w:sz w:val="10"/>
          <w:szCs w:val="10"/>
          <w:shd w:val="clear" w:color="auto" w:fill="FBFBFB"/>
        </w:rPr>
        <w:t xml:space="preserve">11. Специфические </w:t>
      </w:r>
      <w:r w:rsidR="004A7A20" w:rsidRPr="002919E0">
        <w:rPr>
          <w:rFonts w:ascii="Arial" w:hAnsi="Arial" w:cs="Arial"/>
          <w:b/>
          <w:bCs/>
          <w:color w:val="333333"/>
          <w:sz w:val="10"/>
          <w:szCs w:val="10"/>
          <w:shd w:val="clear" w:color="auto" w:fill="FBFBFB"/>
        </w:rPr>
        <w:t>экономические законы</w:t>
      </w:r>
      <w:r w:rsidR="004A7A20" w:rsidRPr="008A68BC">
        <w:rPr>
          <w:rFonts w:ascii="Arial" w:hAnsi="Arial" w:cs="Arial"/>
          <w:color w:val="333333"/>
          <w:sz w:val="10"/>
          <w:szCs w:val="10"/>
          <w:shd w:val="clear" w:color="auto" w:fill="FBFBFB"/>
        </w:rPr>
        <w:t xml:space="preserve"> – </w:t>
      </w:r>
      <w:r w:rsidR="005A5B79" w:rsidRPr="008A68BC">
        <w:rPr>
          <w:rFonts w:ascii="Arial" w:hAnsi="Arial" w:cs="Arial"/>
          <w:color w:val="333333"/>
          <w:sz w:val="10"/>
          <w:szCs w:val="10"/>
          <w:shd w:val="clear" w:color="auto" w:fill="FBFBFB"/>
        </w:rPr>
        <w:t>законы, действующие в отдельных типах хозяйства.</w:t>
      </w:r>
    </w:p>
    <w:p w14:paraId="7C7CC836" w14:textId="6FFA303C" w:rsidR="004A7A20" w:rsidRPr="008A68BC" w:rsidRDefault="004A7A20">
      <w:pPr>
        <w:rPr>
          <w:rFonts w:ascii="Arial" w:hAnsi="Arial" w:cs="Arial"/>
          <w:color w:val="333333"/>
          <w:sz w:val="10"/>
          <w:szCs w:val="10"/>
          <w:shd w:val="clear" w:color="auto" w:fill="FBFBFB"/>
        </w:rPr>
      </w:pPr>
      <w:r w:rsidRPr="002919E0">
        <w:rPr>
          <w:rFonts w:ascii="Arial" w:hAnsi="Arial" w:cs="Arial"/>
          <w:b/>
          <w:bCs/>
          <w:color w:val="333333"/>
          <w:sz w:val="10"/>
          <w:szCs w:val="10"/>
          <w:shd w:val="clear" w:color="auto" w:fill="FBFBFB"/>
        </w:rPr>
        <w:t>12. Общие экономические законы</w:t>
      </w:r>
      <w:r w:rsidRPr="008A68BC">
        <w:rPr>
          <w:rFonts w:ascii="Arial" w:hAnsi="Arial" w:cs="Arial"/>
          <w:color w:val="333333"/>
          <w:sz w:val="10"/>
          <w:szCs w:val="10"/>
          <w:shd w:val="clear" w:color="auto" w:fill="FBFBFB"/>
        </w:rPr>
        <w:t xml:space="preserve"> –</w:t>
      </w:r>
      <w:r w:rsidR="005A5B79" w:rsidRPr="008A68BC">
        <w:rPr>
          <w:rFonts w:ascii="Arial" w:hAnsi="Arial" w:cs="Arial"/>
          <w:color w:val="333333"/>
          <w:sz w:val="10"/>
          <w:szCs w:val="10"/>
          <w:shd w:val="clear" w:color="auto" w:fill="FBFBFB"/>
        </w:rPr>
        <w:t xml:space="preserve"> </w:t>
      </w:r>
      <w:r w:rsidR="00A25520" w:rsidRPr="008A68BC">
        <w:rPr>
          <w:rFonts w:ascii="Arial" w:hAnsi="Arial" w:cs="Arial"/>
          <w:color w:val="333333"/>
          <w:sz w:val="10"/>
          <w:szCs w:val="10"/>
          <w:shd w:val="clear" w:color="auto" w:fill="FFFFFF"/>
        </w:rPr>
        <w:t>необходимые, устойчивые, повторяющиеся, причинно-обусловленные связи и взаимозависимости экономических явлений в процессе производства, распределения и обмена материальных благ и услуг.</w:t>
      </w:r>
    </w:p>
    <w:p w14:paraId="2ACCB871" w14:textId="3FA8ED95" w:rsidR="004A7A20" w:rsidRPr="008A68BC" w:rsidRDefault="004A7A20">
      <w:pPr>
        <w:rPr>
          <w:rFonts w:ascii="Arial" w:hAnsi="Arial" w:cs="Arial"/>
          <w:color w:val="333333"/>
          <w:sz w:val="10"/>
          <w:szCs w:val="10"/>
          <w:shd w:val="clear" w:color="auto" w:fill="FBFBFB"/>
        </w:rPr>
      </w:pPr>
      <w:r w:rsidRPr="002919E0">
        <w:rPr>
          <w:rFonts w:ascii="Arial" w:hAnsi="Arial" w:cs="Arial"/>
          <w:b/>
          <w:bCs/>
          <w:color w:val="333333"/>
          <w:sz w:val="10"/>
          <w:szCs w:val="10"/>
          <w:shd w:val="clear" w:color="auto" w:fill="FBFBFB"/>
        </w:rPr>
        <w:t>13. Микроэкономика</w:t>
      </w:r>
      <w:r w:rsidRPr="008A68BC">
        <w:rPr>
          <w:rFonts w:ascii="Arial" w:hAnsi="Arial" w:cs="Arial"/>
          <w:color w:val="333333"/>
          <w:sz w:val="10"/>
          <w:szCs w:val="10"/>
          <w:shd w:val="clear" w:color="auto" w:fill="FBFBFB"/>
        </w:rPr>
        <w:t xml:space="preserve"> – </w:t>
      </w:r>
      <w:r w:rsidR="00A25520" w:rsidRPr="008A68BC">
        <w:rPr>
          <w:rFonts w:ascii="Arial" w:hAnsi="Arial" w:cs="Arial"/>
          <w:color w:val="333333"/>
          <w:sz w:val="10"/>
          <w:szCs w:val="10"/>
          <w:shd w:val="clear" w:color="auto" w:fill="FBFBFB"/>
        </w:rPr>
        <w:t>раздел экономики, который изучает поведение отдельных лиц и фирм при принятии решений, касающихся распределения ограниченных ресурсов, и взаимодействия между этими лицами и фирмами.</w:t>
      </w:r>
    </w:p>
    <w:p w14:paraId="598FC385" w14:textId="45F1ADFA" w:rsidR="004A7A20" w:rsidRPr="008A68BC" w:rsidRDefault="004A7A20" w:rsidP="00D1413A">
      <w:pPr>
        <w:tabs>
          <w:tab w:val="left" w:pos="3323"/>
        </w:tabs>
        <w:rPr>
          <w:rFonts w:ascii="Arial" w:hAnsi="Arial" w:cs="Arial"/>
          <w:color w:val="333333"/>
          <w:sz w:val="10"/>
          <w:szCs w:val="10"/>
          <w:shd w:val="clear" w:color="auto" w:fill="FBFBFB"/>
        </w:rPr>
      </w:pPr>
      <w:r w:rsidRPr="002919E0">
        <w:rPr>
          <w:rFonts w:ascii="Arial" w:hAnsi="Arial" w:cs="Arial"/>
          <w:b/>
          <w:bCs/>
          <w:color w:val="333333"/>
          <w:sz w:val="10"/>
          <w:szCs w:val="10"/>
          <w:shd w:val="clear" w:color="auto" w:fill="FBFBFB"/>
        </w:rPr>
        <w:t>14. Макроэкономика</w:t>
      </w:r>
      <w:r w:rsidRPr="008A68BC">
        <w:rPr>
          <w:rFonts w:ascii="Arial" w:hAnsi="Arial" w:cs="Arial"/>
          <w:color w:val="333333"/>
          <w:sz w:val="10"/>
          <w:szCs w:val="10"/>
          <w:shd w:val="clear" w:color="auto" w:fill="FBFBFB"/>
        </w:rPr>
        <w:t xml:space="preserve"> – </w:t>
      </w:r>
      <w:r w:rsidR="00D1413A" w:rsidRPr="008A68BC">
        <w:rPr>
          <w:rFonts w:ascii="Arial" w:hAnsi="Arial" w:cs="Arial"/>
          <w:color w:val="333333"/>
          <w:sz w:val="10"/>
          <w:szCs w:val="10"/>
          <w:shd w:val="clear" w:color="auto" w:fill="FBFBFB"/>
        </w:rPr>
        <w:t>Раздел экономической теории, изучающий функционирование экономики в целом, экономическую систему как единое целое, совокупность экономических явлений.</w:t>
      </w:r>
    </w:p>
    <w:p w14:paraId="5601A0F6" w14:textId="043E2835" w:rsidR="004A7A20" w:rsidRPr="008A68BC" w:rsidRDefault="004A7A20" w:rsidP="00D1413A">
      <w:pPr>
        <w:tabs>
          <w:tab w:val="left" w:pos="4126"/>
        </w:tabs>
        <w:rPr>
          <w:rFonts w:ascii="Arial" w:hAnsi="Arial" w:cs="Arial"/>
          <w:color w:val="333333"/>
          <w:sz w:val="10"/>
          <w:szCs w:val="10"/>
          <w:shd w:val="clear" w:color="auto" w:fill="FBFBFB"/>
        </w:rPr>
      </w:pPr>
      <w:r w:rsidRPr="002919E0">
        <w:rPr>
          <w:rFonts w:ascii="Arial" w:hAnsi="Arial" w:cs="Arial"/>
          <w:b/>
          <w:bCs/>
          <w:color w:val="333333"/>
          <w:sz w:val="10"/>
          <w:szCs w:val="10"/>
          <w:shd w:val="clear" w:color="auto" w:fill="FBFBFB"/>
        </w:rPr>
        <w:t>15. Натуральное хозяйство</w:t>
      </w:r>
      <w:r w:rsidRPr="008A68BC">
        <w:rPr>
          <w:rFonts w:ascii="Arial" w:hAnsi="Arial" w:cs="Arial"/>
          <w:color w:val="333333"/>
          <w:sz w:val="10"/>
          <w:szCs w:val="10"/>
          <w:shd w:val="clear" w:color="auto" w:fill="FBFBFB"/>
        </w:rPr>
        <w:t xml:space="preserve"> – </w:t>
      </w:r>
      <w:r w:rsidR="00D1413A" w:rsidRPr="008A68BC">
        <w:rPr>
          <w:rFonts w:ascii="Arial" w:hAnsi="Arial" w:cs="Arial"/>
          <w:color w:val="333333"/>
          <w:sz w:val="10"/>
          <w:szCs w:val="10"/>
          <w:shd w:val="clear" w:color="auto" w:fill="FBFBFB"/>
        </w:rPr>
        <w:t>Хозяйство, в котором люди производят продукты лишь для удовлетворения своих собственных потребностей, не прибегая к обмену, к рынку.</w:t>
      </w:r>
    </w:p>
    <w:p w14:paraId="631024B8" w14:textId="53D33170" w:rsidR="004A7A20" w:rsidRPr="008A68BC" w:rsidRDefault="004A7A20">
      <w:pPr>
        <w:rPr>
          <w:rFonts w:ascii="Arial" w:hAnsi="Arial" w:cs="Arial"/>
          <w:color w:val="333333"/>
          <w:sz w:val="10"/>
          <w:szCs w:val="10"/>
          <w:shd w:val="clear" w:color="auto" w:fill="FBFBFB"/>
        </w:rPr>
      </w:pPr>
      <w:r w:rsidRPr="002919E0">
        <w:rPr>
          <w:rFonts w:ascii="Arial" w:hAnsi="Arial" w:cs="Arial"/>
          <w:b/>
          <w:bCs/>
          <w:color w:val="333333"/>
          <w:sz w:val="10"/>
          <w:szCs w:val="10"/>
          <w:shd w:val="clear" w:color="auto" w:fill="FBFBFB"/>
        </w:rPr>
        <w:t>16. Товарное хозяйство</w:t>
      </w:r>
      <w:r w:rsidRPr="008A68BC">
        <w:rPr>
          <w:rFonts w:ascii="Arial" w:hAnsi="Arial" w:cs="Arial"/>
          <w:color w:val="333333"/>
          <w:sz w:val="10"/>
          <w:szCs w:val="10"/>
          <w:shd w:val="clear" w:color="auto" w:fill="FBFBFB"/>
        </w:rPr>
        <w:t xml:space="preserve"> – </w:t>
      </w:r>
      <w:r w:rsidR="00D1413A" w:rsidRPr="008A68BC">
        <w:rPr>
          <w:rFonts w:ascii="Arial" w:hAnsi="Arial" w:cs="Arial"/>
          <w:color w:val="333333"/>
          <w:sz w:val="10"/>
          <w:szCs w:val="10"/>
          <w:shd w:val="clear" w:color="auto" w:fill="FBFBFB"/>
        </w:rPr>
        <w:t>вид экономической организации, при котором товары производятся обособленными производителями, а сами производители участвуют в постоянной процедуре обмена.</w:t>
      </w:r>
    </w:p>
    <w:p w14:paraId="4E502017" w14:textId="0F236E8F" w:rsidR="004A7A20" w:rsidRPr="008A68BC" w:rsidRDefault="004A7A20" w:rsidP="00B073CF">
      <w:pPr>
        <w:shd w:val="clear" w:color="auto" w:fill="FBFBFB"/>
        <w:spacing w:line="330" w:lineRule="atLeast"/>
        <w:rPr>
          <w:rFonts w:ascii="Arial" w:eastAsia="Times New Roman" w:hAnsi="Arial" w:cs="Arial"/>
          <w:color w:val="333333"/>
          <w:sz w:val="10"/>
          <w:szCs w:val="10"/>
          <w:lang w:eastAsia="ru-RU"/>
        </w:rPr>
      </w:pPr>
      <w:r w:rsidRPr="002919E0">
        <w:rPr>
          <w:rFonts w:ascii="Arial" w:hAnsi="Arial" w:cs="Arial"/>
          <w:b/>
          <w:bCs/>
          <w:color w:val="333333"/>
          <w:sz w:val="10"/>
          <w:szCs w:val="10"/>
          <w:shd w:val="clear" w:color="auto" w:fill="FBFBFB"/>
        </w:rPr>
        <w:t>17. Простое товарное производство</w:t>
      </w:r>
      <w:r w:rsidRPr="008A68BC">
        <w:rPr>
          <w:rFonts w:ascii="Arial" w:hAnsi="Arial" w:cs="Arial"/>
          <w:color w:val="333333"/>
          <w:sz w:val="10"/>
          <w:szCs w:val="10"/>
          <w:shd w:val="clear" w:color="auto" w:fill="FBFBFB"/>
        </w:rPr>
        <w:t xml:space="preserve"> –</w:t>
      </w:r>
      <w:r w:rsidR="00B073CF" w:rsidRPr="008A68BC">
        <w:rPr>
          <w:rFonts w:ascii="Arial" w:hAnsi="Arial" w:cs="Arial"/>
          <w:color w:val="333333"/>
          <w:sz w:val="10"/>
          <w:szCs w:val="10"/>
          <w:shd w:val="clear" w:color="auto" w:fill="FBFBFB"/>
        </w:rPr>
        <w:t xml:space="preserve"> </w:t>
      </w:r>
      <w:r w:rsidR="00B073CF" w:rsidRPr="008A68BC">
        <w:rPr>
          <w:rFonts w:ascii="Arial" w:eastAsia="Times New Roman" w:hAnsi="Arial" w:cs="Arial"/>
          <w:color w:val="333333"/>
          <w:sz w:val="10"/>
          <w:szCs w:val="10"/>
          <w:lang w:eastAsia="ru-RU"/>
        </w:rPr>
        <w:t xml:space="preserve">производство продуктов для обмена между самостоятельными частными производителями-крестьянами и ремесленниками. </w:t>
      </w:r>
      <w:proofErr w:type="gramStart"/>
      <w:r w:rsidR="00B073CF" w:rsidRPr="008A68BC">
        <w:rPr>
          <w:rFonts w:ascii="Arial" w:eastAsia="Times New Roman" w:hAnsi="Arial" w:cs="Arial"/>
          <w:color w:val="333333"/>
          <w:sz w:val="10"/>
          <w:szCs w:val="10"/>
          <w:lang w:eastAsia="ru-RU"/>
        </w:rPr>
        <w:t>Его существенные черты</w:t>
      </w:r>
      <w:proofErr w:type="gramEnd"/>
      <w:r w:rsidR="00B073CF" w:rsidRPr="008A68BC">
        <w:rPr>
          <w:rFonts w:ascii="Arial" w:eastAsia="Times New Roman" w:hAnsi="Arial" w:cs="Arial"/>
          <w:color w:val="333333"/>
          <w:sz w:val="10"/>
          <w:szCs w:val="10"/>
          <w:lang w:eastAsia="ru-RU"/>
        </w:rPr>
        <w:t xml:space="preserve"> следующие:</w:t>
      </w:r>
      <w:r w:rsidR="00B073CF" w:rsidRPr="008A68BC">
        <w:rPr>
          <w:rFonts w:ascii="Arial" w:eastAsia="Times New Roman" w:hAnsi="Arial" w:cs="Arial"/>
          <w:color w:val="333333"/>
          <w:sz w:val="10"/>
          <w:szCs w:val="10"/>
          <w:lang w:eastAsia="ru-RU"/>
        </w:rPr>
        <w:t xml:space="preserve"> а) </w:t>
      </w:r>
      <w:r w:rsidR="00B073CF" w:rsidRPr="00B073CF">
        <w:rPr>
          <w:rFonts w:ascii="Arial" w:eastAsia="Times New Roman" w:hAnsi="Arial" w:cs="Arial"/>
          <w:color w:val="333333"/>
          <w:sz w:val="10"/>
          <w:szCs w:val="10"/>
          <w:lang w:eastAsia="ru-RU"/>
        </w:rPr>
        <w:t>Общественное разделение труда как материальное условие существования товарного производства</w:t>
      </w:r>
      <w:r w:rsidR="00B073CF" w:rsidRPr="008A68BC">
        <w:rPr>
          <w:rFonts w:ascii="Arial" w:eastAsia="Times New Roman" w:hAnsi="Arial" w:cs="Arial"/>
          <w:color w:val="333333"/>
          <w:sz w:val="10"/>
          <w:szCs w:val="10"/>
          <w:lang w:eastAsia="ru-RU"/>
        </w:rPr>
        <w:t xml:space="preserve">. б) </w:t>
      </w:r>
      <w:r w:rsidR="00B073CF" w:rsidRPr="00B073CF">
        <w:rPr>
          <w:rFonts w:ascii="Arial" w:eastAsia="Times New Roman" w:hAnsi="Arial" w:cs="Arial"/>
          <w:color w:val="333333"/>
          <w:sz w:val="10"/>
          <w:szCs w:val="10"/>
          <w:lang w:eastAsia="ru-RU"/>
        </w:rPr>
        <w:t>Частная собственность на средства производства и продукты труда</w:t>
      </w:r>
      <w:r w:rsidR="00B073CF" w:rsidRPr="008A68BC">
        <w:rPr>
          <w:rFonts w:ascii="Arial" w:eastAsia="Times New Roman" w:hAnsi="Arial" w:cs="Arial"/>
          <w:color w:val="333333"/>
          <w:sz w:val="10"/>
          <w:szCs w:val="10"/>
          <w:lang w:eastAsia="ru-RU"/>
        </w:rPr>
        <w:t xml:space="preserve">. в) </w:t>
      </w:r>
      <w:r w:rsidR="00B073CF" w:rsidRPr="00B073CF">
        <w:rPr>
          <w:rFonts w:ascii="Arial" w:eastAsia="Times New Roman" w:hAnsi="Arial" w:cs="Arial"/>
          <w:color w:val="333333"/>
          <w:sz w:val="10"/>
          <w:szCs w:val="10"/>
          <w:lang w:eastAsia="ru-RU"/>
        </w:rPr>
        <w:t>Личный труд собственника на средства производства, удовлетворение общественных потребностей осуществляется посредством купли-продажи продуктов труда</w:t>
      </w:r>
      <w:r w:rsidR="00B073CF" w:rsidRPr="008A68BC">
        <w:rPr>
          <w:rFonts w:ascii="Arial" w:eastAsia="Times New Roman" w:hAnsi="Arial" w:cs="Arial"/>
          <w:color w:val="333333"/>
          <w:sz w:val="10"/>
          <w:szCs w:val="10"/>
          <w:lang w:eastAsia="ru-RU"/>
        </w:rPr>
        <w:t xml:space="preserve">. г) </w:t>
      </w:r>
      <w:r w:rsidR="00B073CF" w:rsidRPr="00B073CF">
        <w:rPr>
          <w:rFonts w:ascii="Arial" w:eastAsia="Times New Roman" w:hAnsi="Arial" w:cs="Arial"/>
          <w:color w:val="333333"/>
          <w:sz w:val="10"/>
          <w:szCs w:val="10"/>
          <w:lang w:eastAsia="ru-RU"/>
        </w:rPr>
        <w:t>Экономическая связь между людьми осуществляется через рынок, то есть носит общественный характер</w:t>
      </w:r>
    </w:p>
    <w:p w14:paraId="470CA3AE" w14:textId="77777777" w:rsidR="00B073CF" w:rsidRPr="008A68BC" w:rsidRDefault="00B073CF" w:rsidP="00B073CF">
      <w:pPr>
        <w:shd w:val="clear" w:color="auto" w:fill="FBFBFB"/>
        <w:spacing w:after="0" w:line="330" w:lineRule="atLeast"/>
        <w:rPr>
          <w:rFonts w:ascii="Arial" w:eastAsia="Times New Roman" w:hAnsi="Arial" w:cs="Arial"/>
          <w:color w:val="333333"/>
          <w:sz w:val="10"/>
          <w:szCs w:val="10"/>
          <w:lang w:eastAsia="ru-RU"/>
        </w:rPr>
      </w:pPr>
    </w:p>
    <w:p w14:paraId="42EB466C" w14:textId="7A968D95" w:rsidR="004A7A20" w:rsidRPr="008A68BC" w:rsidRDefault="004A7A20">
      <w:pPr>
        <w:rPr>
          <w:rFonts w:ascii="Arial" w:hAnsi="Arial" w:cs="Arial"/>
          <w:color w:val="333333"/>
          <w:sz w:val="10"/>
          <w:szCs w:val="10"/>
          <w:shd w:val="clear" w:color="auto" w:fill="FBFBFB"/>
        </w:rPr>
      </w:pPr>
      <w:r w:rsidRPr="002919E0">
        <w:rPr>
          <w:rFonts w:ascii="Arial" w:hAnsi="Arial" w:cs="Arial"/>
          <w:b/>
          <w:bCs/>
          <w:color w:val="333333"/>
          <w:sz w:val="10"/>
          <w:szCs w:val="10"/>
          <w:shd w:val="clear" w:color="auto" w:fill="FBFBFB"/>
        </w:rPr>
        <w:t>18. Капиталистическое товарное производство</w:t>
      </w:r>
      <w:r w:rsidRPr="008A68BC">
        <w:rPr>
          <w:rFonts w:ascii="Arial" w:hAnsi="Arial" w:cs="Arial"/>
          <w:color w:val="333333"/>
          <w:sz w:val="10"/>
          <w:szCs w:val="10"/>
          <w:shd w:val="clear" w:color="auto" w:fill="FBFBFB"/>
        </w:rPr>
        <w:t xml:space="preserve"> – </w:t>
      </w:r>
      <w:r w:rsidR="00B073CF" w:rsidRPr="008A68BC">
        <w:rPr>
          <w:rFonts w:ascii="Arial" w:hAnsi="Arial" w:cs="Arial"/>
          <w:color w:val="333333"/>
          <w:sz w:val="10"/>
          <w:szCs w:val="10"/>
          <w:shd w:val="clear" w:color="auto" w:fill="FFFFFF"/>
        </w:rPr>
        <w:t>производство, основанное на наемном труде товаропроизводителей.</w:t>
      </w:r>
    </w:p>
    <w:p w14:paraId="44E76998" w14:textId="1839BB75" w:rsidR="004A7A20" w:rsidRPr="008A68BC" w:rsidRDefault="004A7A20">
      <w:pPr>
        <w:rPr>
          <w:rFonts w:ascii="Arial" w:hAnsi="Arial" w:cs="Arial"/>
          <w:color w:val="333333"/>
          <w:sz w:val="10"/>
          <w:szCs w:val="10"/>
          <w:shd w:val="clear" w:color="auto" w:fill="FBFBFB"/>
        </w:rPr>
      </w:pPr>
      <w:r w:rsidRPr="002919E0">
        <w:rPr>
          <w:rFonts w:ascii="Arial" w:hAnsi="Arial" w:cs="Arial"/>
          <w:b/>
          <w:bCs/>
          <w:color w:val="333333"/>
          <w:sz w:val="10"/>
          <w:szCs w:val="10"/>
          <w:shd w:val="clear" w:color="auto" w:fill="FBFBFB"/>
        </w:rPr>
        <w:t>19. Экономическая система</w:t>
      </w:r>
      <w:r w:rsidRPr="008A68BC">
        <w:rPr>
          <w:rFonts w:ascii="Arial" w:hAnsi="Arial" w:cs="Arial"/>
          <w:color w:val="333333"/>
          <w:sz w:val="10"/>
          <w:szCs w:val="10"/>
          <w:shd w:val="clear" w:color="auto" w:fill="FBFBFB"/>
        </w:rPr>
        <w:t xml:space="preserve"> – </w:t>
      </w:r>
      <w:r w:rsidR="00B073CF" w:rsidRPr="008A68BC">
        <w:rPr>
          <w:rFonts w:ascii="Arial" w:hAnsi="Arial" w:cs="Arial"/>
          <w:color w:val="333333"/>
          <w:sz w:val="10"/>
          <w:szCs w:val="10"/>
          <w:shd w:val="clear" w:color="auto" w:fill="FFFFFF"/>
        </w:rPr>
        <w:t>установленная и действующая совокупность принципов, правил, законов, определяющих форму и содержание основных экономических отношений, возникающих в процессе производства, распределения, обмена и потребления экономического продукта.</w:t>
      </w:r>
    </w:p>
    <w:p w14:paraId="324568C4" w14:textId="2AE828B0" w:rsidR="004A7A20" w:rsidRPr="008A68BC" w:rsidRDefault="004A7A20">
      <w:pPr>
        <w:rPr>
          <w:rFonts w:ascii="Arial" w:hAnsi="Arial" w:cs="Arial"/>
          <w:color w:val="333333"/>
          <w:sz w:val="10"/>
          <w:szCs w:val="10"/>
          <w:shd w:val="clear" w:color="auto" w:fill="FBFBFB"/>
        </w:rPr>
      </w:pPr>
      <w:r w:rsidRPr="002919E0">
        <w:rPr>
          <w:rFonts w:ascii="Arial" w:hAnsi="Arial" w:cs="Arial"/>
          <w:b/>
          <w:bCs/>
          <w:color w:val="333333"/>
          <w:sz w:val="10"/>
          <w:szCs w:val="10"/>
          <w:shd w:val="clear" w:color="auto" w:fill="FBFBFB"/>
        </w:rPr>
        <w:t>20. Трансакционные издержки</w:t>
      </w:r>
      <w:r w:rsidRPr="008A68BC">
        <w:rPr>
          <w:rFonts w:ascii="Arial" w:hAnsi="Arial" w:cs="Arial"/>
          <w:color w:val="333333"/>
          <w:sz w:val="10"/>
          <w:szCs w:val="10"/>
          <w:shd w:val="clear" w:color="auto" w:fill="FBFBFB"/>
        </w:rPr>
        <w:t xml:space="preserve"> – </w:t>
      </w:r>
      <w:r w:rsidR="006771F9" w:rsidRPr="008A68BC">
        <w:rPr>
          <w:rFonts w:ascii="Arial" w:hAnsi="Arial" w:cs="Arial"/>
          <w:color w:val="333333"/>
          <w:sz w:val="10"/>
          <w:szCs w:val="10"/>
          <w:shd w:val="clear" w:color="auto" w:fill="FBFBFB"/>
        </w:rPr>
        <w:t xml:space="preserve">а) издержки сбора и обработки информации б)-//- проведения переговоров </w:t>
      </w:r>
      <w:r w:rsidR="00641C62" w:rsidRPr="008A68BC">
        <w:rPr>
          <w:rFonts w:ascii="Arial" w:hAnsi="Arial" w:cs="Arial"/>
          <w:color w:val="333333"/>
          <w:sz w:val="10"/>
          <w:szCs w:val="10"/>
          <w:shd w:val="clear" w:color="auto" w:fill="FBFBFB"/>
        </w:rPr>
        <w:t>и принятия решений. в) -//-контроля. г) -//-юридической защиты выполнения контракта</w:t>
      </w:r>
    </w:p>
    <w:p w14:paraId="19DA79DC" w14:textId="6D819FA5" w:rsidR="00641C62" w:rsidRPr="008A68BC" w:rsidRDefault="004A7A20">
      <w:pPr>
        <w:rPr>
          <w:rFonts w:ascii="Arial" w:hAnsi="Arial" w:cs="Arial"/>
          <w:color w:val="333333"/>
          <w:sz w:val="10"/>
          <w:szCs w:val="10"/>
          <w:shd w:val="clear" w:color="auto" w:fill="FBFBFB"/>
        </w:rPr>
      </w:pPr>
      <w:r w:rsidRPr="002919E0">
        <w:rPr>
          <w:rFonts w:ascii="Arial" w:hAnsi="Arial" w:cs="Arial"/>
          <w:b/>
          <w:bCs/>
          <w:color w:val="333333"/>
          <w:sz w:val="10"/>
          <w:szCs w:val="10"/>
          <w:shd w:val="clear" w:color="auto" w:fill="FBFBFB"/>
        </w:rPr>
        <w:t>21. Альтернативные издержки</w:t>
      </w:r>
      <w:r w:rsidRPr="008A68BC">
        <w:rPr>
          <w:rFonts w:ascii="Arial" w:hAnsi="Arial" w:cs="Arial"/>
          <w:color w:val="333333"/>
          <w:sz w:val="10"/>
          <w:szCs w:val="10"/>
          <w:shd w:val="clear" w:color="auto" w:fill="FBFBFB"/>
        </w:rPr>
        <w:t xml:space="preserve"> – </w:t>
      </w:r>
      <w:r w:rsidR="00641C62" w:rsidRPr="008A68BC">
        <w:rPr>
          <w:rFonts w:ascii="Arial" w:hAnsi="Arial" w:cs="Arial"/>
          <w:color w:val="333333"/>
          <w:sz w:val="10"/>
          <w:szCs w:val="10"/>
          <w:shd w:val="clear" w:color="auto" w:fill="FBFBFB"/>
        </w:rPr>
        <w:t>издержки, на производство продукции, оцененные с точки зрения потерянной возможности использования тех же ресурсов в другом месте.</w:t>
      </w:r>
    </w:p>
    <w:p w14:paraId="4D17A15B" w14:textId="3C5343F8" w:rsidR="004A7A20" w:rsidRPr="008A68BC" w:rsidRDefault="004A7A20">
      <w:pPr>
        <w:rPr>
          <w:rFonts w:ascii="Arial" w:hAnsi="Arial" w:cs="Arial"/>
          <w:color w:val="333333"/>
          <w:sz w:val="10"/>
          <w:szCs w:val="10"/>
          <w:shd w:val="clear" w:color="auto" w:fill="FBFBFB"/>
        </w:rPr>
      </w:pPr>
      <w:r w:rsidRPr="002919E0">
        <w:rPr>
          <w:rFonts w:ascii="Arial" w:hAnsi="Arial" w:cs="Arial"/>
          <w:b/>
          <w:bCs/>
          <w:color w:val="333333"/>
          <w:sz w:val="10"/>
          <w:szCs w:val="10"/>
          <w:shd w:val="clear" w:color="auto" w:fill="FBFBFB"/>
        </w:rPr>
        <w:t>22. Издержки оппортунистического поведения</w:t>
      </w:r>
      <w:r w:rsidRPr="008A68BC">
        <w:rPr>
          <w:rFonts w:ascii="Arial" w:hAnsi="Arial" w:cs="Arial"/>
          <w:color w:val="333333"/>
          <w:sz w:val="10"/>
          <w:szCs w:val="10"/>
          <w:shd w:val="clear" w:color="auto" w:fill="FBFBFB"/>
        </w:rPr>
        <w:t xml:space="preserve"> – </w:t>
      </w:r>
      <w:r w:rsidR="00FC7074" w:rsidRPr="008A68BC">
        <w:rPr>
          <w:rFonts w:ascii="Arial" w:hAnsi="Arial" w:cs="Arial"/>
          <w:color w:val="333333"/>
          <w:sz w:val="10"/>
          <w:szCs w:val="10"/>
          <w:shd w:val="clear" w:color="auto" w:fill="FFFFFF"/>
        </w:rPr>
        <w:t xml:space="preserve">издержки, связанные с трудностями </w:t>
      </w:r>
      <w:proofErr w:type="spellStart"/>
      <w:r w:rsidR="00FC7074" w:rsidRPr="008A68BC">
        <w:rPr>
          <w:rFonts w:ascii="Arial" w:hAnsi="Arial" w:cs="Arial"/>
          <w:color w:val="333333"/>
          <w:sz w:val="10"/>
          <w:szCs w:val="10"/>
          <w:shd w:val="clear" w:color="auto" w:fill="FFFFFF"/>
        </w:rPr>
        <w:t>постконтрактного</w:t>
      </w:r>
      <w:proofErr w:type="spellEnd"/>
      <w:r w:rsidR="00FC7074" w:rsidRPr="008A68BC">
        <w:rPr>
          <w:rFonts w:ascii="Arial" w:hAnsi="Arial" w:cs="Arial"/>
          <w:color w:val="333333"/>
          <w:sz w:val="10"/>
          <w:szCs w:val="10"/>
          <w:shd w:val="clear" w:color="auto" w:fill="FFFFFF"/>
        </w:rPr>
        <w:t xml:space="preserve"> контроля поведения участников сделки. Они складываются из потерь от оппортунистического поведения и затрат на его предотвращение.</w:t>
      </w:r>
    </w:p>
    <w:p w14:paraId="7B933233" w14:textId="0EF545C9" w:rsidR="004A7A20" w:rsidRPr="008A68BC" w:rsidRDefault="004A7A20">
      <w:pPr>
        <w:rPr>
          <w:rFonts w:ascii="Arial" w:hAnsi="Arial" w:cs="Arial"/>
          <w:color w:val="333333"/>
          <w:sz w:val="10"/>
          <w:szCs w:val="10"/>
          <w:shd w:val="clear" w:color="auto" w:fill="FBFBFB"/>
        </w:rPr>
      </w:pPr>
      <w:r w:rsidRPr="002919E0">
        <w:rPr>
          <w:rFonts w:ascii="Arial" w:hAnsi="Arial" w:cs="Arial"/>
          <w:b/>
          <w:bCs/>
          <w:color w:val="333333"/>
          <w:sz w:val="10"/>
          <w:szCs w:val="10"/>
          <w:shd w:val="clear" w:color="auto" w:fill="FBFBFB"/>
        </w:rPr>
        <w:t xml:space="preserve">23. Меркантилизм </w:t>
      </w:r>
      <w:r w:rsidRPr="008A68BC">
        <w:rPr>
          <w:rFonts w:ascii="Arial" w:hAnsi="Arial" w:cs="Arial"/>
          <w:color w:val="333333"/>
          <w:sz w:val="10"/>
          <w:szCs w:val="10"/>
          <w:shd w:val="clear" w:color="auto" w:fill="FBFBFB"/>
        </w:rPr>
        <w:t xml:space="preserve">– </w:t>
      </w:r>
      <w:r w:rsidR="00FC7074" w:rsidRPr="008A68BC">
        <w:rPr>
          <w:rFonts w:ascii="Arial" w:hAnsi="Arial" w:cs="Arial"/>
          <w:color w:val="333333"/>
          <w:sz w:val="10"/>
          <w:szCs w:val="10"/>
          <w:shd w:val="clear" w:color="auto" w:fill="FBFBFB"/>
        </w:rPr>
        <w:t>а) первая школа буржуазной политической экономии, попытка теоретического обоснования экономической политики, отстаиваемой купцами. б) Экономическая политика периода раннего капитализма</w:t>
      </w:r>
      <w:r w:rsidR="00470490" w:rsidRPr="008A68BC">
        <w:rPr>
          <w:rFonts w:ascii="Arial" w:hAnsi="Arial" w:cs="Arial"/>
          <w:color w:val="333333"/>
          <w:sz w:val="10"/>
          <w:szCs w:val="10"/>
          <w:shd w:val="clear" w:color="auto" w:fill="FBFBFB"/>
        </w:rPr>
        <w:t>, характеризующаяся активным вмешательством государства в хоз. жизнь.</w:t>
      </w:r>
    </w:p>
    <w:p w14:paraId="337B9166" w14:textId="5BAF5A0E" w:rsidR="004A7A20" w:rsidRPr="008A68BC" w:rsidRDefault="004A7A20">
      <w:pPr>
        <w:rPr>
          <w:rFonts w:ascii="Arial" w:hAnsi="Arial" w:cs="Arial"/>
          <w:color w:val="333333"/>
          <w:sz w:val="10"/>
          <w:szCs w:val="10"/>
          <w:shd w:val="clear" w:color="auto" w:fill="FBFBFB"/>
        </w:rPr>
      </w:pPr>
      <w:r w:rsidRPr="002919E0">
        <w:rPr>
          <w:rFonts w:ascii="Arial" w:hAnsi="Arial" w:cs="Arial"/>
          <w:b/>
          <w:bCs/>
          <w:color w:val="333333"/>
          <w:sz w:val="10"/>
          <w:szCs w:val="10"/>
          <w:shd w:val="clear" w:color="auto" w:fill="FBFBFB"/>
        </w:rPr>
        <w:t xml:space="preserve">24. </w:t>
      </w:r>
      <w:proofErr w:type="spellStart"/>
      <w:r w:rsidRPr="002919E0">
        <w:rPr>
          <w:rFonts w:ascii="Arial" w:hAnsi="Arial" w:cs="Arial"/>
          <w:b/>
          <w:bCs/>
          <w:color w:val="333333"/>
          <w:sz w:val="10"/>
          <w:szCs w:val="10"/>
          <w:shd w:val="clear" w:color="auto" w:fill="FBFBFB"/>
        </w:rPr>
        <w:t>Физеократы</w:t>
      </w:r>
      <w:proofErr w:type="spellEnd"/>
      <w:r w:rsidRPr="008A68BC">
        <w:rPr>
          <w:rFonts w:ascii="Arial" w:hAnsi="Arial" w:cs="Arial"/>
          <w:color w:val="333333"/>
          <w:sz w:val="10"/>
          <w:szCs w:val="10"/>
          <w:shd w:val="clear" w:color="auto" w:fill="FBFBFB"/>
        </w:rPr>
        <w:t xml:space="preserve"> – </w:t>
      </w:r>
      <w:r w:rsidR="00F97A5E" w:rsidRPr="008A68BC">
        <w:rPr>
          <w:rFonts w:ascii="Arial" w:hAnsi="Arial" w:cs="Arial"/>
          <w:color w:val="333333"/>
          <w:sz w:val="10"/>
          <w:szCs w:val="10"/>
          <w:shd w:val="clear" w:color="auto" w:fill="FBFBFB"/>
        </w:rPr>
        <w:t xml:space="preserve">последователи идеи </w:t>
      </w:r>
      <w:proofErr w:type="spellStart"/>
      <w:r w:rsidR="00F97A5E" w:rsidRPr="008A68BC">
        <w:rPr>
          <w:rFonts w:ascii="Arial" w:hAnsi="Arial" w:cs="Arial"/>
          <w:color w:val="333333"/>
          <w:sz w:val="10"/>
          <w:szCs w:val="10"/>
          <w:shd w:val="clear" w:color="auto" w:fill="FBFBFB"/>
        </w:rPr>
        <w:t>физиократии</w:t>
      </w:r>
      <w:proofErr w:type="spellEnd"/>
      <w:r w:rsidR="00F97A5E" w:rsidRPr="008A68BC">
        <w:rPr>
          <w:rFonts w:ascii="Arial" w:hAnsi="Arial" w:cs="Arial"/>
          <w:color w:val="333333"/>
          <w:sz w:val="10"/>
          <w:szCs w:val="10"/>
          <w:shd w:val="clear" w:color="auto" w:fill="FBFBFB"/>
        </w:rPr>
        <w:t xml:space="preserve">(а) богатство – земледельческие продукты, б) источник богатства – сфера </w:t>
      </w:r>
      <w:proofErr w:type="spellStart"/>
      <w:r w:rsidR="00F97A5E" w:rsidRPr="008A68BC">
        <w:rPr>
          <w:rFonts w:ascii="Arial" w:hAnsi="Arial" w:cs="Arial"/>
          <w:color w:val="333333"/>
          <w:sz w:val="10"/>
          <w:szCs w:val="10"/>
          <w:shd w:val="clear" w:color="auto" w:fill="FBFBFB"/>
        </w:rPr>
        <w:t>сх</w:t>
      </w:r>
      <w:proofErr w:type="spellEnd"/>
      <w:r w:rsidR="00F97A5E" w:rsidRPr="008A68BC">
        <w:rPr>
          <w:rFonts w:ascii="Arial" w:hAnsi="Arial" w:cs="Arial"/>
          <w:color w:val="333333"/>
          <w:sz w:val="10"/>
          <w:szCs w:val="10"/>
          <w:shd w:val="clear" w:color="auto" w:fill="FBFBFB"/>
        </w:rPr>
        <w:t xml:space="preserve"> производства, земледельческий труд, в) игнорирование промышленного труда и промышленных продуктов)</w:t>
      </w:r>
    </w:p>
    <w:p w14:paraId="757F4F3A" w14:textId="1BF1D37E" w:rsidR="004A7A20" w:rsidRPr="008A68BC" w:rsidRDefault="004A7A20">
      <w:pPr>
        <w:rPr>
          <w:rFonts w:ascii="Arial" w:hAnsi="Arial" w:cs="Arial"/>
          <w:color w:val="333333"/>
          <w:sz w:val="10"/>
          <w:szCs w:val="10"/>
          <w:shd w:val="clear" w:color="auto" w:fill="FBFBFB"/>
        </w:rPr>
      </w:pPr>
      <w:r w:rsidRPr="002919E0">
        <w:rPr>
          <w:rFonts w:ascii="Arial" w:hAnsi="Arial" w:cs="Arial"/>
          <w:b/>
          <w:bCs/>
          <w:color w:val="333333"/>
          <w:sz w:val="10"/>
          <w:szCs w:val="10"/>
          <w:shd w:val="clear" w:color="auto" w:fill="FBFBFB"/>
        </w:rPr>
        <w:t>25. Классическая политическая экономия</w:t>
      </w:r>
      <w:r w:rsidRPr="008A68BC">
        <w:rPr>
          <w:rFonts w:ascii="Arial" w:hAnsi="Arial" w:cs="Arial"/>
          <w:color w:val="333333"/>
          <w:sz w:val="10"/>
          <w:szCs w:val="10"/>
          <w:shd w:val="clear" w:color="auto" w:fill="FBFBFB"/>
        </w:rPr>
        <w:t xml:space="preserve"> – </w:t>
      </w:r>
      <w:r w:rsidR="00F97A5E" w:rsidRPr="008A68BC">
        <w:rPr>
          <w:rFonts w:ascii="Arial" w:hAnsi="Arial" w:cs="Arial"/>
          <w:color w:val="333333"/>
          <w:sz w:val="10"/>
          <w:szCs w:val="10"/>
          <w:shd w:val="clear" w:color="auto" w:fill="FBFBFB"/>
        </w:rPr>
        <w:t>направление экономической теории, которое признавало действительным источником богатства производство материальных благ. Классическая политическая экономия перешла к исследованию сущности экономических явлений и законов хоз. развития.</w:t>
      </w:r>
    </w:p>
    <w:p w14:paraId="274B550D" w14:textId="3ADE8630" w:rsidR="00DF33A2" w:rsidRPr="008A68BC" w:rsidRDefault="00DF33A2">
      <w:pPr>
        <w:rPr>
          <w:rFonts w:ascii="Arial" w:hAnsi="Arial" w:cs="Arial"/>
          <w:color w:val="333333"/>
          <w:sz w:val="10"/>
          <w:szCs w:val="10"/>
          <w:shd w:val="clear" w:color="auto" w:fill="FBFBFB"/>
        </w:rPr>
      </w:pPr>
      <w:r w:rsidRPr="002919E0">
        <w:rPr>
          <w:rFonts w:ascii="Arial" w:hAnsi="Arial" w:cs="Arial"/>
          <w:b/>
          <w:bCs/>
          <w:color w:val="333333"/>
          <w:sz w:val="10"/>
          <w:szCs w:val="10"/>
          <w:shd w:val="clear" w:color="auto" w:fill="FBFBFB"/>
        </w:rPr>
        <w:t>26. Неоклассическое представление</w:t>
      </w:r>
      <w:r w:rsidRPr="008A68BC">
        <w:rPr>
          <w:rFonts w:ascii="Arial" w:hAnsi="Arial" w:cs="Arial"/>
          <w:color w:val="333333"/>
          <w:sz w:val="10"/>
          <w:szCs w:val="10"/>
          <w:shd w:val="clear" w:color="auto" w:fill="FBFBFB"/>
        </w:rPr>
        <w:t xml:space="preserve"> – </w:t>
      </w:r>
      <w:r w:rsidR="00DE53F2" w:rsidRPr="008A68BC">
        <w:rPr>
          <w:rFonts w:ascii="Arial" w:hAnsi="Arial" w:cs="Arial"/>
          <w:color w:val="333333"/>
          <w:sz w:val="10"/>
          <w:szCs w:val="10"/>
          <w:shd w:val="clear" w:color="auto" w:fill="FBFBFB"/>
        </w:rPr>
        <w:t xml:space="preserve">частнопредпринимательская рыночная система, использующая автоматические регуляторы и стимулы, способна к саморегулированию и поддержанию </w:t>
      </w:r>
      <w:r w:rsidR="00370BB1" w:rsidRPr="008A68BC">
        <w:rPr>
          <w:rFonts w:ascii="Arial" w:hAnsi="Arial" w:cs="Arial"/>
          <w:color w:val="333333"/>
          <w:sz w:val="10"/>
          <w:szCs w:val="10"/>
          <w:shd w:val="clear" w:color="auto" w:fill="FBFBFB"/>
        </w:rPr>
        <w:t>экономического равновесия. Гос-во не должно вмешиваться в конкурентный рыночный механизм, а лишь создавать благоприятные условия для его действия.</w:t>
      </w:r>
    </w:p>
    <w:p w14:paraId="155663FD" w14:textId="6F42F15A" w:rsidR="00DF33A2" w:rsidRPr="008A68BC" w:rsidRDefault="00DF33A2">
      <w:pPr>
        <w:rPr>
          <w:rFonts w:ascii="Arial" w:hAnsi="Arial" w:cs="Arial"/>
          <w:color w:val="333333"/>
          <w:sz w:val="10"/>
          <w:szCs w:val="10"/>
          <w:shd w:val="clear" w:color="auto" w:fill="FBFBFB"/>
        </w:rPr>
      </w:pPr>
      <w:r w:rsidRPr="002919E0">
        <w:rPr>
          <w:rFonts w:ascii="Arial" w:hAnsi="Arial" w:cs="Arial"/>
          <w:b/>
          <w:bCs/>
          <w:color w:val="333333"/>
          <w:sz w:val="10"/>
          <w:szCs w:val="10"/>
          <w:shd w:val="clear" w:color="auto" w:fill="FBFBFB"/>
        </w:rPr>
        <w:t>27. Маржинализм</w:t>
      </w:r>
      <w:r w:rsidRPr="008A68BC">
        <w:rPr>
          <w:rFonts w:ascii="Arial" w:hAnsi="Arial" w:cs="Arial"/>
          <w:color w:val="333333"/>
          <w:sz w:val="10"/>
          <w:szCs w:val="10"/>
          <w:shd w:val="clear" w:color="auto" w:fill="FBFBFB"/>
        </w:rPr>
        <w:t xml:space="preserve"> – </w:t>
      </w:r>
      <w:r w:rsidR="00370BB1" w:rsidRPr="008A68BC">
        <w:rPr>
          <w:rFonts w:ascii="Arial" w:hAnsi="Arial" w:cs="Arial"/>
          <w:color w:val="333333"/>
          <w:sz w:val="10"/>
          <w:szCs w:val="10"/>
          <w:shd w:val="clear" w:color="auto" w:fill="FFFFFF"/>
        </w:rPr>
        <w:t>направление в экономике, признающее принцип снижающейся предельной полезности, когда каждая последующая единица потребляемого блага становится для хозяйствующего субъекта все менее ценной (происходит перенасыщение), фундаментальным элементом теории стоимости</w:t>
      </w:r>
    </w:p>
    <w:p w14:paraId="28C0CD73" w14:textId="77777777" w:rsidR="00370BB1" w:rsidRPr="008A68BC" w:rsidRDefault="00DF33A2" w:rsidP="00370BB1">
      <w:pPr>
        <w:shd w:val="clear" w:color="auto" w:fill="FBFBFB"/>
        <w:spacing w:line="360" w:lineRule="atLeast"/>
        <w:rPr>
          <w:rFonts w:ascii="Arial" w:eastAsia="Times New Roman" w:hAnsi="Arial" w:cs="Arial"/>
          <w:color w:val="333333"/>
          <w:sz w:val="10"/>
          <w:szCs w:val="10"/>
          <w:lang w:eastAsia="ru-RU"/>
        </w:rPr>
      </w:pPr>
      <w:r w:rsidRPr="002919E0">
        <w:rPr>
          <w:rFonts w:ascii="Arial" w:hAnsi="Arial" w:cs="Arial"/>
          <w:b/>
          <w:bCs/>
          <w:color w:val="333333"/>
          <w:sz w:val="10"/>
          <w:szCs w:val="10"/>
          <w:shd w:val="clear" w:color="auto" w:fill="FBFBFB"/>
        </w:rPr>
        <w:t>28.</w:t>
      </w:r>
      <w:r w:rsidR="00DF331E" w:rsidRPr="002919E0">
        <w:rPr>
          <w:rFonts w:ascii="Arial" w:hAnsi="Arial" w:cs="Arial"/>
          <w:b/>
          <w:bCs/>
          <w:color w:val="333333"/>
          <w:sz w:val="10"/>
          <w:szCs w:val="10"/>
          <w:shd w:val="clear" w:color="auto" w:fill="FBFBFB"/>
        </w:rPr>
        <w:t xml:space="preserve"> Предельный анализ</w:t>
      </w:r>
      <w:r w:rsidR="00DF331E" w:rsidRPr="008A68BC">
        <w:rPr>
          <w:rFonts w:ascii="Arial" w:hAnsi="Arial" w:cs="Arial"/>
          <w:color w:val="333333"/>
          <w:sz w:val="10"/>
          <w:szCs w:val="10"/>
          <w:shd w:val="clear" w:color="auto" w:fill="FBFBFB"/>
        </w:rPr>
        <w:t xml:space="preserve"> – </w:t>
      </w:r>
      <w:r w:rsidR="00370BB1" w:rsidRPr="008A68BC">
        <w:rPr>
          <w:rFonts w:ascii="Arial" w:eastAsia="Times New Roman" w:hAnsi="Arial" w:cs="Arial"/>
          <w:color w:val="333333"/>
          <w:sz w:val="10"/>
          <w:szCs w:val="10"/>
          <w:lang w:eastAsia="ru-RU"/>
        </w:rPr>
        <w:t>анализ, основанный на использовании предельных величин для исследования экономических процессов.</w:t>
      </w:r>
    </w:p>
    <w:p w14:paraId="07968F25" w14:textId="77777777" w:rsidR="00370BB1" w:rsidRPr="00370BB1" w:rsidRDefault="00370BB1" w:rsidP="00370BB1">
      <w:pPr>
        <w:shd w:val="clear" w:color="auto" w:fill="FBFBFB"/>
        <w:spacing w:after="0" w:line="330" w:lineRule="atLeast"/>
        <w:rPr>
          <w:rFonts w:ascii="Arial" w:eastAsia="Times New Roman" w:hAnsi="Arial" w:cs="Arial"/>
          <w:color w:val="333333"/>
          <w:sz w:val="10"/>
          <w:szCs w:val="10"/>
          <w:lang w:eastAsia="ru-RU"/>
        </w:rPr>
      </w:pPr>
      <w:r w:rsidRPr="00370BB1">
        <w:rPr>
          <w:rFonts w:ascii="Arial" w:eastAsia="Times New Roman" w:hAnsi="Arial" w:cs="Arial"/>
          <w:color w:val="333333"/>
          <w:sz w:val="10"/>
          <w:szCs w:val="10"/>
          <w:lang w:eastAsia="ru-RU"/>
        </w:rPr>
        <w:t>При этом считается, что хозяйственные индивиды принимают решения, исходя из стремлений достичь максимальной предельной полезности - приращения полезности на единицу затрачиваемых ресурсов, затрат.</w:t>
      </w:r>
    </w:p>
    <w:p w14:paraId="5A79CB4F" w14:textId="35FE342A" w:rsidR="00DF33A2" w:rsidRPr="008A68BC" w:rsidRDefault="00DF33A2">
      <w:pPr>
        <w:rPr>
          <w:rFonts w:ascii="Arial" w:hAnsi="Arial" w:cs="Arial"/>
          <w:color w:val="333333"/>
          <w:sz w:val="10"/>
          <w:szCs w:val="10"/>
          <w:shd w:val="clear" w:color="auto" w:fill="FBFBFB"/>
        </w:rPr>
      </w:pPr>
    </w:p>
    <w:p w14:paraId="2E99D808" w14:textId="79D117D7" w:rsidR="00DF331E" w:rsidRPr="008A68BC" w:rsidRDefault="00DF331E">
      <w:pPr>
        <w:rPr>
          <w:rFonts w:ascii="Arial" w:hAnsi="Arial" w:cs="Arial"/>
          <w:color w:val="333333"/>
          <w:sz w:val="10"/>
          <w:szCs w:val="10"/>
          <w:shd w:val="clear" w:color="auto" w:fill="FBFBFB"/>
        </w:rPr>
      </w:pPr>
      <w:r w:rsidRPr="002919E0">
        <w:rPr>
          <w:rFonts w:ascii="Arial" w:hAnsi="Arial" w:cs="Arial"/>
          <w:b/>
          <w:bCs/>
          <w:color w:val="333333"/>
          <w:sz w:val="10"/>
          <w:szCs w:val="10"/>
          <w:shd w:val="clear" w:color="auto" w:fill="FBFBFB"/>
        </w:rPr>
        <w:t>29. Монетаризм</w:t>
      </w:r>
      <w:r w:rsidRPr="008A68BC">
        <w:rPr>
          <w:rFonts w:ascii="Arial" w:hAnsi="Arial" w:cs="Arial"/>
          <w:color w:val="333333"/>
          <w:sz w:val="10"/>
          <w:szCs w:val="10"/>
          <w:shd w:val="clear" w:color="auto" w:fill="FBFBFB"/>
        </w:rPr>
        <w:t xml:space="preserve"> – </w:t>
      </w:r>
      <w:r w:rsidR="00370BB1" w:rsidRPr="008A68BC">
        <w:rPr>
          <w:rFonts w:ascii="Arial" w:hAnsi="Arial" w:cs="Arial"/>
          <w:color w:val="333333"/>
          <w:sz w:val="10"/>
          <w:szCs w:val="10"/>
          <w:shd w:val="clear" w:color="auto" w:fill="FBFBFB"/>
        </w:rPr>
        <w:t xml:space="preserve">одна из ветвей неоклассицизма, </w:t>
      </w:r>
      <w:r w:rsidR="00370BB1" w:rsidRPr="008A68BC">
        <w:rPr>
          <w:rFonts w:ascii="Arial" w:hAnsi="Arial" w:cs="Arial"/>
          <w:color w:val="333333"/>
          <w:sz w:val="10"/>
          <w:szCs w:val="10"/>
          <w:shd w:val="clear" w:color="auto" w:fill="FBFBFB"/>
        </w:rPr>
        <w:t>экономическая теория и научная школа, представители которой считают, что деньги являются главной силой, действующей на все экономические процессы. </w:t>
      </w:r>
    </w:p>
    <w:p w14:paraId="47D4FB74" w14:textId="3E490BF3" w:rsidR="00DF331E" w:rsidRPr="008A68BC" w:rsidRDefault="00DF331E">
      <w:pPr>
        <w:rPr>
          <w:rFonts w:ascii="Arial" w:hAnsi="Arial" w:cs="Arial"/>
          <w:color w:val="333333"/>
          <w:sz w:val="10"/>
          <w:szCs w:val="10"/>
          <w:shd w:val="clear" w:color="auto" w:fill="FBFBFB"/>
        </w:rPr>
      </w:pPr>
      <w:r w:rsidRPr="002919E0">
        <w:rPr>
          <w:rFonts w:ascii="Arial" w:hAnsi="Arial" w:cs="Arial"/>
          <w:b/>
          <w:bCs/>
          <w:color w:val="333333"/>
          <w:sz w:val="10"/>
          <w:szCs w:val="10"/>
          <w:shd w:val="clear" w:color="auto" w:fill="FBFBFB"/>
        </w:rPr>
        <w:t>30. Кейнсианство</w:t>
      </w:r>
      <w:r w:rsidRPr="008A68BC">
        <w:rPr>
          <w:rFonts w:ascii="Arial" w:hAnsi="Arial" w:cs="Arial"/>
          <w:color w:val="333333"/>
          <w:sz w:val="10"/>
          <w:szCs w:val="10"/>
          <w:shd w:val="clear" w:color="auto" w:fill="FBFBFB"/>
        </w:rPr>
        <w:t xml:space="preserve"> – </w:t>
      </w:r>
      <w:r w:rsidR="00370BB1" w:rsidRPr="008A68BC">
        <w:rPr>
          <w:rFonts w:ascii="Arial" w:hAnsi="Arial" w:cs="Arial"/>
          <w:color w:val="333333"/>
          <w:sz w:val="10"/>
          <w:szCs w:val="10"/>
          <w:shd w:val="clear" w:color="auto" w:fill="FBFBFB"/>
        </w:rPr>
        <w:t>экономическое учение о необходимости государственного регулирования для роста экономики страны. Основоположник теории Джон Кейнс.</w:t>
      </w:r>
    </w:p>
    <w:p w14:paraId="50374922" w14:textId="43CB698C" w:rsidR="00DF331E" w:rsidRPr="008A68BC" w:rsidRDefault="00DF331E">
      <w:pPr>
        <w:rPr>
          <w:rFonts w:ascii="Arial" w:hAnsi="Arial" w:cs="Arial"/>
          <w:color w:val="333333"/>
          <w:sz w:val="10"/>
          <w:szCs w:val="10"/>
          <w:shd w:val="clear" w:color="auto" w:fill="FBFBFB"/>
        </w:rPr>
      </w:pPr>
      <w:r w:rsidRPr="002919E0">
        <w:rPr>
          <w:rFonts w:ascii="Arial" w:hAnsi="Arial" w:cs="Arial"/>
          <w:b/>
          <w:bCs/>
          <w:color w:val="333333"/>
          <w:sz w:val="10"/>
          <w:szCs w:val="10"/>
          <w:shd w:val="clear" w:color="auto" w:fill="FBFBFB"/>
        </w:rPr>
        <w:t>31. Неолиберализм</w:t>
      </w:r>
      <w:r w:rsidRPr="008A68BC">
        <w:rPr>
          <w:rFonts w:ascii="Arial" w:hAnsi="Arial" w:cs="Arial"/>
          <w:color w:val="333333"/>
          <w:sz w:val="10"/>
          <w:szCs w:val="10"/>
          <w:shd w:val="clear" w:color="auto" w:fill="FBFBFB"/>
        </w:rPr>
        <w:t xml:space="preserve"> – </w:t>
      </w:r>
      <w:r w:rsidR="00370BB1" w:rsidRPr="008A68BC">
        <w:rPr>
          <w:rFonts w:ascii="Arial" w:hAnsi="Arial" w:cs="Arial"/>
          <w:color w:val="333333"/>
          <w:sz w:val="10"/>
          <w:szCs w:val="10"/>
          <w:shd w:val="clear" w:color="auto" w:fill="FBFBFB"/>
        </w:rPr>
        <w:t>эконом-полит течение, сторонники которого отстаивали принцип</w:t>
      </w:r>
      <w:r w:rsidR="00561842" w:rsidRPr="008A68BC">
        <w:rPr>
          <w:rFonts w:ascii="Arial" w:hAnsi="Arial" w:cs="Arial"/>
          <w:color w:val="333333"/>
          <w:sz w:val="10"/>
          <w:szCs w:val="10"/>
          <w:shd w:val="clear" w:color="auto" w:fill="FBFBFB"/>
        </w:rPr>
        <w:t xml:space="preserve"> саморегулирования экономики, свободной от регламентации. </w:t>
      </w:r>
    </w:p>
    <w:p w14:paraId="0268AEB4" w14:textId="7614ABFE" w:rsidR="00DF331E" w:rsidRPr="008A68BC" w:rsidRDefault="00DF331E">
      <w:pPr>
        <w:rPr>
          <w:rFonts w:ascii="Arial" w:hAnsi="Arial" w:cs="Arial"/>
          <w:color w:val="333333"/>
          <w:sz w:val="10"/>
          <w:szCs w:val="10"/>
          <w:shd w:val="clear" w:color="auto" w:fill="FBFBFB"/>
        </w:rPr>
      </w:pPr>
      <w:r w:rsidRPr="002919E0">
        <w:rPr>
          <w:rFonts w:ascii="Arial" w:hAnsi="Arial" w:cs="Arial"/>
          <w:b/>
          <w:bCs/>
          <w:color w:val="333333"/>
          <w:sz w:val="10"/>
          <w:szCs w:val="10"/>
          <w:shd w:val="clear" w:color="auto" w:fill="FBFBFB"/>
        </w:rPr>
        <w:t>32. Институционализм</w:t>
      </w:r>
      <w:r w:rsidRPr="008A68BC">
        <w:rPr>
          <w:rFonts w:ascii="Arial" w:hAnsi="Arial" w:cs="Arial"/>
          <w:color w:val="333333"/>
          <w:sz w:val="10"/>
          <w:szCs w:val="10"/>
          <w:shd w:val="clear" w:color="auto" w:fill="FBFBFB"/>
        </w:rPr>
        <w:t xml:space="preserve"> – </w:t>
      </w:r>
      <w:r w:rsidR="00561842" w:rsidRPr="008A68BC">
        <w:rPr>
          <w:rFonts w:ascii="Arial" w:hAnsi="Arial" w:cs="Arial"/>
          <w:color w:val="333333"/>
          <w:sz w:val="10"/>
          <w:szCs w:val="10"/>
          <w:shd w:val="clear" w:color="auto" w:fill="FFFFFF"/>
        </w:rPr>
        <w:t>школа экономической теории, изучающая эволюцию социальных институтов, таких как традиции, мораль, право, семья, общественные объединения, государство и др., и их влияние на формирование экономического поведения людей.</w:t>
      </w:r>
    </w:p>
    <w:p w14:paraId="48BEE613" w14:textId="4CCA2496" w:rsidR="00DF331E" w:rsidRPr="008A68BC" w:rsidRDefault="00DF331E">
      <w:pPr>
        <w:rPr>
          <w:rFonts w:ascii="Arial" w:hAnsi="Arial" w:cs="Arial"/>
          <w:color w:val="333333"/>
          <w:sz w:val="10"/>
          <w:szCs w:val="10"/>
          <w:shd w:val="clear" w:color="auto" w:fill="FBFBFB"/>
        </w:rPr>
      </w:pPr>
      <w:r w:rsidRPr="00D84D89">
        <w:rPr>
          <w:rFonts w:ascii="Arial" w:hAnsi="Arial" w:cs="Arial"/>
          <w:b/>
          <w:bCs/>
          <w:color w:val="333333"/>
          <w:sz w:val="10"/>
          <w:szCs w:val="10"/>
          <w:shd w:val="clear" w:color="auto" w:fill="FBFBFB"/>
        </w:rPr>
        <w:t>33. Структура рынка</w:t>
      </w:r>
      <w:r w:rsidRPr="008A68BC">
        <w:rPr>
          <w:rFonts w:ascii="Arial" w:hAnsi="Arial" w:cs="Arial"/>
          <w:color w:val="333333"/>
          <w:sz w:val="10"/>
          <w:szCs w:val="10"/>
          <w:shd w:val="clear" w:color="auto" w:fill="FBFBFB"/>
        </w:rPr>
        <w:t xml:space="preserve"> </w:t>
      </w:r>
      <w:proofErr w:type="gramStart"/>
      <w:r w:rsidRPr="008A68BC">
        <w:rPr>
          <w:rFonts w:ascii="Arial" w:hAnsi="Arial" w:cs="Arial"/>
          <w:color w:val="333333"/>
          <w:sz w:val="10"/>
          <w:szCs w:val="10"/>
          <w:shd w:val="clear" w:color="auto" w:fill="FBFBFB"/>
        </w:rPr>
        <w:t xml:space="preserve">– </w:t>
      </w:r>
      <w:r w:rsidR="003155D8" w:rsidRPr="008A68BC">
        <w:rPr>
          <w:rFonts w:ascii="Arial" w:hAnsi="Arial" w:cs="Arial"/>
          <w:color w:val="333333"/>
          <w:sz w:val="10"/>
          <w:szCs w:val="10"/>
          <w:shd w:val="clear" w:color="auto" w:fill="FBFBFB"/>
        </w:rPr>
        <w:t> конфигурация</w:t>
      </w:r>
      <w:proofErr w:type="gramEnd"/>
      <w:r w:rsidR="003155D8" w:rsidRPr="008A68BC">
        <w:rPr>
          <w:rFonts w:ascii="Arial" w:hAnsi="Arial" w:cs="Arial"/>
          <w:color w:val="333333"/>
          <w:sz w:val="10"/>
          <w:szCs w:val="10"/>
          <w:shd w:val="clear" w:color="auto" w:fill="FBFBFB"/>
        </w:rPr>
        <w:t xml:space="preserve"> отраслей в зависимости от количества компаний, производящих идентичные продукты.</w:t>
      </w:r>
    </w:p>
    <w:p w14:paraId="49672058" w14:textId="5059D613" w:rsidR="00DF331E" w:rsidRPr="008A68BC" w:rsidRDefault="00DF331E">
      <w:pPr>
        <w:rPr>
          <w:rFonts w:ascii="Arial" w:hAnsi="Arial" w:cs="Arial"/>
          <w:color w:val="333333"/>
          <w:sz w:val="10"/>
          <w:szCs w:val="10"/>
          <w:shd w:val="clear" w:color="auto" w:fill="FBFBFB"/>
        </w:rPr>
      </w:pPr>
      <w:r w:rsidRPr="00D84D89">
        <w:rPr>
          <w:rFonts w:ascii="Arial" w:hAnsi="Arial" w:cs="Arial"/>
          <w:b/>
          <w:bCs/>
          <w:color w:val="333333"/>
          <w:sz w:val="10"/>
          <w:szCs w:val="10"/>
          <w:shd w:val="clear" w:color="auto" w:fill="FBFBFB"/>
        </w:rPr>
        <w:t>34. Инфраструктура рынка</w:t>
      </w:r>
      <w:r w:rsidRPr="008A68BC">
        <w:rPr>
          <w:rFonts w:ascii="Arial" w:hAnsi="Arial" w:cs="Arial"/>
          <w:color w:val="333333"/>
          <w:sz w:val="10"/>
          <w:szCs w:val="10"/>
          <w:shd w:val="clear" w:color="auto" w:fill="FBFBFB"/>
        </w:rPr>
        <w:t xml:space="preserve"> –</w:t>
      </w:r>
      <w:r w:rsidR="003155D8" w:rsidRPr="008A68BC">
        <w:rPr>
          <w:rFonts w:ascii="Arial" w:hAnsi="Arial" w:cs="Arial"/>
          <w:color w:val="333333"/>
          <w:sz w:val="10"/>
          <w:szCs w:val="10"/>
          <w:shd w:val="clear" w:color="auto" w:fill="FBFBFB"/>
        </w:rPr>
        <w:t xml:space="preserve"> комплекс учреждений, предприятий и организаций, обеспечивающих нормальное функционирование общества.</w:t>
      </w:r>
    </w:p>
    <w:p w14:paraId="5AECAD53" w14:textId="0A7DCB82" w:rsidR="00DF331E" w:rsidRPr="008A68BC" w:rsidRDefault="00DF331E">
      <w:pPr>
        <w:rPr>
          <w:rFonts w:ascii="Arial" w:hAnsi="Arial" w:cs="Arial"/>
          <w:color w:val="333333"/>
          <w:sz w:val="10"/>
          <w:szCs w:val="10"/>
          <w:shd w:val="clear" w:color="auto" w:fill="FBFBFB"/>
        </w:rPr>
      </w:pPr>
      <w:r w:rsidRPr="00D84D89">
        <w:rPr>
          <w:rFonts w:ascii="Arial" w:hAnsi="Arial" w:cs="Arial"/>
          <w:b/>
          <w:bCs/>
          <w:color w:val="333333"/>
          <w:sz w:val="10"/>
          <w:szCs w:val="10"/>
          <w:shd w:val="clear" w:color="auto" w:fill="FBFBFB"/>
        </w:rPr>
        <w:t>35. Спрос</w:t>
      </w:r>
      <w:r w:rsidRPr="008A68BC">
        <w:rPr>
          <w:rFonts w:ascii="Arial" w:hAnsi="Arial" w:cs="Arial"/>
          <w:color w:val="333333"/>
          <w:sz w:val="10"/>
          <w:szCs w:val="10"/>
          <w:shd w:val="clear" w:color="auto" w:fill="FBFBFB"/>
        </w:rPr>
        <w:t xml:space="preserve"> </w:t>
      </w:r>
      <w:proofErr w:type="gramStart"/>
      <w:r w:rsidRPr="008A68BC">
        <w:rPr>
          <w:rFonts w:ascii="Arial" w:hAnsi="Arial" w:cs="Arial"/>
          <w:color w:val="333333"/>
          <w:sz w:val="10"/>
          <w:szCs w:val="10"/>
          <w:shd w:val="clear" w:color="auto" w:fill="FBFBFB"/>
        </w:rPr>
        <w:t xml:space="preserve">– </w:t>
      </w:r>
      <w:r w:rsidR="00DE53F2" w:rsidRPr="008A68BC">
        <w:rPr>
          <w:rFonts w:ascii="Arial" w:hAnsi="Arial" w:cs="Arial"/>
          <w:color w:val="333333"/>
          <w:sz w:val="10"/>
          <w:szCs w:val="10"/>
          <w:shd w:val="clear" w:color="auto" w:fill="FFFFFF"/>
        </w:rPr>
        <w:t> количество</w:t>
      </w:r>
      <w:proofErr w:type="gramEnd"/>
      <w:r w:rsidR="00DE53F2" w:rsidRPr="008A68BC">
        <w:rPr>
          <w:rFonts w:ascii="Arial" w:hAnsi="Arial" w:cs="Arial"/>
          <w:color w:val="333333"/>
          <w:sz w:val="10"/>
          <w:szCs w:val="10"/>
          <w:shd w:val="clear" w:color="auto" w:fill="FFFFFF"/>
        </w:rPr>
        <w:t xml:space="preserve"> товара, которое потребители готовы и могут приобрести по различным ценам в течение определенного периода времени.</w:t>
      </w:r>
    </w:p>
    <w:p w14:paraId="73BFFA40" w14:textId="1040D93D" w:rsidR="00DF331E" w:rsidRPr="008A68BC" w:rsidRDefault="00DF331E">
      <w:pPr>
        <w:rPr>
          <w:rFonts w:ascii="Arial" w:hAnsi="Arial" w:cs="Arial"/>
          <w:color w:val="333333"/>
          <w:sz w:val="10"/>
          <w:szCs w:val="10"/>
          <w:shd w:val="clear" w:color="auto" w:fill="FBFBFB"/>
        </w:rPr>
      </w:pPr>
      <w:r w:rsidRPr="00D84D89">
        <w:rPr>
          <w:rFonts w:ascii="Arial" w:hAnsi="Arial" w:cs="Arial"/>
          <w:b/>
          <w:bCs/>
          <w:color w:val="333333"/>
          <w:sz w:val="10"/>
          <w:szCs w:val="10"/>
          <w:shd w:val="clear" w:color="auto" w:fill="FBFBFB"/>
        </w:rPr>
        <w:t>36. Предложение</w:t>
      </w:r>
      <w:r w:rsidRPr="008A68BC">
        <w:rPr>
          <w:rFonts w:ascii="Arial" w:hAnsi="Arial" w:cs="Arial"/>
          <w:color w:val="333333"/>
          <w:sz w:val="10"/>
          <w:szCs w:val="10"/>
          <w:shd w:val="clear" w:color="auto" w:fill="FBFBFB"/>
        </w:rPr>
        <w:t xml:space="preserve"> – </w:t>
      </w:r>
      <w:r w:rsidR="00DE53F2" w:rsidRPr="008A68BC">
        <w:rPr>
          <w:rFonts w:ascii="Arial" w:hAnsi="Arial" w:cs="Arial"/>
          <w:color w:val="333333"/>
          <w:sz w:val="10"/>
          <w:szCs w:val="10"/>
          <w:shd w:val="clear" w:color="auto" w:fill="FFFFFF"/>
        </w:rPr>
        <w:t>желание производителя произвести и предложить к продаже на рынке свои товары по конкретным ценам из ряда возможных цен в течение определённого периода времени.</w:t>
      </w:r>
    </w:p>
    <w:p w14:paraId="1049089D" w14:textId="7E1A162C" w:rsidR="00DF331E" w:rsidRPr="008A68BC" w:rsidRDefault="00DF331E">
      <w:pPr>
        <w:rPr>
          <w:rFonts w:ascii="Arial" w:hAnsi="Arial" w:cs="Arial"/>
          <w:color w:val="333333"/>
          <w:sz w:val="10"/>
          <w:szCs w:val="10"/>
          <w:shd w:val="clear" w:color="auto" w:fill="FBFBFB"/>
        </w:rPr>
      </w:pPr>
      <w:r w:rsidRPr="00D84D89">
        <w:rPr>
          <w:rFonts w:ascii="Arial" w:hAnsi="Arial" w:cs="Arial"/>
          <w:b/>
          <w:bCs/>
          <w:color w:val="333333"/>
          <w:sz w:val="10"/>
          <w:szCs w:val="10"/>
          <w:shd w:val="clear" w:color="auto" w:fill="FBFBFB"/>
        </w:rPr>
        <w:t>37. Закон спроса</w:t>
      </w:r>
      <w:r w:rsidRPr="008A68BC">
        <w:rPr>
          <w:rFonts w:ascii="Arial" w:hAnsi="Arial" w:cs="Arial"/>
          <w:color w:val="333333"/>
          <w:sz w:val="10"/>
          <w:szCs w:val="10"/>
          <w:shd w:val="clear" w:color="auto" w:fill="FBFBFB"/>
        </w:rPr>
        <w:t xml:space="preserve"> – </w:t>
      </w:r>
      <w:r w:rsidR="003155D8" w:rsidRPr="008A68BC">
        <w:rPr>
          <w:rFonts w:ascii="Arial" w:hAnsi="Arial" w:cs="Arial"/>
          <w:color w:val="333333"/>
          <w:sz w:val="10"/>
          <w:szCs w:val="10"/>
          <w:shd w:val="clear" w:color="auto" w:fill="FBFBFB"/>
        </w:rPr>
        <w:t xml:space="preserve">при неизменности прочих параметров </w:t>
      </w:r>
      <w:r w:rsidR="00DE0B7C" w:rsidRPr="008A68BC">
        <w:rPr>
          <w:rFonts w:ascii="Arial" w:hAnsi="Arial" w:cs="Arial"/>
          <w:color w:val="333333"/>
          <w:sz w:val="10"/>
          <w:szCs w:val="10"/>
          <w:shd w:val="clear" w:color="auto" w:fill="FBFBFB"/>
        </w:rPr>
        <w:t>чем больше цена, тем меньше количество потребителей, готовых купить этот товар</w:t>
      </w:r>
    </w:p>
    <w:p w14:paraId="39666AA0" w14:textId="3B5736C9" w:rsidR="00DF331E" w:rsidRPr="008A68BC" w:rsidRDefault="00DF331E">
      <w:pPr>
        <w:rPr>
          <w:rFonts w:ascii="Arial" w:hAnsi="Arial" w:cs="Arial"/>
          <w:color w:val="333333"/>
          <w:sz w:val="10"/>
          <w:szCs w:val="10"/>
          <w:shd w:val="clear" w:color="auto" w:fill="FBFBFB"/>
        </w:rPr>
      </w:pPr>
      <w:r w:rsidRPr="00D84D89">
        <w:rPr>
          <w:rFonts w:ascii="Arial" w:hAnsi="Arial" w:cs="Arial"/>
          <w:b/>
          <w:bCs/>
          <w:color w:val="333333"/>
          <w:sz w:val="10"/>
          <w:szCs w:val="10"/>
          <w:shd w:val="clear" w:color="auto" w:fill="FBFBFB"/>
        </w:rPr>
        <w:t>38. Закон предложения</w:t>
      </w:r>
      <w:r w:rsidRPr="008A68BC">
        <w:rPr>
          <w:rFonts w:ascii="Arial" w:hAnsi="Arial" w:cs="Arial"/>
          <w:color w:val="333333"/>
          <w:sz w:val="10"/>
          <w:szCs w:val="10"/>
          <w:shd w:val="clear" w:color="auto" w:fill="FBFBFB"/>
        </w:rPr>
        <w:t xml:space="preserve"> – </w:t>
      </w:r>
      <w:r w:rsidR="00DE0B7C" w:rsidRPr="008A68BC">
        <w:rPr>
          <w:rFonts w:ascii="Arial" w:hAnsi="Arial" w:cs="Arial"/>
          <w:color w:val="333333"/>
          <w:sz w:val="10"/>
          <w:szCs w:val="10"/>
          <w:shd w:val="clear" w:color="auto" w:fill="FBFBFB"/>
        </w:rPr>
        <w:t>экономический закон, согласно которому величина предложения товара на рынке увеличивается с ростом его цены при прочих равных условиях (издержки производства, инфляционные ожидания, качество товара).</w:t>
      </w:r>
    </w:p>
    <w:p w14:paraId="7282AD71" w14:textId="06B771B4" w:rsidR="00DF331E" w:rsidRPr="008A68BC" w:rsidRDefault="00DF331E">
      <w:pPr>
        <w:rPr>
          <w:rFonts w:ascii="Arial" w:hAnsi="Arial" w:cs="Arial"/>
          <w:color w:val="333333"/>
          <w:sz w:val="10"/>
          <w:szCs w:val="10"/>
          <w:shd w:val="clear" w:color="auto" w:fill="FBFBFB"/>
        </w:rPr>
      </w:pPr>
      <w:r w:rsidRPr="00D84D89">
        <w:rPr>
          <w:rFonts w:ascii="Arial" w:hAnsi="Arial" w:cs="Arial"/>
          <w:b/>
          <w:bCs/>
          <w:color w:val="333333"/>
          <w:sz w:val="10"/>
          <w:szCs w:val="10"/>
          <w:shd w:val="clear" w:color="auto" w:fill="FBFBFB"/>
        </w:rPr>
        <w:t>39. Издержки производства</w:t>
      </w:r>
      <w:r w:rsidRPr="008A68BC">
        <w:rPr>
          <w:rFonts w:ascii="Arial" w:hAnsi="Arial" w:cs="Arial"/>
          <w:color w:val="333333"/>
          <w:sz w:val="10"/>
          <w:szCs w:val="10"/>
          <w:shd w:val="clear" w:color="auto" w:fill="FBFBFB"/>
        </w:rPr>
        <w:t xml:space="preserve"> – </w:t>
      </w:r>
      <w:r w:rsidR="001A1053" w:rsidRPr="008A68BC">
        <w:rPr>
          <w:rFonts w:ascii="Arial" w:hAnsi="Arial" w:cs="Arial"/>
          <w:color w:val="333333"/>
          <w:sz w:val="10"/>
          <w:szCs w:val="10"/>
          <w:shd w:val="clear" w:color="auto" w:fill="FBFBFB"/>
        </w:rPr>
        <w:t xml:space="preserve">расходы, сопутствующие созданию продукции. Бух издержки </w:t>
      </w:r>
      <w:r w:rsidR="008C6520" w:rsidRPr="008A68BC">
        <w:rPr>
          <w:rFonts w:ascii="Arial" w:hAnsi="Arial" w:cs="Arial"/>
          <w:color w:val="333333"/>
          <w:sz w:val="10"/>
          <w:szCs w:val="10"/>
          <w:shd w:val="clear" w:color="auto" w:fill="FBFBFB"/>
        </w:rPr>
        <w:t>–</w:t>
      </w:r>
      <w:r w:rsidR="001A1053" w:rsidRPr="008A68BC">
        <w:rPr>
          <w:rFonts w:ascii="Arial" w:hAnsi="Arial" w:cs="Arial"/>
          <w:color w:val="333333"/>
          <w:sz w:val="10"/>
          <w:szCs w:val="10"/>
          <w:shd w:val="clear" w:color="auto" w:fill="FBFBFB"/>
        </w:rPr>
        <w:t xml:space="preserve"> </w:t>
      </w:r>
      <w:r w:rsidR="008C6520" w:rsidRPr="008A68BC">
        <w:rPr>
          <w:rFonts w:ascii="Arial" w:hAnsi="Arial" w:cs="Arial"/>
          <w:color w:val="333333"/>
          <w:sz w:val="10"/>
          <w:szCs w:val="10"/>
          <w:shd w:val="clear" w:color="auto" w:fill="FBFBFB"/>
        </w:rPr>
        <w:t xml:space="preserve">затраты на применяемые предприятием ресурсы = явные издержки – сумма трат на внешние </w:t>
      </w:r>
      <w:proofErr w:type="gramStart"/>
      <w:r w:rsidR="008C6520" w:rsidRPr="008A68BC">
        <w:rPr>
          <w:rFonts w:ascii="Arial" w:hAnsi="Arial" w:cs="Arial"/>
          <w:color w:val="333333"/>
          <w:sz w:val="10"/>
          <w:szCs w:val="10"/>
          <w:shd w:val="clear" w:color="auto" w:fill="FBFBFB"/>
        </w:rPr>
        <w:t>ресурсы(</w:t>
      </w:r>
      <w:proofErr w:type="gramEnd"/>
      <w:r w:rsidR="00366960" w:rsidRPr="008A68BC">
        <w:rPr>
          <w:rFonts w:ascii="Arial" w:hAnsi="Arial" w:cs="Arial"/>
          <w:color w:val="333333"/>
          <w:sz w:val="10"/>
          <w:szCs w:val="10"/>
          <w:shd w:val="clear" w:color="auto" w:fill="FBFBFB"/>
        </w:rPr>
        <w:t>резервы не принадлежащие предприятию</w:t>
      </w:r>
      <w:r w:rsidR="00DC7C26" w:rsidRPr="008A68BC">
        <w:rPr>
          <w:rFonts w:ascii="Arial" w:hAnsi="Arial" w:cs="Arial"/>
          <w:color w:val="333333"/>
          <w:sz w:val="10"/>
          <w:szCs w:val="10"/>
          <w:shd w:val="clear" w:color="auto" w:fill="FBFBFB"/>
        </w:rPr>
        <w:t>)</w:t>
      </w:r>
      <w:r w:rsidR="00E478F4" w:rsidRPr="008A68BC">
        <w:rPr>
          <w:rFonts w:ascii="Arial" w:hAnsi="Arial" w:cs="Arial"/>
          <w:color w:val="333333"/>
          <w:sz w:val="10"/>
          <w:szCs w:val="10"/>
          <w:shd w:val="clear" w:color="auto" w:fill="FBFBFB"/>
        </w:rPr>
        <w:t xml:space="preserve">. Неявные и – затраты, при расчете которых принимается во </w:t>
      </w:r>
      <w:r w:rsidR="00DC7C26" w:rsidRPr="008A68BC">
        <w:rPr>
          <w:rFonts w:ascii="Arial" w:hAnsi="Arial" w:cs="Arial"/>
          <w:color w:val="333333"/>
          <w:sz w:val="10"/>
          <w:szCs w:val="10"/>
          <w:shd w:val="clear" w:color="auto" w:fill="FBFBFB"/>
        </w:rPr>
        <w:t xml:space="preserve">стоимость внутренних </w:t>
      </w:r>
      <w:proofErr w:type="gramStart"/>
      <w:r w:rsidR="00DC7C26" w:rsidRPr="008A68BC">
        <w:rPr>
          <w:rFonts w:ascii="Arial" w:hAnsi="Arial" w:cs="Arial"/>
          <w:color w:val="333333"/>
          <w:sz w:val="10"/>
          <w:szCs w:val="10"/>
          <w:shd w:val="clear" w:color="auto" w:fill="FBFBFB"/>
        </w:rPr>
        <w:t>ресурсов(</w:t>
      </w:r>
      <w:proofErr w:type="gramEnd"/>
      <w:r w:rsidR="00DC7C26" w:rsidRPr="008A68BC">
        <w:rPr>
          <w:rFonts w:ascii="Arial" w:hAnsi="Arial" w:cs="Arial"/>
          <w:color w:val="333333"/>
          <w:sz w:val="10"/>
          <w:szCs w:val="10"/>
          <w:shd w:val="clear" w:color="auto" w:fill="FBFBFB"/>
        </w:rPr>
        <w:t xml:space="preserve">альтернативные траты). Экономические издержки – стоимость продуктов и услуг, сформированная при наиболее оптимальном альтернативном применении ресурсов. ЭИ = явные </w:t>
      </w:r>
      <w:r w:rsidR="00DE53F2" w:rsidRPr="008A68BC">
        <w:rPr>
          <w:rFonts w:ascii="Arial" w:hAnsi="Arial" w:cs="Arial"/>
          <w:color w:val="333333"/>
          <w:sz w:val="10"/>
          <w:szCs w:val="10"/>
          <w:shd w:val="clear" w:color="auto" w:fill="FBFBFB"/>
        </w:rPr>
        <w:t>+</w:t>
      </w:r>
      <w:r w:rsidR="00DC7C26" w:rsidRPr="008A68BC">
        <w:rPr>
          <w:rFonts w:ascii="Arial" w:hAnsi="Arial" w:cs="Arial"/>
          <w:color w:val="333333"/>
          <w:sz w:val="10"/>
          <w:szCs w:val="10"/>
          <w:shd w:val="clear" w:color="auto" w:fill="FBFBFB"/>
        </w:rPr>
        <w:t xml:space="preserve"> неявные</w:t>
      </w:r>
    </w:p>
    <w:p w14:paraId="3323AC21" w14:textId="7B7E7C84" w:rsidR="00DF331E" w:rsidRPr="008A68BC" w:rsidRDefault="00DF331E">
      <w:pPr>
        <w:rPr>
          <w:rFonts w:ascii="Arial" w:hAnsi="Arial" w:cs="Arial"/>
          <w:color w:val="333333"/>
          <w:sz w:val="10"/>
          <w:szCs w:val="10"/>
          <w:shd w:val="clear" w:color="auto" w:fill="FBFBFB"/>
        </w:rPr>
      </w:pPr>
      <w:r w:rsidRPr="00D84D89">
        <w:rPr>
          <w:rFonts w:ascii="Arial" w:hAnsi="Arial" w:cs="Arial"/>
          <w:b/>
          <w:bCs/>
          <w:color w:val="333333"/>
          <w:sz w:val="10"/>
          <w:szCs w:val="10"/>
          <w:shd w:val="clear" w:color="auto" w:fill="FBFBFB"/>
        </w:rPr>
        <w:t>40. Валовые издержки</w:t>
      </w:r>
      <w:r w:rsidRPr="008A68BC">
        <w:rPr>
          <w:rFonts w:ascii="Arial" w:hAnsi="Arial" w:cs="Arial"/>
          <w:color w:val="333333"/>
          <w:sz w:val="10"/>
          <w:szCs w:val="10"/>
          <w:shd w:val="clear" w:color="auto" w:fill="FBFBFB"/>
        </w:rPr>
        <w:t xml:space="preserve"> – </w:t>
      </w:r>
      <w:r w:rsidR="00DE0B7C" w:rsidRPr="008A68BC">
        <w:rPr>
          <w:rFonts w:ascii="Arial" w:hAnsi="Arial" w:cs="Arial"/>
          <w:color w:val="333333"/>
          <w:sz w:val="10"/>
          <w:szCs w:val="10"/>
          <w:shd w:val="clear" w:color="auto" w:fill="FFFFFF"/>
        </w:rPr>
        <w:t>вся совокупность затрат, связанных с использованием ресурсов и услуг для производства продукции, это общая сумма постоянных и переменных затрат.</w:t>
      </w:r>
    </w:p>
    <w:p w14:paraId="3A6F4427" w14:textId="209BAD86" w:rsidR="00DF331E" w:rsidRPr="008A68BC" w:rsidRDefault="00DF331E">
      <w:pPr>
        <w:rPr>
          <w:rFonts w:ascii="Arial" w:hAnsi="Arial" w:cs="Arial"/>
          <w:color w:val="333333"/>
          <w:sz w:val="10"/>
          <w:szCs w:val="10"/>
          <w:shd w:val="clear" w:color="auto" w:fill="FBFBFB"/>
        </w:rPr>
      </w:pPr>
      <w:r w:rsidRPr="00D84D89">
        <w:rPr>
          <w:rFonts w:ascii="Arial" w:hAnsi="Arial" w:cs="Arial"/>
          <w:b/>
          <w:bCs/>
          <w:color w:val="333333"/>
          <w:sz w:val="10"/>
          <w:szCs w:val="10"/>
          <w:shd w:val="clear" w:color="auto" w:fill="FBFBFB"/>
        </w:rPr>
        <w:t>41. Постоянные издержки</w:t>
      </w:r>
      <w:r w:rsidRPr="008A68BC">
        <w:rPr>
          <w:rFonts w:ascii="Arial" w:hAnsi="Arial" w:cs="Arial"/>
          <w:color w:val="333333"/>
          <w:sz w:val="10"/>
          <w:szCs w:val="10"/>
          <w:shd w:val="clear" w:color="auto" w:fill="FBFBFB"/>
        </w:rPr>
        <w:t xml:space="preserve"> </w:t>
      </w:r>
      <w:proofErr w:type="gramStart"/>
      <w:r w:rsidRPr="008A68BC">
        <w:rPr>
          <w:rFonts w:ascii="Arial" w:hAnsi="Arial" w:cs="Arial"/>
          <w:color w:val="333333"/>
          <w:sz w:val="10"/>
          <w:szCs w:val="10"/>
          <w:shd w:val="clear" w:color="auto" w:fill="FBFBFB"/>
        </w:rPr>
        <w:t xml:space="preserve">– </w:t>
      </w:r>
      <w:r w:rsidR="009619D5" w:rsidRPr="008A68BC">
        <w:rPr>
          <w:rFonts w:ascii="Arial" w:hAnsi="Arial" w:cs="Arial"/>
          <w:color w:val="333333"/>
          <w:sz w:val="10"/>
          <w:szCs w:val="10"/>
          <w:shd w:val="clear" w:color="auto" w:fill="FFFFFF"/>
        </w:rPr>
        <w:t> издержки</w:t>
      </w:r>
      <w:proofErr w:type="gramEnd"/>
      <w:r w:rsidR="009619D5" w:rsidRPr="008A68BC">
        <w:rPr>
          <w:rFonts w:ascii="Arial" w:hAnsi="Arial" w:cs="Arial"/>
          <w:color w:val="333333"/>
          <w:sz w:val="10"/>
          <w:szCs w:val="10"/>
          <w:shd w:val="clear" w:color="auto" w:fill="FFFFFF"/>
        </w:rPr>
        <w:t>, величина которых в краткосрочном периоде не изменяется с увеличением или сокращением объема производства.</w:t>
      </w:r>
    </w:p>
    <w:p w14:paraId="1C26F46C" w14:textId="2F18B375" w:rsidR="00DF331E" w:rsidRPr="008A68BC" w:rsidRDefault="00DF331E">
      <w:pPr>
        <w:rPr>
          <w:rFonts w:ascii="Arial" w:hAnsi="Arial" w:cs="Arial"/>
          <w:color w:val="333333"/>
          <w:sz w:val="10"/>
          <w:szCs w:val="10"/>
          <w:shd w:val="clear" w:color="auto" w:fill="FBFBFB"/>
        </w:rPr>
      </w:pPr>
      <w:r w:rsidRPr="00D84D89">
        <w:rPr>
          <w:rFonts w:ascii="Arial" w:hAnsi="Arial" w:cs="Arial"/>
          <w:b/>
          <w:bCs/>
          <w:color w:val="333333"/>
          <w:sz w:val="10"/>
          <w:szCs w:val="10"/>
          <w:shd w:val="clear" w:color="auto" w:fill="FBFBFB"/>
        </w:rPr>
        <w:t>42. Переменные издержки</w:t>
      </w:r>
      <w:r w:rsidRPr="008A68BC">
        <w:rPr>
          <w:rFonts w:ascii="Arial" w:hAnsi="Arial" w:cs="Arial"/>
          <w:color w:val="333333"/>
          <w:sz w:val="10"/>
          <w:szCs w:val="10"/>
          <w:shd w:val="clear" w:color="auto" w:fill="FBFBFB"/>
        </w:rPr>
        <w:t xml:space="preserve"> – </w:t>
      </w:r>
      <w:r w:rsidR="009619D5" w:rsidRPr="008A68BC">
        <w:rPr>
          <w:rFonts w:ascii="Arial" w:hAnsi="Arial" w:cs="Arial"/>
          <w:color w:val="333333"/>
          <w:sz w:val="10"/>
          <w:szCs w:val="10"/>
          <w:shd w:val="clear" w:color="auto" w:fill="FFFFFF"/>
        </w:rPr>
        <w:t>затраты, которые изменяются по мере изменения количества товаров или услуг, производимых предприятием. Переменные затраты</w:t>
      </w:r>
      <w:proofErr w:type="gramStart"/>
      <w:r w:rsidR="009619D5" w:rsidRPr="008A68BC">
        <w:rPr>
          <w:rFonts w:ascii="Arial" w:hAnsi="Arial" w:cs="Arial"/>
          <w:color w:val="333333"/>
          <w:sz w:val="10"/>
          <w:szCs w:val="10"/>
          <w:shd w:val="clear" w:color="auto" w:fill="FFFFFF"/>
        </w:rPr>
        <w:t>-это</w:t>
      </w:r>
      <w:proofErr w:type="gramEnd"/>
      <w:r w:rsidR="009619D5" w:rsidRPr="008A68BC">
        <w:rPr>
          <w:rFonts w:ascii="Arial" w:hAnsi="Arial" w:cs="Arial"/>
          <w:color w:val="333333"/>
          <w:sz w:val="10"/>
          <w:szCs w:val="10"/>
          <w:shd w:val="clear" w:color="auto" w:fill="FFFFFF"/>
        </w:rPr>
        <w:t> сумма предельных затрат по всем произведенным единицам.</w:t>
      </w:r>
    </w:p>
    <w:p w14:paraId="5D94428A" w14:textId="2485394E" w:rsidR="00DF331E" w:rsidRPr="008A68BC" w:rsidRDefault="00DF331E">
      <w:pPr>
        <w:rPr>
          <w:rFonts w:ascii="Arial" w:hAnsi="Arial" w:cs="Arial"/>
          <w:color w:val="333333"/>
          <w:sz w:val="10"/>
          <w:szCs w:val="10"/>
          <w:shd w:val="clear" w:color="auto" w:fill="FBFBFB"/>
        </w:rPr>
      </w:pPr>
      <w:r w:rsidRPr="00D84D89">
        <w:rPr>
          <w:rFonts w:ascii="Arial" w:hAnsi="Arial" w:cs="Arial"/>
          <w:b/>
          <w:bCs/>
          <w:color w:val="333333"/>
          <w:sz w:val="10"/>
          <w:szCs w:val="10"/>
          <w:shd w:val="clear" w:color="auto" w:fill="FBFBFB"/>
        </w:rPr>
        <w:t>43. Предельные издержки</w:t>
      </w:r>
      <w:r w:rsidRPr="008A68BC">
        <w:rPr>
          <w:rFonts w:ascii="Arial" w:hAnsi="Arial" w:cs="Arial"/>
          <w:color w:val="333333"/>
          <w:sz w:val="10"/>
          <w:szCs w:val="10"/>
          <w:shd w:val="clear" w:color="auto" w:fill="FBFBFB"/>
        </w:rPr>
        <w:t xml:space="preserve"> – </w:t>
      </w:r>
      <w:r w:rsidR="009619D5" w:rsidRPr="008A68BC">
        <w:rPr>
          <w:rFonts w:ascii="Arial" w:hAnsi="Arial" w:cs="Arial"/>
          <w:color w:val="333333"/>
          <w:sz w:val="10"/>
          <w:szCs w:val="10"/>
          <w:shd w:val="clear" w:color="auto" w:fill="FBFBFB"/>
        </w:rPr>
        <w:t>д</w:t>
      </w:r>
      <w:r w:rsidR="009619D5" w:rsidRPr="008A68BC">
        <w:rPr>
          <w:rFonts w:ascii="Arial" w:hAnsi="Arial" w:cs="Arial"/>
          <w:color w:val="333333"/>
          <w:sz w:val="10"/>
          <w:szCs w:val="10"/>
          <w:shd w:val="clear" w:color="auto" w:fill="FBFBFB"/>
        </w:rPr>
        <w:t>ополнительные, добавочные издержки на производство дополнительной единицы продукта, равные изменению общих издержек, делённому на изменение объёма продукции.</w:t>
      </w:r>
    </w:p>
    <w:p w14:paraId="66AC5DA7" w14:textId="54C37827" w:rsidR="00DF331E" w:rsidRPr="008A68BC" w:rsidRDefault="00DF331E">
      <w:pPr>
        <w:rPr>
          <w:rFonts w:ascii="Arial" w:hAnsi="Arial" w:cs="Arial"/>
          <w:color w:val="333333"/>
          <w:sz w:val="10"/>
          <w:szCs w:val="10"/>
          <w:shd w:val="clear" w:color="auto" w:fill="FBFBFB"/>
        </w:rPr>
      </w:pPr>
      <w:r w:rsidRPr="00D84D89">
        <w:rPr>
          <w:rFonts w:ascii="Arial" w:hAnsi="Arial" w:cs="Arial"/>
          <w:b/>
          <w:bCs/>
          <w:color w:val="333333"/>
          <w:sz w:val="10"/>
          <w:szCs w:val="10"/>
          <w:shd w:val="clear" w:color="auto" w:fill="FBFBFB"/>
        </w:rPr>
        <w:t>44. Перекрестная эластичность спроса</w:t>
      </w:r>
      <w:r w:rsidRPr="008A68BC">
        <w:rPr>
          <w:rFonts w:ascii="Arial" w:hAnsi="Arial" w:cs="Arial"/>
          <w:color w:val="333333"/>
          <w:sz w:val="10"/>
          <w:szCs w:val="10"/>
          <w:shd w:val="clear" w:color="auto" w:fill="FBFBFB"/>
        </w:rPr>
        <w:t xml:space="preserve"> – </w:t>
      </w:r>
      <w:r w:rsidR="00122D0A" w:rsidRPr="008A68BC">
        <w:rPr>
          <w:rFonts w:ascii="Arial" w:hAnsi="Arial" w:cs="Arial"/>
          <w:color w:val="333333"/>
          <w:sz w:val="10"/>
          <w:szCs w:val="10"/>
          <w:shd w:val="clear" w:color="auto" w:fill="FBFBFB"/>
        </w:rPr>
        <w:t>п</w:t>
      </w:r>
      <w:r w:rsidR="00122D0A" w:rsidRPr="008A68BC">
        <w:rPr>
          <w:rFonts w:ascii="Arial" w:hAnsi="Arial" w:cs="Arial"/>
          <w:color w:val="333333"/>
          <w:sz w:val="10"/>
          <w:szCs w:val="10"/>
          <w:shd w:val="clear" w:color="auto" w:fill="FBFBFB"/>
        </w:rPr>
        <w:t>оказатель процентного изменения в количестве купленного товара или услуги в ответ на изменение в цене другого товара или услуги.</w:t>
      </w:r>
    </w:p>
    <w:p w14:paraId="1A11AA2E" w14:textId="5D2F6268" w:rsidR="00DF331E" w:rsidRPr="008A68BC" w:rsidRDefault="00DF331E">
      <w:pPr>
        <w:rPr>
          <w:rFonts w:ascii="Arial" w:hAnsi="Arial" w:cs="Arial"/>
          <w:color w:val="333333"/>
          <w:sz w:val="10"/>
          <w:szCs w:val="10"/>
          <w:shd w:val="clear" w:color="auto" w:fill="FBFBFB"/>
        </w:rPr>
      </w:pPr>
      <w:r w:rsidRPr="00D84D89">
        <w:rPr>
          <w:rFonts w:ascii="Arial" w:hAnsi="Arial" w:cs="Arial"/>
          <w:b/>
          <w:bCs/>
          <w:color w:val="333333"/>
          <w:sz w:val="10"/>
          <w:szCs w:val="10"/>
          <w:shd w:val="clear" w:color="auto" w:fill="FBFBFB"/>
        </w:rPr>
        <w:t xml:space="preserve">45. </w:t>
      </w:r>
      <w:r w:rsidR="001A1053" w:rsidRPr="00D84D89">
        <w:rPr>
          <w:rFonts w:ascii="Arial" w:hAnsi="Arial" w:cs="Arial"/>
          <w:b/>
          <w:bCs/>
          <w:color w:val="333333"/>
          <w:sz w:val="10"/>
          <w:szCs w:val="10"/>
          <w:shd w:val="clear" w:color="auto" w:fill="FBFBFB"/>
        </w:rPr>
        <w:t>Э</w:t>
      </w:r>
      <w:r w:rsidRPr="00D84D89">
        <w:rPr>
          <w:rFonts w:ascii="Arial" w:hAnsi="Arial" w:cs="Arial"/>
          <w:b/>
          <w:bCs/>
          <w:color w:val="333333"/>
          <w:sz w:val="10"/>
          <w:szCs w:val="10"/>
          <w:shd w:val="clear" w:color="auto" w:fill="FBFBFB"/>
        </w:rPr>
        <w:t>ластичность спроса по доходу</w:t>
      </w:r>
      <w:r w:rsidRPr="008A68BC">
        <w:rPr>
          <w:rFonts w:ascii="Arial" w:hAnsi="Arial" w:cs="Arial"/>
          <w:color w:val="333333"/>
          <w:sz w:val="10"/>
          <w:szCs w:val="10"/>
          <w:shd w:val="clear" w:color="auto" w:fill="FBFBFB"/>
        </w:rPr>
        <w:t xml:space="preserve"> – </w:t>
      </w:r>
      <w:r w:rsidR="00122D0A" w:rsidRPr="008A68BC">
        <w:rPr>
          <w:rFonts w:ascii="Arial" w:hAnsi="Arial" w:cs="Arial"/>
          <w:color w:val="333333"/>
          <w:sz w:val="10"/>
          <w:szCs w:val="10"/>
          <w:shd w:val="clear" w:color="auto" w:fill="FBFBFB"/>
        </w:rPr>
        <w:t>показатель процентного изменения спроса на какой-либо товар в результате изменения дохода потребителя</w:t>
      </w:r>
    </w:p>
    <w:p w14:paraId="25100CB3" w14:textId="2231BE5A" w:rsidR="00DF331E" w:rsidRPr="008A68BC" w:rsidRDefault="00DF331E">
      <w:pPr>
        <w:rPr>
          <w:rFonts w:ascii="Arial" w:hAnsi="Arial" w:cs="Arial"/>
          <w:color w:val="333333"/>
          <w:sz w:val="10"/>
          <w:szCs w:val="10"/>
          <w:shd w:val="clear" w:color="auto" w:fill="FBFBFB"/>
        </w:rPr>
      </w:pPr>
      <w:r w:rsidRPr="00D84D89">
        <w:rPr>
          <w:rFonts w:ascii="Arial" w:hAnsi="Arial" w:cs="Arial"/>
          <w:b/>
          <w:bCs/>
          <w:color w:val="333333"/>
          <w:sz w:val="10"/>
          <w:szCs w:val="10"/>
          <w:shd w:val="clear" w:color="auto" w:fill="FBFBFB"/>
        </w:rPr>
        <w:t xml:space="preserve">46. </w:t>
      </w:r>
      <w:r w:rsidR="001A1053" w:rsidRPr="00D84D89">
        <w:rPr>
          <w:rFonts w:ascii="Arial" w:hAnsi="Arial" w:cs="Arial"/>
          <w:b/>
          <w:bCs/>
          <w:color w:val="333333"/>
          <w:sz w:val="10"/>
          <w:szCs w:val="10"/>
          <w:shd w:val="clear" w:color="auto" w:fill="FBFBFB"/>
        </w:rPr>
        <w:t>Эластичность спроса по цене</w:t>
      </w:r>
      <w:r w:rsidR="001A1053" w:rsidRPr="008A68BC">
        <w:rPr>
          <w:rFonts w:ascii="Arial" w:hAnsi="Arial" w:cs="Arial"/>
          <w:color w:val="333333"/>
          <w:sz w:val="10"/>
          <w:szCs w:val="10"/>
          <w:shd w:val="clear" w:color="auto" w:fill="FBFBFB"/>
        </w:rPr>
        <w:t xml:space="preserve"> </w:t>
      </w:r>
      <w:r w:rsidR="00122D0A" w:rsidRPr="008A68BC">
        <w:rPr>
          <w:rFonts w:ascii="Arial" w:hAnsi="Arial" w:cs="Arial"/>
          <w:color w:val="333333"/>
          <w:sz w:val="10"/>
          <w:szCs w:val="10"/>
          <w:shd w:val="clear" w:color="auto" w:fill="FBFBFB"/>
        </w:rPr>
        <w:t xml:space="preserve">- </w:t>
      </w:r>
      <w:r w:rsidR="00122D0A" w:rsidRPr="008A68BC">
        <w:rPr>
          <w:rFonts w:ascii="Arial" w:hAnsi="Arial" w:cs="Arial"/>
          <w:color w:val="333333"/>
          <w:sz w:val="10"/>
          <w:szCs w:val="10"/>
          <w:shd w:val="clear" w:color="auto" w:fill="FFFFFF"/>
        </w:rPr>
        <w:t>измеряет реакцию спроса товара на изменение его цены. Она рассчитывается как процентное изменение спроса, деленное на процентное изменение цены. Если спрос эластичен, небольшое изменение цены приводит к большому изменению объема продаж.</w:t>
      </w:r>
    </w:p>
    <w:p w14:paraId="16DA1DE1" w14:textId="62069752" w:rsidR="001A1053" w:rsidRPr="008A68BC" w:rsidRDefault="001A1053">
      <w:pPr>
        <w:rPr>
          <w:rFonts w:ascii="Arial" w:hAnsi="Arial" w:cs="Arial"/>
          <w:color w:val="333333"/>
          <w:sz w:val="10"/>
          <w:szCs w:val="10"/>
          <w:shd w:val="clear" w:color="auto" w:fill="FBFBFB"/>
        </w:rPr>
      </w:pPr>
      <w:r w:rsidRPr="00D84D89">
        <w:rPr>
          <w:rFonts w:ascii="Arial" w:hAnsi="Arial" w:cs="Arial"/>
          <w:b/>
          <w:bCs/>
          <w:color w:val="333333"/>
          <w:sz w:val="10"/>
          <w:szCs w:val="10"/>
          <w:shd w:val="clear" w:color="auto" w:fill="FBFBFB"/>
        </w:rPr>
        <w:t>47. Эластичность предложения</w:t>
      </w:r>
      <w:r w:rsidRPr="008A68BC">
        <w:rPr>
          <w:rFonts w:ascii="Arial" w:hAnsi="Arial" w:cs="Arial"/>
          <w:color w:val="333333"/>
          <w:sz w:val="10"/>
          <w:szCs w:val="10"/>
          <w:shd w:val="clear" w:color="auto" w:fill="FBFBFB"/>
        </w:rPr>
        <w:t xml:space="preserve"> – </w:t>
      </w:r>
      <w:r w:rsidR="00122D0A" w:rsidRPr="008A68BC">
        <w:rPr>
          <w:rFonts w:ascii="Arial" w:hAnsi="Arial" w:cs="Arial"/>
          <w:color w:val="333333"/>
          <w:sz w:val="10"/>
          <w:szCs w:val="10"/>
          <w:shd w:val="clear" w:color="auto" w:fill="FFFFFF"/>
        </w:rPr>
        <w:t>показатель, который воспроизводит изменения совокупного предложения с ростом цен. Эластичность предложения отражает чувствительность предложения товаров на изменения их цен.</w:t>
      </w:r>
    </w:p>
    <w:p w14:paraId="36553703" w14:textId="60746553" w:rsidR="001A1053" w:rsidRPr="008A68BC" w:rsidRDefault="001A1053">
      <w:pPr>
        <w:rPr>
          <w:rFonts w:ascii="Arial" w:hAnsi="Arial" w:cs="Arial"/>
          <w:color w:val="333333"/>
          <w:sz w:val="10"/>
          <w:szCs w:val="10"/>
          <w:shd w:val="clear" w:color="auto" w:fill="FBFBFB"/>
        </w:rPr>
      </w:pPr>
      <w:r w:rsidRPr="00D84D89">
        <w:rPr>
          <w:rFonts w:ascii="Arial" w:hAnsi="Arial" w:cs="Arial"/>
          <w:b/>
          <w:bCs/>
          <w:color w:val="333333"/>
          <w:sz w:val="10"/>
          <w:szCs w:val="10"/>
          <w:shd w:val="clear" w:color="auto" w:fill="FBFBFB"/>
        </w:rPr>
        <w:t>48. Мгновенное равновесие</w:t>
      </w:r>
      <w:r w:rsidRPr="008A68BC">
        <w:rPr>
          <w:rFonts w:ascii="Arial" w:hAnsi="Arial" w:cs="Arial"/>
          <w:color w:val="333333"/>
          <w:sz w:val="10"/>
          <w:szCs w:val="10"/>
          <w:shd w:val="clear" w:color="auto" w:fill="FBFBFB"/>
        </w:rPr>
        <w:t xml:space="preserve"> </w:t>
      </w:r>
      <w:r w:rsidR="00AB10BE" w:rsidRPr="008A68BC">
        <w:rPr>
          <w:rFonts w:ascii="Arial" w:hAnsi="Arial" w:cs="Arial"/>
          <w:color w:val="333333"/>
          <w:sz w:val="10"/>
          <w:szCs w:val="10"/>
          <w:shd w:val="clear" w:color="auto" w:fill="FFFFFF"/>
        </w:rPr>
        <w:t>характеризуется фиксированным, неизменяющимся количеством предлагаемого товара, так как производство не в состоянии моментально среагировать па изменившуюся рыночную ситуацию. Краткосрочное равновесие обусловлено возможностью увеличения производства и предложения на основе использования временно действующих факторов, без наращивания производственных мощностей.</w:t>
      </w:r>
    </w:p>
    <w:p w14:paraId="6A59401C" w14:textId="786932E3" w:rsidR="001A1053" w:rsidRPr="008A68BC" w:rsidRDefault="001A1053">
      <w:pPr>
        <w:rPr>
          <w:rFonts w:ascii="Arial" w:hAnsi="Arial" w:cs="Arial"/>
          <w:color w:val="333333"/>
          <w:sz w:val="10"/>
          <w:szCs w:val="10"/>
          <w:shd w:val="clear" w:color="auto" w:fill="FBFBFB"/>
        </w:rPr>
      </w:pPr>
      <w:r w:rsidRPr="00D84D89">
        <w:rPr>
          <w:rFonts w:ascii="Arial" w:hAnsi="Arial" w:cs="Arial"/>
          <w:b/>
          <w:bCs/>
          <w:color w:val="333333"/>
          <w:sz w:val="10"/>
          <w:szCs w:val="10"/>
          <w:shd w:val="clear" w:color="auto" w:fill="FBFBFB"/>
        </w:rPr>
        <w:t>49. Краткосрочное равновесие</w:t>
      </w:r>
      <w:r w:rsidRPr="008A68BC">
        <w:rPr>
          <w:rFonts w:ascii="Arial" w:hAnsi="Arial" w:cs="Arial"/>
          <w:color w:val="333333"/>
          <w:sz w:val="10"/>
          <w:szCs w:val="10"/>
          <w:shd w:val="clear" w:color="auto" w:fill="FBFBFB"/>
        </w:rPr>
        <w:t xml:space="preserve"> – </w:t>
      </w:r>
      <w:r w:rsidR="00AB10BE" w:rsidRPr="008A68BC">
        <w:rPr>
          <w:rFonts w:ascii="Arial" w:hAnsi="Arial" w:cs="Arial"/>
          <w:color w:val="333333"/>
          <w:sz w:val="10"/>
          <w:szCs w:val="10"/>
          <w:shd w:val="clear" w:color="auto" w:fill="FFFFFF"/>
        </w:rPr>
        <w:t>это состояние в экономике, определяемое на графике пересечения краткосрочной кривой совокупного предложения и кривой совокупного спроса, при котором реальный ВВП и уровень цен на конечные товары устанавливаются в условиях равенства совокупного спроса и установленного совокупного предложения в стране.</w:t>
      </w:r>
    </w:p>
    <w:p w14:paraId="31F83327" w14:textId="03C22F87" w:rsidR="008A68BC" w:rsidRPr="008A68BC" w:rsidRDefault="001A1053" w:rsidP="008A68BC">
      <w:pPr>
        <w:rPr>
          <w:rFonts w:ascii="Arial" w:hAnsi="Arial" w:cs="Arial"/>
          <w:color w:val="333333"/>
          <w:sz w:val="10"/>
          <w:szCs w:val="10"/>
          <w:shd w:val="clear" w:color="auto" w:fill="FFFFFF"/>
        </w:rPr>
      </w:pPr>
      <w:r w:rsidRPr="00D84D89">
        <w:rPr>
          <w:rFonts w:ascii="Arial" w:hAnsi="Arial" w:cs="Arial"/>
          <w:b/>
          <w:bCs/>
          <w:color w:val="333333"/>
          <w:sz w:val="10"/>
          <w:szCs w:val="10"/>
          <w:shd w:val="clear" w:color="auto" w:fill="FBFBFB"/>
        </w:rPr>
        <w:t>50. Долгосрочное равновесие</w:t>
      </w:r>
      <w:r w:rsidRPr="008A68BC">
        <w:rPr>
          <w:rFonts w:ascii="Arial" w:hAnsi="Arial" w:cs="Arial"/>
          <w:color w:val="333333"/>
          <w:sz w:val="10"/>
          <w:szCs w:val="10"/>
          <w:shd w:val="clear" w:color="auto" w:fill="FBFBFB"/>
        </w:rPr>
        <w:t xml:space="preserve"> – </w:t>
      </w:r>
      <w:r w:rsidR="00AB10BE" w:rsidRPr="008A68BC">
        <w:rPr>
          <w:rFonts w:ascii="Arial" w:hAnsi="Arial" w:cs="Arial"/>
          <w:color w:val="333333"/>
          <w:sz w:val="10"/>
          <w:szCs w:val="10"/>
          <w:shd w:val="clear" w:color="auto" w:fill="FFFFFF"/>
        </w:rPr>
        <w:t>это такое состояние экономики, когда уровень совокупного спроса, уровень совокупного предложения, а также уровень долгосрочного совокупного предложения выравниваются в одной точке равновесия.</w:t>
      </w:r>
    </w:p>
    <w:p w14:paraId="19CF2F8F" w14:textId="77777777" w:rsidR="008A68BC" w:rsidRPr="008A68BC" w:rsidRDefault="008A68BC" w:rsidP="008A68BC">
      <w:pPr>
        <w:rPr>
          <w:rFonts w:ascii="Arial" w:hAnsi="Arial" w:cs="Arial"/>
          <w:sz w:val="10"/>
          <w:szCs w:val="10"/>
        </w:rPr>
      </w:pPr>
      <w:r w:rsidRPr="00D84D89">
        <w:rPr>
          <w:rFonts w:ascii="Arial" w:hAnsi="Arial" w:cs="Arial"/>
          <w:b/>
          <w:bCs/>
          <w:sz w:val="10"/>
          <w:szCs w:val="10"/>
        </w:rPr>
        <w:t>107. Прямые инвестиции</w:t>
      </w:r>
      <w:r w:rsidRPr="008A68BC">
        <w:rPr>
          <w:rFonts w:ascii="Arial" w:hAnsi="Arial" w:cs="Arial"/>
          <w:sz w:val="10"/>
          <w:szCs w:val="10"/>
        </w:rPr>
        <w:t xml:space="preserve"> – вложение денежных средств инвесторами в компании или в отдельные проекты.</w:t>
      </w:r>
    </w:p>
    <w:p w14:paraId="3C6047B8" w14:textId="77777777" w:rsidR="008A68BC" w:rsidRPr="008A68BC" w:rsidRDefault="008A68BC" w:rsidP="008A68BC">
      <w:pPr>
        <w:rPr>
          <w:rFonts w:ascii="Arial" w:hAnsi="Arial" w:cs="Arial"/>
          <w:sz w:val="10"/>
          <w:szCs w:val="10"/>
        </w:rPr>
      </w:pPr>
      <w:r w:rsidRPr="00D84D89">
        <w:rPr>
          <w:rFonts w:ascii="Arial" w:hAnsi="Arial" w:cs="Arial"/>
          <w:b/>
          <w:bCs/>
          <w:sz w:val="10"/>
          <w:szCs w:val="10"/>
        </w:rPr>
        <w:t>108. Портфельные инвестиции</w:t>
      </w:r>
      <w:r w:rsidRPr="008A68BC">
        <w:rPr>
          <w:rFonts w:ascii="Arial" w:hAnsi="Arial" w:cs="Arial"/>
          <w:sz w:val="10"/>
          <w:szCs w:val="10"/>
        </w:rPr>
        <w:t xml:space="preserve"> – инвестиции, целью которых служит </w:t>
      </w:r>
      <w:proofErr w:type="gramStart"/>
      <w:r w:rsidRPr="008A68BC">
        <w:rPr>
          <w:rFonts w:ascii="Arial" w:hAnsi="Arial" w:cs="Arial"/>
          <w:sz w:val="10"/>
          <w:szCs w:val="10"/>
        </w:rPr>
        <w:t>получение  прибыли</w:t>
      </w:r>
      <w:proofErr w:type="gramEnd"/>
      <w:r w:rsidRPr="008A68BC">
        <w:rPr>
          <w:rFonts w:ascii="Arial" w:hAnsi="Arial" w:cs="Arial"/>
          <w:sz w:val="10"/>
          <w:szCs w:val="10"/>
        </w:rPr>
        <w:t xml:space="preserve"> за счет процентов или дивидендов (при этом инвестор не ставит своей задачей управление предприятием или проектом, в которые вкладываются денежные средства).</w:t>
      </w:r>
    </w:p>
    <w:p w14:paraId="54AC39F8" w14:textId="77777777" w:rsidR="008A68BC" w:rsidRPr="008A68BC" w:rsidRDefault="008A68BC" w:rsidP="008A68BC">
      <w:pPr>
        <w:rPr>
          <w:rFonts w:ascii="Arial" w:hAnsi="Arial" w:cs="Arial"/>
          <w:sz w:val="10"/>
          <w:szCs w:val="10"/>
        </w:rPr>
      </w:pPr>
      <w:r w:rsidRPr="00D84D89">
        <w:rPr>
          <w:rFonts w:ascii="Arial" w:hAnsi="Arial" w:cs="Arial"/>
          <w:b/>
          <w:bCs/>
          <w:sz w:val="10"/>
          <w:szCs w:val="10"/>
        </w:rPr>
        <w:t>109. Реальные инвестиции</w:t>
      </w:r>
      <w:r w:rsidRPr="008A68BC">
        <w:rPr>
          <w:rFonts w:ascii="Arial" w:hAnsi="Arial" w:cs="Arial"/>
          <w:sz w:val="10"/>
          <w:szCs w:val="10"/>
        </w:rPr>
        <w:t xml:space="preserve"> - прямая покупка реального капитала в различных формах.</w:t>
      </w:r>
    </w:p>
    <w:p w14:paraId="6E38B243" w14:textId="77777777" w:rsidR="008A68BC" w:rsidRPr="008A68BC" w:rsidRDefault="008A68BC" w:rsidP="008A68BC">
      <w:pPr>
        <w:rPr>
          <w:rFonts w:ascii="Arial" w:hAnsi="Arial" w:cs="Arial"/>
          <w:sz w:val="10"/>
          <w:szCs w:val="10"/>
        </w:rPr>
      </w:pPr>
      <w:r w:rsidRPr="00D84D89">
        <w:rPr>
          <w:rFonts w:ascii="Arial" w:hAnsi="Arial" w:cs="Arial"/>
          <w:b/>
          <w:bCs/>
          <w:sz w:val="10"/>
          <w:szCs w:val="10"/>
        </w:rPr>
        <w:t>110. Финансовые инвестиции</w:t>
      </w:r>
      <w:r w:rsidRPr="008A68BC">
        <w:rPr>
          <w:rFonts w:ascii="Arial" w:hAnsi="Arial" w:cs="Arial"/>
          <w:sz w:val="10"/>
          <w:szCs w:val="10"/>
        </w:rPr>
        <w:t xml:space="preserve"> означают покупку ценных бумаг, либо хранение денег на банковских депозитах.</w:t>
      </w:r>
    </w:p>
    <w:p w14:paraId="101BA602" w14:textId="77777777" w:rsidR="008A68BC" w:rsidRPr="008A68BC" w:rsidRDefault="008A68BC" w:rsidP="008A68BC">
      <w:pPr>
        <w:rPr>
          <w:rFonts w:ascii="Arial" w:hAnsi="Arial" w:cs="Arial"/>
          <w:sz w:val="10"/>
          <w:szCs w:val="10"/>
        </w:rPr>
      </w:pPr>
      <w:r w:rsidRPr="00D84D89">
        <w:rPr>
          <w:rFonts w:ascii="Arial" w:hAnsi="Arial" w:cs="Arial"/>
          <w:b/>
          <w:bCs/>
          <w:sz w:val="10"/>
          <w:szCs w:val="10"/>
        </w:rPr>
        <w:t>111. Фондоотдача</w:t>
      </w:r>
      <w:r w:rsidRPr="008A68BC">
        <w:rPr>
          <w:rFonts w:ascii="Arial" w:hAnsi="Arial" w:cs="Arial"/>
          <w:sz w:val="10"/>
          <w:szCs w:val="10"/>
        </w:rPr>
        <w:t xml:space="preserve"> – отношение объёма выпускаемой продукции к среднегодовой </w:t>
      </w:r>
      <w:proofErr w:type="gramStart"/>
      <w:r w:rsidRPr="008A68BC">
        <w:rPr>
          <w:rFonts w:ascii="Arial" w:hAnsi="Arial" w:cs="Arial"/>
          <w:sz w:val="10"/>
          <w:szCs w:val="10"/>
        </w:rPr>
        <w:t>стоимости  основных</w:t>
      </w:r>
      <w:proofErr w:type="gramEnd"/>
      <w:r w:rsidRPr="008A68BC">
        <w:rPr>
          <w:rFonts w:ascii="Arial" w:hAnsi="Arial" w:cs="Arial"/>
          <w:sz w:val="10"/>
          <w:szCs w:val="10"/>
        </w:rPr>
        <w:t xml:space="preserve"> производственных фондов.</w:t>
      </w:r>
    </w:p>
    <w:p w14:paraId="0FBC6356" w14:textId="77777777" w:rsidR="008A68BC" w:rsidRPr="008A68BC" w:rsidRDefault="008A68BC" w:rsidP="008A68BC">
      <w:pPr>
        <w:rPr>
          <w:rFonts w:ascii="Arial" w:hAnsi="Arial" w:cs="Arial"/>
          <w:sz w:val="10"/>
          <w:szCs w:val="10"/>
        </w:rPr>
      </w:pPr>
      <w:r w:rsidRPr="00D84D89">
        <w:rPr>
          <w:rFonts w:ascii="Arial" w:hAnsi="Arial" w:cs="Arial"/>
          <w:b/>
          <w:bCs/>
          <w:sz w:val="10"/>
          <w:szCs w:val="10"/>
        </w:rPr>
        <w:t xml:space="preserve">112. </w:t>
      </w:r>
      <w:proofErr w:type="spellStart"/>
      <w:r w:rsidRPr="00D84D89">
        <w:rPr>
          <w:rFonts w:ascii="Arial" w:hAnsi="Arial" w:cs="Arial"/>
          <w:b/>
          <w:bCs/>
          <w:sz w:val="10"/>
          <w:szCs w:val="10"/>
        </w:rPr>
        <w:t>Материалоотдача</w:t>
      </w:r>
      <w:proofErr w:type="spellEnd"/>
      <w:r w:rsidRPr="008A68BC">
        <w:rPr>
          <w:rFonts w:ascii="Arial" w:hAnsi="Arial" w:cs="Arial"/>
          <w:sz w:val="10"/>
          <w:szCs w:val="10"/>
        </w:rPr>
        <w:t xml:space="preserve"> – отношение объёма выпускаемой продукции (услуг) к затратам на материалы (топливо, сырьё, энергию и т.п.).</w:t>
      </w:r>
    </w:p>
    <w:p w14:paraId="493B8E18" w14:textId="77777777" w:rsidR="008A68BC" w:rsidRPr="008A68BC" w:rsidRDefault="008A68BC" w:rsidP="008A68BC">
      <w:pPr>
        <w:rPr>
          <w:rFonts w:ascii="Arial" w:hAnsi="Arial" w:cs="Arial"/>
          <w:sz w:val="10"/>
          <w:szCs w:val="10"/>
        </w:rPr>
      </w:pPr>
      <w:r w:rsidRPr="00D84D89">
        <w:rPr>
          <w:rFonts w:ascii="Arial" w:hAnsi="Arial" w:cs="Arial"/>
          <w:b/>
          <w:bCs/>
          <w:sz w:val="10"/>
          <w:szCs w:val="10"/>
        </w:rPr>
        <w:t>113. Линейная амортизация</w:t>
      </w:r>
      <w:r w:rsidRPr="008A68BC">
        <w:rPr>
          <w:rFonts w:ascii="Arial" w:hAnsi="Arial" w:cs="Arial"/>
          <w:sz w:val="10"/>
          <w:szCs w:val="10"/>
        </w:rPr>
        <w:t xml:space="preserve"> – списание стоимости основного средства одинаковыми пропорциональными частями на протяжении всего времени его использования.</w:t>
      </w:r>
    </w:p>
    <w:p w14:paraId="0CC6FCDF" w14:textId="77777777" w:rsidR="008A68BC" w:rsidRPr="008A68BC" w:rsidRDefault="008A68BC" w:rsidP="008A68BC">
      <w:pPr>
        <w:rPr>
          <w:rFonts w:ascii="Arial" w:hAnsi="Arial" w:cs="Arial"/>
          <w:sz w:val="10"/>
          <w:szCs w:val="10"/>
        </w:rPr>
      </w:pPr>
      <w:r w:rsidRPr="00D84D89">
        <w:rPr>
          <w:rFonts w:ascii="Arial" w:hAnsi="Arial" w:cs="Arial"/>
          <w:b/>
          <w:bCs/>
          <w:sz w:val="10"/>
          <w:szCs w:val="10"/>
        </w:rPr>
        <w:t>114. Номинальная процентная ставка</w:t>
      </w:r>
      <w:r w:rsidRPr="008A68BC">
        <w:rPr>
          <w:rFonts w:ascii="Arial" w:hAnsi="Arial" w:cs="Arial"/>
          <w:sz w:val="10"/>
          <w:szCs w:val="10"/>
        </w:rPr>
        <w:t xml:space="preserve"> — рыночная процентная ставка без учета инфляции, отражающая текущую оценку денежных активов.</w:t>
      </w:r>
    </w:p>
    <w:p w14:paraId="48DFBBCC" w14:textId="77777777" w:rsidR="008A68BC" w:rsidRPr="008A68BC" w:rsidRDefault="008A68BC" w:rsidP="008A68BC">
      <w:pPr>
        <w:rPr>
          <w:rFonts w:ascii="Arial" w:hAnsi="Arial" w:cs="Arial"/>
          <w:sz w:val="10"/>
          <w:szCs w:val="10"/>
        </w:rPr>
      </w:pPr>
      <w:r w:rsidRPr="00D84D89">
        <w:rPr>
          <w:rFonts w:ascii="Arial" w:hAnsi="Arial" w:cs="Arial"/>
          <w:b/>
          <w:bCs/>
          <w:sz w:val="10"/>
          <w:szCs w:val="10"/>
        </w:rPr>
        <w:t>115. Реальная ставка процента</w:t>
      </w:r>
      <w:r w:rsidRPr="008A68BC">
        <w:rPr>
          <w:rFonts w:ascii="Arial" w:hAnsi="Arial" w:cs="Arial"/>
          <w:sz w:val="10"/>
          <w:szCs w:val="10"/>
        </w:rPr>
        <w:t xml:space="preserve"> представляет собой номинальную ставку с учетом предполагаемого уровня инфляции.</w:t>
      </w:r>
    </w:p>
    <w:p w14:paraId="4A345135" w14:textId="77777777" w:rsidR="008A68BC" w:rsidRPr="008A68BC" w:rsidRDefault="008A68BC" w:rsidP="008A68BC">
      <w:pPr>
        <w:rPr>
          <w:rFonts w:ascii="Arial" w:hAnsi="Arial" w:cs="Arial"/>
          <w:sz w:val="10"/>
          <w:szCs w:val="10"/>
        </w:rPr>
      </w:pPr>
      <w:r w:rsidRPr="002919E0">
        <w:rPr>
          <w:rFonts w:ascii="Arial" w:hAnsi="Arial" w:cs="Arial"/>
          <w:b/>
          <w:bCs/>
          <w:sz w:val="10"/>
          <w:szCs w:val="10"/>
        </w:rPr>
        <w:lastRenderedPageBreak/>
        <w:t>116. ЛИБОР</w:t>
      </w:r>
      <w:r w:rsidRPr="008A68BC">
        <w:rPr>
          <w:rFonts w:ascii="Arial" w:hAnsi="Arial" w:cs="Arial"/>
          <w:sz w:val="10"/>
          <w:szCs w:val="10"/>
        </w:rPr>
        <w:t xml:space="preserve"> - процентная ставка по краткосрочным межбанковским кредитам, предоставляемым крупнейшими банками мира на Лондонском денежном рынке.</w:t>
      </w:r>
    </w:p>
    <w:p w14:paraId="541C3EC3" w14:textId="77777777" w:rsidR="008A68BC" w:rsidRPr="008A68BC" w:rsidRDefault="008A68BC" w:rsidP="008A68BC">
      <w:pPr>
        <w:rPr>
          <w:rFonts w:ascii="Arial" w:hAnsi="Arial" w:cs="Arial"/>
          <w:sz w:val="10"/>
          <w:szCs w:val="10"/>
        </w:rPr>
      </w:pPr>
      <w:r w:rsidRPr="002919E0">
        <w:rPr>
          <w:rFonts w:ascii="Arial" w:hAnsi="Arial" w:cs="Arial"/>
          <w:b/>
          <w:bCs/>
          <w:sz w:val="10"/>
          <w:szCs w:val="10"/>
        </w:rPr>
        <w:t>117. Ставка "Прайм-</w:t>
      </w:r>
      <w:proofErr w:type="spellStart"/>
      <w:r w:rsidRPr="002919E0">
        <w:rPr>
          <w:rFonts w:ascii="Arial" w:hAnsi="Arial" w:cs="Arial"/>
          <w:b/>
          <w:bCs/>
          <w:sz w:val="10"/>
          <w:szCs w:val="10"/>
        </w:rPr>
        <w:t>рейт</w:t>
      </w:r>
      <w:proofErr w:type="spellEnd"/>
      <w:r w:rsidRPr="002919E0">
        <w:rPr>
          <w:rFonts w:ascii="Arial" w:hAnsi="Arial" w:cs="Arial"/>
          <w:b/>
          <w:bCs/>
          <w:sz w:val="10"/>
          <w:szCs w:val="10"/>
        </w:rPr>
        <w:t>"</w:t>
      </w:r>
      <w:r w:rsidRPr="008A68BC">
        <w:rPr>
          <w:rFonts w:ascii="Arial" w:hAnsi="Arial" w:cs="Arial"/>
          <w:sz w:val="10"/>
          <w:szCs w:val="10"/>
        </w:rPr>
        <w:t xml:space="preserve"> - ставка по краткосрочным кредитам (первоклассным заемщикам), которая служит базой для определения уровня процентных ставок по многим предоставляемым кредитам.</w:t>
      </w:r>
    </w:p>
    <w:p w14:paraId="5AA096E1" w14:textId="77777777" w:rsidR="008A68BC" w:rsidRPr="008A68BC" w:rsidRDefault="008A68BC" w:rsidP="008A68BC">
      <w:pPr>
        <w:rPr>
          <w:rFonts w:ascii="Arial" w:hAnsi="Arial" w:cs="Arial"/>
          <w:sz w:val="10"/>
          <w:szCs w:val="10"/>
        </w:rPr>
      </w:pPr>
      <w:r w:rsidRPr="002919E0">
        <w:rPr>
          <w:rFonts w:ascii="Arial" w:hAnsi="Arial" w:cs="Arial"/>
          <w:b/>
          <w:bCs/>
          <w:sz w:val="10"/>
          <w:szCs w:val="10"/>
        </w:rPr>
        <w:t>118. Ключевая ставка</w:t>
      </w:r>
      <w:r w:rsidRPr="008A68BC">
        <w:rPr>
          <w:rFonts w:ascii="Arial" w:hAnsi="Arial" w:cs="Arial"/>
          <w:sz w:val="10"/>
          <w:szCs w:val="10"/>
        </w:rPr>
        <w:t xml:space="preserve"> - процентная ставка по основным операциям Банка России (по регулированию ликвидности банковского сектора)</w:t>
      </w:r>
    </w:p>
    <w:p w14:paraId="5DC91FFC" w14:textId="77777777" w:rsidR="008A68BC" w:rsidRPr="008A68BC" w:rsidRDefault="008A68BC" w:rsidP="008A68BC">
      <w:pPr>
        <w:rPr>
          <w:rFonts w:ascii="Arial" w:hAnsi="Arial" w:cs="Arial"/>
          <w:sz w:val="10"/>
          <w:szCs w:val="10"/>
        </w:rPr>
      </w:pPr>
      <w:r w:rsidRPr="002919E0">
        <w:rPr>
          <w:rFonts w:ascii="Arial" w:hAnsi="Arial" w:cs="Arial"/>
          <w:b/>
          <w:bCs/>
          <w:sz w:val="10"/>
          <w:szCs w:val="10"/>
        </w:rPr>
        <w:t>119. Дифференциальная рента</w:t>
      </w:r>
      <w:r w:rsidRPr="008A68BC">
        <w:rPr>
          <w:rFonts w:ascii="Arial" w:hAnsi="Arial" w:cs="Arial"/>
          <w:sz w:val="10"/>
          <w:szCs w:val="10"/>
        </w:rPr>
        <w:t xml:space="preserve"> – это разница между общественной ценой единицы продукции, отражающей производственные затраты на худших участках, и индивидуальной ценой единицы продукции, складывающейся на лучших и средних по качеству землях.</w:t>
      </w:r>
    </w:p>
    <w:p w14:paraId="07DCF61E" w14:textId="77777777" w:rsidR="008A68BC" w:rsidRPr="008A68BC" w:rsidRDefault="008A68BC" w:rsidP="008A68BC">
      <w:pPr>
        <w:rPr>
          <w:rFonts w:ascii="Arial" w:hAnsi="Arial" w:cs="Arial"/>
          <w:sz w:val="10"/>
          <w:szCs w:val="10"/>
        </w:rPr>
      </w:pPr>
      <w:r w:rsidRPr="002919E0">
        <w:rPr>
          <w:rFonts w:ascii="Arial" w:hAnsi="Arial" w:cs="Arial"/>
          <w:b/>
          <w:bCs/>
          <w:sz w:val="10"/>
          <w:szCs w:val="10"/>
        </w:rPr>
        <w:t>120.Монопольная рента</w:t>
      </w:r>
      <w:r w:rsidRPr="008A68BC">
        <w:rPr>
          <w:rFonts w:ascii="Arial" w:hAnsi="Arial" w:cs="Arial"/>
          <w:sz w:val="10"/>
          <w:szCs w:val="10"/>
        </w:rPr>
        <w:t xml:space="preserve"> - избыток не только над общественной ценой производства, но и над ценой всех сельскохозяйственных продуктов.</w:t>
      </w:r>
    </w:p>
    <w:p w14:paraId="42DAA222" w14:textId="77777777" w:rsidR="008A68BC" w:rsidRPr="008A68BC" w:rsidRDefault="008A68BC" w:rsidP="008A68BC">
      <w:pPr>
        <w:rPr>
          <w:rFonts w:ascii="Arial" w:hAnsi="Arial" w:cs="Arial"/>
          <w:sz w:val="10"/>
          <w:szCs w:val="10"/>
        </w:rPr>
      </w:pPr>
      <w:r w:rsidRPr="002919E0">
        <w:rPr>
          <w:rFonts w:ascii="Arial" w:hAnsi="Arial" w:cs="Arial"/>
          <w:b/>
          <w:bCs/>
          <w:sz w:val="10"/>
          <w:szCs w:val="10"/>
        </w:rPr>
        <w:t>121.Естественное плодородие земли</w:t>
      </w:r>
      <w:r w:rsidRPr="008A68BC">
        <w:rPr>
          <w:rFonts w:ascii="Arial" w:hAnsi="Arial" w:cs="Arial"/>
          <w:sz w:val="10"/>
          <w:szCs w:val="10"/>
        </w:rPr>
        <w:t xml:space="preserve"> – есть результат тысячелетних геологических, климатических и почвообразующих процессов.</w:t>
      </w:r>
    </w:p>
    <w:p w14:paraId="588AC5E5" w14:textId="77777777" w:rsidR="008A68BC" w:rsidRPr="008A68BC" w:rsidRDefault="008A68BC" w:rsidP="008A68BC">
      <w:pPr>
        <w:rPr>
          <w:rFonts w:ascii="Arial" w:hAnsi="Arial" w:cs="Arial"/>
          <w:sz w:val="10"/>
          <w:szCs w:val="10"/>
        </w:rPr>
      </w:pPr>
      <w:r w:rsidRPr="002919E0">
        <w:rPr>
          <w:rFonts w:ascii="Arial" w:hAnsi="Arial" w:cs="Arial"/>
          <w:b/>
          <w:bCs/>
          <w:sz w:val="10"/>
          <w:szCs w:val="10"/>
        </w:rPr>
        <w:t>122. Искусственное плодородие земли</w:t>
      </w:r>
      <w:r w:rsidRPr="008A68BC">
        <w:rPr>
          <w:rFonts w:ascii="Arial" w:hAnsi="Arial" w:cs="Arial"/>
          <w:sz w:val="10"/>
          <w:szCs w:val="10"/>
        </w:rPr>
        <w:t xml:space="preserve"> – это дополнительное плодородие, созданное человеком на основе использования научно-технических достижений, более совершенных технологий.</w:t>
      </w:r>
    </w:p>
    <w:p w14:paraId="06BFA441" w14:textId="5ED6D056" w:rsidR="004A7A20" w:rsidRPr="008A68BC" w:rsidRDefault="008A68BC" w:rsidP="008A68BC">
      <w:pPr>
        <w:rPr>
          <w:rFonts w:ascii="Arial" w:hAnsi="Arial" w:cs="Arial"/>
          <w:sz w:val="10"/>
          <w:szCs w:val="10"/>
        </w:rPr>
      </w:pPr>
      <w:r w:rsidRPr="002919E0">
        <w:rPr>
          <w:rFonts w:ascii="Arial" w:hAnsi="Arial" w:cs="Arial"/>
          <w:b/>
          <w:bCs/>
          <w:sz w:val="10"/>
          <w:szCs w:val="10"/>
        </w:rPr>
        <w:t>123. Продовольственная безопасность</w:t>
      </w:r>
      <w:r w:rsidRPr="008A68BC">
        <w:rPr>
          <w:rFonts w:ascii="Arial" w:hAnsi="Arial" w:cs="Arial"/>
          <w:sz w:val="10"/>
          <w:szCs w:val="10"/>
        </w:rPr>
        <w:t xml:space="preserve"> - состояние, при котором обеспечивается продовольственная независимость, гарантируется физическая и экономическая доступность пищевых продуктов в объемах не ниже рациональных норм потребления.</w:t>
      </w:r>
    </w:p>
    <w:sectPr w:rsidR="004A7A20" w:rsidRPr="008A68BC" w:rsidSect="002919E0">
      <w:pgSz w:w="16838" w:h="11906" w:orient="landscape"/>
      <w:pgMar w:top="567" w:right="567" w:bottom="567" w:left="567" w:header="709" w:footer="709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F3427" w14:textId="77777777" w:rsidR="00EA6DE7" w:rsidRDefault="00EA6DE7" w:rsidP="00901B9A">
      <w:pPr>
        <w:spacing w:after="0" w:line="240" w:lineRule="auto"/>
      </w:pPr>
      <w:r>
        <w:separator/>
      </w:r>
    </w:p>
  </w:endnote>
  <w:endnote w:type="continuationSeparator" w:id="0">
    <w:p w14:paraId="4A70DDBF" w14:textId="77777777" w:rsidR="00EA6DE7" w:rsidRDefault="00EA6DE7" w:rsidP="00901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33A3E" w14:textId="77777777" w:rsidR="00EA6DE7" w:rsidRDefault="00EA6DE7" w:rsidP="00901B9A">
      <w:pPr>
        <w:spacing w:after="0" w:line="240" w:lineRule="auto"/>
      </w:pPr>
      <w:r>
        <w:separator/>
      </w:r>
    </w:p>
  </w:footnote>
  <w:footnote w:type="continuationSeparator" w:id="0">
    <w:p w14:paraId="739B30AC" w14:textId="77777777" w:rsidR="00EA6DE7" w:rsidRDefault="00EA6DE7" w:rsidP="00901B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90C"/>
    <w:rsid w:val="000B17BB"/>
    <w:rsid w:val="00122D0A"/>
    <w:rsid w:val="00143B15"/>
    <w:rsid w:val="001A1053"/>
    <w:rsid w:val="002919E0"/>
    <w:rsid w:val="003155D8"/>
    <w:rsid w:val="00366960"/>
    <w:rsid w:val="00370BB1"/>
    <w:rsid w:val="00470490"/>
    <w:rsid w:val="004A7A20"/>
    <w:rsid w:val="00561842"/>
    <w:rsid w:val="005A5B79"/>
    <w:rsid w:val="00641C62"/>
    <w:rsid w:val="006516D5"/>
    <w:rsid w:val="006771F9"/>
    <w:rsid w:val="006A3FC1"/>
    <w:rsid w:val="006E089C"/>
    <w:rsid w:val="008A68BC"/>
    <w:rsid w:val="008C6520"/>
    <w:rsid w:val="00901B9A"/>
    <w:rsid w:val="009619D5"/>
    <w:rsid w:val="009C590C"/>
    <w:rsid w:val="00A25520"/>
    <w:rsid w:val="00AB10BE"/>
    <w:rsid w:val="00B073CF"/>
    <w:rsid w:val="00B766ED"/>
    <w:rsid w:val="00D1413A"/>
    <w:rsid w:val="00D84D89"/>
    <w:rsid w:val="00DC7C26"/>
    <w:rsid w:val="00DE0B7C"/>
    <w:rsid w:val="00DE53F2"/>
    <w:rsid w:val="00DF331E"/>
    <w:rsid w:val="00DF33A2"/>
    <w:rsid w:val="00E478F4"/>
    <w:rsid w:val="00EA6DE7"/>
    <w:rsid w:val="00EC2A6F"/>
    <w:rsid w:val="00F97A5E"/>
    <w:rsid w:val="00FC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235C6"/>
  <w15:chartTrackingRefBased/>
  <w15:docId w15:val="{A2171983-0C71-458B-9398-ECC065FBA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2A6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01B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01B9A"/>
  </w:style>
  <w:style w:type="paragraph" w:styleId="a6">
    <w:name w:val="footer"/>
    <w:basedOn w:val="a"/>
    <w:link w:val="a7"/>
    <w:uiPriority w:val="99"/>
    <w:unhideWhenUsed/>
    <w:rsid w:val="00901B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01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9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760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673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1897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482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605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2</Pages>
  <Words>1946</Words>
  <Characters>11093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Bsdhijd Kjgdghgf</dc:creator>
  <cp:keywords/>
  <dc:description/>
  <cp:lastModifiedBy>Bsdhijd Kjgdghgf</cp:lastModifiedBy>
  <cp:revision>1</cp:revision>
  <dcterms:created xsi:type="dcterms:W3CDTF">2022-04-07T13:31:00Z</dcterms:created>
  <dcterms:modified xsi:type="dcterms:W3CDTF">2022-04-07T22:32:00Z</dcterms:modified>
</cp:coreProperties>
</file>