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lang w:eastAsia="zh-CN"/>
        </w:rPr>
      </w:pPr>
    </w:p>
    <w:p>
      <w:pPr>
        <w:jc w:val="center"/>
      </w:pPr>
    </w:p>
    <w:p>
      <w:pPr>
        <w:jc w:val="center"/>
      </w:pPr>
    </w:p>
    <w:p>
      <w:pPr>
        <w:jc w:val="center"/>
      </w:pPr>
    </w:p>
    <w:p>
      <w:pPr>
        <w:jc w:val="center"/>
      </w:pPr>
    </w:p>
    <w:p>
      <w:pPr>
        <w:jc w:val="center"/>
      </w:pPr>
    </w:p>
    <w:p>
      <w:pPr>
        <w:jc w:val="center"/>
        <w:rPr>
          <w:sz w:val="50"/>
          <w:szCs w:val="50"/>
        </w:rPr>
      </w:pPr>
      <w:r>
        <w:rPr>
          <w:sz w:val="50"/>
          <w:szCs w:val="50"/>
        </w:rPr>
        <w:t>Low Level Document (LLD)</w:t>
      </w:r>
    </w:p>
    <w:p>
      <w:pPr>
        <w:jc w:val="center"/>
        <w:rPr>
          <w:rFonts w:ascii="Calibri" w:hAnsi="Calibri"/>
          <w:sz w:val="50"/>
          <w:szCs w:val="50"/>
        </w:rPr>
      </w:pPr>
      <w:r>
        <w:rPr>
          <w:rFonts w:ascii="Calibri" w:hAnsi="Calibri" w:eastAsiaTheme="minorEastAsia"/>
          <w:sz w:val="50"/>
          <w:szCs w:val="50"/>
          <w:lang w:eastAsia="zh-CN"/>
        </w:rPr>
        <w:t>Hybrid techniques for data Encryption</w:t>
      </w:r>
    </w:p>
    <w:p>
      <w:pPr>
        <w:jc w:val="center"/>
        <w:rPr>
          <w:rFonts w:ascii="Calibri" w:hAnsi="Calibri"/>
          <w:sz w:val="50"/>
          <w:szCs w:val="50"/>
        </w:rPr>
      </w:pPr>
    </w:p>
    <w:p>
      <w:pPr>
        <w:jc w:val="center"/>
        <w:rPr>
          <w:sz w:val="50"/>
          <w:szCs w:val="50"/>
        </w:rPr>
      </w:pPr>
    </w:p>
    <w:p>
      <w:pPr>
        <w:jc w:val="center"/>
        <w:rPr>
          <w:sz w:val="36"/>
          <w:szCs w:val="36"/>
        </w:rPr>
      </w:pPr>
      <w:r>
        <w:rPr>
          <w:sz w:val="36"/>
          <w:szCs w:val="36"/>
        </w:rPr>
        <w:t>Version number: 1.0</w:t>
      </w:r>
    </w:p>
    <w:p>
      <w:pPr>
        <w:jc w:val="center"/>
        <w:rPr>
          <w:rFonts w:hint="default"/>
          <w:sz w:val="36"/>
          <w:szCs w:val="36"/>
          <w:lang w:val="en-IN"/>
        </w:rPr>
      </w:pPr>
      <w:r>
        <w:rPr>
          <w:sz w:val="36"/>
          <w:szCs w:val="36"/>
        </w:rPr>
        <w:t xml:space="preserve">Last date of revision: </w:t>
      </w:r>
      <w:r>
        <w:rPr>
          <w:rFonts w:hint="eastAsia"/>
          <w:sz w:val="36"/>
          <w:szCs w:val="36"/>
          <w:lang w:eastAsia="zh-CN"/>
        </w:rPr>
        <w:t>03</w:t>
      </w:r>
      <w:r>
        <w:rPr>
          <w:sz w:val="36"/>
          <w:szCs w:val="36"/>
        </w:rPr>
        <w:t xml:space="preserve"> </w:t>
      </w:r>
      <w:r>
        <w:rPr>
          <w:rFonts w:hint="eastAsia"/>
          <w:sz w:val="36"/>
          <w:szCs w:val="36"/>
          <w:lang w:eastAsia="zh-CN"/>
        </w:rPr>
        <w:t>March</w:t>
      </w:r>
      <w:r>
        <w:rPr>
          <w:sz w:val="36"/>
          <w:szCs w:val="36"/>
        </w:rPr>
        <w:t xml:space="preserve"> 202</w:t>
      </w:r>
      <w:r>
        <w:rPr>
          <w:rFonts w:hint="default"/>
          <w:sz w:val="36"/>
          <w:szCs w:val="36"/>
          <w:lang w:val="en-IN"/>
        </w:rPr>
        <w:t>3</w:t>
      </w: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36"/>
          <w:szCs w:val="36"/>
        </w:rPr>
      </w:pPr>
    </w:p>
    <w:p>
      <w:pPr>
        <w:jc w:val="center"/>
        <w:rPr>
          <w:sz w:val="40"/>
          <w:szCs w:val="40"/>
        </w:rPr>
      </w:pPr>
      <w:r>
        <w:rPr>
          <w:rFonts w:hint="eastAsia"/>
          <w:sz w:val="40"/>
          <w:szCs w:val="40"/>
          <w:lang w:eastAsia="zh-CN"/>
        </w:rPr>
        <w:t>Sudhanshu Meshram</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b/>
          <w:sz w:val="30"/>
          <w:szCs w:val="30"/>
        </w:rPr>
      </w:pPr>
      <w:r>
        <w:rPr>
          <w:b/>
          <w:sz w:val="30"/>
          <w:szCs w:val="30"/>
        </w:rPr>
        <w:t>DECLARATION</w:t>
      </w:r>
    </w:p>
    <w:p>
      <w:pPr>
        <w:jc w:val="center"/>
        <w:rPr>
          <w:b/>
          <w:sz w:val="30"/>
          <w:szCs w:val="30"/>
        </w:rPr>
      </w:pPr>
    </w:p>
    <w:p>
      <w:pPr>
        <w:rPr>
          <w:sz w:val="24"/>
          <w:szCs w:val="24"/>
        </w:rPr>
      </w:pPr>
      <w:r>
        <w:rPr>
          <w:sz w:val="24"/>
          <w:szCs w:val="24"/>
        </w:rPr>
        <w:t xml:space="preserve">We declare that this written submission represents us ideas is our own words and where others' ideas or words have been included, we have adequately cited and referenced the original sources. </w:t>
      </w:r>
    </w:p>
    <w:p>
      <w:pPr>
        <w:rPr>
          <w:sz w:val="24"/>
          <w:szCs w:val="24"/>
        </w:rPr>
      </w:pPr>
      <w:r>
        <w:rPr>
          <w:sz w:val="24"/>
          <w:szCs w:val="24"/>
        </w:rPr>
        <w:t>We also declare that we have adhered to all principles of academic honesty</w:t>
      </w:r>
    </w:p>
    <w:p>
      <w:pPr>
        <w:rPr>
          <w:sz w:val="24"/>
          <w:szCs w:val="24"/>
        </w:rPr>
      </w:pPr>
      <w:r>
        <w:rPr>
          <w:sz w:val="24"/>
          <w:szCs w:val="24"/>
        </w:rPr>
        <w:t xml:space="preserve">and integrity and have not misrepresented or fabricated or falsified any idea/data/fact/source in my submission. </w:t>
      </w:r>
    </w:p>
    <w:p>
      <w:pPr>
        <w:rPr>
          <w:sz w:val="24"/>
          <w:szCs w:val="24"/>
        </w:rPr>
      </w:pPr>
      <w:r>
        <w:rPr>
          <w:sz w:val="24"/>
          <w:szCs w:val="24"/>
        </w:rPr>
        <w:t>We understand that any violation of the above will be cause for disciplinary action by the Institute and can also evoke penal action from the sources which have thus not been properly cited or from whom proper permission has not been taken when</w:t>
      </w:r>
    </w:p>
    <w:p>
      <w:pPr>
        <w:rPr>
          <w:sz w:val="24"/>
          <w:szCs w:val="24"/>
        </w:rPr>
      </w:pPr>
      <w:r>
        <w:rPr>
          <w:sz w:val="24"/>
          <w:szCs w:val="24"/>
        </w:rPr>
        <w:t>needed.</w:t>
      </w: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b/>
          <w:sz w:val="30"/>
          <w:szCs w:val="30"/>
        </w:rPr>
      </w:pPr>
      <w:r>
        <w:rPr>
          <w:b/>
          <w:sz w:val="30"/>
          <w:szCs w:val="30"/>
        </w:rPr>
        <w:t>Revision History</w:t>
      </w:r>
    </w:p>
    <w:p>
      <w:pPr>
        <w:rPr>
          <w:b/>
          <w:sz w:val="30"/>
          <w:szCs w:val="30"/>
        </w:rPr>
      </w:pPr>
    </w:p>
    <w:tbl>
      <w:tblPr>
        <w:tblStyle w:val="12"/>
        <w:tblW w:w="920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08"/>
        <w:gridCol w:w="1507"/>
        <w:gridCol w:w="1507"/>
        <w:gridCol w:w="1564"/>
        <w:gridCol w:w="1436"/>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6"/>
                <w:szCs w:val="26"/>
              </w:rPr>
            </w:pPr>
            <w:r>
              <w:rPr>
                <w:b/>
                <w:sz w:val="26"/>
                <w:szCs w:val="26"/>
              </w:rPr>
              <w:t>Version</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6"/>
                <w:szCs w:val="26"/>
              </w:rPr>
            </w:pPr>
            <w:r>
              <w:rPr>
                <w:b/>
                <w:sz w:val="26"/>
                <w:szCs w:val="26"/>
              </w:rPr>
              <w:t>Date</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6"/>
                <w:szCs w:val="26"/>
              </w:rPr>
            </w:pPr>
            <w:r>
              <w:rPr>
                <w:b/>
                <w:sz w:val="26"/>
                <w:szCs w:val="26"/>
              </w:rPr>
              <w:t>Author</w:t>
            </w:r>
          </w:p>
        </w:tc>
        <w:tc>
          <w:tcPr>
            <w:tcW w:w="15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6"/>
                <w:szCs w:val="26"/>
              </w:rPr>
            </w:pPr>
            <w:r>
              <w:rPr>
                <w:b/>
                <w:sz w:val="26"/>
                <w:szCs w:val="26"/>
              </w:rPr>
              <w:t>Reviewer</w:t>
            </w:r>
          </w:p>
        </w:tc>
        <w:tc>
          <w:tcPr>
            <w:tcW w:w="1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6"/>
                <w:szCs w:val="26"/>
              </w:rPr>
            </w:pPr>
            <w:r>
              <w:rPr>
                <w:b/>
                <w:sz w:val="26"/>
                <w:szCs w:val="26"/>
              </w:rPr>
              <w:t>Approver</w:t>
            </w:r>
          </w:p>
        </w:tc>
        <w:tc>
          <w:tcPr>
            <w:tcW w:w="16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6"/>
                <w:szCs w:val="26"/>
              </w:rPr>
            </w:pPr>
            <w:r>
              <w:rPr>
                <w:b/>
                <w:sz w:val="26"/>
                <w:szCs w:val="26"/>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0.1</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0"/>
                <w:szCs w:val="20"/>
                <w:lang w:val="en-IN"/>
              </w:rPr>
            </w:pPr>
            <w:r>
              <w:rPr>
                <w:rFonts w:hint="default"/>
                <w:sz w:val="20"/>
                <w:szCs w:val="20"/>
                <w:lang w:val="en-IN"/>
              </w:rPr>
              <w:t>25-02-23</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Sudhanshu  Mehsram</w:t>
            </w:r>
          </w:p>
        </w:tc>
        <w:tc>
          <w:tcPr>
            <w:tcW w:w="15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Saurabh Moon</w:t>
            </w:r>
          </w:p>
        </w:tc>
        <w:tc>
          <w:tcPr>
            <w:tcW w:w="1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30"/>
                <w:szCs w:val="30"/>
              </w:rPr>
            </w:pPr>
          </w:p>
        </w:tc>
        <w:tc>
          <w:tcPr>
            <w:tcW w:w="16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0.2</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0"/>
                <w:szCs w:val="20"/>
                <w:lang w:val="en-IN"/>
              </w:rPr>
            </w:pPr>
            <w:r>
              <w:rPr>
                <w:sz w:val="20"/>
                <w:szCs w:val="20"/>
              </w:rPr>
              <w:t>2</w:t>
            </w:r>
            <w:r>
              <w:rPr>
                <w:rFonts w:hint="default"/>
                <w:sz w:val="20"/>
                <w:szCs w:val="20"/>
                <w:lang w:val="en-IN"/>
              </w:rPr>
              <w:t>7-02-23</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Sudhanshu</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Meshram</w:t>
            </w:r>
          </w:p>
        </w:tc>
        <w:tc>
          <w:tcPr>
            <w:tcW w:w="15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Saurabh moon</w:t>
            </w:r>
          </w:p>
        </w:tc>
        <w:tc>
          <w:tcPr>
            <w:tcW w:w="1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30"/>
                <w:szCs w:val="30"/>
              </w:rPr>
            </w:pPr>
          </w:p>
        </w:tc>
        <w:tc>
          <w:tcPr>
            <w:tcW w:w="16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0.3</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0"/>
                <w:szCs w:val="20"/>
                <w:lang w:val="en-IN"/>
              </w:rPr>
            </w:pPr>
            <w:r>
              <w:rPr>
                <w:rFonts w:hint="default"/>
                <w:sz w:val="20"/>
                <w:szCs w:val="20"/>
                <w:lang w:val="en-IN"/>
              </w:rPr>
              <w:t>28-02-23</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Saurabh Moon</w:t>
            </w:r>
          </w:p>
        </w:tc>
        <w:tc>
          <w:tcPr>
            <w:tcW w:w="15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SudhanhsuMeshram</w:t>
            </w:r>
          </w:p>
        </w:tc>
        <w:tc>
          <w:tcPr>
            <w:tcW w:w="1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30"/>
                <w:szCs w:val="30"/>
              </w:rPr>
            </w:pPr>
          </w:p>
        </w:tc>
        <w:tc>
          <w:tcPr>
            <w:tcW w:w="16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0.4</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0"/>
                <w:szCs w:val="20"/>
                <w:lang w:val="en-IN"/>
              </w:rPr>
            </w:pPr>
            <w:r>
              <w:rPr>
                <w:rFonts w:hint="default"/>
                <w:sz w:val="20"/>
                <w:szCs w:val="20"/>
                <w:lang w:val="en-IN"/>
              </w:rPr>
              <w:t>1-02-23</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Sudhanhsu Meshram</w:t>
            </w:r>
          </w:p>
        </w:tc>
        <w:tc>
          <w:tcPr>
            <w:tcW w:w="15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Sudhanshu Meshram</w:t>
            </w:r>
          </w:p>
        </w:tc>
        <w:tc>
          <w:tcPr>
            <w:tcW w:w="1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30"/>
                <w:szCs w:val="30"/>
              </w:rPr>
            </w:pPr>
          </w:p>
        </w:tc>
        <w:tc>
          <w:tcPr>
            <w:tcW w:w="16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0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sz w:val="20"/>
                <w:szCs w:val="20"/>
                <w:lang w:val="en-IN"/>
              </w:rPr>
            </w:pPr>
            <w:r>
              <w:rPr>
                <w:rFonts w:hint="default"/>
                <w:sz w:val="20"/>
                <w:szCs w:val="20"/>
                <w:lang w:val="en-IN"/>
              </w:rPr>
              <w:t>2-02-23</w:t>
            </w:r>
          </w:p>
        </w:tc>
        <w:tc>
          <w:tcPr>
            <w:tcW w:w="150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Digambar Rarthod</w:t>
            </w:r>
          </w:p>
        </w:tc>
        <w:tc>
          <w:tcPr>
            <w:tcW w:w="156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Sudhanhsu</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bCs/>
                <w:sz w:val="24"/>
                <w:szCs w:val="24"/>
                <w:lang w:val="en-IN"/>
              </w:rPr>
            </w:pPr>
            <w:r>
              <w:rPr>
                <w:rFonts w:hint="default"/>
                <w:bCs/>
                <w:sz w:val="24"/>
                <w:szCs w:val="24"/>
                <w:lang w:val="en-IN"/>
              </w:rPr>
              <w:t>Meshram</w:t>
            </w:r>
          </w:p>
        </w:tc>
        <w:tc>
          <w:tcPr>
            <w:tcW w:w="1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30"/>
                <w:szCs w:val="30"/>
              </w:rPr>
            </w:pPr>
          </w:p>
        </w:tc>
        <w:tc>
          <w:tcPr>
            <w:tcW w:w="16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0"/>
                <w:szCs w:val="20"/>
              </w:rPr>
            </w:pPr>
            <w:r>
              <w:rPr>
                <w:sz w:val="20"/>
                <w:szCs w:val="20"/>
              </w:rPr>
              <w:t>n</w:t>
            </w:r>
          </w:p>
        </w:tc>
      </w:tr>
    </w:tbl>
    <w:p>
      <w:pPr>
        <w:rPr>
          <w:b/>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color w:val="3C78D8"/>
          <w:sz w:val="26"/>
          <w:szCs w:val="26"/>
        </w:rPr>
      </w:pPr>
      <w:r>
        <w:rPr>
          <w:color w:val="3C78D8"/>
          <w:sz w:val="26"/>
          <w:szCs w:val="26"/>
        </w:rPr>
        <w:t>Table of Contents</w:t>
      </w:r>
    </w:p>
    <w:p>
      <w:pPr>
        <w:numPr>
          <w:ilvl w:val="0"/>
          <w:numId w:val="1"/>
        </w:numPr>
      </w:pPr>
      <w:r>
        <w:t>Introduction ………………………………………………………………………………….6</w:t>
      </w:r>
    </w:p>
    <w:p>
      <w:r>
        <w:tab/>
      </w:r>
      <w:r>
        <w:t>1.1 Scope of the document…………………………………………………………………6</w:t>
      </w:r>
    </w:p>
    <w:p>
      <w:r>
        <w:tab/>
      </w:r>
      <w:r>
        <w:t>1.2 Intended Audience………………………………………………………………………6</w:t>
      </w:r>
    </w:p>
    <w:p>
      <w:r>
        <w:tab/>
      </w:r>
      <w:r>
        <w:t>1.3 System Overview………………………………………………………………………..7</w:t>
      </w:r>
    </w:p>
    <w:p>
      <w:pPr>
        <w:numPr>
          <w:ilvl w:val="0"/>
          <w:numId w:val="1"/>
        </w:numPr>
      </w:pPr>
      <w:r>
        <w:t xml:space="preserve">Project Briefing………………………………………………………………………………. </w:t>
      </w:r>
    </w:p>
    <w:p>
      <w:pPr>
        <w:numPr>
          <w:ilvl w:val="0"/>
          <w:numId w:val="1"/>
        </w:numPr>
      </w:pPr>
      <w:r>
        <w:t>Problem Statement…………………………………………………………………………..</w:t>
      </w:r>
    </w:p>
    <w:p>
      <w:pPr>
        <w:numPr>
          <w:ilvl w:val="0"/>
          <w:numId w:val="1"/>
        </w:numPr>
      </w:pPr>
      <w:r>
        <w:t>Problem Solution……………………………………………………………………………..</w:t>
      </w:r>
    </w:p>
    <w:p>
      <w:pPr>
        <w:numPr>
          <w:ilvl w:val="0"/>
          <w:numId w:val="1"/>
        </w:numPr>
      </w:pPr>
      <w:r>
        <w:t>Objective of Project…………………………………………………………………………..</w:t>
      </w:r>
    </w:p>
    <w:p>
      <w:pPr>
        <w:numPr>
          <w:ilvl w:val="0"/>
          <w:numId w:val="1"/>
        </w:numPr>
      </w:pPr>
      <w:r>
        <w:t>Scope of Project………………………………………………………………………………</w:t>
      </w:r>
    </w:p>
    <w:p>
      <w:pPr>
        <w:numPr>
          <w:ilvl w:val="0"/>
          <w:numId w:val="1"/>
        </w:numPr>
      </w:pPr>
      <w:r>
        <w:t>Block Diagram…………………………………………………………………………………</w:t>
      </w:r>
    </w:p>
    <w:p>
      <w:pPr>
        <w:numPr>
          <w:ilvl w:val="0"/>
          <w:numId w:val="1"/>
        </w:numPr>
      </w:pPr>
      <w:r>
        <w:t>Requirements Gathering…………………………………………………………………….</w:t>
      </w:r>
    </w:p>
    <w:p>
      <w:pPr>
        <w:numPr>
          <w:ilvl w:val="0"/>
          <w:numId w:val="1"/>
        </w:numPr>
      </w:pPr>
      <w:r>
        <w:t>Analysis……………………………………………………………………………………….</w:t>
      </w:r>
    </w:p>
    <w:p>
      <w:pPr>
        <w:numPr>
          <w:ilvl w:val="0"/>
          <w:numId w:val="1"/>
        </w:numPr>
      </w:pPr>
      <w:r>
        <w:t>Final Screenshot of Project Output…………………………………………………………</w:t>
      </w: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Pr>
        <w:ind w:left="720"/>
      </w:pPr>
    </w:p>
    <w:p/>
    <w:p>
      <w:pPr>
        <w:numPr>
          <w:ilvl w:val="0"/>
          <w:numId w:val="2"/>
        </w:numPr>
        <w:ind w:left="800" w:leftChars="0" w:firstLineChars="0"/>
        <w:rPr>
          <w:b/>
          <w:color w:val="0000FF"/>
          <w:sz w:val="30"/>
          <w:szCs w:val="30"/>
        </w:rPr>
      </w:pPr>
      <w:r>
        <w:rPr>
          <w:b/>
          <w:color w:val="0000FF"/>
          <w:sz w:val="30"/>
          <w:szCs w:val="30"/>
        </w:rPr>
        <w:t>Introduction:</w:t>
      </w:r>
    </w:p>
    <w:p>
      <w:pPr>
        <w:rPr>
          <w:color w:val="0000FF"/>
          <w:sz w:val="30"/>
          <w:szCs w:val="30"/>
        </w:rPr>
      </w:pPr>
    </w:p>
    <w:p>
      <w:pPr>
        <w:ind w:firstLine="720"/>
        <w:rPr>
          <w:b/>
          <w:sz w:val="24"/>
          <w:szCs w:val="24"/>
        </w:rPr>
      </w:pPr>
      <w:r>
        <w:rPr>
          <w:b/>
          <w:sz w:val="24"/>
          <w:szCs w:val="24"/>
        </w:rPr>
        <w:t>1.1 Scope of the Document</w:t>
      </w:r>
    </w:p>
    <w:p>
      <w:pPr>
        <w:rPr>
          <w:sz w:val="26"/>
          <w:szCs w:val="26"/>
        </w:rPr>
      </w:pPr>
    </w:p>
    <w:p>
      <w:pPr>
        <w:numPr>
          <w:ilvl w:val="0"/>
          <w:numId w:val="3"/>
        </w:numPr>
        <w:rPr>
          <w:sz w:val="20"/>
          <w:szCs w:val="20"/>
        </w:rPr>
      </w:pPr>
      <w:r>
        <w:rPr>
          <w:sz w:val="20"/>
          <w:szCs w:val="20"/>
        </w:rPr>
        <w:t>This section will cover details regarding scope of the document</w:t>
      </w:r>
    </w:p>
    <w:p>
      <w:pPr>
        <w:numPr>
          <w:ilvl w:val="0"/>
          <w:numId w:val="3"/>
        </w:numPr>
        <w:rPr>
          <w:sz w:val="20"/>
          <w:szCs w:val="20"/>
        </w:rPr>
      </w:pPr>
      <w:r>
        <w:rPr>
          <w:sz w:val="20"/>
          <w:szCs w:val="20"/>
        </w:rPr>
        <w:t>Low level design document will be at component level i.e., for website portal there will be one LLD</w:t>
      </w:r>
    </w:p>
    <w:p>
      <w:pPr>
        <w:ind w:left="2160"/>
        <w:rPr>
          <w:sz w:val="20"/>
          <w:szCs w:val="20"/>
        </w:rPr>
      </w:pPr>
    </w:p>
    <w:p>
      <w:pPr>
        <w:rPr>
          <w:b/>
          <w:sz w:val="26"/>
          <w:szCs w:val="26"/>
        </w:rPr>
      </w:pPr>
      <w:r>
        <w:rPr>
          <w:sz w:val="20"/>
          <w:szCs w:val="20"/>
        </w:rPr>
        <w:tab/>
      </w:r>
      <w:r>
        <w:rPr>
          <w:b/>
          <w:sz w:val="26"/>
          <w:szCs w:val="26"/>
        </w:rPr>
        <w:t>1.2 Intended Audience</w:t>
      </w:r>
    </w:p>
    <w:p>
      <w:pPr>
        <w:numPr>
          <w:ilvl w:val="0"/>
          <w:numId w:val="4"/>
        </w:numPr>
        <w:rPr>
          <w:sz w:val="20"/>
          <w:szCs w:val="20"/>
        </w:rPr>
      </w:pPr>
      <w:r>
        <w:rPr>
          <w:rFonts w:hint="eastAsia"/>
          <w:sz w:val="20"/>
          <w:szCs w:val="20"/>
          <w:lang w:eastAsia="zh-CN"/>
        </w:rPr>
        <w:t>The intended audience for a discussion on hybrid techniques for data encryption would be individuals with a basic understanding of cryptography and computer science. This could include students studying computer science or information security, professionals working in cyber</w:t>
      </w:r>
      <w:r>
        <w:rPr>
          <w:rFonts w:hint="default"/>
          <w:sz w:val="20"/>
          <w:szCs w:val="20"/>
          <w:lang w:val="en-IN" w:eastAsia="zh-CN"/>
        </w:rPr>
        <w:t xml:space="preserve"> </w:t>
      </w:r>
      <w:bookmarkStart w:id="0" w:name="_GoBack"/>
      <w:bookmarkEnd w:id="0"/>
      <w:r>
        <w:rPr>
          <w:rFonts w:hint="eastAsia"/>
          <w:sz w:val="20"/>
          <w:szCs w:val="20"/>
          <w:lang w:eastAsia="zh-CN"/>
        </w:rPr>
        <w:t>security or data privacy, or anyone interested in understanding how data is kept secure in the digital age.</w:t>
      </w:r>
    </w:p>
    <w:p>
      <w:pPr>
        <w:ind w:left="2160"/>
        <w:rPr>
          <w:sz w:val="20"/>
          <w:szCs w:val="20"/>
        </w:rPr>
      </w:pPr>
    </w:p>
    <w:p>
      <w:pPr>
        <w:rPr>
          <w:b/>
          <w:sz w:val="26"/>
          <w:szCs w:val="26"/>
        </w:rPr>
      </w:pPr>
      <w:r>
        <w:rPr>
          <w:sz w:val="20"/>
          <w:szCs w:val="20"/>
        </w:rPr>
        <w:tab/>
      </w:r>
      <w:r>
        <w:rPr>
          <w:b/>
          <w:sz w:val="26"/>
          <w:szCs w:val="26"/>
        </w:rPr>
        <w:t>1.3 System Overview</w:t>
      </w:r>
    </w:p>
    <w:p>
      <w:pPr>
        <w:numPr>
          <w:ilvl w:val="0"/>
          <w:numId w:val="5"/>
        </w:numPr>
        <w:rPr>
          <w:sz w:val="20"/>
          <w:szCs w:val="20"/>
        </w:rPr>
      </w:pPr>
      <w:r>
        <w:rPr>
          <w:sz w:val="20"/>
          <w:szCs w:val="20"/>
        </w:rPr>
        <w:t>This section will capture overview of system application i.e for what system is being developed</w:t>
      </w:r>
    </w:p>
    <w:p>
      <w:pPr>
        <w:numPr>
          <w:ilvl w:val="0"/>
          <w:numId w:val="5"/>
        </w:numPr>
        <w:rPr>
          <w:sz w:val="20"/>
          <w:szCs w:val="20"/>
        </w:rPr>
      </w:pPr>
      <w:r>
        <w:rPr>
          <w:sz w:val="20"/>
          <w:szCs w:val="20"/>
        </w:rPr>
        <w:t>Who are the stake holders of system?</w:t>
      </w:r>
    </w:p>
    <w:p>
      <w:pPr>
        <w:numPr>
          <w:ilvl w:val="0"/>
          <w:numId w:val="5"/>
        </w:numPr>
        <w:rPr>
          <w:sz w:val="20"/>
          <w:szCs w:val="20"/>
        </w:rPr>
      </w:pPr>
      <w:r>
        <w:rPr>
          <w:sz w:val="20"/>
          <w:szCs w:val="20"/>
        </w:rPr>
        <w:t>What are other external Systems through which this will be interacting</w:t>
      </w:r>
      <w:r>
        <w:rPr>
          <w:rFonts w:hint="eastAsia"/>
          <w:sz w:val="20"/>
          <w:szCs w:val="20"/>
          <w:lang w:eastAsia="zh-CN"/>
        </w:rPr>
        <w:t>.</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2"/>
        </w:numPr>
        <w:ind w:left="800" w:leftChars="0" w:firstLineChars="0"/>
        <w:rPr>
          <w:b/>
          <w:color w:val="0000FF"/>
          <w:sz w:val="30"/>
          <w:szCs w:val="30"/>
        </w:rPr>
      </w:pPr>
      <w:r>
        <w:rPr>
          <w:b/>
          <w:color w:val="0000FF"/>
          <w:sz w:val="30"/>
          <w:szCs w:val="30"/>
        </w:rPr>
        <w:t>Project Briefing:</w:t>
      </w:r>
    </w:p>
    <w:p>
      <w:pPr>
        <w:ind w:left="720"/>
        <w:rPr>
          <w:sz w:val="20"/>
          <w:szCs w:val="20"/>
        </w:rPr>
      </w:pPr>
      <w:r>
        <w:rPr>
          <w:rFonts w:hint="eastAsia"/>
          <w:sz w:val="24"/>
          <w:szCs w:val="24"/>
          <w:lang w:eastAsia="zh-CN"/>
        </w:rPr>
        <w:t xml:space="preserve">The system, is for data protection of users while sending to someone known but if someone else interest in stealing your data will be not able to know what was the data actually. For this , the project will focus on exploring and implementing hybrid techniques for data encryption. Hybrid encryption refers to combination </w:t>
      </w:r>
      <w:r>
        <w:rPr>
          <w:rFonts w:hint="default"/>
          <w:sz w:val="24"/>
          <w:szCs w:val="24"/>
          <w:lang w:val="en-IN" w:eastAsia="zh-CN"/>
        </w:rPr>
        <w:t xml:space="preserve">of </w:t>
      </w:r>
      <w:r>
        <w:rPr>
          <w:rFonts w:hint="eastAsia"/>
          <w:sz w:val="24"/>
          <w:szCs w:val="24"/>
          <w:lang w:eastAsia="zh-CN"/>
        </w:rPr>
        <w:t xml:space="preserve">symmetric and asymmetric encryption techniques to achieve the balance between security and performance. The goal of this project is to develop a comprehensive understanding of </w:t>
      </w:r>
      <w:r>
        <w:rPr>
          <w:rFonts w:hint="eastAsia"/>
          <w:color w:val="000000" w:themeColor="text1"/>
          <w:sz w:val="24"/>
          <w:szCs w:val="24"/>
          <w:lang w:eastAsia="zh-CN"/>
          <w14:textFill>
            <w14:solidFill>
              <w14:schemeClr w14:val="tx1"/>
            </w14:solidFill>
          </w14:textFill>
        </w:rPr>
        <w:t>hybrid encryption techniques , their strength and weakness, and to implement a prototype that demonstrates the effectiveness of approach in practice</w:t>
      </w:r>
      <w:r>
        <w:rPr>
          <w:rFonts w:hint="default"/>
          <w:color w:val="000000" w:themeColor="text1"/>
          <w:sz w:val="24"/>
          <w:szCs w:val="24"/>
          <w:lang w:val="en-IN" w:eastAsia="zh-CN"/>
          <w14:textFill>
            <w14:solidFill>
              <w14:schemeClr w14:val="tx1"/>
            </w14:solidFill>
          </w14:textFill>
        </w:rPr>
        <w:t>. In hybrid encryption the message is encrypted by using symmetric encryption algorithm with a randomly generated key. The key is then encrypted using asymmetric encryption algorithm with the public key of the recipient. The encrypted message and the encrypted key are then sent to recipient. The recipient uses their private key to decrypt the symmetric key to decrypt the message . In this way we are going to secure our data from the attackers as even if they access it , they didn’t know what type of key we have used this makes it difficult to understand the message for others rather than receiver who has the key to access the data provided by us to him.</w:t>
      </w:r>
    </w:p>
    <w:p>
      <w:pPr>
        <w:rPr>
          <w:sz w:val="20"/>
          <w:szCs w:val="20"/>
        </w:rPr>
      </w:pPr>
    </w:p>
    <w:p>
      <w:pPr>
        <w:numPr>
          <w:ilvl w:val="0"/>
          <w:numId w:val="2"/>
        </w:numPr>
        <w:ind w:left="800" w:leftChars="0" w:firstLineChars="0"/>
        <w:rPr>
          <w:b/>
          <w:color w:val="0000FF"/>
          <w:sz w:val="30"/>
          <w:szCs w:val="30"/>
        </w:rPr>
      </w:pPr>
      <w:r>
        <w:rPr>
          <w:b/>
          <w:color w:val="0000FF"/>
          <w:sz w:val="30"/>
          <w:szCs w:val="30"/>
        </w:rPr>
        <w:t>Problem Statement:</w:t>
      </w:r>
    </w:p>
    <w:p>
      <w:pPr>
        <w:ind w:left="720"/>
        <w:rPr>
          <w:rFonts w:hint="default"/>
          <w:sz w:val="24"/>
          <w:szCs w:val="24"/>
          <w:lang w:val="en-IN"/>
        </w:rPr>
      </w:pPr>
      <w:r>
        <w:rPr>
          <w:sz w:val="24"/>
          <w:szCs w:val="24"/>
        </w:rPr>
        <w:t xml:space="preserve">Now a days </w:t>
      </w:r>
      <w:r>
        <w:rPr>
          <w:rFonts w:hint="default"/>
          <w:sz w:val="24"/>
          <w:szCs w:val="24"/>
          <w:lang w:val="en-IN"/>
        </w:rPr>
        <w:t>we are working with online data transfer more and more this data travels through radio active waves need to be can be accessed by anyone in the medium so providing security for confidentiality of data we are using encryption and decryption of data contents.</w:t>
      </w:r>
    </w:p>
    <w:p>
      <w:pPr>
        <w:numPr>
          <w:numId w:val="0"/>
        </w:numPr>
        <w:rPr>
          <w:b/>
          <w:color w:val="0000FF"/>
          <w:sz w:val="30"/>
          <w:szCs w:val="30"/>
        </w:rPr>
      </w:pPr>
    </w:p>
    <w:p>
      <w:pPr>
        <w:numPr>
          <w:ilvl w:val="0"/>
          <w:numId w:val="2"/>
        </w:numPr>
        <w:ind w:left="800" w:leftChars="0" w:hanging="360" w:firstLineChars="0"/>
        <w:rPr>
          <w:b/>
          <w:color w:val="0000FF"/>
          <w:sz w:val="30"/>
          <w:szCs w:val="30"/>
        </w:rPr>
      </w:pPr>
      <w:r>
        <w:rPr>
          <w:b/>
          <w:color w:val="0000FF"/>
          <w:sz w:val="30"/>
          <w:szCs w:val="30"/>
        </w:rPr>
        <w:t>Problem Solution:</w:t>
      </w:r>
    </w:p>
    <w:p>
      <w:pPr>
        <w:ind w:left="720"/>
        <w:jc w:val="both"/>
        <w:rPr>
          <w:rFonts w:hint="default"/>
          <w:sz w:val="24"/>
          <w:szCs w:val="24"/>
          <w:lang w:val="en-IN"/>
        </w:rPr>
      </w:pPr>
      <w:r>
        <w:rPr>
          <w:rFonts w:hint="default"/>
          <w:sz w:val="24"/>
          <w:szCs w:val="24"/>
          <w:lang w:val="en-IN"/>
        </w:rPr>
        <w:t>In the project what we do is as following:-</w:t>
      </w:r>
    </w:p>
    <w:p>
      <w:pPr>
        <w:ind w:left="720"/>
        <w:jc w:val="both"/>
        <w:rPr>
          <w:rFonts w:hint="default"/>
          <w:sz w:val="24"/>
          <w:szCs w:val="24"/>
          <w:lang w:val="en-IN"/>
        </w:rPr>
      </w:pPr>
    </w:p>
    <w:p>
      <w:pPr>
        <w:numPr>
          <w:ilvl w:val="0"/>
          <w:numId w:val="6"/>
        </w:numPr>
        <w:ind w:left="719" w:leftChars="327" w:firstLine="360" w:firstLineChars="150"/>
        <w:jc w:val="both"/>
        <w:rPr>
          <w:rFonts w:hint="default"/>
          <w:sz w:val="24"/>
          <w:szCs w:val="24"/>
          <w:lang w:val="en-IN"/>
        </w:rPr>
      </w:pPr>
      <w:r>
        <w:rPr>
          <w:rFonts w:hint="default"/>
          <w:sz w:val="24"/>
          <w:szCs w:val="24"/>
          <w:lang w:val="en-IN"/>
        </w:rPr>
        <w:t>Generate a symmetric encryption key : A symmetric key is generated to encrypt the data . This key is randomly generated and is used to encrypt the data.</w:t>
      </w:r>
    </w:p>
    <w:p>
      <w:pPr>
        <w:numPr>
          <w:numId w:val="0"/>
        </w:numPr>
        <w:jc w:val="both"/>
        <w:rPr>
          <w:rFonts w:hint="default"/>
          <w:sz w:val="24"/>
          <w:szCs w:val="24"/>
          <w:lang w:val="en-IN"/>
        </w:rPr>
      </w:pPr>
    </w:p>
    <w:p>
      <w:pPr>
        <w:numPr>
          <w:ilvl w:val="0"/>
          <w:numId w:val="6"/>
        </w:numPr>
        <w:ind w:left="719" w:leftChars="327" w:firstLine="360" w:firstLineChars="150"/>
        <w:jc w:val="both"/>
        <w:rPr>
          <w:rFonts w:hint="default"/>
          <w:sz w:val="24"/>
          <w:szCs w:val="24"/>
          <w:lang w:val="en-IN"/>
        </w:rPr>
      </w:pPr>
      <w:r>
        <w:rPr>
          <w:rFonts w:hint="default"/>
          <w:sz w:val="24"/>
          <w:szCs w:val="24"/>
          <w:lang w:val="en-IN"/>
        </w:rPr>
        <w:t>Encrypt data using symmetric encryption : The data is encrypted using  the symmetric encryption key generated in step 1.</w:t>
      </w:r>
    </w:p>
    <w:p>
      <w:pPr>
        <w:numPr>
          <w:numId w:val="0"/>
        </w:numPr>
        <w:ind w:left="838" w:leftChars="381" w:firstLine="120" w:firstLineChars="50"/>
        <w:jc w:val="both"/>
        <w:rPr>
          <w:rFonts w:hint="default"/>
          <w:sz w:val="24"/>
          <w:szCs w:val="24"/>
          <w:lang w:val="en-IN"/>
        </w:rPr>
      </w:pPr>
      <w:r>
        <w:rPr>
          <w:rFonts w:hint="default"/>
          <w:sz w:val="24"/>
          <w:szCs w:val="24"/>
          <w:lang w:val="en-IN"/>
        </w:rPr>
        <w:t>Symmetric algorithms are fast and efficient , which makes them suitable for bulk data encryption.</w:t>
      </w:r>
    </w:p>
    <w:p>
      <w:pPr>
        <w:numPr>
          <w:numId w:val="0"/>
        </w:numPr>
        <w:jc w:val="both"/>
        <w:rPr>
          <w:rFonts w:hint="default"/>
          <w:sz w:val="24"/>
          <w:szCs w:val="24"/>
          <w:lang w:val="en-IN"/>
        </w:rPr>
      </w:pPr>
    </w:p>
    <w:p>
      <w:pPr>
        <w:numPr>
          <w:ilvl w:val="0"/>
          <w:numId w:val="6"/>
        </w:numPr>
        <w:ind w:left="719" w:leftChars="327" w:firstLine="360" w:firstLineChars="150"/>
        <w:jc w:val="both"/>
        <w:rPr>
          <w:rFonts w:hint="default"/>
          <w:sz w:val="24"/>
          <w:szCs w:val="24"/>
          <w:lang w:val="en-IN"/>
        </w:rPr>
      </w:pPr>
      <w:r>
        <w:rPr>
          <w:rFonts w:hint="default"/>
          <w:sz w:val="24"/>
          <w:szCs w:val="24"/>
          <w:lang w:val="en-IN"/>
        </w:rPr>
        <w:t>Encrypt the symmetric key using the asymmetric encryption : Asymmetric encryption algorithms are used to encrypt the symmetric key. The recipient's public key is used for encryption, and the encrypted symmetric key is sent along with the encrypted data.</w:t>
      </w:r>
    </w:p>
    <w:p>
      <w:pPr>
        <w:numPr>
          <w:numId w:val="0"/>
        </w:numPr>
        <w:jc w:val="both"/>
        <w:rPr>
          <w:rFonts w:hint="default"/>
          <w:sz w:val="24"/>
          <w:szCs w:val="24"/>
          <w:lang w:val="en-IN"/>
        </w:rPr>
      </w:pPr>
    </w:p>
    <w:p>
      <w:pPr>
        <w:numPr>
          <w:ilvl w:val="0"/>
          <w:numId w:val="6"/>
        </w:numPr>
        <w:ind w:left="719" w:leftChars="327" w:firstLine="360" w:firstLineChars="150"/>
        <w:jc w:val="both"/>
        <w:rPr>
          <w:rFonts w:hint="default"/>
          <w:sz w:val="24"/>
          <w:szCs w:val="24"/>
          <w:lang w:val="en-IN"/>
        </w:rPr>
      </w:pPr>
      <w:r>
        <w:rPr>
          <w:rFonts w:hint="default"/>
          <w:sz w:val="24"/>
          <w:szCs w:val="24"/>
          <w:lang w:val="en-IN"/>
        </w:rPr>
        <w:t>Send the encrypted data and encrypted symmetric key: The encrypted data and the encrypted symmetric key are sent to the recipient.</w:t>
      </w:r>
    </w:p>
    <w:p>
      <w:pPr>
        <w:numPr>
          <w:numId w:val="0"/>
        </w:numPr>
        <w:jc w:val="both"/>
        <w:rPr>
          <w:rFonts w:hint="default"/>
          <w:sz w:val="24"/>
          <w:szCs w:val="24"/>
          <w:lang w:val="en-IN"/>
        </w:rPr>
      </w:pPr>
    </w:p>
    <w:p>
      <w:pPr>
        <w:numPr>
          <w:ilvl w:val="0"/>
          <w:numId w:val="6"/>
        </w:numPr>
        <w:ind w:left="719" w:leftChars="327" w:firstLine="360" w:firstLineChars="150"/>
        <w:jc w:val="both"/>
        <w:rPr>
          <w:rFonts w:hint="default"/>
          <w:sz w:val="24"/>
          <w:szCs w:val="24"/>
          <w:lang w:val="en-IN"/>
        </w:rPr>
      </w:pPr>
      <w:r>
        <w:rPr>
          <w:rFonts w:hint="default"/>
          <w:sz w:val="24"/>
          <w:szCs w:val="24"/>
          <w:lang w:val="en-IN"/>
        </w:rPr>
        <w:t>Decrypt the symmetric key using asymmetric encryption: The recipient uses their private key to decrypt the encrypted symmetric key.</w:t>
      </w:r>
    </w:p>
    <w:p>
      <w:pPr>
        <w:numPr>
          <w:numId w:val="0"/>
        </w:numPr>
        <w:jc w:val="both"/>
        <w:rPr>
          <w:rFonts w:hint="default"/>
          <w:sz w:val="24"/>
          <w:szCs w:val="24"/>
          <w:lang w:val="en-IN"/>
        </w:rPr>
      </w:pPr>
    </w:p>
    <w:p>
      <w:pPr>
        <w:numPr>
          <w:ilvl w:val="0"/>
          <w:numId w:val="6"/>
        </w:numPr>
        <w:ind w:left="719" w:leftChars="327" w:firstLine="360" w:firstLineChars="150"/>
        <w:jc w:val="both"/>
        <w:rPr>
          <w:rFonts w:hint="default"/>
          <w:sz w:val="24"/>
          <w:szCs w:val="24"/>
          <w:lang w:val="en-IN"/>
        </w:rPr>
      </w:pPr>
      <w:r>
        <w:rPr>
          <w:rFonts w:hint="default"/>
          <w:sz w:val="24"/>
          <w:szCs w:val="24"/>
          <w:lang w:val="en-IN"/>
        </w:rPr>
        <w:t>Decrypt the data using the symmetric key: The recipient uses the decrypt symmetric key to decrypt the encrypted data.</w:t>
      </w:r>
    </w:p>
    <w:p>
      <w:pPr>
        <w:ind w:left="720"/>
        <w:jc w:val="both"/>
        <w:rPr>
          <w:sz w:val="24"/>
          <w:szCs w:val="24"/>
        </w:rPr>
      </w:pPr>
    </w:p>
    <w:p>
      <w:pPr>
        <w:numPr>
          <w:ilvl w:val="0"/>
          <w:numId w:val="2"/>
        </w:numPr>
        <w:ind w:left="800" w:leftChars="0" w:firstLineChars="0"/>
        <w:rPr>
          <w:b/>
          <w:color w:val="0000FF"/>
          <w:sz w:val="30"/>
          <w:szCs w:val="30"/>
        </w:rPr>
      </w:pPr>
      <w:r>
        <w:rPr>
          <w:b/>
          <w:color w:val="0000FF"/>
          <w:sz w:val="30"/>
          <w:szCs w:val="30"/>
        </w:rPr>
        <w:t>Objective of the Project:</w:t>
      </w:r>
    </w:p>
    <w:p>
      <w:pPr>
        <w:ind w:left="720"/>
        <w:rPr>
          <w:rFonts w:hint="default"/>
          <w:sz w:val="24"/>
          <w:szCs w:val="24"/>
          <w:lang w:val="en-IN"/>
        </w:rPr>
      </w:pPr>
      <w:r>
        <w:rPr>
          <w:sz w:val="24"/>
          <w:szCs w:val="24"/>
        </w:rPr>
        <w:t xml:space="preserve">Objective of this project is to </w:t>
      </w:r>
      <w:r>
        <w:rPr>
          <w:rFonts w:hint="default"/>
          <w:sz w:val="24"/>
          <w:szCs w:val="24"/>
          <w:lang w:val="en-IN"/>
        </w:rPr>
        <w:t>Understand, Choose, Implement, Test, Document, Evaluate and Ensure the data security aspects of Encryption and decryption.</w:t>
      </w:r>
    </w:p>
    <w:p>
      <w:pPr>
        <w:ind w:left="720"/>
        <w:rPr>
          <w:sz w:val="24"/>
          <w:szCs w:val="24"/>
        </w:rPr>
      </w:pPr>
    </w:p>
    <w:p>
      <w:pPr>
        <w:numPr>
          <w:ilvl w:val="0"/>
          <w:numId w:val="2"/>
        </w:numPr>
        <w:ind w:left="800" w:leftChars="0" w:firstLineChars="0"/>
        <w:rPr>
          <w:b/>
          <w:color w:val="0000FF"/>
          <w:sz w:val="30"/>
          <w:szCs w:val="30"/>
        </w:rPr>
      </w:pPr>
      <w:r>
        <w:rPr>
          <w:b/>
          <w:color w:val="0000FF"/>
          <w:sz w:val="30"/>
          <w:szCs w:val="30"/>
        </w:rPr>
        <w:t>Scope of Project:</w:t>
      </w:r>
    </w:p>
    <w:p>
      <w:pPr>
        <w:ind w:left="720"/>
        <w:rPr>
          <w:rFonts w:hint="default"/>
          <w:sz w:val="24"/>
          <w:szCs w:val="24"/>
          <w:lang w:val="en-IN"/>
        </w:rPr>
      </w:pPr>
      <w:r>
        <w:rPr>
          <w:rFonts w:hint="default"/>
          <w:sz w:val="24"/>
          <w:szCs w:val="24"/>
          <w:lang w:val="en-IN"/>
        </w:rPr>
        <w:t>Best example of this project processing is we use whats app daily which uses end to end encryption of our data.</w:t>
      </w: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rPr>
          <w:sz w:val="24"/>
          <w:szCs w:val="24"/>
        </w:rPr>
      </w:pPr>
    </w:p>
    <w:p>
      <w:pPr>
        <w:ind w:left="720"/>
        <w:rPr>
          <w:sz w:val="24"/>
          <w:szCs w:val="24"/>
        </w:rPr>
      </w:pPr>
    </w:p>
    <w:p>
      <w:pPr>
        <w:numPr>
          <w:ilvl w:val="0"/>
          <w:numId w:val="2"/>
        </w:numPr>
        <w:ind w:left="800" w:leftChars="0" w:firstLineChars="0"/>
        <w:rPr>
          <w:b/>
          <w:color w:val="0000FF"/>
          <w:sz w:val="30"/>
          <w:szCs w:val="30"/>
        </w:rPr>
      </w:pPr>
      <w:r>
        <w:rPr>
          <w:b/>
          <w:color w:val="0000FF"/>
          <w:sz w:val="30"/>
          <w:szCs w:val="30"/>
        </w:rPr>
        <w:t>Block Diagram:</w:t>
      </w:r>
    </w:p>
    <w:p>
      <w:pPr>
        <w:numPr>
          <w:numId w:val="0"/>
        </w:numPr>
        <w:ind w:left="440" w:leftChars="0" w:firstLine="1440" w:firstLineChars="600"/>
        <w:rPr>
          <w:rFonts w:hint="default"/>
          <w:b/>
          <w:color w:val="0000FF"/>
          <w:sz w:val="30"/>
          <w:szCs w:val="30"/>
        </w:rPr>
      </w:pPr>
      <w:r>
        <w:rPr>
          <w:sz w:val="24"/>
        </w:rPr>
        <mc:AlternateContent>
          <mc:Choice Requires="wps">
            <w:drawing>
              <wp:anchor distT="0" distB="0" distL="114300" distR="114300" simplePos="0" relativeHeight="251659264" behindDoc="0" locked="0" layoutInCell="1" allowOverlap="1">
                <wp:simplePos x="0" y="0"/>
                <wp:positionH relativeFrom="column">
                  <wp:posOffset>2604135</wp:posOffset>
                </wp:positionH>
                <wp:positionV relativeFrom="paragraph">
                  <wp:posOffset>220980</wp:posOffset>
                </wp:positionV>
                <wp:extent cx="1112520" cy="511175"/>
                <wp:effectExtent l="38735" t="15240" r="52705" b="67945"/>
                <wp:wrapNone/>
                <wp:docPr id="8" name="Rounded Rectangle 8"/>
                <wp:cNvGraphicFramePr/>
                <a:graphic xmlns:a="http://schemas.openxmlformats.org/drawingml/2006/main">
                  <a:graphicData uri="http://schemas.microsoft.com/office/word/2010/wordprocessingShape">
                    <wps:wsp>
                      <wps:cNvSpPr/>
                      <wps:spPr>
                        <a:xfrm>
                          <a:off x="2832735" y="2214245"/>
                          <a:ext cx="1112520" cy="51117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IN"/>
                              </w:rPr>
                            </w:pPr>
                            <w:r>
                              <w:rPr>
                                <w:rFonts w:hint="default"/>
                                <w:lang w:val="en-IN"/>
                              </w:rPr>
                              <w:t>Plain 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5.05pt;margin-top:17.4pt;height:40.25pt;width:87.6pt;z-index:251659264;v-text-anchor:middle;mso-width-relative:page;mso-height-relative:page;" fillcolor="#FFFFFF [3201]" filled="t" stroked="t" coordsize="21600,21600" arcsize="0.166666666666667" o:gfxdata="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ZfQK02AAAAAoBAAAPAAAAAAAAAAEAIAAA&#10;ACIAAABkcnMvZG93bnJldi54bWxQSwECFAAUAAAACACHTuJAU0GBqSkDAAATBwAADgAAAAAAAAAB&#10;ACAAAAAnAQAAZHJzL2Uyb0RvYy54bWxQSwUGAAAAAAYABgBZAQAAwgYAAAAA&#10;">
                <v:fill on="t" focussize="0,0"/>
                <v:stroke weight="2pt" color="#4F81BD [3204]" joinstyle="round"/>
                <v:imagedata o:title=""/>
                <o:lock v:ext="edit" aspectratio="f"/>
                <v:textbox>
                  <w:txbxContent>
                    <w:p>
                      <w:pPr>
                        <w:jc w:val="center"/>
                        <w:rPr>
                          <w:rFonts w:hint="default"/>
                          <w:lang w:val="en-IN"/>
                        </w:rPr>
                      </w:pPr>
                      <w:r>
                        <w:rPr>
                          <w:rFonts w:hint="default"/>
                          <w:lang w:val="en-IN"/>
                        </w:rPr>
                        <w:t>Plain text</w:t>
                      </w:r>
                    </w:p>
                  </w:txbxContent>
                </v:textbox>
              </v:roundrect>
            </w:pict>
          </mc:Fallback>
        </mc:AlternateContent>
      </w:r>
    </w:p>
    <w:p>
      <w:pPr>
        <w:numPr>
          <w:numId w:val="0"/>
        </w:numPr>
        <w:ind w:left="440" w:leftChars="0"/>
        <w:rPr>
          <w:b/>
          <w:color w:val="0000FF"/>
          <w:sz w:val="30"/>
          <w:szCs w:val="30"/>
        </w:rPr>
      </w:pPr>
      <w:r>
        <w:rPr>
          <w:rFonts w:hint="default"/>
          <w:b/>
          <w:color w:val="0000FF"/>
          <w:sz w:val="30"/>
          <w:szCs w:val="30"/>
        </w:rPr>
        <w:t xml:space="preserve">                     </w:t>
      </w:r>
    </w:p>
    <w:p>
      <w:pPr>
        <w:rPr>
          <w:sz w:val="24"/>
          <w:szCs w:val="24"/>
        </w:rPr>
      </w:pPr>
    </w:p>
    <w:p>
      <w:pPr>
        <w:rPr>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3088005</wp:posOffset>
                </wp:positionH>
                <wp:positionV relativeFrom="paragraph">
                  <wp:posOffset>32385</wp:posOffset>
                </wp:positionV>
                <wp:extent cx="188595" cy="316865"/>
                <wp:effectExtent l="38735" t="15240" r="46990" b="64135"/>
                <wp:wrapNone/>
                <wp:docPr id="17" name="Down Arrow 17"/>
                <wp:cNvGraphicFramePr/>
                <a:graphic xmlns:a="http://schemas.openxmlformats.org/drawingml/2006/main">
                  <a:graphicData uri="http://schemas.microsoft.com/office/word/2010/wordprocessingShape">
                    <wps:wsp>
                      <wps:cNvSpPr/>
                      <wps:spPr>
                        <a:xfrm>
                          <a:off x="4078605" y="2548255"/>
                          <a:ext cx="188595" cy="316865"/>
                        </a:xfrm>
                        <a:prstGeom prst="downArrow">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3.15pt;margin-top:2.55pt;height:24.95pt;width:14.85pt;z-index:251668480;v-text-anchor:middle;mso-width-relative:page;mso-height-relative:page;" fillcolor="#000000 [3216]" filled="t" stroked="t" coordsize="21600,21600" o:gfxdata="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MLmUsbWAAAACAEAAA8AAAAAAAAAAQAgAAAAIgAA&#10;AGRycy9kb3ducmV2LnhtbFBLAQIUABQAAAAIAIdO4kBSNKzoJwMAAA0HAAAOAAAAAAAAAAEAIAAA&#10;ACUBAABkcnMvZTJvRG9jLnhtbFBLBQYAAAAABgAGAFkBAAC+BgAAAAA=&#10;" adj="15172,540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p>
    <w:p>
      <w:pPr>
        <w:rPr>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2573655</wp:posOffset>
                </wp:positionH>
                <wp:positionV relativeFrom="paragraph">
                  <wp:posOffset>168910</wp:posOffset>
                </wp:positionV>
                <wp:extent cx="1226820" cy="458470"/>
                <wp:effectExtent l="38735" t="15240" r="45085" b="74930"/>
                <wp:wrapNone/>
                <wp:docPr id="9" name="Rounded Rectangle 9"/>
                <wp:cNvGraphicFramePr/>
                <a:graphic xmlns:a="http://schemas.openxmlformats.org/drawingml/2006/main">
                  <a:graphicData uri="http://schemas.microsoft.com/office/word/2010/wordprocessingShape">
                    <wps:wsp>
                      <wps:cNvSpPr/>
                      <wps:spPr>
                        <a:xfrm>
                          <a:off x="2047875" y="3305175"/>
                          <a:ext cx="1226820" cy="45847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default"/>
                                <w:lang w:val="en-IN"/>
                              </w:rPr>
                            </w:pPr>
                            <w:r>
                              <w:rPr>
                                <w:rFonts w:hint="default"/>
                                <w:lang w:val="en-IN"/>
                              </w:rPr>
                              <w:t>Symmetric key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65pt;margin-top:13.3pt;height:36.1pt;width:96.6pt;z-index:251660288;v-text-anchor:middle;mso-width-relative:page;mso-height-relative:page;" fillcolor="#FFFFFF [3201]" filled="t" stroked="t" coordsize="21600,21600" arcsize="0.166666666666667" o:gfxdata="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DE737o2AAAAAkBAAAPAAAAAAAAAAEA&#10;IAAAACIAAABkcnMvZG93bnJldi54bWxQSwECFAAUAAAACACHTuJAX6pwgCwDAAATBwAADgAAAAAA&#10;AAABACAAAAAnAQAAZHJzL2Uyb0RvYy54bWxQSwUGAAAAAAYABgBZAQAAxQYAAAAA&#10;">
                <v:fill on="t" focussize="0,0"/>
                <v:stroke weight="2pt" color="#4F81BD [3204]" joinstyle="round"/>
                <v:imagedata o:title=""/>
                <o:lock v:ext="edit" aspectratio="f"/>
                <v:textbox>
                  <w:txbxContent>
                    <w:p>
                      <w:pPr>
                        <w:jc w:val="both"/>
                        <w:rPr>
                          <w:rFonts w:hint="default"/>
                          <w:lang w:val="en-IN"/>
                        </w:rPr>
                      </w:pPr>
                      <w:r>
                        <w:rPr>
                          <w:rFonts w:hint="default"/>
                          <w:lang w:val="en-IN"/>
                        </w:rPr>
                        <w:t>Symmetric key</w:t>
                      </w:r>
                    </w:p>
                  </w:txbxContent>
                </v:textbox>
              </v:roundrect>
            </w:pict>
          </mc:Fallback>
        </mc:AlternateContent>
      </w:r>
    </w:p>
    <w:p>
      <w:pPr>
        <w:rPr>
          <w:sz w:val="24"/>
          <w:szCs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1358900</wp:posOffset>
                </wp:positionH>
                <wp:positionV relativeFrom="paragraph">
                  <wp:posOffset>139700</wp:posOffset>
                </wp:positionV>
                <wp:extent cx="1222375" cy="1005205"/>
                <wp:effectExtent l="38735" t="15240" r="49530" b="61595"/>
                <wp:wrapNone/>
                <wp:docPr id="18" name="Bent-Up Arrow 18"/>
                <wp:cNvGraphicFramePr/>
                <a:graphic xmlns:a="http://schemas.openxmlformats.org/drawingml/2006/main">
                  <a:graphicData uri="http://schemas.microsoft.com/office/word/2010/wordprocessingShape">
                    <wps:wsp>
                      <wps:cNvSpPr/>
                      <wps:spPr>
                        <a:xfrm rot="10800000">
                          <a:off x="2806065" y="3195955"/>
                          <a:ext cx="1222375" cy="1005205"/>
                        </a:xfrm>
                        <a:prstGeom prst="bentUpArrow">
                          <a:avLst>
                            <a:gd name="adj1" fmla="val 10897"/>
                            <a:gd name="adj2" fmla="val 14540"/>
                            <a:gd name="adj3" fmla="val 20252"/>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07pt;margin-top:11pt;height:79.15pt;width:96.25pt;rotation:11796480f;z-index:251669504;v-text-anchor:middle;mso-width-relative:page;mso-height-relative:page;" fillcolor="#000000 [3216]" filled="t" stroked="t" coordsize="1222375,1005205" o:gfxdata="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AAAAABkcnMvUEsBAhQAFAAAAAgAh07iQMre2r/aAAAACgEAAA8AAAAAAAAA&#10;AQAgAAAAIgAAAGRycy9kb3ducmV2LnhtbFBLAQIUABQAAAAIAIdO4kB1pBWYZQMAAJgHAAAOAAAA&#10;AAAAAAEAIAAAACkBAABkcnMvZTJvRG9jLnhtbFBLBQYAAAAABgAGAFkBAAAABwAAAAA=&#10;" path="m0,895663l1021437,895663,1021437,203576,930041,203576,1076208,0,1222375,203576,1130978,203576,1130978,1005205,0,1005205xe">
                <v:path textboxrect="0,0,1222375,1005205" o:connectlocs="1076208,0;930041,203576;0,950434;565489,1005205;1130978,604390;1222375,203576" o:connectangles="247,164,164,82,0,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3796665</wp:posOffset>
                </wp:positionH>
                <wp:positionV relativeFrom="paragraph">
                  <wp:posOffset>83820</wp:posOffset>
                </wp:positionV>
                <wp:extent cx="1284605" cy="1081405"/>
                <wp:effectExtent l="38735" t="15240" r="48260" b="61595"/>
                <wp:wrapNone/>
                <wp:docPr id="20" name="Bent-Up Arrow 20"/>
                <wp:cNvGraphicFramePr/>
                <a:graphic xmlns:a="http://schemas.openxmlformats.org/drawingml/2006/main">
                  <a:graphicData uri="http://schemas.microsoft.com/office/word/2010/wordprocessingShape">
                    <wps:wsp>
                      <wps:cNvSpPr/>
                      <wps:spPr>
                        <a:xfrm flipV="1">
                          <a:off x="5457825" y="3261995"/>
                          <a:ext cx="1284605" cy="1081405"/>
                        </a:xfrm>
                        <a:prstGeom prst="bentUpArrow">
                          <a:avLst>
                            <a:gd name="adj1" fmla="val 10217"/>
                            <a:gd name="adj2" fmla="val 10540"/>
                            <a:gd name="adj3" fmla="val 18672"/>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298.95pt;margin-top:6.6pt;height:85.15pt;width:101.15pt;z-index:251670528;v-text-anchor:middle;mso-width-relative:page;mso-height-relative:page;" fillcolor="#000000 [3216]" filled="t" stroked="t" coordsize="1284605,1081405" o:gfxdata="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BtZ+SNkAAAAKAQAADwAAAAAAAAABACAA&#10;AAAiAAAAZHJzL2Rvd25yZXYueG1sUEsBAhQAFAAAAAgAh07iQM2rsttiAwAAkwcAAA4AAAAAAAAA&#10;AQAgAAAAKAEAAGRycy9lMm9Eb2MueG1sUEsFBgAAAAAGAAYAWQEAAPwGAAAAAA==&#10;" path="m0,970915l1115377,970915,1115377,201930,1056640,201930,1170622,0,1284605,201930,1225867,201930,1225867,1081405,0,1081405xe">
                <v:path textboxrect="0,0,1284605,1081405" o:connectlocs="1170622,0;1056640,201930;0,1026160;612933,1081405;1225867,641667;1284605,201930" o:connectangles="247,164,164,82,0,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p>
    <w:p>
      <w:pPr>
        <w:ind w:left="720"/>
        <w:rPr>
          <w:sz w:val="24"/>
          <w:szCs w:val="24"/>
        </w:rPr>
      </w:pPr>
    </w:p>
    <w:p>
      <w:pPr>
        <w:ind w:left="720"/>
        <w:jc w:val="center"/>
        <w:rPr>
          <w:sz w:val="24"/>
          <w:szCs w:val="24"/>
        </w:rPr>
      </w:pPr>
    </w:p>
    <w:p>
      <w:pPr>
        <w:ind w:left="720"/>
        <w:rPr>
          <w:sz w:val="24"/>
          <w:szCs w:val="24"/>
        </w:rPr>
      </w:pPr>
    </w:p>
    <w:p>
      <w:pPr>
        <w:ind w:left="720"/>
        <w:rPr>
          <w:sz w:val="24"/>
          <w:szCs w:val="24"/>
        </w:rPr>
      </w:pPr>
    </w:p>
    <w:p>
      <w:pPr>
        <w:ind w:left="720"/>
        <w:rPr>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942975</wp:posOffset>
                </wp:positionH>
                <wp:positionV relativeFrom="paragraph">
                  <wp:posOffset>142240</wp:posOffset>
                </wp:positionV>
                <wp:extent cx="1219200" cy="556895"/>
                <wp:effectExtent l="38735" t="15240" r="52705" b="67945"/>
                <wp:wrapNone/>
                <wp:docPr id="10" name="Rounded Rectangle 10"/>
                <wp:cNvGraphicFramePr/>
                <a:graphic xmlns:a="http://schemas.openxmlformats.org/drawingml/2006/main">
                  <a:graphicData uri="http://schemas.microsoft.com/office/word/2010/wordprocessingShape">
                    <wps:wsp>
                      <wps:cNvSpPr/>
                      <wps:spPr>
                        <a:xfrm>
                          <a:off x="1720215" y="3863340"/>
                          <a:ext cx="1219200" cy="55689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lang w:val="en-IN"/>
                              </w:rPr>
                            </w:pPr>
                            <w:r>
                              <w:rPr>
                                <w:rFonts w:hint="default"/>
                                <w:lang w:val="en-IN"/>
                              </w:rPr>
                              <w:t>Symmetric Cipher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25pt;margin-top:11.2pt;height:43.85pt;width:96pt;z-index:251661312;v-text-anchor:middle;mso-width-relative:page;mso-height-relative:page;" fillcolor="#3F7FCE [3216]" filled="t" stroked="t" coordsize="21600,21600" arcsize="0.166666666666667" o:gfxdata="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Ah3YnY2AAAAAoBAAAP&#10;AAAAAAAAAAEAIAAAACIAAABkcnMvZG93bnJldi54bWxQSwECFAAUAAAACACHTuJAysZPeDUDAAAU&#10;BwAADgAAAAAAAAABACAAAAAnAQAAZHJzL2Uyb0RvYy54bWxQSwUGAAAAAAYABgBZAQAAzg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jc w:val="center"/>
                        <w:rPr>
                          <w:rFonts w:hint="default"/>
                          <w:lang w:val="en-IN"/>
                        </w:rPr>
                      </w:pPr>
                      <w:r>
                        <w:rPr>
                          <w:rFonts w:hint="default"/>
                          <w:lang w:val="en-IN"/>
                        </w:rPr>
                        <w:t>Symmetric Cipher</w:t>
                      </w:r>
                    </w:p>
                  </w:txbxContent>
                </v:textbox>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4219575</wp:posOffset>
                </wp:positionH>
                <wp:positionV relativeFrom="paragraph">
                  <wp:posOffset>195580</wp:posOffset>
                </wp:positionV>
                <wp:extent cx="1294765" cy="548640"/>
                <wp:effectExtent l="38735" t="15240" r="38100" b="76200"/>
                <wp:wrapNone/>
                <wp:docPr id="11" name="Rounded Rectangle 11"/>
                <wp:cNvGraphicFramePr/>
                <a:graphic xmlns:a="http://schemas.openxmlformats.org/drawingml/2006/main">
                  <a:graphicData uri="http://schemas.microsoft.com/office/word/2010/wordprocessingShape">
                    <wps:wsp>
                      <wps:cNvSpPr/>
                      <wps:spPr>
                        <a:xfrm>
                          <a:off x="5080635" y="4137660"/>
                          <a:ext cx="1294765" cy="5486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lang w:val="en-IN"/>
                              </w:rPr>
                            </w:pPr>
                            <w:r>
                              <w:rPr>
                                <w:rFonts w:hint="default"/>
                                <w:lang w:val="en-IN"/>
                              </w:rPr>
                              <w:t>Asymmetric Cipher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2.25pt;margin-top:15.4pt;height:43.2pt;width:101.95pt;z-index:251662336;v-text-anchor:middle;mso-width-relative:page;mso-height-relative:page;" fillcolor="#3F7FCE [3216]" filled="t" stroked="t" coordsize="21600,21600" arcsize="0.166666666666667" o:gfxdata="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E/daxjZAAAACgEA&#10;AA8AAAAAAAAAAQAgAAAAIgAAAGRycy9kb3ducmV2LnhtbFBLAQIUABQAAAAIAIdO4kCuhOhXNgMA&#10;ABQHAAAOAAAAAAAAAAEAIAAAACgBAABkcnMvZTJvRG9jLnhtbFBLBQYAAAAABgAGAFkBAADQBgAA&#10;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jc w:val="center"/>
                        <w:rPr>
                          <w:rFonts w:hint="default"/>
                          <w:lang w:val="en-IN"/>
                        </w:rPr>
                      </w:pPr>
                      <w:r>
                        <w:rPr>
                          <w:rFonts w:hint="default"/>
                          <w:lang w:val="en-IN"/>
                        </w:rPr>
                        <w:t>Asymmetric Cipher</w:t>
                      </w:r>
                    </w:p>
                  </w:txbxContent>
                </v:textbox>
              </v:roundrect>
            </w:pict>
          </mc:Fallback>
        </mc:AlternateContent>
      </w:r>
    </w:p>
    <w:p>
      <w:pPr>
        <w:ind w:left="720"/>
        <w:rPr>
          <w:sz w:val="24"/>
          <w:szCs w:val="24"/>
        </w:rPr>
      </w:pPr>
    </w:p>
    <w:p>
      <w:pPr>
        <w:ind w:left="720"/>
        <w:rPr>
          <w:sz w:val="24"/>
          <w:szCs w:val="24"/>
        </w:rPr>
      </w:pPr>
    </w:p>
    <w:p>
      <w:pPr>
        <w:ind w:left="720"/>
        <w:rPr>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4227195</wp:posOffset>
                </wp:positionH>
                <wp:positionV relativeFrom="paragraph">
                  <wp:posOffset>48260</wp:posOffset>
                </wp:positionV>
                <wp:extent cx="1295400" cy="571500"/>
                <wp:effectExtent l="38735" t="15240" r="52705" b="68580"/>
                <wp:wrapNone/>
                <wp:docPr id="13" name="Rounded Rectangle 13"/>
                <wp:cNvGraphicFramePr/>
                <a:graphic xmlns:a="http://schemas.openxmlformats.org/drawingml/2006/main">
                  <a:graphicData uri="http://schemas.microsoft.com/office/word/2010/wordprocessingShape">
                    <wps:wsp>
                      <wps:cNvSpPr/>
                      <wps:spPr>
                        <a:xfrm>
                          <a:off x="5461635" y="5265420"/>
                          <a:ext cx="1295400" cy="57150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IN"/>
                              </w:rPr>
                            </w:pPr>
                            <w:r>
                              <w:rPr>
                                <w:rFonts w:hint="default"/>
                                <w:lang w:val="en-IN"/>
                              </w:rPr>
                              <w:t>Encrypt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2.85pt;margin-top:3.8pt;height:45pt;width:102pt;z-index:251664384;v-text-anchor:middle;mso-width-relative:page;mso-height-relative:page;" fillcolor="#FFFFFF [3201]" filled="t" stroked="t" coordsize="21600,21600" arcsize="0.166666666666667" o:gfxdata="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LhPR9PXAAAACgEA&#10;AA8AAAAAAAAAAQAgAAAAIgAAAGRycy9kb3ducmV2LnhtbFBLAQIUABQAAAAIAIdO4kBXKecAOAMA&#10;ABUHAAAOAAAAAAAAAAEAIAAAACYBAABkcnMvZTJvRG9jLnhtbFBLBQYAAAAABgAGAFkBAADQBgAA&#10;AAA=&#10;">
                <v:fill on="t" focussize="0,0"/>
                <v:stroke weight="2pt" color="#4F81BD [3204]" joinstyle="round"/>
                <v:imagedata o:title=""/>
                <o:lock v:ext="edit" aspectratio="f"/>
                <v:textbox>
                  <w:txbxContent>
                    <w:p>
                      <w:pPr>
                        <w:jc w:val="center"/>
                        <w:rPr>
                          <w:rFonts w:hint="default"/>
                          <w:lang w:val="en-IN"/>
                        </w:rPr>
                      </w:pPr>
                      <w:r>
                        <w:rPr>
                          <w:rFonts w:hint="default"/>
                          <w:lang w:val="en-IN"/>
                        </w:rPr>
                        <w:t>Encrypt</w:t>
                      </w:r>
                    </w:p>
                  </w:txbxContent>
                </v:textbox>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935990</wp:posOffset>
                </wp:positionH>
                <wp:positionV relativeFrom="paragraph">
                  <wp:posOffset>2540</wp:posOffset>
                </wp:positionV>
                <wp:extent cx="1240790" cy="511175"/>
                <wp:effectExtent l="38735" t="15240" r="46355" b="67945"/>
                <wp:wrapNone/>
                <wp:docPr id="12" name="Rounded Rectangle 12"/>
                <wp:cNvGraphicFramePr/>
                <a:graphic xmlns:a="http://schemas.openxmlformats.org/drawingml/2006/main">
                  <a:graphicData uri="http://schemas.microsoft.com/office/word/2010/wordprocessingShape">
                    <wps:wsp>
                      <wps:cNvSpPr/>
                      <wps:spPr>
                        <a:xfrm>
                          <a:off x="2230755" y="4968240"/>
                          <a:ext cx="1240790" cy="51117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IN"/>
                              </w:rPr>
                            </w:pPr>
                            <w:r>
                              <w:rPr>
                                <w:rFonts w:hint="default"/>
                                <w:lang w:val="en-IN"/>
                              </w:rPr>
                              <w:t>Encrypt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7pt;margin-top:0.2pt;height:40.25pt;width:97.7pt;z-index:251663360;v-text-anchor:middle;mso-width-relative:page;mso-height-relative:page;" fillcolor="#FFFFFF [3201]" filled="t" stroked="t" coordsize="21600,21600" arcsize="0.166666666666667" o:gfxdata="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JcEQmPYAAAACgEA&#10;AA8AAAAAAAAAAQAgAAAAIgAAAGRycy9kb3ducmV2LnhtbFBLAQIUABQAAAAIAIdO4kDPzUggNwMA&#10;ABQHAAAOAAAAAAAAAAEAIAAAACcBAABkcnMvZTJvRG9jLnhtbFBLBQYAAAAABgAGAFkBAADQBgAA&#10;AAA=&#10;">
                <v:fill on="t" focussize="0,0"/>
                <v:stroke weight="2pt" color="#4F81BD [3204]" joinstyle="round"/>
                <v:imagedata o:title=""/>
                <o:lock v:ext="edit" aspectratio="f"/>
                <v:textbox>
                  <w:txbxContent>
                    <w:p>
                      <w:pPr>
                        <w:jc w:val="center"/>
                        <w:rPr>
                          <w:rFonts w:hint="default"/>
                          <w:lang w:val="en-IN"/>
                        </w:rPr>
                      </w:pPr>
                      <w:r>
                        <w:rPr>
                          <w:rFonts w:hint="default"/>
                          <w:lang w:val="en-IN"/>
                        </w:rPr>
                        <w:t>Encrypt</w:t>
                      </w:r>
                    </w:p>
                  </w:txbxContent>
                </v:textbox>
              </v:roundrect>
            </w:pict>
          </mc:Fallback>
        </mc:AlternateContent>
      </w:r>
    </w:p>
    <w:p>
      <w:pPr>
        <w:ind w:left="720"/>
        <w:rPr>
          <w:sz w:val="24"/>
          <w:szCs w:val="24"/>
        </w:rPr>
      </w:pPr>
    </w:p>
    <w:p>
      <w:pPr>
        <w:ind w:left="720"/>
        <w:rPr>
          <w:sz w:val="24"/>
          <w:szCs w:val="24"/>
        </w:rPr>
      </w:pPr>
      <w:r>
        <w:rPr>
          <w:sz w:val="30"/>
        </w:rPr>
        <mc:AlternateContent>
          <mc:Choice Requires="wps">
            <w:drawing>
              <wp:anchor distT="0" distB="0" distL="114300" distR="114300" simplePos="0" relativeHeight="251671552" behindDoc="0" locked="0" layoutInCell="1" allowOverlap="1">
                <wp:simplePos x="0" y="0"/>
                <wp:positionH relativeFrom="column">
                  <wp:posOffset>1358265</wp:posOffset>
                </wp:positionH>
                <wp:positionV relativeFrom="paragraph">
                  <wp:posOffset>142240</wp:posOffset>
                </wp:positionV>
                <wp:extent cx="259715" cy="854710"/>
                <wp:effectExtent l="38735" t="15240" r="52070" b="74930"/>
                <wp:wrapNone/>
                <wp:docPr id="21" name="Down Arrow 21"/>
                <wp:cNvGraphicFramePr/>
                <a:graphic xmlns:a="http://schemas.openxmlformats.org/drawingml/2006/main">
                  <a:graphicData uri="http://schemas.microsoft.com/office/word/2010/wordprocessingShape">
                    <wps:wsp>
                      <wps:cNvSpPr/>
                      <wps:spPr>
                        <a:xfrm>
                          <a:off x="2280285" y="1640205"/>
                          <a:ext cx="259715" cy="854710"/>
                        </a:xfrm>
                        <a:prstGeom prst="downArrow">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6.95pt;margin-top:11.2pt;height:67.3pt;width:20.45pt;z-index:251671552;v-text-anchor:middle;mso-width-relative:page;mso-height-relative:page;" fillcolor="#000000 [3216]" filled="t" stroked="t" coordsize="21600,21600" o:gfxdata="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Pa49BdgAAAAKAQAADwAAAAAAAAABACAAAAAi&#10;AAAAZHJzL2Rvd25yZXYueG1sUEsBAhQAFAAAAAgAh07iQI0OEl8nAwAADQcAAA4AAAAAAAAAAQAg&#10;AAAAJwEAAGRycy9lMm9Eb2MueG1sUEsFBgAAAAAGAAYAWQEAAMAGAAAAAA==&#10;" adj="18319,540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p>
    <w:p>
      <w:pPr>
        <w:ind w:left="720"/>
        <w:rPr>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4718685</wp:posOffset>
                </wp:positionH>
                <wp:positionV relativeFrom="paragraph">
                  <wp:posOffset>40005</wp:posOffset>
                </wp:positionV>
                <wp:extent cx="264795" cy="781685"/>
                <wp:effectExtent l="38735" t="15240" r="46990" b="71755"/>
                <wp:wrapNone/>
                <wp:docPr id="22" name="Down Arrow 22"/>
                <wp:cNvGraphicFramePr/>
                <a:graphic xmlns:a="http://schemas.openxmlformats.org/drawingml/2006/main">
                  <a:graphicData uri="http://schemas.microsoft.com/office/word/2010/wordprocessingShape">
                    <wps:wsp>
                      <wps:cNvSpPr/>
                      <wps:spPr>
                        <a:xfrm>
                          <a:off x="5579745" y="5488305"/>
                          <a:ext cx="264795" cy="781685"/>
                        </a:xfrm>
                        <a:prstGeom prst="downArrow">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71.55pt;margin-top:3.15pt;height:61.55pt;width:20.85pt;z-index:251672576;v-text-anchor:middle;mso-width-relative:page;mso-height-relative:page;" fillcolor="#000000 [3216]" filled="t" stroked="t" coordsize="21600,21600" o:gfxdata="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BTzrsM1wAAAAkBAAAPAAAAAAAAAAEAIAAAACIA&#10;AABkcnMvZG93bnJldi54bWxQSwECFAAUAAAACACHTuJAvmRICicDAAANBwAADgAAAAAAAAABACAA&#10;AAAmAQAAZHJzL2Uyb0RvYy54bWxQSwUGAAAAAAYABgBZAQAAvwYAAAAA&#10;" adj="17942,540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p>
    <w:p>
      <w:pPr>
        <w:ind w:left="720"/>
        <w:rPr>
          <w:sz w:val="24"/>
          <w:szCs w:val="24"/>
        </w:rPr>
      </w:pPr>
    </w:p>
    <w:p>
      <w:pPr>
        <w:ind w:left="720"/>
        <w:rPr>
          <w:sz w:val="24"/>
          <w:szCs w:val="24"/>
        </w:rPr>
      </w:pPr>
    </w:p>
    <w:p>
      <w:pPr>
        <w:ind w:left="720"/>
        <w:rPr>
          <w:sz w:val="24"/>
          <w:szCs w:val="24"/>
        </w:rPr>
      </w:pPr>
    </w:p>
    <w:p>
      <w:pPr>
        <w:ind w:left="720"/>
        <w:rPr>
          <w:sz w:val="24"/>
          <w:szCs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4380230</wp:posOffset>
                </wp:positionH>
                <wp:positionV relativeFrom="paragraph">
                  <wp:posOffset>17145</wp:posOffset>
                </wp:positionV>
                <wp:extent cx="1089025" cy="792480"/>
                <wp:effectExtent l="12700" t="12700" r="26035" b="17780"/>
                <wp:wrapNone/>
                <wp:docPr id="16" name="Rounded Rectangle 16"/>
                <wp:cNvGraphicFramePr/>
                <a:graphic xmlns:a="http://schemas.openxmlformats.org/drawingml/2006/main">
                  <a:graphicData uri="http://schemas.microsoft.com/office/word/2010/wordprocessingShape">
                    <wps:wsp>
                      <wps:cNvSpPr/>
                      <wps:spPr>
                        <a:xfrm>
                          <a:off x="4120515" y="5554980"/>
                          <a:ext cx="1089025" cy="79248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IN"/>
                              </w:rPr>
                            </w:pPr>
                            <w:r>
                              <w:rPr>
                                <w:rFonts w:hint="default"/>
                                <w:lang w:val="en-IN"/>
                              </w:rPr>
                              <w:t>Encrypted Symmetric key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4.9pt;margin-top:1.35pt;height:62.4pt;width:85.75pt;z-index:251667456;v-text-anchor:middle;mso-width-relative:page;mso-height-relative:page;" fillcolor="#FFFFFF [3201]" filled="t" stroked="t" coordsize="21600,21600" arcsize="0.166666666666667" o:gfxdata="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DLdi1k2QAAAAoB&#10;AAAPAAAAAAAAAAEAIAAAACIAAABkcnMvZG93bnJldi54bWxQSwECFAAUAAAACACHTuJAIXlOKTcD&#10;AAAUBwAADgAAAAAAAAABACAAAAAoAQAAZHJzL2Uyb0RvYy54bWxQSwUGAAAAAAYABgBZAQAA0QYA&#10;AAAA&#10;">
                <v:fill on="t" focussize="0,0"/>
                <v:stroke weight="2pt" color="#4F81BD [3204]" joinstyle="round"/>
                <v:imagedata o:title=""/>
                <o:lock v:ext="edit" aspectratio="f"/>
                <v:textbox>
                  <w:txbxContent>
                    <w:p>
                      <w:pPr>
                        <w:jc w:val="center"/>
                        <w:rPr>
                          <w:rFonts w:hint="default"/>
                          <w:lang w:val="en-IN"/>
                        </w:rPr>
                      </w:pPr>
                      <w:r>
                        <w:rPr>
                          <w:rFonts w:hint="default"/>
                          <w:lang w:val="en-IN"/>
                        </w:rPr>
                        <w:t>Encrypted Symmetric key</w:t>
                      </w:r>
                    </w:p>
                  </w:txbxContent>
                </v:textbox>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1057275</wp:posOffset>
                </wp:positionH>
                <wp:positionV relativeFrom="paragraph">
                  <wp:posOffset>17145</wp:posOffset>
                </wp:positionV>
                <wp:extent cx="1143000" cy="792480"/>
                <wp:effectExtent l="12700" t="12700" r="17780" b="17780"/>
                <wp:wrapNone/>
                <wp:docPr id="15" name="Rounded Rectangle 15"/>
                <wp:cNvGraphicFramePr/>
                <a:graphic xmlns:a="http://schemas.openxmlformats.org/drawingml/2006/main">
                  <a:graphicData uri="http://schemas.microsoft.com/office/word/2010/wordprocessingShape">
                    <wps:wsp>
                      <wps:cNvSpPr/>
                      <wps:spPr>
                        <a:xfrm>
                          <a:off x="3335655" y="3802380"/>
                          <a:ext cx="1143000" cy="79248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IN"/>
                              </w:rPr>
                            </w:pPr>
                            <w:r>
                              <w:rPr>
                                <w:rFonts w:hint="default"/>
                                <w:lang w:val="en-IN"/>
                              </w:rPr>
                              <w:t>Encrypted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25pt;margin-top:1.35pt;height:62.4pt;width:90pt;z-index:251666432;v-text-anchor:middle;mso-width-relative:page;mso-height-relative:page;" fillcolor="#FFFFFF [3201]" filled="t" stroked="t" coordsize="21600,21600" arcsize="0.166666666666667" o:gfxdata="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ytLSG2AAAAAkBAAAP&#10;AAAAAAAAAAEAIAAAACIAAABkcnMvZG93bnJldi54bWxQSwECFAAUAAAACACHTuJAjsDH3DUDAAAU&#10;BwAADgAAAAAAAAABACAAAAAnAQAAZHJzL2Uyb0RvYy54bWxQSwUGAAAAAAYABgBZAQAAzgYAAAAA&#10;">
                <v:fill on="t" focussize="0,0"/>
                <v:stroke weight="2pt" color="#4F81BD [3204]" joinstyle="round"/>
                <v:imagedata o:title=""/>
                <o:lock v:ext="edit" aspectratio="f"/>
                <v:textbox>
                  <w:txbxContent>
                    <w:p>
                      <w:pPr>
                        <w:jc w:val="center"/>
                        <w:rPr>
                          <w:rFonts w:hint="default"/>
                          <w:lang w:val="en-IN"/>
                        </w:rPr>
                      </w:pPr>
                      <w:r>
                        <w:rPr>
                          <w:rFonts w:hint="default"/>
                          <w:lang w:val="en-IN"/>
                        </w:rPr>
                        <w:t>Encrypted data</w:t>
                      </w:r>
                    </w:p>
                  </w:txbxContent>
                </v:textbox>
              </v:roundrect>
            </w:pict>
          </mc:Fallback>
        </mc:AlternateContent>
      </w:r>
    </w:p>
    <w:p>
      <w:pPr>
        <w:ind w:left="720"/>
        <w:rPr>
          <w:sz w:val="24"/>
          <w:szCs w:val="24"/>
        </w:rPr>
      </w:pPr>
    </w:p>
    <w:p>
      <w:pPr>
        <w:ind w:left="720"/>
        <w:rPr>
          <w:sz w:val="24"/>
          <w:szCs w:val="24"/>
        </w:rPr>
      </w:pPr>
    </w:p>
    <w:p>
      <w:pPr>
        <w:ind w:left="720"/>
        <w:rPr>
          <w:sz w:val="24"/>
          <w:szCs w:val="24"/>
        </w:rPr>
      </w:pPr>
    </w:p>
    <w:p>
      <w:pPr>
        <w:ind w:left="720"/>
        <w:rPr>
          <w:sz w:val="24"/>
          <w:szCs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1751965</wp:posOffset>
                </wp:positionH>
                <wp:positionV relativeFrom="paragraph">
                  <wp:posOffset>-200025</wp:posOffset>
                </wp:positionV>
                <wp:extent cx="727075" cy="1180465"/>
                <wp:effectExtent l="38735" t="15240" r="45720" b="65405"/>
                <wp:wrapNone/>
                <wp:docPr id="23" name="Bent-Up Arrow 23"/>
                <wp:cNvGraphicFramePr/>
                <a:graphic xmlns:a="http://schemas.openxmlformats.org/drawingml/2006/main">
                  <a:graphicData uri="http://schemas.microsoft.com/office/word/2010/wordprocessingShape">
                    <wps:wsp>
                      <wps:cNvSpPr/>
                      <wps:spPr>
                        <a:xfrm rot="16200000" flipH="1" flipV="1">
                          <a:off x="2707005" y="7248525"/>
                          <a:ext cx="727075" cy="1180465"/>
                        </a:xfrm>
                        <a:prstGeom prst="bentUpArrow">
                          <a:avLst>
                            <a:gd name="adj1" fmla="val 11677"/>
                            <a:gd name="adj2" fmla="val 14115"/>
                            <a:gd name="adj3" fmla="val 25000"/>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 y;margin-left:137.95pt;margin-top:-15.75pt;height:92.95pt;width:57.25pt;rotation:-5898240f;z-index:251673600;v-text-anchor:middle;mso-width-relative:page;mso-height-relative:page;" fillcolor="#000000 [3216]" filled="t" stroked="t" coordsize="727075,1180465" o:gfxdata="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oghsadoAAAALAQAADwAA&#10;AAAAAAABACAAAAAiAAAAZHJzL2Rvd25yZXYueG1sUEsBAhQAFAAAAAgAh07iQHAd6htqAwAAqwcA&#10;AA4AAAAAAAAAAQAgAAAAKQEAAGRycy9lMm9Eb2MueG1sUEsFBgAAAAAGAAYAWQEAAAUHAAAAAA==&#10;" path="m0,1095560l581989,1095560,581989,181768,521809,181768,624442,0,727075,181768,666894,181768,666894,1180465,0,1180465xe">
                <v:path textboxrect="0,0,727075,1180465" o:connectlocs="624442,0;521809,181768;0,1138012;333447,1180465;666894,681116;727075,181768" o:connectangles="247,164,164,82,0,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2718435</wp:posOffset>
                </wp:positionH>
                <wp:positionV relativeFrom="paragraph">
                  <wp:posOffset>186055</wp:posOffset>
                </wp:positionV>
                <wp:extent cx="990600" cy="914400"/>
                <wp:effectExtent l="12700" t="12700" r="17780" b="17780"/>
                <wp:wrapNone/>
                <wp:docPr id="14" name="Rounded Rectangle 14"/>
                <wp:cNvGraphicFramePr/>
                <a:graphic xmlns:a="http://schemas.openxmlformats.org/drawingml/2006/main">
                  <a:graphicData uri="http://schemas.microsoft.com/office/word/2010/wordprocessingShape">
                    <wps:wsp>
                      <wps:cNvSpPr/>
                      <wps:spPr>
                        <a:xfrm>
                          <a:off x="3724275" y="4191000"/>
                          <a:ext cx="990600" cy="914400"/>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IN"/>
                              </w:rPr>
                            </w:pPr>
                            <w:r>
                              <w:rPr>
                                <w:rFonts w:hint="default"/>
                                <w:lang w:val="en-IN"/>
                              </w:rPr>
                              <w:t xml:space="preserve">Encrypted Data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4.05pt;margin-top:14.65pt;height:72pt;width:78pt;z-index:251665408;v-text-anchor:middle;mso-width-relative:page;mso-height-relative:page;" fillcolor="#FFFFFF [3201]" filled="t" stroked="t" coordsize="21600,21600" arcsize="0.166666666666667" o:gfxdata="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JmP529kAAAAKAQAA&#10;DwAAAAAAAAABACAAAAAiAAAAZHJzL2Rvd25yZXYueG1sUEsBAhQAFAAAAAgAh07iQOd+pRU1AwAA&#10;FAcAAA4AAAAAAAAAAQAgAAAAKAEAAGRycy9lMm9Eb2MueG1sUEsFBgAAAAAGAAYAWQEAAM8GAAAA&#10;AA==&#10;">
                <v:fill on="t" focussize="0,0"/>
                <v:stroke weight="2pt" color="#4F81BD [3204]" joinstyle="round"/>
                <v:imagedata o:title=""/>
                <o:lock v:ext="edit" aspectratio="f"/>
                <v:textbox>
                  <w:txbxContent>
                    <w:p>
                      <w:pPr>
                        <w:jc w:val="center"/>
                        <w:rPr>
                          <w:rFonts w:hint="default"/>
                          <w:lang w:val="en-IN"/>
                        </w:rPr>
                      </w:pPr>
                      <w:r>
                        <w:rPr>
                          <w:rFonts w:hint="default"/>
                          <w:lang w:val="en-IN"/>
                        </w:rPr>
                        <w:t xml:space="preserve">Encrypted Data </w:t>
                      </w:r>
                    </w:p>
                  </w:txbxContent>
                </v:textbox>
              </v:round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3991610</wp:posOffset>
                </wp:positionH>
                <wp:positionV relativeFrom="paragraph">
                  <wp:posOffset>-219710</wp:posOffset>
                </wp:positionV>
                <wp:extent cx="742950" cy="1242695"/>
                <wp:effectExtent l="38735" t="15875" r="44450" b="64135"/>
                <wp:wrapNone/>
                <wp:docPr id="24" name="Bent-Up Arrow 24"/>
                <wp:cNvGraphicFramePr/>
                <a:graphic xmlns:a="http://schemas.openxmlformats.org/drawingml/2006/main">
                  <a:graphicData uri="http://schemas.microsoft.com/office/word/2010/wordprocessingShape">
                    <wps:wsp>
                      <wps:cNvSpPr/>
                      <wps:spPr>
                        <a:xfrm rot="5400000" flipV="1">
                          <a:off x="5755005" y="7393305"/>
                          <a:ext cx="742950" cy="1242695"/>
                        </a:xfrm>
                        <a:prstGeom prst="bentUpArrow">
                          <a:avLst>
                            <a:gd name="adj1" fmla="val 11623"/>
                            <a:gd name="adj2" fmla="val 15769"/>
                            <a:gd name="adj3" fmla="val 25000"/>
                          </a:avLst>
                        </a:prstGeom>
                      </wps:spPr>
                      <wps:style>
                        <a:lnRef idx="1">
                          <a:schemeClr val="dk1"/>
                        </a:lnRef>
                        <a:fillRef idx="3">
                          <a:schemeClr val="dk1"/>
                        </a:fillRef>
                        <a:effectRef idx="2">
                          <a:schemeClr val="dk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y;margin-left:314.3pt;margin-top:-17.3pt;height:97.85pt;width:58.5pt;rotation:-5898240f;z-index:251674624;v-text-anchor:middle;mso-width-relative:page;mso-height-relative:page;" fillcolor="#000000 [3216]" filled="t" stroked="t" coordsize="742950,1242695" o:gfxdata="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CKmxUh2AAAAAsBAAAPAAAAAAAAAAEAIAAA&#10;ACIAAABkcnMvZG93bnJldi54bWxQSwECFAAUAAAACACHTuJAcwADl2IDAACgBwAADgAAAAAAAAAB&#10;ACAAAAAnAQAAZHJzL2Uyb0RvYy54bWxQSwUGAAAAAAYABgBZAQAA+wYAAAAA&#10;" path="m0,1156335l582612,1156335,582612,185737,508635,185737,625792,0,742950,185737,668972,185737,668972,1242695,0,1242695xe">
                <v:path textboxrect="0,0,742950,1242695" o:connectlocs="625792,0;508635,185737;0,1199515;334486,1242695;668972,714216;742950,185737" o:connectangles="247,164,164,82,0,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ind w:left="720"/>
        <w:rPr>
          <w:sz w:val="24"/>
          <w:szCs w:val="24"/>
        </w:rPr>
      </w:pPr>
    </w:p>
    <w:p>
      <w:pPr>
        <w:rPr>
          <w:sz w:val="24"/>
          <w:szCs w:val="24"/>
        </w:rPr>
      </w:pPr>
    </w:p>
    <w:p>
      <w:pPr>
        <w:numPr>
          <w:ilvl w:val="0"/>
          <w:numId w:val="2"/>
        </w:numPr>
        <w:ind w:left="800" w:leftChars="0" w:firstLineChars="0"/>
        <w:rPr>
          <w:b/>
          <w:color w:val="0000FF"/>
          <w:sz w:val="30"/>
          <w:szCs w:val="30"/>
        </w:rPr>
      </w:pPr>
      <w:r>
        <w:rPr>
          <w:b/>
          <w:color w:val="0000FF"/>
          <w:sz w:val="30"/>
          <w:szCs w:val="30"/>
        </w:rPr>
        <w:t>Requirements Gathering:</w:t>
      </w:r>
    </w:p>
    <w:p>
      <w:pPr>
        <w:numPr>
          <w:ilvl w:val="0"/>
          <w:numId w:val="7"/>
        </w:numPr>
        <w:rPr>
          <w:sz w:val="24"/>
          <w:szCs w:val="24"/>
        </w:rPr>
      </w:pPr>
      <w:r>
        <w:rPr>
          <w:sz w:val="24"/>
          <w:szCs w:val="24"/>
        </w:rPr>
        <w:t>Window 10 Operating system</w:t>
      </w:r>
    </w:p>
    <w:p>
      <w:pPr>
        <w:numPr>
          <w:ilvl w:val="0"/>
          <w:numId w:val="7"/>
        </w:numPr>
        <w:rPr>
          <w:sz w:val="24"/>
          <w:szCs w:val="24"/>
        </w:rPr>
      </w:pPr>
      <w:r>
        <w:rPr>
          <w:sz w:val="24"/>
          <w:szCs w:val="24"/>
        </w:rPr>
        <w:t>Visual studio software</w:t>
      </w:r>
    </w:p>
    <w:p>
      <w:pPr>
        <w:numPr>
          <w:ilvl w:val="0"/>
          <w:numId w:val="7"/>
        </w:numPr>
        <w:rPr>
          <w:sz w:val="24"/>
          <w:szCs w:val="24"/>
        </w:rPr>
      </w:pPr>
      <w:r>
        <w:rPr>
          <w:rFonts w:hint="default"/>
          <w:sz w:val="24"/>
          <w:szCs w:val="24"/>
          <w:lang w:val="en-IN"/>
        </w:rPr>
        <w:t>1 individual</w:t>
      </w:r>
      <w:r>
        <w:rPr>
          <w:sz w:val="24"/>
          <w:szCs w:val="24"/>
        </w:rPr>
        <w:t xml:space="preserve"> members for the research part</w:t>
      </w:r>
    </w:p>
    <w:p>
      <w:pPr>
        <w:numPr>
          <w:ilvl w:val="0"/>
          <w:numId w:val="7"/>
        </w:numPr>
        <w:rPr>
          <w:sz w:val="24"/>
          <w:szCs w:val="24"/>
        </w:rPr>
      </w:pPr>
      <w:r>
        <w:rPr>
          <w:sz w:val="24"/>
          <w:szCs w:val="24"/>
        </w:rPr>
        <w:t>Project integration idea from IEEE website</w:t>
      </w:r>
    </w:p>
    <w:p>
      <w:pPr>
        <w:rPr>
          <w:sz w:val="24"/>
          <w:szCs w:val="24"/>
        </w:rPr>
      </w:pPr>
    </w:p>
    <w:p>
      <w:pPr>
        <w:rPr>
          <w:sz w:val="24"/>
          <w:szCs w:val="24"/>
        </w:rPr>
      </w:pPr>
    </w:p>
    <w:p>
      <w:pPr>
        <w:numPr>
          <w:ilvl w:val="0"/>
          <w:numId w:val="2"/>
        </w:numPr>
        <w:ind w:left="800" w:leftChars="0" w:firstLineChars="0"/>
        <w:rPr>
          <w:b/>
          <w:color w:val="0000FF"/>
          <w:sz w:val="30"/>
          <w:szCs w:val="30"/>
        </w:rPr>
      </w:pPr>
      <w:r>
        <w:rPr>
          <w:b/>
          <w:color w:val="0000FF"/>
          <w:sz w:val="30"/>
          <w:szCs w:val="30"/>
        </w:rPr>
        <w:t>Analysis:</w:t>
      </w:r>
    </w:p>
    <w:p>
      <w:pPr>
        <w:rPr>
          <w:rFonts w:hint="default"/>
          <w:sz w:val="24"/>
          <w:szCs w:val="24"/>
        </w:rPr>
      </w:pPr>
      <w:r>
        <w:rPr>
          <w:rFonts w:hint="default"/>
          <w:sz w:val="24"/>
          <w:szCs w:val="24"/>
        </w:rPr>
        <w:t>Hybrid techniques for data encryption are widely used in modern communication systems and secure applications. This technique combines the advantages of both symmetric and asymmetric encryption algorithms to provide a secure and efficient method of encrypting data.</w:t>
      </w:r>
    </w:p>
    <w:p>
      <w:pPr>
        <w:rPr>
          <w:rFonts w:hint="default"/>
          <w:sz w:val="24"/>
          <w:szCs w:val="24"/>
        </w:rPr>
      </w:pPr>
    </w:p>
    <w:p>
      <w:pPr>
        <w:rPr>
          <w:rFonts w:hint="default"/>
          <w:sz w:val="24"/>
          <w:szCs w:val="24"/>
          <w:lang w:val="en-IN"/>
        </w:rPr>
      </w:pPr>
      <w:r>
        <w:rPr>
          <w:rFonts w:hint="default"/>
          <w:sz w:val="24"/>
          <w:szCs w:val="24"/>
        </w:rPr>
        <w:t>Here are some key advantages and disadvantages of using hybrid encryption</w:t>
      </w:r>
      <w:r>
        <w:rPr>
          <w:rFonts w:hint="default"/>
          <w:sz w:val="24"/>
          <w:szCs w:val="24"/>
          <w:lang w:val="en-IN"/>
        </w:rPr>
        <w:t xml:space="preserve"> </w:t>
      </w:r>
      <w:r>
        <w:rPr>
          <w:rFonts w:hint="default"/>
          <w:sz w:val="24"/>
          <w:szCs w:val="24"/>
        </w:rPr>
        <w:t>:</w:t>
      </w:r>
      <w:r>
        <w:rPr>
          <w:rFonts w:hint="default"/>
          <w:sz w:val="24"/>
          <w:szCs w:val="24"/>
          <w:lang w:val="en-IN"/>
        </w:rPr>
        <w:t>-</w:t>
      </w:r>
    </w:p>
    <w:p>
      <w:pPr>
        <w:rPr>
          <w:rFonts w:hint="default"/>
          <w:sz w:val="24"/>
          <w:szCs w:val="24"/>
          <w:lang w:val="en-IN"/>
        </w:rPr>
      </w:pPr>
      <w:r>
        <w:rPr>
          <w:rFonts w:hint="default"/>
          <w:sz w:val="24"/>
          <w:szCs w:val="24"/>
        </w:rPr>
        <w:t>Advantages</w:t>
      </w:r>
      <w:r>
        <w:rPr>
          <w:rFonts w:hint="default"/>
          <w:sz w:val="24"/>
          <w:szCs w:val="24"/>
          <w:lang w:val="en-IN"/>
        </w:rPr>
        <w:t xml:space="preserve"> </w:t>
      </w:r>
      <w:r>
        <w:rPr>
          <w:rFonts w:hint="default"/>
          <w:sz w:val="24"/>
          <w:szCs w:val="24"/>
        </w:rPr>
        <w:t>:</w:t>
      </w:r>
      <w:r>
        <w:rPr>
          <w:rFonts w:hint="default"/>
          <w:sz w:val="24"/>
          <w:szCs w:val="24"/>
          <w:lang w:val="en-IN"/>
        </w:rPr>
        <w:t>-</w:t>
      </w:r>
    </w:p>
    <w:p>
      <w:pPr>
        <w:rPr>
          <w:rFonts w:hint="default"/>
          <w:sz w:val="24"/>
          <w:szCs w:val="24"/>
        </w:rPr>
      </w:pPr>
    </w:p>
    <w:p>
      <w:pPr>
        <w:rPr>
          <w:rFonts w:hint="default"/>
          <w:sz w:val="24"/>
          <w:szCs w:val="24"/>
        </w:rPr>
      </w:pPr>
      <w:r>
        <w:rPr>
          <w:rFonts w:hint="default"/>
          <w:sz w:val="24"/>
          <w:szCs w:val="24"/>
        </w:rPr>
        <w:t>Strong security: Hybrid encryption provides strong security for data transmission by using symmetric encryption to encrypt the data and asymmetric encryption to encrypt the symmetric key used to encrypt the data. This provides a double layer of security that is difficult to break.</w:t>
      </w:r>
    </w:p>
    <w:p>
      <w:pPr>
        <w:rPr>
          <w:rFonts w:hint="default"/>
          <w:sz w:val="24"/>
          <w:szCs w:val="24"/>
        </w:rPr>
      </w:pPr>
    </w:p>
    <w:p>
      <w:pPr>
        <w:rPr>
          <w:rFonts w:hint="default"/>
          <w:sz w:val="24"/>
          <w:szCs w:val="24"/>
        </w:rPr>
      </w:pPr>
      <w:r>
        <w:rPr>
          <w:rFonts w:hint="default"/>
          <w:sz w:val="24"/>
          <w:szCs w:val="24"/>
        </w:rPr>
        <w:t>Efficiency: Symmetric encryption is faster and more efficient than asymmetric encryption, making hybrid encryption more efficient than using only asymmetric encryption.</w:t>
      </w:r>
    </w:p>
    <w:p>
      <w:pPr>
        <w:rPr>
          <w:rFonts w:hint="default"/>
          <w:sz w:val="24"/>
          <w:szCs w:val="24"/>
        </w:rPr>
      </w:pPr>
      <w:r>
        <w:rPr>
          <w:rFonts w:hint="default"/>
          <w:sz w:val="24"/>
          <w:szCs w:val="24"/>
        </w:rPr>
        <w:t>Scalability: Hybrid encryption is scalable for use in different types of communication systems and applications, as it can accommodate varying levels of security requirements.</w:t>
      </w:r>
    </w:p>
    <w:p>
      <w:pPr>
        <w:rPr>
          <w:rFonts w:hint="default"/>
          <w:sz w:val="24"/>
          <w:szCs w:val="24"/>
        </w:rPr>
      </w:pPr>
    </w:p>
    <w:p>
      <w:pPr>
        <w:rPr>
          <w:rFonts w:hint="default"/>
          <w:sz w:val="24"/>
          <w:szCs w:val="24"/>
          <w:lang w:val="en-IN"/>
        </w:rPr>
      </w:pPr>
      <w:r>
        <w:rPr>
          <w:rFonts w:hint="default"/>
          <w:sz w:val="24"/>
          <w:szCs w:val="24"/>
        </w:rPr>
        <w:t>Disadvantages</w:t>
      </w:r>
      <w:r>
        <w:rPr>
          <w:rFonts w:hint="default"/>
          <w:sz w:val="24"/>
          <w:szCs w:val="24"/>
          <w:lang w:val="en-IN"/>
        </w:rPr>
        <w:t xml:space="preserve"> </w:t>
      </w:r>
      <w:r>
        <w:rPr>
          <w:rFonts w:hint="default"/>
          <w:sz w:val="24"/>
          <w:szCs w:val="24"/>
        </w:rPr>
        <w:t>:</w:t>
      </w:r>
      <w:r>
        <w:rPr>
          <w:rFonts w:hint="default"/>
          <w:sz w:val="24"/>
          <w:szCs w:val="24"/>
          <w:lang w:val="en-IN"/>
        </w:rPr>
        <w:t>-</w:t>
      </w:r>
    </w:p>
    <w:p>
      <w:pPr>
        <w:rPr>
          <w:rFonts w:hint="default"/>
          <w:sz w:val="24"/>
          <w:szCs w:val="24"/>
        </w:rPr>
      </w:pPr>
    </w:p>
    <w:p>
      <w:pPr>
        <w:rPr>
          <w:rFonts w:hint="default"/>
          <w:sz w:val="24"/>
          <w:szCs w:val="24"/>
        </w:rPr>
      </w:pPr>
      <w:r>
        <w:rPr>
          <w:rFonts w:hint="default"/>
          <w:sz w:val="24"/>
          <w:szCs w:val="24"/>
        </w:rPr>
        <w:t>Key management: Hybrid encryption requires managing both symmetric and asymmetric keys, which can be complex and time-consuming.</w:t>
      </w:r>
    </w:p>
    <w:p>
      <w:pPr>
        <w:rPr>
          <w:rFonts w:hint="default"/>
          <w:sz w:val="24"/>
          <w:szCs w:val="24"/>
        </w:rPr>
      </w:pPr>
    </w:p>
    <w:p>
      <w:pPr>
        <w:rPr>
          <w:rFonts w:hint="default"/>
          <w:sz w:val="24"/>
          <w:szCs w:val="24"/>
        </w:rPr>
      </w:pPr>
      <w:r>
        <w:rPr>
          <w:rFonts w:hint="default"/>
          <w:sz w:val="24"/>
          <w:szCs w:val="24"/>
        </w:rPr>
        <w:t>Implementation complexity: Implementing hybrid encryption requires knowledge of both symmetric and asymmetric encryption algorithms, which can be complex and require specialized expertise.</w:t>
      </w:r>
    </w:p>
    <w:p>
      <w:pPr>
        <w:rPr>
          <w:rFonts w:hint="default"/>
          <w:sz w:val="24"/>
          <w:szCs w:val="24"/>
        </w:rPr>
      </w:pPr>
    </w:p>
    <w:p>
      <w:pPr>
        <w:rPr>
          <w:rFonts w:hint="default"/>
          <w:sz w:val="24"/>
          <w:szCs w:val="24"/>
        </w:rPr>
      </w:pPr>
      <w:r>
        <w:rPr>
          <w:rFonts w:hint="default"/>
          <w:sz w:val="24"/>
          <w:szCs w:val="24"/>
        </w:rPr>
        <w:t>Vulnerable to side-channel attacks: Hybrid encryption can be vulnerable to side-channel attacks that exploit weaknesses in the implementation of the algorithm or the key management system.</w:t>
      </w:r>
    </w:p>
    <w:p>
      <w:pPr>
        <w:rPr>
          <w:sz w:val="24"/>
          <w:szCs w:val="24"/>
        </w:rPr>
      </w:pPr>
    </w:p>
    <w:p>
      <w:pPr>
        <w:rPr>
          <w:sz w:val="24"/>
          <w:szCs w:val="24"/>
        </w:rPr>
      </w:pPr>
    </w:p>
    <w:p>
      <w:pPr>
        <w:numPr>
          <w:ilvl w:val="0"/>
          <w:numId w:val="2"/>
        </w:numPr>
        <w:ind w:left="800" w:leftChars="0" w:firstLineChars="0"/>
        <w:rPr>
          <w:b/>
          <w:color w:val="0000FF"/>
          <w:sz w:val="30"/>
          <w:szCs w:val="30"/>
        </w:rPr>
      </w:pPr>
      <w:r>
        <w:rPr>
          <w:b/>
          <w:color w:val="0000FF"/>
          <w:sz w:val="30"/>
          <w:szCs w:val="30"/>
        </w:rPr>
        <w:t>Final Screenshot of Project Output</w:t>
      </w:r>
    </w:p>
    <w:p>
      <w:pPr>
        <w:ind w:left="720"/>
        <w:rPr>
          <w:b/>
          <w:color w:val="0000FF"/>
          <w:sz w:val="30"/>
          <w:szCs w:val="30"/>
        </w:rPr>
      </w:pPr>
    </w:p>
    <w:p>
      <w:pPr>
        <w:ind w:left="720"/>
        <w:rPr>
          <w:rFonts w:hint="default"/>
          <w:b/>
          <w:color w:val="0000FF"/>
          <w:sz w:val="30"/>
          <w:szCs w:val="30"/>
          <w:lang w:val="en-IN"/>
        </w:rPr>
      </w:pPr>
      <w:r>
        <w:rPr>
          <w:rFonts w:hint="default"/>
          <w:b/>
          <w:color w:val="0000FF"/>
          <w:sz w:val="30"/>
          <w:szCs w:val="30"/>
          <w:lang w:val="en-IN"/>
        </w:rPr>
        <w:drawing>
          <wp:inline distT="0" distB="0" distL="114300" distR="114300">
            <wp:extent cx="5723890" cy="3220085"/>
            <wp:effectExtent l="0" t="0" r="6350" b="10795"/>
            <wp:docPr id="25" name="Picture 25"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13)"/>
                    <pic:cNvPicPr>
                      <a:picLocks noChangeAspect="1"/>
                    </pic:cNvPicPr>
                  </pic:nvPicPr>
                  <pic:blipFill>
                    <a:blip r:embed="rId7"/>
                    <a:stretch>
                      <a:fillRect/>
                    </a:stretch>
                  </pic:blipFill>
                  <pic:spPr>
                    <a:xfrm>
                      <a:off x="0" y="0"/>
                      <a:ext cx="5723890" cy="3220085"/>
                    </a:xfrm>
                    <a:prstGeom prst="rect">
                      <a:avLst/>
                    </a:prstGeom>
                  </pic:spPr>
                </pic:pic>
              </a:graphicData>
            </a:graphic>
          </wp:inline>
        </w:drawing>
      </w:r>
      <w:r>
        <w:rPr>
          <w:rFonts w:hint="default"/>
          <w:b/>
          <w:color w:val="0000FF"/>
          <w:sz w:val="30"/>
          <w:szCs w:val="30"/>
          <w:lang w:val="en-IN"/>
        </w:rPr>
        <w:drawing>
          <wp:inline distT="0" distB="0" distL="114300" distR="114300">
            <wp:extent cx="4234815" cy="3284220"/>
            <wp:effectExtent l="0" t="0" r="1905" b="7620"/>
            <wp:docPr id="26" name="Picture 26" descr="WhatsApp Image 2023-03-25 at 20.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3-03-25 at 20.25.24"/>
                    <pic:cNvPicPr>
                      <a:picLocks noChangeAspect="1"/>
                    </pic:cNvPicPr>
                  </pic:nvPicPr>
                  <pic:blipFill>
                    <a:blip r:embed="rId8"/>
                    <a:stretch>
                      <a:fillRect/>
                    </a:stretch>
                  </pic:blipFill>
                  <pic:spPr>
                    <a:xfrm>
                      <a:off x="0" y="0"/>
                      <a:ext cx="4234815" cy="3284220"/>
                    </a:xfrm>
                    <a:prstGeom prst="rect">
                      <a:avLst/>
                    </a:prstGeom>
                  </pic:spPr>
                </pic:pic>
              </a:graphicData>
            </a:graphic>
          </wp:inline>
        </w:drawing>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drawing>
        <wp:inline distT="114300" distB="114300" distL="114300" distR="114300">
          <wp:extent cx="2839720" cy="9404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
                  <a:srcRect/>
                  <a:stretch>
                    <a:fillRect/>
                  </a:stretch>
                </pic:blipFill>
                <pic:spPr>
                  <a:xfrm>
                    <a:off x="0" y="0"/>
                    <a:ext cx="2839875" cy="9408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445DE"/>
    <w:multiLevelType w:val="singleLevel"/>
    <w:tmpl w:val="080445DE"/>
    <w:lvl w:ilvl="0" w:tentative="0">
      <w:start w:val="1"/>
      <w:numFmt w:val="decimal"/>
      <w:suff w:val="space"/>
      <w:lvlText w:val="%1)"/>
      <w:lvlJc w:val="left"/>
    </w:lvl>
  </w:abstractNum>
  <w:abstractNum w:abstractNumId="1">
    <w:nsid w:val="12A03A85"/>
    <w:multiLevelType w:val="multilevel"/>
    <w:tmpl w:val="12A03A85"/>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
    <w:nsid w:val="215C0BA0"/>
    <w:multiLevelType w:val="multilevel"/>
    <w:tmpl w:val="215C0BA0"/>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218F111B"/>
    <w:multiLevelType w:val="multilevel"/>
    <w:tmpl w:val="218F11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F2028EB"/>
    <w:multiLevelType w:val="multilevel"/>
    <w:tmpl w:val="5F2028E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5">
    <w:nsid w:val="64F01CE4"/>
    <w:multiLevelType w:val="multilevel"/>
    <w:tmpl w:val="64F01CE4"/>
    <w:lvl w:ilvl="0" w:tentative="0">
      <w:start w:val="1"/>
      <w:numFmt w:val="decimal"/>
      <w:lvlText w:val="%1."/>
      <w:lvlJc w:val="left"/>
      <w:pPr>
        <w:ind w:left="80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6FCA6CC3"/>
    <w:multiLevelType w:val="multilevel"/>
    <w:tmpl w:val="6FCA6CC3"/>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9B"/>
    <w:rsid w:val="00017520"/>
    <w:rsid w:val="0004086F"/>
    <w:rsid w:val="000E6828"/>
    <w:rsid w:val="002A6B6C"/>
    <w:rsid w:val="00325163"/>
    <w:rsid w:val="00383FC7"/>
    <w:rsid w:val="003A0758"/>
    <w:rsid w:val="003B5CD5"/>
    <w:rsid w:val="003E7845"/>
    <w:rsid w:val="00441DCC"/>
    <w:rsid w:val="0045084B"/>
    <w:rsid w:val="004960B9"/>
    <w:rsid w:val="00540065"/>
    <w:rsid w:val="005515BC"/>
    <w:rsid w:val="0056334B"/>
    <w:rsid w:val="005D70E8"/>
    <w:rsid w:val="0065134C"/>
    <w:rsid w:val="0067248C"/>
    <w:rsid w:val="00681DE8"/>
    <w:rsid w:val="006D08F8"/>
    <w:rsid w:val="00815C50"/>
    <w:rsid w:val="008C658A"/>
    <w:rsid w:val="009934F4"/>
    <w:rsid w:val="00A32ECD"/>
    <w:rsid w:val="00A739A5"/>
    <w:rsid w:val="00A936F1"/>
    <w:rsid w:val="00AC1942"/>
    <w:rsid w:val="00AC578E"/>
    <w:rsid w:val="00B30F63"/>
    <w:rsid w:val="00B3557C"/>
    <w:rsid w:val="00B60519"/>
    <w:rsid w:val="00B709FA"/>
    <w:rsid w:val="00B86718"/>
    <w:rsid w:val="00BA189B"/>
    <w:rsid w:val="00C45996"/>
    <w:rsid w:val="00CC59BA"/>
    <w:rsid w:val="00CD3D17"/>
    <w:rsid w:val="00D12477"/>
    <w:rsid w:val="00D1633D"/>
    <w:rsid w:val="00D23BD3"/>
    <w:rsid w:val="00DF3063"/>
    <w:rsid w:val="00DF3CDE"/>
    <w:rsid w:val="00E55A75"/>
    <w:rsid w:val="00ED0F16"/>
    <w:rsid w:val="00EE1122"/>
    <w:rsid w:val="00EE1EBE"/>
    <w:rsid w:val="00F14510"/>
    <w:rsid w:val="596955E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SimSun"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1086</Words>
  <Characters>6195</Characters>
  <Lines>51</Lines>
  <Paragraphs>14</Paragraphs>
  <TotalTime>52</TotalTime>
  <ScaleCrop>false</ScaleCrop>
  <LinksUpToDate>false</LinksUpToDate>
  <CharactersWithSpaces>7267</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2023-03-25T13:13:00Z</dcterms:created>
  <dc:creator>Sagar Khire</dc:creator>
  <cp:lastModifiedBy>sagar khire</cp:lastModifiedBy>
  <dcterms:modified xsi:type="dcterms:W3CDTF">2023-03-25T15:12:19Z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21DB3B40ECD94426914F39B0220F7756</vt:lpwstr>
  </property>
</Properties>
</file>