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E704" w14:textId="3BB20444" w:rsidR="00B63628" w:rsidRDefault="002A2BBD" w:rsidP="002A2BBD">
      <w:pPr>
        <w:pStyle w:val="Titre"/>
        <w:jc w:val="center"/>
        <w:rPr>
          <w:color w:val="2994F2"/>
        </w:rPr>
      </w:pPr>
      <w:r w:rsidRPr="001152AE">
        <w:rPr>
          <w:color w:val="2994F2"/>
        </w:rPr>
        <w:t>EasySave</w:t>
      </w:r>
      <w:r w:rsidR="001152AE">
        <w:rPr>
          <w:color w:val="2994F2"/>
        </w:rPr>
        <w:t xml:space="preserve"> version 1.0</w:t>
      </w:r>
    </w:p>
    <w:p w14:paraId="1AA66863" w14:textId="4E38100B" w:rsidR="001152AE" w:rsidRPr="001152AE" w:rsidRDefault="0091077E" w:rsidP="001152AE">
      <w:pPr>
        <w:pStyle w:val="Sous-titre"/>
        <w:jc w:val="center"/>
      </w:pPr>
      <w:r>
        <w:t>Support client</w:t>
      </w:r>
    </w:p>
    <w:p w14:paraId="481BA4C1" w14:textId="678C5FF2" w:rsidR="001152AE" w:rsidRDefault="001152AE" w:rsidP="001152AE"/>
    <w:p w14:paraId="624B1608" w14:textId="327FBD0E" w:rsidR="00955D3B" w:rsidRDefault="001F3CAC" w:rsidP="00135A36">
      <w:pPr>
        <w:jc w:val="both"/>
      </w:pPr>
      <w:r>
        <w:t>Le logiciel de sauvegarde EasySave</w:t>
      </w:r>
      <w:r w:rsidR="007B6B62">
        <w:t xml:space="preserve"> est un outil permettant de créer et exécuter des travaux de sauvegarde</w:t>
      </w:r>
      <w:r w:rsidR="00135A36">
        <w:t>s complètes et différentielles</w:t>
      </w:r>
      <w:r w:rsidR="00AE54AA">
        <w:t xml:space="preserve"> </w:t>
      </w:r>
      <w:r w:rsidR="0056284E">
        <w:t>depuis vos disques durs locaux, externes ou lecteurs réseaux</w:t>
      </w:r>
      <w:r w:rsidR="00AE54AA">
        <w:t>.</w:t>
      </w:r>
    </w:p>
    <w:p w14:paraId="2EBEF83C" w14:textId="3B440959" w:rsidR="006747D6" w:rsidRPr="00955D3B" w:rsidRDefault="006747D6" w:rsidP="00135A36">
      <w:pPr>
        <w:jc w:val="both"/>
      </w:pPr>
      <w:r>
        <w:t>La version 1.0 étant produite en mode console, toute interaction avec les menu</w:t>
      </w:r>
      <w:r w:rsidR="00A075D9">
        <w:t>s</w:t>
      </w:r>
      <w:r>
        <w:t xml:space="preserve"> proposés se fait en </w:t>
      </w:r>
      <w:r w:rsidR="00A075D9">
        <w:t>écrivant le numéro correspondant à l’option choisie, suivi de la touche entrée.</w:t>
      </w:r>
    </w:p>
    <w:p w14:paraId="0F49ACF8" w14:textId="50ACF427" w:rsidR="001152AE" w:rsidRPr="001309D8" w:rsidRDefault="001152AE" w:rsidP="001152AE">
      <w:pPr>
        <w:rPr>
          <w:color w:val="2994F2"/>
        </w:rPr>
      </w:pPr>
    </w:p>
    <w:p w14:paraId="79FBB840" w14:textId="1BCB81F3" w:rsidR="007D16D6" w:rsidRDefault="007D16D6" w:rsidP="007D16D6">
      <w:pPr>
        <w:rPr>
          <w:color w:val="2994F2"/>
        </w:rPr>
      </w:pPr>
      <w:r>
        <w:rPr>
          <w:color w:val="2994F2"/>
        </w:rPr>
        <w:t>Emplacement par défaut du logiciel</w:t>
      </w:r>
      <w:r w:rsidRPr="0054754E">
        <w:rPr>
          <w:color w:val="2994F2"/>
        </w:rPr>
        <w:t xml:space="preserve"> :</w:t>
      </w:r>
    </w:p>
    <w:p w14:paraId="24BA8EF9" w14:textId="7F66A6B7" w:rsidR="00137ACC" w:rsidRPr="007F1209" w:rsidRDefault="007F1209" w:rsidP="00E6496D">
      <w:pPr>
        <w:jc w:val="both"/>
      </w:pPr>
      <w:r w:rsidRPr="007F1209">
        <w:t xml:space="preserve">Nous situons l’emplacement par défaut du logiciel </w:t>
      </w:r>
      <w:r w:rsidR="00E6496D">
        <w:t>sur le disque système au sein du répertoire Programmes.</w:t>
      </w:r>
    </w:p>
    <w:p w14:paraId="3970C558" w14:textId="77777777" w:rsidR="007D16D6" w:rsidRPr="0054754E" w:rsidRDefault="007D16D6" w:rsidP="007D16D6">
      <w:pPr>
        <w:rPr>
          <w:color w:val="2994F2"/>
        </w:rPr>
      </w:pPr>
    </w:p>
    <w:p w14:paraId="331B1E69" w14:textId="7E93BC6A" w:rsidR="0054754E" w:rsidRPr="0054754E" w:rsidRDefault="0054754E" w:rsidP="0054754E">
      <w:pPr>
        <w:rPr>
          <w:color w:val="2994F2"/>
        </w:rPr>
      </w:pPr>
      <w:r w:rsidRPr="0054754E">
        <w:rPr>
          <w:color w:val="2994F2"/>
        </w:rPr>
        <w:t>Configuration requise :</w:t>
      </w:r>
    </w:p>
    <w:p w14:paraId="326A6D99" w14:textId="67C2076C" w:rsidR="0054754E" w:rsidRPr="0054754E" w:rsidRDefault="0054754E" w:rsidP="0054754E">
      <w:pPr>
        <w:pStyle w:val="Paragraphedeliste"/>
        <w:numPr>
          <w:ilvl w:val="0"/>
          <w:numId w:val="2"/>
        </w:numPr>
      </w:pPr>
      <w:r w:rsidRPr="0054754E">
        <w:t>Windows : Windows 8.1, Windows 10, Windows 11 avec une architecture X64</w:t>
      </w:r>
    </w:p>
    <w:p w14:paraId="37FB5D0D" w14:textId="695F17C1" w:rsidR="0054754E" w:rsidRPr="0054754E" w:rsidRDefault="0054754E" w:rsidP="0054754E">
      <w:pPr>
        <w:pStyle w:val="Paragraphedeliste"/>
        <w:numPr>
          <w:ilvl w:val="0"/>
          <w:numId w:val="2"/>
        </w:numPr>
      </w:pPr>
      <w:r w:rsidRPr="0054754E">
        <w:t>Processeur : Intel® Core I3, I5 de série U (</w:t>
      </w:r>
      <w:r w:rsidRPr="0054754E">
        <w:t>ex :</w:t>
      </w:r>
      <w:r w:rsidRPr="0054754E">
        <w:t xml:space="preserve"> Intel® Core™ i3-8145U)</w:t>
      </w:r>
    </w:p>
    <w:p w14:paraId="412D86BA" w14:textId="13C0FB64" w:rsidR="0054754E" w:rsidRPr="0054754E" w:rsidRDefault="0054754E" w:rsidP="0054754E">
      <w:pPr>
        <w:pStyle w:val="Paragraphedeliste"/>
        <w:numPr>
          <w:ilvl w:val="0"/>
          <w:numId w:val="2"/>
        </w:numPr>
      </w:pPr>
      <w:r w:rsidRPr="0054754E">
        <w:t>Mémoire : 4 Gb</w:t>
      </w:r>
    </w:p>
    <w:p w14:paraId="565DFDCF" w14:textId="788B3554" w:rsidR="000E3D6D" w:rsidRDefault="0054754E" w:rsidP="0054754E">
      <w:pPr>
        <w:pStyle w:val="Paragraphedeliste"/>
        <w:numPr>
          <w:ilvl w:val="0"/>
          <w:numId w:val="2"/>
        </w:numPr>
      </w:pPr>
      <w:r w:rsidRPr="0054754E">
        <w:t>Disque dur : 2 Go d’espace disque disponible pour l’installation</w:t>
      </w:r>
    </w:p>
    <w:p w14:paraId="27B08056" w14:textId="77777777" w:rsidR="007D16D6" w:rsidRDefault="007D16D6" w:rsidP="007D16D6">
      <w:pPr>
        <w:rPr>
          <w:color w:val="2994F2"/>
        </w:rPr>
      </w:pPr>
    </w:p>
    <w:p w14:paraId="6AC6451B" w14:textId="364F9FC1" w:rsidR="007D16D6" w:rsidRDefault="007D16D6" w:rsidP="007D16D6">
      <w:pPr>
        <w:rPr>
          <w:color w:val="2994F2"/>
        </w:rPr>
      </w:pPr>
      <w:r w:rsidRPr="007D16D6">
        <w:rPr>
          <w:color w:val="2994F2"/>
        </w:rPr>
        <w:t xml:space="preserve">Emplacement </w:t>
      </w:r>
      <w:r>
        <w:rPr>
          <w:color w:val="2994F2"/>
        </w:rPr>
        <w:t>des fichiers de configuration :</w:t>
      </w:r>
    </w:p>
    <w:p w14:paraId="4EDC8FEC" w14:textId="5741854F" w:rsidR="00137ACC" w:rsidRPr="007D16D6" w:rsidRDefault="00E6496D" w:rsidP="00023224">
      <w:pPr>
        <w:jc w:val="both"/>
        <w:rPr>
          <w:color w:val="2994F2"/>
        </w:rPr>
      </w:pPr>
      <w:r w:rsidRPr="006F01AA">
        <w:t>Les fichiers de con</w:t>
      </w:r>
      <w:r w:rsidR="006F01AA" w:rsidRPr="006F01AA">
        <w:t xml:space="preserve">figuration sont disponibles </w:t>
      </w:r>
      <w:r w:rsidR="007B350F">
        <w:t xml:space="preserve">sur le disque système au sein du répertoire </w:t>
      </w:r>
      <w:r w:rsidR="000E2D31">
        <w:t>/</w:t>
      </w:r>
      <w:r w:rsidR="00D667DF">
        <w:t>b</w:t>
      </w:r>
      <w:r w:rsidR="00D667DF" w:rsidRPr="00D667DF">
        <w:t>in/</w:t>
      </w:r>
      <w:r w:rsidR="00830B60">
        <w:t>D</w:t>
      </w:r>
      <w:r w:rsidR="00D667DF" w:rsidRPr="00D667DF">
        <w:t>ebug/net</w:t>
      </w:r>
      <w:r w:rsidR="007B350F">
        <w:t>coreapp5.0</w:t>
      </w:r>
      <w:r w:rsidR="00D667DF" w:rsidRPr="00D667DF">
        <w:t>/</w:t>
      </w:r>
      <w:r w:rsidR="00D667DF">
        <w:t xml:space="preserve">. </w:t>
      </w:r>
      <w:r w:rsidR="00023224">
        <w:t>On y trouve notamment les fichiers .json correspondants aux logs du logiciel.</w:t>
      </w:r>
    </w:p>
    <w:p w14:paraId="661D309E" w14:textId="77777777" w:rsidR="007D16D6" w:rsidRPr="0054754E" w:rsidRDefault="007D16D6" w:rsidP="007D16D6"/>
    <w:sectPr w:rsidR="007D16D6" w:rsidRPr="005475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2F0B" w14:textId="77777777" w:rsidR="00860551" w:rsidRDefault="00860551" w:rsidP="002A2BBD">
      <w:pPr>
        <w:spacing w:after="0" w:line="240" w:lineRule="auto"/>
      </w:pPr>
      <w:r>
        <w:separator/>
      </w:r>
    </w:p>
  </w:endnote>
  <w:endnote w:type="continuationSeparator" w:id="0">
    <w:p w14:paraId="2B227D74" w14:textId="77777777" w:rsidR="00860551" w:rsidRDefault="00860551" w:rsidP="002A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E7BF" w14:textId="2FA527DA" w:rsidR="002A2BBD" w:rsidRDefault="002A2BBD">
    <w:pPr>
      <w:pStyle w:val="Pieddepage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A59950F" wp14:editId="066F2D6F">
          <wp:simplePos x="0" y="0"/>
          <wp:positionH relativeFrom="column">
            <wp:posOffset>833062</wp:posOffset>
          </wp:positionH>
          <wp:positionV relativeFrom="paragraph">
            <wp:posOffset>-85725</wp:posOffset>
          </wp:positionV>
          <wp:extent cx="650875" cy="297815"/>
          <wp:effectExtent l="0" t="0" r="0" b="698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97" t="30061" r="7859" b="32171"/>
                  <a:stretch/>
                </pic:blipFill>
                <pic:spPr bwMode="auto">
                  <a:xfrm>
                    <a:off x="0" y="0"/>
                    <a:ext cx="650875" cy="297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A45A92C" wp14:editId="0253D48A">
          <wp:simplePos x="0" y="0"/>
          <wp:positionH relativeFrom="margin">
            <wp:align>left</wp:align>
          </wp:positionH>
          <wp:positionV relativeFrom="paragraph">
            <wp:posOffset>-118226</wp:posOffset>
          </wp:positionV>
          <wp:extent cx="699135" cy="349250"/>
          <wp:effectExtent l="0" t="0" r="571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77E">
      <w:t>Support client</w:t>
    </w:r>
    <w:r w:rsidR="001152AE">
      <w:t xml:space="preserve"> EasySave 1.0 – Version française</w:t>
    </w:r>
    <w:r w:rsidR="001152AE">
      <w:tab/>
    </w:r>
    <w:r>
      <w:t xml:space="preserve">Page </w:t>
    </w:r>
    <w:sdt>
      <w:sdtPr>
        <w:id w:val="180226179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/1</w:t>
        </w:r>
      </w:sdtContent>
    </w:sdt>
  </w:p>
  <w:p w14:paraId="6DB6636A" w14:textId="77777777" w:rsidR="002A2BBD" w:rsidRDefault="002A2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AAB4" w14:textId="77777777" w:rsidR="00860551" w:rsidRDefault="00860551" w:rsidP="002A2BBD">
      <w:pPr>
        <w:spacing w:after="0" w:line="240" w:lineRule="auto"/>
      </w:pPr>
      <w:r>
        <w:separator/>
      </w:r>
    </w:p>
  </w:footnote>
  <w:footnote w:type="continuationSeparator" w:id="0">
    <w:p w14:paraId="49E850B8" w14:textId="77777777" w:rsidR="00860551" w:rsidRDefault="00860551" w:rsidP="002A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2FE7"/>
    <w:multiLevelType w:val="hybridMultilevel"/>
    <w:tmpl w:val="AEDCD5DA"/>
    <w:lvl w:ilvl="0" w:tplc="370C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E07FB"/>
    <w:multiLevelType w:val="hybridMultilevel"/>
    <w:tmpl w:val="A20AF8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C0689"/>
    <w:multiLevelType w:val="hybridMultilevel"/>
    <w:tmpl w:val="D36C5236"/>
    <w:lvl w:ilvl="0" w:tplc="8A9E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0741">
    <w:abstractNumId w:val="2"/>
  </w:num>
  <w:num w:numId="2" w16cid:durableId="1558543683">
    <w:abstractNumId w:val="1"/>
  </w:num>
  <w:num w:numId="3" w16cid:durableId="184361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Le0MDEwNDewtLBU0lEKTi0uzszPAykwrAUAVJfa/SwAAAA="/>
  </w:docVars>
  <w:rsids>
    <w:rsidRoot w:val="002A2BBD"/>
    <w:rsid w:val="00023224"/>
    <w:rsid w:val="000E2D31"/>
    <w:rsid w:val="000E3D6D"/>
    <w:rsid w:val="00102467"/>
    <w:rsid w:val="001152AE"/>
    <w:rsid w:val="001309D8"/>
    <w:rsid w:val="00135A36"/>
    <w:rsid w:val="00137ACC"/>
    <w:rsid w:val="0016196C"/>
    <w:rsid w:val="00172C34"/>
    <w:rsid w:val="001E2E9A"/>
    <w:rsid w:val="001F3CAC"/>
    <w:rsid w:val="002A2BBD"/>
    <w:rsid w:val="002B46F0"/>
    <w:rsid w:val="002E39E6"/>
    <w:rsid w:val="003036F7"/>
    <w:rsid w:val="00371637"/>
    <w:rsid w:val="004318BC"/>
    <w:rsid w:val="0053407F"/>
    <w:rsid w:val="0054754E"/>
    <w:rsid w:val="0056284E"/>
    <w:rsid w:val="006747D6"/>
    <w:rsid w:val="006F01AA"/>
    <w:rsid w:val="007B2A69"/>
    <w:rsid w:val="007B350F"/>
    <w:rsid w:val="007B6B62"/>
    <w:rsid w:val="007D071B"/>
    <w:rsid w:val="007D16D6"/>
    <w:rsid w:val="007F1209"/>
    <w:rsid w:val="00830B60"/>
    <w:rsid w:val="00860551"/>
    <w:rsid w:val="008969DA"/>
    <w:rsid w:val="0091077E"/>
    <w:rsid w:val="00955D3B"/>
    <w:rsid w:val="00A075D9"/>
    <w:rsid w:val="00A236E8"/>
    <w:rsid w:val="00AE54AA"/>
    <w:rsid w:val="00B63628"/>
    <w:rsid w:val="00BB3278"/>
    <w:rsid w:val="00BF7AFB"/>
    <w:rsid w:val="00D667DF"/>
    <w:rsid w:val="00E02705"/>
    <w:rsid w:val="00E6496D"/>
    <w:rsid w:val="00F5354D"/>
    <w:rsid w:val="00F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6203B"/>
  <w15:chartTrackingRefBased/>
  <w15:docId w15:val="{8E7350C8-7018-4404-9FAA-5DF2AFB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BBD"/>
  </w:style>
  <w:style w:type="paragraph" w:styleId="Pieddepage">
    <w:name w:val="footer"/>
    <w:basedOn w:val="Normal"/>
    <w:link w:val="Pieddepag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BBD"/>
  </w:style>
  <w:style w:type="paragraph" w:styleId="Sous-titre">
    <w:name w:val="Subtitle"/>
    <w:basedOn w:val="Normal"/>
    <w:next w:val="Normal"/>
    <w:link w:val="Sous-titreCar"/>
    <w:uiPriority w:val="11"/>
    <w:qFormat/>
    <w:rsid w:val="001152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52A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309D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B32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74DF-348B-46E5-A6AE-549EB3B8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Drieux</dc:creator>
  <cp:keywords/>
  <dc:description/>
  <cp:lastModifiedBy>Julia Drieux</cp:lastModifiedBy>
  <cp:revision>36</cp:revision>
  <dcterms:created xsi:type="dcterms:W3CDTF">2022-11-30T13:19:00Z</dcterms:created>
  <dcterms:modified xsi:type="dcterms:W3CDTF">2022-11-30T21:09:00Z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a28d2f90295a733c92782482ab7f66c5a4e75b995d8d88767b7a6eeab79a8071</vt:lpwstr>
  </property>
</Properties>
</file>