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Вед1:</w:t>
      </w:r>
      <w:r>
        <w:rPr>
          <w:color w:val="181818"/>
          <w:sz w:val="28"/>
          <w:szCs w:val="28"/>
          <w:shd w:val="clear" w:color="auto" w:fill="FFFFFF"/>
        </w:rPr>
        <w:t xml:space="preserve"> </w:t>
      </w:r>
      <w:r w:rsidRPr="00943908">
        <w:rPr>
          <w:color w:val="181818"/>
          <w:sz w:val="28"/>
          <w:szCs w:val="28"/>
          <w:shd w:val="clear" w:color="auto" w:fill="FFFFFF"/>
        </w:rPr>
        <w:t>Добрый день, дорогие ребята! 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Мы приветствуем всех на танцев</w:t>
      </w:r>
      <w:r>
        <w:rPr>
          <w:color w:val="181818"/>
          <w:sz w:val="28"/>
          <w:szCs w:val="28"/>
          <w:shd w:val="clear" w:color="auto" w:fill="FFFFFF"/>
        </w:rPr>
        <w:t xml:space="preserve">ально-игровой  программе - </w:t>
      </w:r>
      <w:r w:rsidRPr="00943908">
        <w:rPr>
          <w:color w:val="181818"/>
          <w:sz w:val="28"/>
          <w:szCs w:val="28"/>
          <w:shd w:val="clear" w:color="auto" w:fill="FFFFFF"/>
        </w:rPr>
        <w:t>«Стартинейджер».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Вед1: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 «Стартинейджер» – это движение, это образ жизни. Меняется музыка, меняются задания, меняется настроение, но неизменным остается одно – ваша команда.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Вы вместе решаете, вместе придумываете. И от того, как вы чувствуете друг друга, зависит результат. Несколько часов веселья, громкой музыки и танцев - вот что такое Стартинейджер.  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Вед1:</w:t>
      </w:r>
      <w:r>
        <w:rPr>
          <w:color w:val="181818"/>
          <w:sz w:val="28"/>
          <w:szCs w:val="28"/>
          <w:shd w:val="clear" w:color="auto" w:fill="FFFFFF"/>
        </w:rPr>
        <w:t xml:space="preserve"> Т</w:t>
      </w:r>
      <w:r w:rsidRPr="00943908">
        <w:rPr>
          <w:color w:val="181818"/>
          <w:sz w:val="28"/>
          <w:szCs w:val="28"/>
          <w:shd w:val="clear" w:color="auto" w:fill="FFFFFF"/>
        </w:rPr>
        <w:t>еперь выберите капитана команды, у которого много идей и он готов танцевать до упаду, чтобы его класс выиграл!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</w:t>
      </w:r>
      <w:r>
        <w:rPr>
          <w:color w:val="181818"/>
          <w:sz w:val="28"/>
          <w:szCs w:val="28"/>
          <w:shd w:val="clear" w:color="auto" w:fill="FFFFFF"/>
        </w:rPr>
        <w:t>: Правила простые, но очень важные!</w:t>
      </w:r>
    </w:p>
    <w:p w:rsidR="00E50EF5" w:rsidRDefault="00E50EF5" w:rsidP="00E50EF5">
      <w:pPr>
        <w:pStyle w:val="NoSpacing"/>
        <w:numPr>
          <w:ilvl w:val="0"/>
          <w:numId w:val="1"/>
        </w:numPr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Танцевать без остановки</w:t>
      </w:r>
    </w:p>
    <w:p w:rsidR="00E50EF5" w:rsidRDefault="00E50EF5" w:rsidP="00E50EF5">
      <w:pPr>
        <w:pStyle w:val="NoSpacing"/>
        <w:numPr>
          <w:ilvl w:val="0"/>
          <w:numId w:val="1"/>
        </w:numPr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Смотреть на своего капитана и повторять за ним, помните – Вы команда!</w:t>
      </w:r>
    </w:p>
    <w:p w:rsidR="00E50EF5" w:rsidRPr="001C7120" w:rsidRDefault="00E50EF5" w:rsidP="00E50EF5">
      <w:pPr>
        <w:pStyle w:val="NoSpacing"/>
        <w:numPr>
          <w:ilvl w:val="0"/>
          <w:numId w:val="1"/>
        </w:numPr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>Самое главное правило – хорошее и зажигательное натроение.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А сейчас давайте познакомимся. Мы будем называть команду, а вы  отзывайтесь. (Ведущие по очереди произносят название каждого класса)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</w:t>
      </w:r>
      <w:r>
        <w:rPr>
          <w:color w:val="181818"/>
          <w:sz w:val="28"/>
          <w:szCs w:val="28"/>
          <w:shd w:val="clear" w:color="auto" w:fill="FFFFFF"/>
        </w:rPr>
        <w:t>: Представляем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 вам членов нашего жюри. (Ведущие представляют членов жюри) </w:t>
      </w:r>
    </w:p>
    <w:p w:rsidR="00B63F23" w:rsidRDefault="00E50EF5" w:rsidP="00E50EF5">
      <w:pPr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Мы желаем удачи всем участникам нашей программы! Проявите свою ловкость, смекалку, талант и чувство юмора! А мы начинаем</w:t>
      </w:r>
      <w:r>
        <w:rPr>
          <w:color w:val="181818"/>
          <w:sz w:val="28"/>
          <w:szCs w:val="28"/>
          <w:shd w:val="clear" w:color="auto" w:fill="FFFFFF"/>
        </w:rPr>
        <w:t>!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1 КОНКУРС. Разминка.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Вед1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Здоровый образ жизни всегда актуален и интересен. В жизнедеятельности современного общества не последнее место занимает спорт. Вот и второй конкурс пройдет в форме спортивной разминки. Я буду называть вид спорта, а вы постарайтесь изобразить. И как можно достовернее!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А наше жюри оценит ваши старания: разнообразие движений, точность исполнения.       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1. Футбол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2. Хоккей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lastRenderedPageBreak/>
        <w:t>3. Бокс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4. Фигурное катание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5. Йога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6.  Синхронное плавание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 2</w:t>
      </w:r>
      <w:r w:rsidRPr="00943908">
        <w:rPr>
          <w:color w:val="181818"/>
          <w:sz w:val="28"/>
          <w:szCs w:val="28"/>
          <w:shd w:val="clear" w:color="auto" w:fill="FFFFFF"/>
        </w:rPr>
        <w:t>: Разминка прошла просто замечательно! Переходим к следующему конкурсу.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2 КОНКУРС. Танцы народов мира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 2</w:t>
      </w:r>
      <w:r>
        <w:rPr>
          <w:color w:val="181818"/>
          <w:sz w:val="28"/>
          <w:szCs w:val="28"/>
          <w:shd w:val="clear" w:color="auto" w:fill="FFFFFF"/>
        </w:rPr>
        <w:t>:</w:t>
      </w:r>
      <w:r w:rsidRPr="00943908">
        <w:rPr>
          <w:color w:val="181818"/>
          <w:sz w:val="28"/>
          <w:szCs w:val="28"/>
          <w:shd w:val="clear" w:color="auto" w:fill="FFFFFF"/>
        </w:rPr>
        <w:t>Команды слушают музыку и исполняют отрывки народных танцев.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1. Цыганочка.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2. Лезгинка.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3. Вальс.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4. Современный.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3 КОНКУРС. Капитаны.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 2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Ну что ж, вот и наступила традиционная «Минута славы» для капитанов команд. Звучит музыка и тут капитаны могут продемонстрировать все, на что они способны!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</w:t>
      </w:r>
      <w:r w:rsidRPr="00E50EF5">
        <w:rPr>
          <w:b/>
          <w:color w:val="181818"/>
          <w:sz w:val="28"/>
          <w:szCs w:val="28"/>
          <w:shd w:val="clear" w:color="auto" w:fill="FFFFFF"/>
        </w:rPr>
        <w:t>1</w:t>
      </w:r>
      <w:r>
        <w:rPr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Жюри оценивает: артистизм, оригинальность исполнения, разнообразие</w:t>
      </w:r>
      <w:r>
        <w:rPr>
          <w:color w:val="181818"/>
          <w:sz w:val="28"/>
          <w:szCs w:val="28"/>
          <w:shd w:val="clear" w:color="auto" w:fill="FFFFFF"/>
        </w:rPr>
        <w:t xml:space="preserve"> </w:t>
      </w:r>
      <w:r w:rsidRPr="00943908">
        <w:rPr>
          <w:color w:val="181818"/>
          <w:sz w:val="28"/>
          <w:szCs w:val="28"/>
          <w:shd w:val="clear" w:color="auto" w:fill="FFFFFF"/>
        </w:rPr>
        <w:t>движений.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4 КОНКУРС. Паровозик.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</w:t>
      </w:r>
      <w:r w:rsidRPr="00E50EF5">
        <w:rPr>
          <w:b/>
          <w:color w:val="181818"/>
          <w:sz w:val="28"/>
          <w:szCs w:val="28"/>
          <w:shd w:val="clear" w:color="auto" w:fill="FFFFFF"/>
        </w:rPr>
        <w:t>1</w:t>
      </w:r>
      <w:r>
        <w:rPr>
          <w:b/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Команда держится цепочкой друг за другом и двигается под музыку танцевальными движениями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1. в присядку;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2. прыжками;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3. на корточках;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2: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Главное условие не расцепить паровоз. Сцепляемся и начинаем!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5 КОНКУРС. Танец спина к спине.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lastRenderedPageBreak/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</w:t>
      </w:r>
      <w:r w:rsidRPr="00E50EF5">
        <w:rPr>
          <w:b/>
          <w:color w:val="181818"/>
          <w:sz w:val="28"/>
          <w:szCs w:val="28"/>
          <w:shd w:val="clear" w:color="auto" w:fill="FFFFFF"/>
        </w:rPr>
        <w:t>1</w:t>
      </w:r>
      <w:r>
        <w:rPr>
          <w:b/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Танцы бывают одиночные, парные и групповые. Парные танцы исполняют, стоя лицом к лицу. А что будет, если появится мода исполнять парные танцы, стоя спиной друг к другу? Попробуйте проверить, что из этого получится. Вставайте спина к спине и начинайте импровизировать! Самые интересные и необычные получат максимальное количество баллов. Поехали! </w:t>
      </w:r>
    </w:p>
    <w:p w:rsidR="00E50EF5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6 КОНКУРС. Живые скульптуры.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2: </w:t>
      </w:r>
      <w:r w:rsidRPr="00943908">
        <w:rPr>
          <w:color w:val="181818"/>
          <w:sz w:val="28"/>
          <w:szCs w:val="28"/>
          <w:shd w:val="clear" w:color="auto" w:fill="FFFFFF"/>
        </w:rPr>
        <w:t xml:space="preserve">Итак, команды, будьте внимательны! Сейчас, под такт танцевальной мелодии вы должны будете изобразить в танце различные ситуации. Готовы?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Танцуем как: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1) муравьи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2) танц волн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3) полет ракеты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4) карета с лошадками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>5) пингвины на льдине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 1</w:t>
      </w:r>
      <w:r w:rsidRPr="00943908">
        <w:rPr>
          <w:color w:val="181818"/>
          <w:sz w:val="28"/>
          <w:szCs w:val="28"/>
          <w:shd w:val="clear" w:color="auto" w:fill="FFFFFF"/>
        </w:rPr>
        <w:t>: Как же здорово у вас получилось, особенно пингвинята на льдине вышли точь-в-точь!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943908">
        <w:rPr>
          <w:color w:val="181818"/>
          <w:sz w:val="28"/>
          <w:szCs w:val="28"/>
          <w:shd w:val="clear" w:color="auto" w:fill="FFFFFF"/>
        </w:rPr>
        <w:t xml:space="preserve">7 КОНКУРС. Гавайский танец. </w:t>
      </w:r>
    </w:p>
    <w:p w:rsidR="00E50EF5" w:rsidRPr="00943908" w:rsidRDefault="00E50EF5" w:rsidP="00E50EF5">
      <w:pPr>
        <w:pStyle w:val="NoSpacing"/>
        <w:shd w:val="clear" w:color="auto" w:fill="FFFFFF"/>
        <w:ind w:firstLine="709"/>
        <w:rPr>
          <w:color w:val="181818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2: </w:t>
      </w:r>
      <w:r w:rsidRPr="00943908">
        <w:rPr>
          <w:color w:val="181818"/>
          <w:sz w:val="28"/>
          <w:szCs w:val="28"/>
          <w:shd w:val="clear" w:color="auto" w:fill="FFFFFF"/>
        </w:rPr>
        <w:t>Сейчас мы отправимся в путешествие в солнечные Гавайи. Они славятся своими джунглями, водопадами и золотым песком. Но главное - это зажигательные танцы. Давайте поймаем волну веселья! Погнали!</w:t>
      </w:r>
    </w:p>
    <w:p w:rsidR="00E50EF5" w:rsidRDefault="00E50EF5" w:rsidP="00E50EF5">
      <w:pPr>
        <w:rPr>
          <w:color w:val="181818"/>
          <w:sz w:val="28"/>
          <w:szCs w:val="28"/>
          <w:shd w:val="clear" w:color="auto" w:fill="FFFFFF"/>
        </w:rPr>
      </w:pPr>
      <w:r>
        <w:rPr>
          <w:color w:val="181818"/>
          <w:sz w:val="28"/>
          <w:szCs w:val="28"/>
          <w:shd w:val="clear" w:color="auto" w:fill="FFFFFF"/>
        </w:rPr>
        <w:t xml:space="preserve">          </w:t>
      </w: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</w:t>
      </w:r>
      <w:r w:rsidRPr="00E50EF5">
        <w:rPr>
          <w:b/>
          <w:color w:val="181818"/>
          <w:sz w:val="28"/>
          <w:szCs w:val="28"/>
          <w:shd w:val="clear" w:color="auto" w:fill="FFFFFF"/>
        </w:rPr>
        <w:t>1</w:t>
      </w:r>
      <w:r>
        <w:rPr>
          <w:b/>
          <w:color w:val="181818"/>
          <w:sz w:val="28"/>
          <w:szCs w:val="28"/>
          <w:shd w:val="clear" w:color="auto" w:fill="FFFFFF"/>
        </w:rPr>
        <w:t xml:space="preserve">: </w:t>
      </w:r>
      <w:r w:rsidRPr="00943908">
        <w:rPr>
          <w:color w:val="181818"/>
          <w:sz w:val="28"/>
          <w:szCs w:val="28"/>
          <w:shd w:val="clear" w:color="auto" w:fill="FFFFFF"/>
        </w:rPr>
        <w:t>Какие вы все молодцы! Как легко и весело вы справляетесь со всеми заданиями! Все конкурсы закончились, и жури, уходит подсчитывать баллы, а мы продолжаем танцевать и веселится! Сейчас будем танцевать массовые танцы, вставайте поудобнее и повторяйте за нами! (Танцуют массовые танцы</w:t>
      </w:r>
      <w:r>
        <w:rPr>
          <w:color w:val="181818"/>
          <w:sz w:val="28"/>
          <w:szCs w:val="28"/>
          <w:shd w:val="clear" w:color="auto" w:fill="FFFFFF"/>
        </w:rPr>
        <w:t>)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b/>
          <w:color w:val="181818"/>
          <w:sz w:val="28"/>
          <w:szCs w:val="28"/>
          <w:shd w:val="clear" w:color="auto" w:fill="FFFFFF"/>
        </w:rPr>
        <w:t>Вед</w:t>
      </w:r>
      <w:r>
        <w:rPr>
          <w:b/>
          <w:color w:val="181818"/>
          <w:sz w:val="28"/>
          <w:szCs w:val="28"/>
          <w:shd w:val="clear" w:color="auto" w:fill="FFFFFF"/>
        </w:rPr>
        <w:t xml:space="preserve"> </w:t>
      </w:r>
      <w:r w:rsidRPr="00E50EF5">
        <w:rPr>
          <w:b/>
          <w:color w:val="181818"/>
          <w:sz w:val="28"/>
          <w:szCs w:val="28"/>
          <w:shd w:val="clear" w:color="auto" w:fill="FFFFFF"/>
        </w:rPr>
        <w:t>1</w:t>
      </w:r>
      <w:r>
        <w:rPr>
          <w:b/>
          <w:color w:val="181818"/>
          <w:sz w:val="28"/>
          <w:szCs w:val="28"/>
          <w:shd w:val="clear" w:color="auto" w:fill="FFFFFF"/>
        </w:rPr>
        <w:t xml:space="preserve">: </w:t>
      </w: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Вот и закончилось наше развлекательное шоу «СТАРТИНЕЙДЖЕР»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b/>
          <w:color w:val="000000" w:themeColor="text1"/>
          <w:sz w:val="28"/>
          <w:szCs w:val="28"/>
          <w:shd w:val="clear" w:color="auto" w:fill="FFFFFF"/>
        </w:rPr>
        <w:t xml:space="preserve">Вед 2: </w:t>
      </w: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 xml:space="preserve">Огромное спасибо нашим командам. Давайте поблагодарим себя и классы с которыми вы соревновались. 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b/>
          <w:color w:val="000000" w:themeColor="text1"/>
          <w:sz w:val="28"/>
          <w:szCs w:val="28"/>
          <w:shd w:val="clear" w:color="auto" w:fill="FFFFFF"/>
        </w:rPr>
        <w:t xml:space="preserve">Вед 1: </w:t>
      </w: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Осталось самое приятное – это награждение!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Pr="00E50EF5">
        <w:rPr>
          <w:b/>
          <w:color w:val="000000" w:themeColor="text1"/>
          <w:sz w:val="28"/>
          <w:szCs w:val="28"/>
          <w:shd w:val="clear" w:color="auto" w:fill="FFFFFF"/>
        </w:rPr>
        <w:t xml:space="preserve">Вед 2: </w:t>
      </w: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 xml:space="preserve">Приглашаем на сцену жюри сегодняшнего мероприятия.(выходят жюри)  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b/>
          <w:color w:val="000000" w:themeColor="text1"/>
          <w:sz w:val="28"/>
          <w:szCs w:val="28"/>
          <w:shd w:val="clear" w:color="auto" w:fill="FFFFFF"/>
        </w:rPr>
        <w:t xml:space="preserve">Вед 1: </w:t>
      </w: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Давайте же мы узнаем наших победителей!!! (Награждение победителей в номинациях: -самая оригинальная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танцевальная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артистичная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непредсказуемая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ритмичная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жизнерадостная команда;</w:t>
      </w:r>
    </w:p>
    <w:p w:rsidR="00E50EF5" w:rsidRPr="00E50EF5" w:rsidRDefault="00E50EF5" w:rsidP="00E50EF5">
      <w:pPr>
        <w:pStyle w:val="NoSpacing"/>
        <w:shd w:val="clear" w:color="auto" w:fill="FFFFFF"/>
        <w:ind w:firstLine="709"/>
        <w:rPr>
          <w:rFonts w:eastAsia="Helvetica"/>
          <w:color w:val="000000" w:themeColor="text1"/>
          <w:sz w:val="28"/>
          <w:szCs w:val="28"/>
          <w:shd w:val="clear" w:color="auto" w:fill="FFFFFF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техничная команда;</w:t>
      </w:r>
    </w:p>
    <w:p w:rsidR="00E50EF5" w:rsidRPr="00E50EF5" w:rsidRDefault="00E50EF5" w:rsidP="00E50EF5">
      <w:pPr>
        <w:rPr>
          <w:color w:val="000000" w:themeColor="text1"/>
        </w:rPr>
      </w:pPr>
      <w:r w:rsidRPr="00E50EF5">
        <w:rPr>
          <w:rFonts w:eastAsia="Helvetica"/>
          <w:color w:val="000000" w:themeColor="text1"/>
          <w:sz w:val="28"/>
          <w:szCs w:val="28"/>
          <w:shd w:val="clear" w:color="auto" w:fill="FFFFFF"/>
        </w:rPr>
        <w:t>- самая синхронная команда;)</w:t>
      </w:r>
    </w:p>
    <w:sectPr w:rsidR="00E50EF5" w:rsidRPr="00E50EF5" w:rsidSect="00B63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4621"/>
    <w:multiLevelType w:val="hybridMultilevel"/>
    <w:tmpl w:val="4BBCC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5"/>
    <w:rsid w:val="00535CB7"/>
    <w:rsid w:val="00760F93"/>
    <w:rsid w:val="00B63F23"/>
    <w:rsid w:val="00E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874A7-CA69-A144-A110-067B5F45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50EF5"/>
    <w:pPr>
      <w:spacing w:after="160" w:line="259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E50EF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ddddbb25@gmail.com</cp:lastModifiedBy>
  <cp:revision>2</cp:revision>
  <dcterms:created xsi:type="dcterms:W3CDTF">2024-06-17T11:05:00Z</dcterms:created>
  <dcterms:modified xsi:type="dcterms:W3CDTF">2024-06-17T11:05:00Z</dcterms:modified>
</cp:coreProperties>
</file>