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38E3" w:rsidRDefault="005C6331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Министерство образования и науки Челябинской области</w:t>
      </w:r>
    </w:p>
    <w:p w:rsidR="008138E3" w:rsidRDefault="005C633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Государственное бюджетное профессиональное образовательное учреждение «Челябинский педагогический колледж №1»</w:t>
      </w:r>
    </w:p>
    <w:p w:rsidR="008138E3" w:rsidRDefault="005C633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Школа:</w:t>
      </w:r>
      <w:r>
        <w:t xml:space="preserve"> </w:t>
      </w:r>
      <w:r>
        <w:rPr>
          <w:rFonts w:ascii="Times New Roman" w:hAnsi="Times New Roman"/>
          <w:sz w:val="28"/>
        </w:rPr>
        <w:t>МАОУ "Образовательный центр "НЬЮТОН" г. Челябинска"    Студенты: Баженова Диана Михайловна,</w:t>
      </w:r>
    </w:p>
    <w:p w:rsidR="008138E3" w:rsidRDefault="005C633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Класс: 2-11                                                                                                      Муратова Диана Маратовна,                    </w:t>
      </w:r>
    </w:p>
    <w:p w:rsidR="008138E3" w:rsidRDefault="005C633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Учитель: Ромадина Юлия Валерьевна                                                         Таскаева Дарья Владимировна,                     </w:t>
      </w:r>
    </w:p>
    <w:p w:rsidR="008138E3" w:rsidRDefault="005C633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Отметка за проведение: ____                                                                         Шевченко Олеся Сергеевна</w:t>
      </w:r>
    </w:p>
    <w:p w:rsidR="008138E3" w:rsidRDefault="005C633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Подпись: __________                                                                                     Методист: Рахимова Майя Григорьевна      </w:t>
      </w:r>
    </w:p>
    <w:p w:rsidR="008138E3" w:rsidRDefault="005C633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                                                            Подпись: __________</w:t>
      </w:r>
    </w:p>
    <w:p w:rsidR="008138E3" w:rsidRDefault="008138E3">
      <w:pPr>
        <w:rPr>
          <w:rFonts w:ascii="Times New Roman" w:hAnsi="Times New Roman"/>
          <w:b/>
          <w:sz w:val="28"/>
        </w:rPr>
      </w:pPr>
    </w:p>
    <w:p w:rsidR="008138E3" w:rsidRDefault="005C633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Конспект воспитательного мероприятия</w:t>
      </w:r>
    </w:p>
    <w:tbl>
      <w:tblPr>
        <w:tblStyle w:val="TableGrid"/>
        <w:tblpPr w:leftFromText="180" w:rightFromText="180" w:vertAnchor="text" w:horzAnchor="margin" w:tblpY="132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12297"/>
      </w:tblGrid>
      <w:tr w:rsidR="008138E3">
        <w:tc>
          <w:tcPr>
            <w:tcW w:w="3397" w:type="dxa"/>
          </w:tcPr>
          <w:p w:rsidR="008138E3" w:rsidRDefault="005C6331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Дата проведения</w:t>
            </w:r>
          </w:p>
        </w:tc>
        <w:tc>
          <w:tcPr>
            <w:tcW w:w="12297" w:type="dxa"/>
          </w:tcPr>
          <w:p w:rsidR="008138E3" w:rsidRDefault="001C545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15.04</w:t>
            </w:r>
            <w:r w:rsidR="005C6331">
              <w:rPr>
                <w:rFonts w:ascii="Times New Roman" w:hAnsi="Times New Roman"/>
                <w:sz w:val="28"/>
              </w:rPr>
              <w:t>.2024</w:t>
            </w:r>
          </w:p>
        </w:tc>
      </w:tr>
      <w:tr w:rsidR="008138E3">
        <w:tc>
          <w:tcPr>
            <w:tcW w:w="3397" w:type="dxa"/>
          </w:tcPr>
          <w:p w:rsidR="008138E3" w:rsidRDefault="005C6331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Форма мероприятия</w:t>
            </w:r>
          </w:p>
        </w:tc>
        <w:tc>
          <w:tcPr>
            <w:tcW w:w="12297" w:type="dxa"/>
          </w:tcPr>
          <w:p w:rsidR="008138E3" w:rsidRDefault="00D27B4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Классный час</w:t>
            </w:r>
          </w:p>
        </w:tc>
      </w:tr>
      <w:tr w:rsidR="008138E3">
        <w:tc>
          <w:tcPr>
            <w:tcW w:w="3397" w:type="dxa"/>
          </w:tcPr>
          <w:p w:rsidR="008138E3" w:rsidRDefault="005C6331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Тема мероприятия</w:t>
            </w:r>
          </w:p>
        </w:tc>
        <w:tc>
          <w:tcPr>
            <w:tcW w:w="12297" w:type="dxa"/>
          </w:tcPr>
          <w:p w:rsidR="008138E3" w:rsidRDefault="00DF52AF" w:rsidP="00D27B4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«Все мы разные</w:t>
            </w:r>
            <w:r w:rsidR="005C6331">
              <w:rPr>
                <w:rFonts w:ascii="Times New Roman" w:hAnsi="Times New Roman"/>
                <w:sz w:val="28"/>
              </w:rPr>
              <w:t>»</w:t>
            </w:r>
          </w:p>
        </w:tc>
      </w:tr>
      <w:tr w:rsidR="008138E3">
        <w:tc>
          <w:tcPr>
            <w:tcW w:w="3397" w:type="dxa"/>
          </w:tcPr>
          <w:p w:rsidR="008138E3" w:rsidRDefault="005C6331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Цель мероприятия</w:t>
            </w:r>
          </w:p>
        </w:tc>
        <w:tc>
          <w:tcPr>
            <w:tcW w:w="12297" w:type="dxa"/>
          </w:tcPr>
          <w:p w:rsidR="008138E3" w:rsidRDefault="005C6331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</w:t>
            </w:r>
            <w:r w:rsidRPr="005C6331">
              <w:rPr>
                <w:rFonts w:ascii="Times New Roman" w:hAnsi="Times New Roman"/>
                <w:sz w:val="28"/>
              </w:rPr>
              <w:t>з</w:t>
            </w:r>
            <w:r w:rsidR="00DF52AF">
              <w:rPr>
                <w:rFonts w:ascii="Times New Roman" w:hAnsi="Times New Roman"/>
                <w:sz w:val="28"/>
              </w:rPr>
              <w:t>нать больше о толерантности</w:t>
            </w:r>
          </w:p>
        </w:tc>
      </w:tr>
      <w:tr w:rsidR="008138E3">
        <w:trPr>
          <w:trHeight w:val="93"/>
        </w:trPr>
        <w:tc>
          <w:tcPr>
            <w:tcW w:w="3397" w:type="dxa"/>
            <w:vMerge w:val="restart"/>
          </w:tcPr>
          <w:p w:rsidR="008138E3" w:rsidRDefault="005C6331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Задачи мероприятия</w:t>
            </w:r>
          </w:p>
        </w:tc>
        <w:tc>
          <w:tcPr>
            <w:tcW w:w="12297" w:type="dxa"/>
          </w:tcPr>
          <w:p w:rsidR="008138E3" w:rsidRDefault="001C5457" w:rsidP="00D02B5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Воспитательная: воспитывать морально-нравственные</w:t>
            </w:r>
            <w:r w:rsidRPr="001C5457">
              <w:rPr>
                <w:rFonts w:ascii="Times New Roman" w:hAnsi="Times New Roman"/>
                <w:sz w:val="28"/>
              </w:rPr>
              <w:t xml:space="preserve"> качеств</w:t>
            </w:r>
            <w:r>
              <w:rPr>
                <w:rFonts w:ascii="Times New Roman" w:hAnsi="Times New Roman"/>
                <w:sz w:val="28"/>
              </w:rPr>
              <w:t>а</w:t>
            </w:r>
            <w:r w:rsidRPr="001C5457">
              <w:rPr>
                <w:rFonts w:ascii="Times New Roman" w:hAnsi="Times New Roman"/>
                <w:sz w:val="28"/>
              </w:rPr>
              <w:t xml:space="preserve"> личности</w:t>
            </w:r>
            <w:r>
              <w:rPr>
                <w:rFonts w:ascii="Times New Roman" w:hAnsi="Times New Roman"/>
                <w:sz w:val="28"/>
              </w:rPr>
              <w:t xml:space="preserve"> обучающихся</w:t>
            </w:r>
          </w:p>
        </w:tc>
      </w:tr>
      <w:tr w:rsidR="008138E3">
        <w:trPr>
          <w:trHeight w:val="91"/>
        </w:trPr>
        <w:tc>
          <w:tcPr>
            <w:tcW w:w="3397" w:type="dxa"/>
            <w:vMerge/>
          </w:tcPr>
          <w:p w:rsidR="008138E3" w:rsidRDefault="008138E3"/>
        </w:tc>
        <w:tc>
          <w:tcPr>
            <w:tcW w:w="12297" w:type="dxa"/>
          </w:tcPr>
          <w:p w:rsidR="008138E3" w:rsidRDefault="005C6331" w:rsidP="00D02B5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Развивающая: </w:t>
            </w:r>
            <w:r w:rsidR="001C5457">
              <w:rPr>
                <w:rFonts w:ascii="Times New Roman" w:hAnsi="Times New Roman"/>
                <w:sz w:val="28"/>
              </w:rPr>
              <w:t xml:space="preserve">развивать этические </w:t>
            </w:r>
            <w:r w:rsidR="001C5457" w:rsidRPr="001C5457">
              <w:rPr>
                <w:rFonts w:ascii="Times New Roman" w:hAnsi="Times New Roman"/>
                <w:sz w:val="28"/>
              </w:rPr>
              <w:t>чувств</w:t>
            </w:r>
            <w:r w:rsidR="001C5457">
              <w:rPr>
                <w:rFonts w:ascii="Times New Roman" w:hAnsi="Times New Roman"/>
                <w:sz w:val="28"/>
              </w:rPr>
              <w:t>а, доброжелательность и эмоционально-нравственную отзывчивость</w:t>
            </w:r>
          </w:p>
        </w:tc>
      </w:tr>
      <w:tr w:rsidR="008138E3">
        <w:trPr>
          <w:trHeight w:val="91"/>
        </w:trPr>
        <w:tc>
          <w:tcPr>
            <w:tcW w:w="3397" w:type="dxa"/>
            <w:vMerge/>
          </w:tcPr>
          <w:p w:rsidR="008138E3" w:rsidRDefault="008138E3"/>
        </w:tc>
        <w:tc>
          <w:tcPr>
            <w:tcW w:w="12297" w:type="dxa"/>
          </w:tcPr>
          <w:p w:rsidR="008138E3" w:rsidRDefault="005C6331" w:rsidP="00D02B5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Образовательная: </w:t>
            </w:r>
            <w:r w:rsidR="001C5457" w:rsidRPr="001C5457">
              <w:rPr>
                <w:rFonts w:ascii="Times New Roman" w:hAnsi="Times New Roman"/>
                <w:sz w:val="28"/>
              </w:rPr>
              <w:t>формировать толерантное и у</w:t>
            </w:r>
            <w:r w:rsidR="001C5457">
              <w:rPr>
                <w:rFonts w:ascii="Times New Roman" w:hAnsi="Times New Roman"/>
                <w:sz w:val="28"/>
              </w:rPr>
              <w:t>важительное отношение к окружающим</w:t>
            </w:r>
          </w:p>
        </w:tc>
      </w:tr>
      <w:tr w:rsidR="008138E3">
        <w:tc>
          <w:tcPr>
            <w:tcW w:w="3397" w:type="dxa"/>
          </w:tcPr>
          <w:p w:rsidR="008138E3" w:rsidRDefault="005C6331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Необходимое оснащение</w:t>
            </w:r>
          </w:p>
        </w:tc>
        <w:tc>
          <w:tcPr>
            <w:tcW w:w="12297" w:type="dxa"/>
          </w:tcPr>
          <w:p w:rsidR="008138E3" w:rsidRDefault="005C6331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Презентация, раздаточный материал, видеофрагмент</w:t>
            </w:r>
          </w:p>
        </w:tc>
      </w:tr>
    </w:tbl>
    <w:p w:rsidR="008138E3" w:rsidRDefault="008138E3">
      <w:pPr>
        <w:jc w:val="center"/>
        <w:rPr>
          <w:rFonts w:ascii="Times New Roman" w:hAnsi="Times New Roman"/>
          <w:b/>
          <w:sz w:val="28"/>
        </w:rPr>
      </w:pPr>
    </w:p>
    <w:p w:rsidR="008138E3" w:rsidRDefault="008138E3">
      <w:pPr>
        <w:jc w:val="center"/>
        <w:rPr>
          <w:rFonts w:ascii="Times New Roman" w:hAnsi="Times New Roman"/>
          <w:b/>
          <w:sz w:val="28"/>
        </w:rPr>
      </w:pPr>
    </w:p>
    <w:p w:rsidR="005C6331" w:rsidRDefault="005C6331">
      <w:pPr>
        <w:jc w:val="center"/>
        <w:rPr>
          <w:rFonts w:ascii="Times New Roman" w:hAnsi="Times New Roman"/>
          <w:b/>
          <w:sz w:val="28"/>
        </w:rPr>
      </w:pPr>
    </w:p>
    <w:p w:rsidR="008138E3" w:rsidRDefault="008138E3">
      <w:pPr>
        <w:jc w:val="center"/>
        <w:rPr>
          <w:rFonts w:ascii="Times New Roman" w:hAnsi="Times New Roman"/>
          <w:b/>
          <w:sz w:val="28"/>
        </w:rPr>
      </w:pPr>
    </w:p>
    <w:p w:rsidR="008138E3" w:rsidRDefault="008138E3">
      <w:pPr>
        <w:jc w:val="center"/>
        <w:rPr>
          <w:rFonts w:ascii="Times New Roman" w:hAnsi="Times New Roman"/>
          <w:b/>
          <w:sz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9781"/>
        <w:gridCol w:w="3083"/>
      </w:tblGrid>
      <w:tr w:rsidR="008138E3">
        <w:tc>
          <w:tcPr>
            <w:tcW w:w="2830" w:type="dxa"/>
          </w:tcPr>
          <w:p w:rsidR="008138E3" w:rsidRDefault="005C633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lastRenderedPageBreak/>
              <w:t>Этапы мероприятия</w:t>
            </w:r>
          </w:p>
        </w:tc>
        <w:tc>
          <w:tcPr>
            <w:tcW w:w="9781" w:type="dxa"/>
          </w:tcPr>
          <w:p w:rsidR="008138E3" w:rsidRDefault="005C633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Содержание этапов</w:t>
            </w:r>
          </w:p>
          <w:p w:rsidR="008138E3" w:rsidRDefault="005C6331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(описание хода мероприятия в виде прямой речи педагога)</w:t>
            </w:r>
          </w:p>
        </w:tc>
        <w:tc>
          <w:tcPr>
            <w:tcW w:w="3083" w:type="dxa"/>
          </w:tcPr>
          <w:p w:rsidR="008138E3" w:rsidRDefault="005C633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Примечание</w:t>
            </w:r>
          </w:p>
          <w:p w:rsidR="008138E3" w:rsidRDefault="005C6331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(образцы раздаточного материала, скриншоты слайдов презентации)</w:t>
            </w:r>
          </w:p>
        </w:tc>
      </w:tr>
      <w:tr w:rsidR="008138E3">
        <w:tc>
          <w:tcPr>
            <w:tcW w:w="2830" w:type="dxa"/>
          </w:tcPr>
          <w:p w:rsidR="008138E3" w:rsidRDefault="005C6331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I. Организационный</w:t>
            </w:r>
          </w:p>
        </w:tc>
        <w:tc>
          <w:tcPr>
            <w:tcW w:w="9781" w:type="dxa"/>
          </w:tcPr>
          <w:p w:rsidR="00DF52AF" w:rsidRDefault="005C6331" w:rsidP="00D27B4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Учитель: «Добрый день, ребята, сегодня мы проведём у вас занятие. </w:t>
            </w:r>
            <w:r w:rsidR="00D27B40">
              <w:rPr>
                <w:rFonts w:ascii="Times New Roman" w:hAnsi="Times New Roman"/>
                <w:sz w:val="28"/>
              </w:rPr>
              <w:t xml:space="preserve">Как вы знаете, в начале классного часа мы поём гимн (поднимаем детей с мест, поём гимн, садим детей). </w:t>
            </w:r>
          </w:p>
          <w:p w:rsidR="00DF52AF" w:rsidRDefault="00DF52AF" w:rsidP="00D27B4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Ребята, д</w:t>
            </w:r>
            <w:r w:rsidRPr="00DF52AF">
              <w:rPr>
                <w:rFonts w:ascii="Times New Roman" w:hAnsi="Times New Roman"/>
                <w:sz w:val="28"/>
              </w:rPr>
              <w:t>авайте настроимся на работу, с этим нам поможет наш друг Листик. Каждый ученик по очереди передаёт Листика и называет свое имя и свое отличительное качество, например: «Я Диана. Я веселая».</w:t>
            </w:r>
            <w:r>
              <w:rPr>
                <w:rFonts w:ascii="Times New Roman" w:hAnsi="Times New Roman"/>
                <w:sz w:val="28"/>
              </w:rPr>
              <w:t xml:space="preserve"> Молодцы!</w:t>
            </w:r>
          </w:p>
          <w:p w:rsidR="00DF52AF" w:rsidRPr="00DF52AF" w:rsidRDefault="00DF52AF" w:rsidP="00DF52AF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А теперь, п</w:t>
            </w:r>
            <w:r w:rsidRPr="00DF52AF">
              <w:rPr>
                <w:rFonts w:ascii="Times New Roman" w:hAnsi="Times New Roman"/>
                <w:sz w:val="28"/>
              </w:rPr>
              <w:t>осмотрите внимательнее друг на друга.</w:t>
            </w:r>
            <w:r>
              <w:rPr>
                <w:rFonts w:ascii="Times New Roman" w:hAnsi="Times New Roman"/>
                <w:sz w:val="28"/>
              </w:rPr>
              <w:t xml:space="preserve"> Похожи ли мы? (Нет, мы разные) </w:t>
            </w:r>
            <w:r w:rsidRPr="00DF52AF">
              <w:rPr>
                <w:rFonts w:ascii="Times New Roman" w:hAnsi="Times New Roman"/>
                <w:sz w:val="28"/>
              </w:rPr>
              <w:t>Как вы думаете, какова тема нашего классного часа? (Мы все разные)</w:t>
            </w:r>
          </w:p>
          <w:p w:rsidR="00DF52AF" w:rsidRDefault="00DF52AF" w:rsidP="00DF52AF">
            <w:pPr>
              <w:rPr>
                <w:rFonts w:ascii="Times New Roman" w:hAnsi="Times New Roman"/>
                <w:sz w:val="28"/>
              </w:rPr>
            </w:pPr>
            <w:r w:rsidRPr="00DF52AF">
              <w:rPr>
                <w:rFonts w:ascii="Times New Roman" w:hAnsi="Times New Roman"/>
                <w:sz w:val="28"/>
              </w:rPr>
              <w:t>Какова цель нашего классного часа?</w:t>
            </w:r>
          </w:p>
          <w:p w:rsidR="008138E3" w:rsidRDefault="00496831" w:rsidP="0041273D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 Узнать о толерантности)</w:t>
            </w:r>
          </w:p>
        </w:tc>
        <w:tc>
          <w:tcPr>
            <w:tcW w:w="3083" w:type="dxa"/>
          </w:tcPr>
          <w:p w:rsidR="008138E3" w:rsidRDefault="008138E3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</w:tr>
      <w:tr w:rsidR="008138E3">
        <w:tc>
          <w:tcPr>
            <w:tcW w:w="2830" w:type="dxa"/>
          </w:tcPr>
          <w:p w:rsidR="008138E3" w:rsidRDefault="005C6331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II. Основной</w:t>
            </w:r>
          </w:p>
        </w:tc>
        <w:tc>
          <w:tcPr>
            <w:tcW w:w="9781" w:type="dxa"/>
          </w:tcPr>
          <w:p w:rsidR="00E57111" w:rsidRDefault="00C921FC" w:rsidP="00E57111">
            <w:pPr>
              <w:rPr>
                <w:rFonts w:ascii="Times New Roman" w:hAnsi="Times New Roman"/>
                <w:sz w:val="28"/>
              </w:rPr>
            </w:pPr>
            <w:r w:rsidRPr="00C921FC">
              <w:rPr>
                <w:rFonts w:ascii="Times New Roman" w:hAnsi="Times New Roman"/>
                <w:sz w:val="28"/>
              </w:rPr>
              <w:t>Мир очень разный, в нем живём разные мы, непохожие друг на друга, каждый из нас любит что-то свое, мечтает по-своему, выглядит по-своему. Независимо от того, какие мы разные, мы должны принимать любого, относиться к нему с уважением, бережно. Очень неприятно бывает тому, кого не выбирают в игру, не хотят дружить, не хотят сидеть рядом.</w:t>
            </w:r>
            <w:r>
              <w:rPr>
                <w:rFonts w:ascii="Times New Roman" w:hAnsi="Times New Roman"/>
                <w:sz w:val="28"/>
              </w:rPr>
              <w:t xml:space="preserve"> Поэтому мы должны относиться ко всем хорошо, с добротой.</w:t>
            </w:r>
            <w:r w:rsidRPr="00C921FC">
              <w:rPr>
                <w:rFonts w:ascii="Times New Roman" w:hAnsi="Times New Roman"/>
                <w:sz w:val="28"/>
              </w:rPr>
              <w:t xml:space="preserve"> Мы все разные и этим мы прекрасны, в этом наша уникальность, это делает нас интереснее.</w:t>
            </w:r>
            <w:r w:rsidR="00E57111">
              <w:rPr>
                <w:rFonts w:ascii="Times New Roman" w:hAnsi="Times New Roman"/>
                <w:sz w:val="28"/>
              </w:rPr>
              <w:t xml:space="preserve"> </w:t>
            </w:r>
          </w:p>
          <w:p w:rsidR="00E57111" w:rsidRPr="00E57111" w:rsidRDefault="00E57111" w:rsidP="00E57111">
            <w:pPr>
              <w:rPr>
                <w:rFonts w:ascii="Times New Roman" w:hAnsi="Times New Roman"/>
                <w:sz w:val="28"/>
              </w:rPr>
            </w:pPr>
            <w:r w:rsidRPr="00E57111">
              <w:rPr>
                <w:rFonts w:ascii="Times New Roman" w:hAnsi="Times New Roman"/>
                <w:sz w:val="28"/>
              </w:rPr>
              <w:t>Все вы</w:t>
            </w:r>
            <w:r>
              <w:rPr>
                <w:rFonts w:ascii="Times New Roman" w:hAnsi="Times New Roman"/>
                <w:sz w:val="28"/>
              </w:rPr>
              <w:t xml:space="preserve"> разные, и как из разных кусочков пазла</w:t>
            </w:r>
            <w:r w:rsidRPr="00E57111">
              <w:rPr>
                <w:rFonts w:ascii="Times New Roman" w:hAnsi="Times New Roman"/>
                <w:sz w:val="28"/>
              </w:rPr>
              <w:t xml:space="preserve"> мы можем с</w:t>
            </w:r>
            <w:r>
              <w:rPr>
                <w:rFonts w:ascii="Times New Roman" w:hAnsi="Times New Roman"/>
                <w:sz w:val="28"/>
              </w:rPr>
              <w:t>оставить единое целое</w:t>
            </w:r>
            <w:r w:rsidRPr="00E57111">
              <w:rPr>
                <w:rFonts w:ascii="Times New Roman" w:hAnsi="Times New Roman"/>
                <w:sz w:val="28"/>
              </w:rPr>
              <w:t>, так из вас разных можно собрать единый сплоченный коллектив.</w:t>
            </w:r>
          </w:p>
          <w:p w:rsidR="00C921FC" w:rsidRDefault="00E57111" w:rsidP="00E57111">
            <w:pPr>
              <w:rPr>
                <w:rFonts w:ascii="Times New Roman" w:hAnsi="Times New Roman"/>
                <w:sz w:val="28"/>
              </w:rPr>
            </w:pPr>
            <w:r w:rsidRPr="00E57111">
              <w:rPr>
                <w:rFonts w:ascii="Times New Roman" w:hAnsi="Times New Roman"/>
                <w:sz w:val="28"/>
              </w:rPr>
              <w:t>А что у вас общее?</w:t>
            </w:r>
            <w:r>
              <w:rPr>
                <w:rFonts w:ascii="Times New Roman" w:hAnsi="Times New Roman"/>
                <w:sz w:val="28"/>
              </w:rPr>
              <w:t xml:space="preserve"> Сейчас мы узнаем это с помощью небольшой игры. </w:t>
            </w:r>
          </w:p>
          <w:p w:rsidR="00E57111" w:rsidRPr="00E57111" w:rsidRDefault="00E57111" w:rsidP="00E57111">
            <w:pPr>
              <w:rPr>
                <w:rFonts w:ascii="Times New Roman" w:hAnsi="Times New Roman"/>
                <w:sz w:val="28"/>
              </w:rPr>
            </w:pPr>
            <w:r w:rsidRPr="00E57111">
              <w:rPr>
                <w:rFonts w:ascii="Times New Roman" w:hAnsi="Times New Roman"/>
                <w:sz w:val="28"/>
              </w:rPr>
              <w:t>Игра называется</w:t>
            </w:r>
            <w:r>
              <w:rPr>
                <w:rFonts w:ascii="Times New Roman" w:hAnsi="Times New Roman"/>
                <w:sz w:val="28"/>
              </w:rPr>
              <w:t>:</w:t>
            </w:r>
            <w:r w:rsidRPr="00E57111">
              <w:rPr>
                <w:rFonts w:ascii="Times New Roman" w:hAnsi="Times New Roman"/>
                <w:sz w:val="28"/>
              </w:rPr>
              <w:t xml:space="preserve"> «Чем мы похожи?» Я приглашаю первого участника к доске на основе какого-либо реального или воображаемого сходства с собой. Например, Юля, выйди, пожалуйста, ко мне, потому что у нас с тобой карие глаза. Юля выходит и приг</w:t>
            </w:r>
            <w:r>
              <w:rPr>
                <w:rFonts w:ascii="Times New Roman" w:hAnsi="Times New Roman"/>
                <w:sz w:val="28"/>
              </w:rPr>
              <w:t>лашает кого-нибудь из одноклассников</w:t>
            </w:r>
            <w:r w:rsidRPr="00E57111">
              <w:rPr>
                <w:rFonts w:ascii="Times New Roman" w:hAnsi="Times New Roman"/>
                <w:sz w:val="28"/>
              </w:rPr>
              <w:t xml:space="preserve"> таким же образом и так по очереди.</w:t>
            </w:r>
          </w:p>
          <w:p w:rsidR="00E57111" w:rsidRDefault="00E57111" w:rsidP="00E57111">
            <w:pPr>
              <w:rPr>
                <w:rFonts w:ascii="Times New Roman" w:hAnsi="Times New Roman"/>
                <w:sz w:val="28"/>
              </w:rPr>
            </w:pPr>
            <w:r w:rsidRPr="00E57111">
              <w:rPr>
                <w:rFonts w:ascii="Times New Roman" w:hAnsi="Times New Roman"/>
                <w:sz w:val="28"/>
              </w:rPr>
              <w:t>Вывод: все мы очень разные, запоминающиеся, у каждого свои индивидуальные черты, “неровности”, своя красота. Нужно только ее почувствовать и понять</w:t>
            </w:r>
            <w:r>
              <w:rPr>
                <w:rFonts w:ascii="Times New Roman" w:hAnsi="Times New Roman"/>
                <w:sz w:val="28"/>
              </w:rPr>
              <w:t>.</w:t>
            </w:r>
          </w:p>
          <w:p w:rsidR="00C921FC" w:rsidRPr="00C921FC" w:rsidRDefault="00C921FC" w:rsidP="00C921FC">
            <w:pPr>
              <w:rPr>
                <w:rFonts w:ascii="Times New Roman" w:hAnsi="Times New Roman"/>
                <w:sz w:val="28"/>
              </w:rPr>
            </w:pPr>
            <w:r w:rsidRPr="00C921FC">
              <w:rPr>
                <w:rFonts w:ascii="Times New Roman" w:hAnsi="Times New Roman"/>
                <w:sz w:val="28"/>
              </w:rPr>
              <w:t xml:space="preserve">Класс – это маленькая семья. И хотелось бы, чтобы в вашей семье всегда царила доброта, уважение, взаимопонимание, не было бы ссор и ругани. А что </w:t>
            </w:r>
            <w:r w:rsidRPr="00C921FC">
              <w:rPr>
                <w:rFonts w:ascii="Times New Roman" w:hAnsi="Times New Roman"/>
                <w:sz w:val="28"/>
              </w:rPr>
              <w:lastRenderedPageBreak/>
              <w:t>же для этого нужно, ребята?</w:t>
            </w:r>
          </w:p>
          <w:p w:rsidR="00C921FC" w:rsidRDefault="00C921FC" w:rsidP="00C921FC">
            <w:pPr>
              <w:rPr>
                <w:rFonts w:ascii="Times New Roman" w:hAnsi="Times New Roman"/>
                <w:sz w:val="28"/>
              </w:rPr>
            </w:pPr>
            <w:r w:rsidRPr="00C921FC">
              <w:rPr>
                <w:rFonts w:ascii="Times New Roman" w:hAnsi="Times New Roman"/>
                <w:sz w:val="28"/>
              </w:rPr>
              <w:t>Правильно: уважение и терпение друг к другу, полноценное и равноправное общение, оказание помощи, внимательное отношение к трудностям окружающих – вот одна из главных ценностей человеческого существования в гармонии с миром природы и общества. Человек должен стремиться к тому, чтобы изменить себя в лучшую сторону, жить в мире с собой. Толерантность – это качество личности, оно проявляется, когда взаимодействуют два и более человека, и эти люди чем-то отличаются друг от друга: взглядами, поведением, вкусами. Толерантным будет считаться тот человек, который принимает другого таким, какой он есть.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</w:p>
          <w:p w:rsidR="00C921FC" w:rsidRDefault="00E57111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Конечно, н</w:t>
            </w:r>
            <w:r w:rsidRPr="00E57111">
              <w:rPr>
                <w:rFonts w:ascii="Times New Roman" w:hAnsi="Times New Roman"/>
                <w:sz w:val="28"/>
              </w:rPr>
              <w:t>евозможно нравит</w:t>
            </w:r>
            <w:r>
              <w:rPr>
                <w:rFonts w:ascii="Times New Roman" w:hAnsi="Times New Roman"/>
                <w:sz w:val="28"/>
              </w:rPr>
              <w:t>ь</w:t>
            </w:r>
            <w:r w:rsidRPr="00E57111">
              <w:rPr>
                <w:rFonts w:ascii="Times New Roman" w:hAnsi="Times New Roman"/>
                <w:sz w:val="28"/>
              </w:rPr>
              <w:t xml:space="preserve">ся всем, невозможно любить всех, невозможно, чтобы все ребята </w:t>
            </w:r>
            <w:r>
              <w:rPr>
                <w:rFonts w:ascii="Times New Roman" w:hAnsi="Times New Roman"/>
                <w:sz w:val="28"/>
              </w:rPr>
              <w:t xml:space="preserve">класса были преданными друзьями. </w:t>
            </w:r>
            <w:r w:rsidRPr="00E57111">
              <w:rPr>
                <w:rFonts w:ascii="Times New Roman" w:hAnsi="Times New Roman"/>
                <w:sz w:val="28"/>
              </w:rPr>
              <w:t>Потому что у нас разное воспитание, образование, интеллект, желание учиться, потребности, характер, вкусы, темперамент и т.д. Но мы можем жить в согласии друг с другом, ценить друг друга, принимать друг друга такими, какие есть, т.е. быть толерантными.</w:t>
            </w:r>
          </w:p>
          <w:p w:rsidR="00E57111" w:rsidRPr="00E57111" w:rsidRDefault="00E57111" w:rsidP="00E57111">
            <w:pPr>
              <w:rPr>
                <w:rFonts w:ascii="Times New Roman" w:hAnsi="Times New Roman"/>
                <w:sz w:val="28"/>
              </w:rPr>
            </w:pPr>
            <w:r w:rsidRPr="00E57111">
              <w:rPr>
                <w:rFonts w:ascii="Times New Roman" w:hAnsi="Times New Roman"/>
                <w:sz w:val="28"/>
              </w:rPr>
              <w:t>Ребята, а теперь давайте немного поднимем друг другу настроение. Поиграем в игру, она называется "комплимент". Вы знаете, что такое комплимент? Верно, комплимент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E57111">
              <w:rPr>
                <w:rFonts w:ascii="Times New Roman" w:hAnsi="Times New Roman"/>
                <w:sz w:val="28"/>
              </w:rPr>
              <w:t>– это доброжелательное, дружелюбное высказывание: один человек подчеркивает другому что-то, что первому особенно нравится в другом человеке или что положительно выделяется.</w:t>
            </w:r>
          </w:p>
          <w:p w:rsidR="00E57111" w:rsidRPr="00E57111" w:rsidRDefault="00E57111" w:rsidP="00E57111">
            <w:pPr>
              <w:rPr>
                <w:rFonts w:ascii="Times New Roman" w:hAnsi="Times New Roman"/>
                <w:sz w:val="28"/>
              </w:rPr>
            </w:pPr>
            <w:r w:rsidRPr="00E57111">
              <w:rPr>
                <w:rFonts w:ascii="Times New Roman" w:hAnsi="Times New Roman"/>
                <w:sz w:val="28"/>
              </w:rPr>
              <w:t>С поведением игры нам тоже поможет Листик. Вам нужно будет придумывать комплименты друг для друга передавая при этом Листика.</w:t>
            </w:r>
          </w:p>
          <w:p w:rsidR="008138E3" w:rsidRDefault="00E57111" w:rsidP="00E57111">
            <w:pPr>
              <w:rPr>
                <w:rFonts w:ascii="Times New Roman" w:hAnsi="Times New Roman"/>
                <w:sz w:val="28"/>
              </w:rPr>
            </w:pPr>
            <w:r w:rsidRPr="00E57111">
              <w:rPr>
                <w:rFonts w:ascii="Times New Roman" w:hAnsi="Times New Roman"/>
                <w:sz w:val="28"/>
              </w:rPr>
              <w:t>Например: «Вася, у тебя очень красивая причёска». Каждый должен сказать своему соседу комплимент, Листик будет внимательно следить за этим.</w:t>
            </w:r>
            <w:r w:rsidR="00496831">
              <w:rPr>
                <w:rFonts w:ascii="Times New Roman" w:hAnsi="Times New Roman"/>
                <w:sz w:val="28"/>
              </w:rPr>
              <w:t xml:space="preserve"> Молодцы! </w:t>
            </w:r>
            <w:r w:rsidR="00496831" w:rsidRPr="00496831">
              <w:rPr>
                <w:rFonts w:ascii="Times New Roman" w:hAnsi="Times New Roman"/>
                <w:sz w:val="28"/>
              </w:rPr>
              <w:t>Что чувствовал кажды</w:t>
            </w:r>
            <w:r w:rsidR="00496831">
              <w:rPr>
                <w:rFonts w:ascii="Times New Roman" w:hAnsi="Times New Roman"/>
                <w:sz w:val="28"/>
              </w:rPr>
              <w:t xml:space="preserve">й из вас, когда о нём говорили? </w:t>
            </w:r>
            <w:r w:rsidR="00496831" w:rsidRPr="00496831">
              <w:rPr>
                <w:rFonts w:ascii="Times New Roman" w:hAnsi="Times New Roman"/>
                <w:sz w:val="28"/>
              </w:rPr>
              <w:t>Поднимите руку те, ком</w:t>
            </w:r>
            <w:r w:rsidR="00496831">
              <w:rPr>
                <w:rFonts w:ascii="Times New Roman" w:hAnsi="Times New Roman"/>
                <w:sz w:val="28"/>
              </w:rPr>
              <w:t xml:space="preserve">у были приятны сказанные слова? </w:t>
            </w:r>
            <w:r w:rsidR="00496831" w:rsidRPr="00496831">
              <w:rPr>
                <w:rFonts w:ascii="Times New Roman" w:hAnsi="Times New Roman"/>
                <w:sz w:val="28"/>
              </w:rPr>
              <w:t>Кто был смущён? Почему комплименты были разными?</w:t>
            </w:r>
            <w:r w:rsidR="00776F15" w:rsidRPr="00E81614">
              <w:rPr>
                <w:rFonts w:ascii="Times New Roman" w:hAnsi="Times New Roman"/>
                <w:sz w:val="28"/>
              </w:rPr>
              <w:br/>
            </w:r>
            <w:r w:rsidR="00FE5302">
              <w:rPr>
                <w:rFonts w:ascii="Times New Roman" w:hAnsi="Times New Roman"/>
                <w:sz w:val="28"/>
              </w:rPr>
              <w:t>Молодцы!</w:t>
            </w:r>
          </w:p>
        </w:tc>
        <w:tc>
          <w:tcPr>
            <w:tcW w:w="3083" w:type="dxa"/>
          </w:tcPr>
          <w:p w:rsidR="008138E3" w:rsidRDefault="008138E3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</w:tr>
      <w:tr w:rsidR="008138E3">
        <w:tc>
          <w:tcPr>
            <w:tcW w:w="2830" w:type="dxa"/>
          </w:tcPr>
          <w:p w:rsidR="008138E3" w:rsidRDefault="005C6331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III. Заключительный</w:t>
            </w:r>
          </w:p>
        </w:tc>
        <w:tc>
          <w:tcPr>
            <w:tcW w:w="9781" w:type="dxa"/>
          </w:tcPr>
          <w:p w:rsidR="006853A1" w:rsidRDefault="005C6331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Наш классный час подходит к концу. Ребята, вы все сегодня хорошо </w:t>
            </w:r>
            <w:r>
              <w:rPr>
                <w:rFonts w:ascii="Times New Roman" w:hAnsi="Times New Roman"/>
                <w:sz w:val="28"/>
              </w:rPr>
              <w:lastRenderedPageBreak/>
              <w:t>поработали! Давайте же вспомним тему нашего классного часа? (Дети отвечают). Верно. А теперь давайте посмотрим на слайд и ответим на вопрос: «Достигли ли мы сегодня поставленной нами цели?» Вы умницы!</w:t>
            </w:r>
            <w:r w:rsidR="006853A1">
              <w:rPr>
                <w:rFonts w:ascii="Times New Roman" w:hAnsi="Times New Roman"/>
                <w:sz w:val="28"/>
              </w:rPr>
              <w:t xml:space="preserve"> У вас на партах лежат карточки. Вам нужно продолжить предложения. </w:t>
            </w:r>
          </w:p>
          <w:p w:rsidR="00DA573E" w:rsidRDefault="00DA573E" w:rsidP="00DA57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Сегодня я узнал…</w:t>
            </w:r>
          </w:p>
          <w:p w:rsidR="00DA573E" w:rsidRDefault="00DA573E" w:rsidP="00DA57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Было интересно…</w:t>
            </w:r>
          </w:p>
          <w:p w:rsidR="00DA573E" w:rsidRPr="00DA573E" w:rsidRDefault="00DA573E" w:rsidP="00DA57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Было трудно выполнять…</w:t>
            </w:r>
          </w:p>
          <w:p w:rsidR="008138E3" w:rsidRDefault="005C6331" w:rsidP="006853A1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Положите карточки на край парты, мы их соберём и посмотрим. На этом наш классный час заканчивается, спасибо вам за работу на занятии!</w:t>
            </w:r>
          </w:p>
        </w:tc>
        <w:tc>
          <w:tcPr>
            <w:tcW w:w="3083" w:type="dxa"/>
          </w:tcPr>
          <w:p w:rsidR="008138E3" w:rsidRDefault="008138E3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</w:tr>
    </w:tbl>
    <w:p w:rsidR="008138E3" w:rsidRDefault="008138E3">
      <w:pPr>
        <w:rPr>
          <w:rFonts w:ascii="Arial" w:hAnsi="Arial"/>
          <w:b/>
          <w:color w:val="333333"/>
          <w:highlight w:val="white"/>
        </w:rPr>
      </w:pPr>
    </w:p>
    <w:p w:rsidR="008138E3" w:rsidRDefault="008138E3">
      <w:pPr>
        <w:rPr>
          <w:rFonts w:ascii="Arial" w:hAnsi="Arial"/>
          <w:b/>
          <w:color w:val="333333"/>
          <w:highlight w:val="white"/>
        </w:rPr>
      </w:pPr>
    </w:p>
    <w:p w:rsidR="008138E3" w:rsidRDefault="008138E3">
      <w:pPr>
        <w:rPr>
          <w:rFonts w:ascii="Times New Roman" w:hAnsi="Times New Roman"/>
          <w:sz w:val="24"/>
        </w:rPr>
      </w:pPr>
    </w:p>
    <w:sectPr w:rsidR="008138E3">
      <w:pgSz w:w="16838" w:h="11906" w:orient="landscape"/>
      <w:pgMar w:top="567" w:right="567" w:bottom="567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XO Thames">
    <w:altName w:val="Times New Roman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4811"/>
    <w:multiLevelType w:val="hybridMultilevel"/>
    <w:tmpl w:val="F86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757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38E3"/>
    <w:rsid w:val="000020C6"/>
    <w:rsid w:val="000C197D"/>
    <w:rsid w:val="001943D0"/>
    <w:rsid w:val="001C5457"/>
    <w:rsid w:val="003A5075"/>
    <w:rsid w:val="0041273D"/>
    <w:rsid w:val="00426499"/>
    <w:rsid w:val="004376F6"/>
    <w:rsid w:val="00496831"/>
    <w:rsid w:val="004A73A5"/>
    <w:rsid w:val="005C6331"/>
    <w:rsid w:val="006853A1"/>
    <w:rsid w:val="006E47CD"/>
    <w:rsid w:val="00776F15"/>
    <w:rsid w:val="008138E3"/>
    <w:rsid w:val="00B044F9"/>
    <w:rsid w:val="00B80CB3"/>
    <w:rsid w:val="00C8013A"/>
    <w:rsid w:val="00C921FC"/>
    <w:rsid w:val="00D02B5E"/>
    <w:rsid w:val="00D27B40"/>
    <w:rsid w:val="00DA573E"/>
    <w:rsid w:val="00DF52AF"/>
    <w:rsid w:val="00E57111"/>
    <w:rsid w:val="00E81614"/>
    <w:rsid w:val="00FE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64378"/>
  <w15:docId w15:val="{7F049F08-A279-1B42-8420-778BB746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link w:val="1"/>
    <w:qFormat/>
  </w:style>
  <w:style w:type="paragraph" w:styleId="Heading1">
    <w:name w:val="heading 1"/>
    <w:next w:val="Normal"/>
    <w:link w:val="Heading1Char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Heading2">
    <w:name w:val="heading 2"/>
    <w:next w:val="Normal"/>
    <w:link w:val="Heading2Char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Heading3">
    <w:name w:val="heading 3"/>
    <w:next w:val="Normal"/>
    <w:link w:val="Heading3Char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Heading4">
    <w:name w:val="heading 4"/>
    <w:next w:val="Normal"/>
    <w:link w:val="Heading4Char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Heading5">
    <w:name w:val="heading 5"/>
    <w:next w:val="Normal"/>
    <w:link w:val="Heading5Char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бычный1"/>
  </w:style>
  <w:style w:type="paragraph" w:styleId="TOC2">
    <w:name w:val="toc 2"/>
    <w:next w:val="Normal"/>
    <w:link w:val="TOC2Char"/>
    <w:uiPriority w:val="39"/>
    <w:pPr>
      <w:ind w:left="200"/>
    </w:pPr>
    <w:rPr>
      <w:rFonts w:ascii="XO Thames" w:hAnsi="XO Thames"/>
      <w:sz w:val="28"/>
    </w:rPr>
  </w:style>
  <w:style w:type="character" w:customStyle="1" w:styleId="TOC2Char">
    <w:name w:val="TOC 2 Char"/>
    <w:link w:val="TOC2"/>
    <w:rPr>
      <w:rFonts w:ascii="XO Thames" w:hAnsi="XO Thames"/>
      <w:sz w:val="28"/>
    </w:rPr>
  </w:style>
  <w:style w:type="paragraph" w:styleId="TOC4">
    <w:name w:val="toc 4"/>
    <w:next w:val="Normal"/>
    <w:link w:val="TOC4Char"/>
    <w:uiPriority w:val="39"/>
    <w:pPr>
      <w:ind w:left="600"/>
    </w:pPr>
    <w:rPr>
      <w:rFonts w:ascii="XO Thames" w:hAnsi="XO Thames"/>
      <w:sz w:val="28"/>
    </w:rPr>
  </w:style>
  <w:style w:type="character" w:customStyle="1" w:styleId="TOC4Char">
    <w:name w:val="TOC 4 Char"/>
    <w:link w:val="TOC4"/>
    <w:rPr>
      <w:rFonts w:ascii="XO Thames" w:hAnsi="XO Thames"/>
      <w:sz w:val="28"/>
    </w:rPr>
  </w:style>
  <w:style w:type="paragraph" w:styleId="TOC6">
    <w:name w:val="toc 6"/>
    <w:next w:val="Normal"/>
    <w:link w:val="TOC6Char"/>
    <w:uiPriority w:val="39"/>
    <w:pPr>
      <w:ind w:left="1000"/>
    </w:pPr>
    <w:rPr>
      <w:rFonts w:ascii="XO Thames" w:hAnsi="XO Thames"/>
      <w:sz w:val="28"/>
    </w:rPr>
  </w:style>
  <w:style w:type="character" w:customStyle="1" w:styleId="TOC6Char">
    <w:name w:val="TOC 6 Char"/>
    <w:link w:val="TOC6"/>
    <w:rPr>
      <w:rFonts w:ascii="XO Thames" w:hAnsi="XO Thames"/>
      <w:sz w:val="28"/>
    </w:rPr>
  </w:style>
  <w:style w:type="paragraph" w:styleId="TOC7">
    <w:name w:val="toc 7"/>
    <w:next w:val="Normal"/>
    <w:link w:val="TOC7Char"/>
    <w:uiPriority w:val="39"/>
    <w:pPr>
      <w:ind w:left="1200"/>
    </w:pPr>
    <w:rPr>
      <w:rFonts w:ascii="XO Thames" w:hAnsi="XO Thames"/>
      <w:sz w:val="28"/>
    </w:rPr>
  </w:style>
  <w:style w:type="character" w:customStyle="1" w:styleId="TOC7Char">
    <w:name w:val="TOC 7 Char"/>
    <w:link w:val="TOC7"/>
    <w:rPr>
      <w:rFonts w:ascii="XO Thames" w:hAnsi="XO Thames"/>
      <w:sz w:val="28"/>
    </w:rPr>
  </w:style>
  <w:style w:type="paragraph" w:customStyle="1" w:styleId="10">
    <w:name w:val="Основной шрифт абзаца1"/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Heading3Char">
    <w:name w:val="Heading 3 Char"/>
    <w:link w:val="Heading3"/>
    <w:rPr>
      <w:rFonts w:ascii="XO Thames" w:hAnsi="XO Thames"/>
      <w:b/>
      <w:sz w:val="26"/>
    </w:rPr>
  </w:style>
  <w:style w:type="paragraph" w:styleId="TOC3">
    <w:name w:val="toc 3"/>
    <w:next w:val="Normal"/>
    <w:link w:val="TOC3Char"/>
    <w:uiPriority w:val="39"/>
    <w:pPr>
      <w:ind w:left="400"/>
    </w:pPr>
    <w:rPr>
      <w:rFonts w:ascii="XO Thames" w:hAnsi="XO Thames"/>
      <w:sz w:val="28"/>
    </w:rPr>
  </w:style>
  <w:style w:type="character" w:customStyle="1" w:styleId="TOC3Char">
    <w:name w:val="TOC 3 Char"/>
    <w:link w:val="TOC3"/>
    <w:rPr>
      <w:rFonts w:ascii="XO Thames" w:hAnsi="XO Thames"/>
      <w:sz w:val="28"/>
    </w:rPr>
  </w:style>
  <w:style w:type="character" w:customStyle="1" w:styleId="Heading5Char">
    <w:name w:val="Heading 5 Char"/>
    <w:link w:val="Heading5"/>
    <w:rPr>
      <w:rFonts w:ascii="XO Thames" w:hAnsi="XO Thames"/>
      <w:b/>
      <w:sz w:val="22"/>
    </w:rPr>
  </w:style>
  <w:style w:type="character" w:customStyle="1" w:styleId="Heading1Char">
    <w:name w:val="Heading 1 Char"/>
    <w:link w:val="Heading1"/>
    <w:rPr>
      <w:rFonts w:ascii="XO Thames" w:hAnsi="XO Thames"/>
      <w:b/>
      <w:sz w:val="32"/>
    </w:rPr>
  </w:style>
  <w:style w:type="paragraph" w:customStyle="1" w:styleId="11">
    <w:name w:val="Гиперссылка1"/>
    <w:link w:val="Hyperlink"/>
    <w:rPr>
      <w:color w:val="0000FF"/>
      <w:u w:val="single"/>
    </w:rPr>
  </w:style>
  <w:style w:type="character" w:styleId="Hyperlink">
    <w:name w:val="Hyperlink"/>
    <w:link w:val="11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TOC1">
    <w:name w:val="toc 1"/>
    <w:next w:val="Normal"/>
    <w:link w:val="TOC1Char"/>
    <w:uiPriority w:val="39"/>
    <w:rPr>
      <w:rFonts w:ascii="XO Thames" w:hAnsi="XO Thames"/>
      <w:b/>
      <w:sz w:val="28"/>
    </w:rPr>
  </w:style>
  <w:style w:type="character" w:customStyle="1" w:styleId="TOC1Char">
    <w:name w:val="TOC 1 Char"/>
    <w:link w:val="TOC1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TOC9">
    <w:name w:val="toc 9"/>
    <w:next w:val="Normal"/>
    <w:link w:val="TOC9Char"/>
    <w:uiPriority w:val="39"/>
    <w:pPr>
      <w:ind w:left="1600"/>
    </w:pPr>
    <w:rPr>
      <w:rFonts w:ascii="XO Thames" w:hAnsi="XO Thames"/>
      <w:sz w:val="28"/>
    </w:rPr>
  </w:style>
  <w:style w:type="character" w:customStyle="1" w:styleId="TOC9Char">
    <w:name w:val="TOC 9 Char"/>
    <w:link w:val="TOC9"/>
    <w:rPr>
      <w:rFonts w:ascii="XO Thames" w:hAnsi="XO Thames"/>
      <w:sz w:val="28"/>
    </w:rPr>
  </w:style>
  <w:style w:type="paragraph" w:styleId="TOC8">
    <w:name w:val="toc 8"/>
    <w:next w:val="Normal"/>
    <w:link w:val="TOC8Char"/>
    <w:uiPriority w:val="39"/>
    <w:pPr>
      <w:ind w:left="1400"/>
    </w:pPr>
    <w:rPr>
      <w:rFonts w:ascii="XO Thames" w:hAnsi="XO Thames"/>
      <w:sz w:val="28"/>
    </w:rPr>
  </w:style>
  <w:style w:type="character" w:customStyle="1" w:styleId="TOC8Char">
    <w:name w:val="TOC 8 Char"/>
    <w:link w:val="TOC8"/>
    <w:rPr>
      <w:rFonts w:ascii="XO Thames" w:hAnsi="XO Thames"/>
      <w:sz w:val="28"/>
    </w:rPr>
  </w:style>
  <w:style w:type="paragraph" w:styleId="TOC5">
    <w:name w:val="toc 5"/>
    <w:next w:val="Normal"/>
    <w:link w:val="TOC5Char"/>
    <w:uiPriority w:val="39"/>
    <w:pPr>
      <w:ind w:left="800"/>
    </w:pPr>
    <w:rPr>
      <w:rFonts w:ascii="XO Thames" w:hAnsi="XO Thames"/>
      <w:sz w:val="28"/>
    </w:rPr>
  </w:style>
  <w:style w:type="character" w:customStyle="1" w:styleId="TOC5Char">
    <w:name w:val="TOC 5 Char"/>
    <w:link w:val="TOC5"/>
    <w:rPr>
      <w:rFonts w:ascii="XO Thames" w:hAnsi="XO Thames"/>
      <w:sz w:val="28"/>
    </w:rPr>
  </w:style>
  <w:style w:type="paragraph" w:customStyle="1" w:styleId="12">
    <w:name w:val="Выделение1"/>
    <w:basedOn w:val="10"/>
    <w:link w:val="Emphasis"/>
    <w:rPr>
      <w:i/>
    </w:rPr>
  </w:style>
  <w:style w:type="character" w:styleId="Emphasis">
    <w:name w:val="Emphasis"/>
    <w:basedOn w:val="DefaultParagraphFont"/>
    <w:link w:val="12"/>
    <w:rPr>
      <w:i/>
    </w:rPr>
  </w:style>
  <w:style w:type="paragraph" w:styleId="Subtitle">
    <w:name w:val="Subtitle"/>
    <w:next w:val="Normal"/>
    <w:link w:val="SubtitleChar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SubtitleChar">
    <w:name w:val="Subtitle Char"/>
    <w:link w:val="Subtitle"/>
    <w:rPr>
      <w:rFonts w:ascii="XO Thames" w:hAnsi="XO Thames"/>
      <w:i/>
      <w:sz w:val="24"/>
    </w:rPr>
  </w:style>
  <w:style w:type="paragraph" w:styleId="Title">
    <w:name w:val="Title"/>
    <w:next w:val="Normal"/>
    <w:link w:val="TitleChar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TitleChar">
    <w:name w:val="Title Char"/>
    <w:link w:val="Title"/>
    <w:rPr>
      <w:rFonts w:ascii="XO Thames" w:hAnsi="XO Thames"/>
      <w:b/>
      <w:caps/>
      <w:sz w:val="40"/>
    </w:rPr>
  </w:style>
  <w:style w:type="character" w:customStyle="1" w:styleId="Heading4Char">
    <w:name w:val="Heading 4 Char"/>
    <w:link w:val="Heading4"/>
    <w:rPr>
      <w:rFonts w:ascii="XO Thames" w:hAnsi="XO Thames"/>
      <w:b/>
      <w:sz w:val="24"/>
    </w:rPr>
  </w:style>
  <w:style w:type="character" w:customStyle="1" w:styleId="Heading2Char">
    <w:name w:val="Heading 2 Char"/>
    <w:link w:val="Heading2"/>
    <w:rPr>
      <w:rFonts w:ascii="XO Thames" w:hAnsi="XO Thames"/>
      <w:b/>
      <w:sz w:val="28"/>
    </w:r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A5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michelleking22666@gmail.com</cp:lastModifiedBy>
  <cp:revision>2</cp:revision>
  <dcterms:created xsi:type="dcterms:W3CDTF">2024-04-10T07:45:00Z</dcterms:created>
  <dcterms:modified xsi:type="dcterms:W3CDTF">2024-04-10T07:45:00Z</dcterms:modified>
</cp:coreProperties>
</file>