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3C2D63" w14:textId="6BBE6E55" w:rsidR="00DB0634" w:rsidRPr="00ED1103" w:rsidRDefault="00BE53AB" w:rsidP="00BE53AB">
      <w:pPr>
        <w:pStyle w:val="Title"/>
        <w:jc w:val="center"/>
        <w:rPr>
          <w:lang w:val="fr-FR"/>
        </w:rPr>
      </w:pPr>
      <w:proofErr w:type="spellStart"/>
      <w:r w:rsidRPr="00ED1103">
        <w:rPr>
          <w:lang w:val="fr-FR"/>
        </w:rPr>
        <w:t>Travel</w:t>
      </w:r>
      <w:proofErr w:type="spellEnd"/>
      <w:r w:rsidRPr="00ED1103">
        <w:rPr>
          <w:lang w:val="fr-FR"/>
        </w:rPr>
        <w:t xml:space="preserve"> Destinations </w:t>
      </w:r>
      <w:proofErr w:type="spellStart"/>
      <w:r w:rsidRPr="00ED1103">
        <w:rPr>
          <w:lang w:val="fr-FR"/>
        </w:rPr>
        <w:t>Dataset</w:t>
      </w:r>
      <w:proofErr w:type="spellEnd"/>
      <w:r w:rsidR="0031199E" w:rsidRPr="00ED1103">
        <w:rPr>
          <w:lang w:val="fr-FR"/>
        </w:rPr>
        <w:t xml:space="preserve"> </w:t>
      </w:r>
      <w:proofErr w:type="spellStart"/>
      <w:r w:rsidR="0031199E" w:rsidRPr="00ED1103">
        <w:rPr>
          <w:lang w:val="fr-FR"/>
        </w:rPr>
        <w:t>Analysis</w:t>
      </w:r>
      <w:proofErr w:type="spellEnd"/>
      <w:r w:rsidR="00ED1103" w:rsidRPr="00ED1103">
        <w:rPr>
          <w:lang w:val="fr-FR"/>
        </w:rPr>
        <w:t xml:space="preserve"> </w:t>
      </w:r>
    </w:p>
    <w:p w14:paraId="1165876F" w14:textId="77777777" w:rsidR="00BE53AB" w:rsidRPr="00ED1103" w:rsidRDefault="00BE53AB" w:rsidP="00BE53AB">
      <w:pPr>
        <w:rPr>
          <w:lang w:val="fr-FR"/>
        </w:rPr>
      </w:pPr>
    </w:p>
    <w:p w14:paraId="4E95A3F4" w14:textId="552EEDDC" w:rsidR="00BE53AB" w:rsidRDefault="00BE53AB" w:rsidP="00BE53AB">
      <w:pPr>
        <w:jc w:val="center"/>
      </w:pPr>
      <w:r>
        <w:rPr>
          <w:noProof/>
        </w:rPr>
        <w:drawing>
          <wp:inline distT="0" distB="0" distL="0" distR="0" wp14:anchorId="55A185FC" wp14:editId="10AEA9E8">
            <wp:extent cx="5311256" cy="3540642"/>
            <wp:effectExtent l="0" t="0" r="3810" b="3175"/>
            <wp:docPr id="144669445" name="Picture 4" descr="Woman with came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69445" name="Picture 144669445" descr="Woman with camera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1977" cy="355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0FD2E" w14:textId="77777777" w:rsidR="00BE53AB" w:rsidRPr="00BE53AB" w:rsidRDefault="00BE53AB" w:rsidP="00BE53AB">
      <w:pPr>
        <w:pStyle w:val="Heading1"/>
      </w:pPr>
      <w:r w:rsidRPr="00BE53AB">
        <w:t>1. Download and Open the Dataset</w:t>
      </w:r>
    </w:p>
    <w:p w14:paraId="736DCA77" w14:textId="613B49BD" w:rsidR="00BE53AB" w:rsidRPr="00BE53AB" w:rsidRDefault="00BE53AB" w:rsidP="00BE53AB">
      <w:pPr>
        <w:numPr>
          <w:ilvl w:val="0"/>
          <w:numId w:val="1"/>
        </w:numPr>
      </w:pPr>
      <w:r w:rsidRPr="00BE53AB">
        <w:t xml:space="preserve">Download </w:t>
      </w:r>
      <w:r w:rsidRPr="00BE53AB">
        <w:rPr>
          <w:b/>
          <w:bCs/>
        </w:rPr>
        <w:t>travel</w:t>
      </w:r>
      <w:r>
        <w:rPr>
          <w:b/>
          <w:bCs/>
        </w:rPr>
        <w:t>_</w:t>
      </w:r>
      <w:r w:rsidRPr="00BE53AB">
        <w:rPr>
          <w:b/>
          <w:bCs/>
        </w:rPr>
        <w:t>dataset</w:t>
      </w:r>
      <w:r>
        <w:rPr>
          <w:b/>
          <w:bCs/>
        </w:rPr>
        <w:t>.csv</w:t>
      </w:r>
    </w:p>
    <w:p w14:paraId="55FD21B4" w14:textId="77777777" w:rsidR="00BE53AB" w:rsidRPr="00BE53AB" w:rsidRDefault="00BE53AB" w:rsidP="00BE53AB">
      <w:pPr>
        <w:numPr>
          <w:ilvl w:val="0"/>
          <w:numId w:val="1"/>
        </w:numPr>
      </w:pPr>
      <w:r w:rsidRPr="00BE53AB">
        <w:rPr>
          <w:b/>
          <w:bCs/>
        </w:rPr>
        <w:t>Open the dataset</w:t>
      </w:r>
      <w:r w:rsidRPr="00BE53AB">
        <w:t xml:space="preserve"> in Excel.</w:t>
      </w:r>
    </w:p>
    <w:p w14:paraId="6B02D493" w14:textId="77777777" w:rsidR="00BE53AB" w:rsidRPr="00BE53AB" w:rsidRDefault="00BE53AB" w:rsidP="00BE53AB">
      <w:pPr>
        <w:pStyle w:val="Heading1"/>
      </w:pPr>
      <w:r w:rsidRPr="00BE53AB">
        <w:t>2. Formatting</w:t>
      </w:r>
    </w:p>
    <w:p w14:paraId="66A1F19A" w14:textId="77777777" w:rsidR="00BE53AB" w:rsidRPr="00BE53AB" w:rsidRDefault="00BE53AB" w:rsidP="00BE53AB">
      <w:pPr>
        <w:numPr>
          <w:ilvl w:val="0"/>
          <w:numId w:val="2"/>
        </w:numPr>
      </w:pPr>
      <w:r w:rsidRPr="00BE53AB">
        <w:rPr>
          <w:b/>
          <w:bCs/>
        </w:rPr>
        <w:t>Format the worksheet</w:t>
      </w:r>
      <w:r w:rsidRPr="00BE53AB">
        <w:t>:</w:t>
      </w:r>
    </w:p>
    <w:p w14:paraId="6DBE97DB" w14:textId="77777777" w:rsidR="00BE53AB" w:rsidRPr="00BE53AB" w:rsidRDefault="00BE53AB" w:rsidP="00BE53AB">
      <w:pPr>
        <w:numPr>
          <w:ilvl w:val="1"/>
          <w:numId w:val="2"/>
        </w:numPr>
      </w:pPr>
      <w:r w:rsidRPr="00BE53AB">
        <w:t>Bold and centre-align the header row.</w:t>
      </w:r>
    </w:p>
    <w:p w14:paraId="43D49083" w14:textId="77777777" w:rsidR="00BE53AB" w:rsidRPr="00BE53AB" w:rsidRDefault="00BE53AB" w:rsidP="00BE53AB">
      <w:pPr>
        <w:numPr>
          <w:ilvl w:val="1"/>
          <w:numId w:val="2"/>
        </w:numPr>
      </w:pPr>
      <w:r w:rsidRPr="00BE53AB">
        <w:t>Set the Average Cost (per day in USD) and Tourist Volume (in millions) columns to currency and number formats, respectively.</w:t>
      </w:r>
    </w:p>
    <w:p w14:paraId="4CB8D76B" w14:textId="77777777" w:rsidR="00BE53AB" w:rsidRPr="00BE53AB" w:rsidRDefault="00BE53AB" w:rsidP="00BE53AB">
      <w:pPr>
        <w:numPr>
          <w:ilvl w:val="1"/>
          <w:numId w:val="2"/>
        </w:numPr>
      </w:pPr>
      <w:r w:rsidRPr="00BE53AB">
        <w:t>Apply a border around the entire data range.</w:t>
      </w:r>
    </w:p>
    <w:p w14:paraId="6A2CF7F0" w14:textId="77777777" w:rsidR="00BE53AB" w:rsidRPr="00BE53AB" w:rsidRDefault="00BE53AB" w:rsidP="00BE53AB">
      <w:pPr>
        <w:numPr>
          <w:ilvl w:val="1"/>
          <w:numId w:val="2"/>
        </w:numPr>
      </w:pPr>
      <w:r w:rsidRPr="00BE53AB">
        <w:t>Use conditional formatting to highlight destinations with a Popularity Rating of 4.5 and above in green.</w:t>
      </w:r>
    </w:p>
    <w:p w14:paraId="5A30AABF" w14:textId="77777777" w:rsidR="00BE53AB" w:rsidRPr="00BE53AB" w:rsidRDefault="00BE53AB" w:rsidP="00BE53AB">
      <w:pPr>
        <w:pStyle w:val="Heading1"/>
      </w:pPr>
      <w:r w:rsidRPr="00BE53AB">
        <w:lastRenderedPageBreak/>
        <w:t>3. Calculating Total Cost for a Trip</w:t>
      </w:r>
    </w:p>
    <w:p w14:paraId="18134532" w14:textId="77777777" w:rsidR="00BE53AB" w:rsidRPr="00BE53AB" w:rsidRDefault="00BE53AB" w:rsidP="00BE53AB">
      <w:pPr>
        <w:numPr>
          <w:ilvl w:val="0"/>
          <w:numId w:val="3"/>
        </w:numPr>
      </w:pPr>
      <w:r w:rsidRPr="00BE53AB">
        <w:rPr>
          <w:b/>
          <w:bCs/>
        </w:rPr>
        <w:t>Calculate Total Cost</w:t>
      </w:r>
      <w:r w:rsidRPr="00BE53AB">
        <w:t xml:space="preserve"> for a trip of 7 days in column J using the formula =F2*7 and drag down to apply to all rows.</w:t>
      </w:r>
    </w:p>
    <w:p w14:paraId="3652408B" w14:textId="77777777" w:rsidR="00BE53AB" w:rsidRPr="00BE53AB" w:rsidRDefault="00BE53AB" w:rsidP="00BE53AB">
      <w:pPr>
        <w:numPr>
          <w:ilvl w:val="0"/>
          <w:numId w:val="3"/>
        </w:numPr>
      </w:pPr>
      <w:r w:rsidRPr="00BE53AB">
        <w:rPr>
          <w:b/>
          <w:bCs/>
        </w:rPr>
        <w:t>Determine the best budget destinations</w:t>
      </w:r>
      <w:r w:rsidRPr="00BE53AB">
        <w:t>: Create a new column Budget-Friendly to mark destinations with a Total Cost of less than $1000 as "Yes" or "No".</w:t>
      </w:r>
    </w:p>
    <w:p w14:paraId="0C82E2E0" w14:textId="77777777" w:rsidR="00BE53AB" w:rsidRPr="00BE53AB" w:rsidRDefault="00BE53AB" w:rsidP="00BE53AB">
      <w:pPr>
        <w:pStyle w:val="Heading1"/>
      </w:pPr>
      <w:r w:rsidRPr="00BE53AB">
        <w:t>4. Functions and Formulas</w:t>
      </w:r>
    </w:p>
    <w:p w14:paraId="14465EB4" w14:textId="77777777" w:rsidR="00BE53AB" w:rsidRPr="00BE53AB" w:rsidRDefault="00BE53AB" w:rsidP="00BE53AB">
      <w:pPr>
        <w:numPr>
          <w:ilvl w:val="0"/>
          <w:numId w:val="4"/>
        </w:numPr>
      </w:pPr>
      <w:r w:rsidRPr="00BE53AB">
        <w:rPr>
          <w:b/>
          <w:bCs/>
        </w:rPr>
        <w:t>Determine the average popularity rating</w:t>
      </w:r>
      <w:r w:rsidRPr="00BE53AB">
        <w:t xml:space="preserve"> of destinations using the AVERAGE function.</w:t>
      </w:r>
    </w:p>
    <w:p w14:paraId="6AABE320" w14:textId="77777777" w:rsidR="00BE53AB" w:rsidRPr="00BE53AB" w:rsidRDefault="00BE53AB" w:rsidP="00BE53AB">
      <w:pPr>
        <w:numPr>
          <w:ilvl w:val="0"/>
          <w:numId w:val="4"/>
        </w:numPr>
      </w:pPr>
      <w:r w:rsidRPr="00BE53AB">
        <w:rPr>
          <w:b/>
          <w:bCs/>
        </w:rPr>
        <w:t>Calculate the total tourist volume</w:t>
      </w:r>
      <w:r w:rsidRPr="00BE53AB">
        <w:t xml:space="preserve"> across all destinations using the SUM function.</w:t>
      </w:r>
    </w:p>
    <w:p w14:paraId="5F352441" w14:textId="77777777" w:rsidR="00BE53AB" w:rsidRPr="00BE53AB" w:rsidRDefault="00BE53AB" w:rsidP="00BE53AB">
      <w:pPr>
        <w:pStyle w:val="Heading1"/>
      </w:pPr>
      <w:r w:rsidRPr="00BE53AB">
        <w:t>5. Macros</w:t>
      </w:r>
    </w:p>
    <w:p w14:paraId="14BCC575" w14:textId="77777777" w:rsidR="00BE53AB" w:rsidRPr="00BE53AB" w:rsidRDefault="00BE53AB" w:rsidP="00BE53AB">
      <w:pPr>
        <w:numPr>
          <w:ilvl w:val="0"/>
          <w:numId w:val="5"/>
        </w:numPr>
      </w:pPr>
      <w:r w:rsidRPr="00BE53AB">
        <w:rPr>
          <w:b/>
          <w:bCs/>
        </w:rPr>
        <w:t>Record a macro</w:t>
      </w:r>
      <w:r w:rsidRPr="00BE53AB">
        <w:t xml:space="preserve"> named </w:t>
      </w:r>
      <w:proofErr w:type="spellStart"/>
      <w:r w:rsidRPr="00BE53AB">
        <w:t>UpdateAttractions</w:t>
      </w:r>
      <w:proofErr w:type="spellEnd"/>
      <w:r w:rsidRPr="00BE53AB">
        <w:t xml:space="preserve"> that:</w:t>
      </w:r>
    </w:p>
    <w:p w14:paraId="28EFC5F0" w14:textId="77777777" w:rsidR="00BE53AB" w:rsidRPr="00BE53AB" w:rsidRDefault="00BE53AB" w:rsidP="00BE53AB">
      <w:pPr>
        <w:numPr>
          <w:ilvl w:val="1"/>
          <w:numId w:val="5"/>
        </w:numPr>
      </w:pPr>
      <w:r w:rsidRPr="00BE53AB">
        <w:t>Updates the Major Attractions for "New York City" to include "Broadway Shows".</w:t>
      </w:r>
    </w:p>
    <w:p w14:paraId="11895704" w14:textId="77777777" w:rsidR="00BE53AB" w:rsidRPr="00BE53AB" w:rsidRDefault="00BE53AB" w:rsidP="00BE53AB">
      <w:pPr>
        <w:numPr>
          <w:ilvl w:val="1"/>
          <w:numId w:val="5"/>
        </w:numPr>
      </w:pPr>
      <w:r w:rsidRPr="00BE53AB">
        <w:t>Ensures the updated attractions list is reflected correctly.</w:t>
      </w:r>
    </w:p>
    <w:p w14:paraId="5CDBEB39" w14:textId="77777777" w:rsidR="00BE53AB" w:rsidRPr="00BE53AB" w:rsidRDefault="00BE53AB" w:rsidP="00BE53AB">
      <w:pPr>
        <w:numPr>
          <w:ilvl w:val="0"/>
          <w:numId w:val="5"/>
        </w:numPr>
      </w:pPr>
      <w:r w:rsidRPr="00BE53AB">
        <w:rPr>
          <w:b/>
          <w:bCs/>
        </w:rPr>
        <w:t>Run the macro</w:t>
      </w:r>
      <w:r w:rsidRPr="00BE53AB">
        <w:t xml:space="preserve"> to verify the changes are applied correctly.</w:t>
      </w:r>
    </w:p>
    <w:p w14:paraId="7BDBE170" w14:textId="77777777" w:rsidR="00BE53AB" w:rsidRPr="00BE53AB" w:rsidRDefault="00BE53AB" w:rsidP="00BE53AB">
      <w:pPr>
        <w:pStyle w:val="Heading1"/>
      </w:pPr>
      <w:r w:rsidRPr="00BE53AB">
        <w:t>6. Data Visualisation Using Charts and Graphs</w:t>
      </w:r>
    </w:p>
    <w:p w14:paraId="3D648FEE" w14:textId="77777777" w:rsidR="00BE53AB" w:rsidRPr="00BE53AB" w:rsidRDefault="00BE53AB" w:rsidP="00BE53AB">
      <w:pPr>
        <w:numPr>
          <w:ilvl w:val="0"/>
          <w:numId w:val="6"/>
        </w:numPr>
      </w:pPr>
      <w:r w:rsidRPr="00BE53AB">
        <w:t xml:space="preserve">Create a </w:t>
      </w:r>
      <w:r w:rsidRPr="00BE53AB">
        <w:rPr>
          <w:b/>
          <w:bCs/>
        </w:rPr>
        <w:t>column chart</w:t>
      </w:r>
      <w:r w:rsidRPr="00BE53AB">
        <w:t xml:space="preserve"> showing Tourist Volume by Destination Name.</w:t>
      </w:r>
    </w:p>
    <w:p w14:paraId="55F27C3F" w14:textId="77777777" w:rsidR="00BE53AB" w:rsidRPr="00BE53AB" w:rsidRDefault="00BE53AB" w:rsidP="00BE53AB">
      <w:pPr>
        <w:numPr>
          <w:ilvl w:val="0"/>
          <w:numId w:val="6"/>
        </w:numPr>
      </w:pPr>
      <w:r w:rsidRPr="00BE53AB">
        <w:t xml:space="preserve">Create a </w:t>
      </w:r>
      <w:r w:rsidRPr="00BE53AB">
        <w:rPr>
          <w:b/>
          <w:bCs/>
        </w:rPr>
        <w:t>pie chart</w:t>
      </w:r>
      <w:r w:rsidRPr="00BE53AB">
        <w:t xml:space="preserve"> representing the distribution of destinations by Continent.</w:t>
      </w:r>
    </w:p>
    <w:p w14:paraId="52954E1C" w14:textId="77777777" w:rsidR="00BE53AB" w:rsidRPr="00BE53AB" w:rsidRDefault="00BE53AB" w:rsidP="00BE53AB">
      <w:pPr>
        <w:pStyle w:val="Heading1"/>
      </w:pPr>
      <w:r w:rsidRPr="00BE53AB">
        <w:t>7. Filters and Custom Sort</w:t>
      </w:r>
    </w:p>
    <w:p w14:paraId="44E25E1D" w14:textId="77777777" w:rsidR="00BE53AB" w:rsidRPr="00BE53AB" w:rsidRDefault="00BE53AB" w:rsidP="00BE53AB">
      <w:pPr>
        <w:numPr>
          <w:ilvl w:val="0"/>
          <w:numId w:val="7"/>
        </w:numPr>
      </w:pPr>
      <w:r w:rsidRPr="00BE53AB">
        <w:rPr>
          <w:b/>
          <w:bCs/>
        </w:rPr>
        <w:t>Apply a filter</w:t>
      </w:r>
      <w:r w:rsidRPr="00BE53AB">
        <w:t xml:space="preserve"> to the data range.</w:t>
      </w:r>
    </w:p>
    <w:p w14:paraId="3B41657D" w14:textId="77777777" w:rsidR="00BE53AB" w:rsidRPr="00BE53AB" w:rsidRDefault="00BE53AB" w:rsidP="00BE53AB">
      <w:pPr>
        <w:numPr>
          <w:ilvl w:val="0"/>
          <w:numId w:val="7"/>
        </w:numPr>
      </w:pPr>
      <w:r w:rsidRPr="00BE53AB">
        <w:rPr>
          <w:b/>
          <w:bCs/>
        </w:rPr>
        <w:t>Sort the data</w:t>
      </w:r>
      <w:r w:rsidRPr="00BE53AB">
        <w:t xml:space="preserve"> by Country in alphabetical order and then by Popularity Rating in descending order.</w:t>
      </w:r>
    </w:p>
    <w:p w14:paraId="56DF35EA" w14:textId="77777777" w:rsidR="00BE53AB" w:rsidRPr="00BE53AB" w:rsidRDefault="00BE53AB" w:rsidP="00BE53AB">
      <w:pPr>
        <w:pStyle w:val="Heading1"/>
      </w:pPr>
      <w:r w:rsidRPr="00BE53AB">
        <w:t>8. What-If Analysis</w:t>
      </w:r>
    </w:p>
    <w:p w14:paraId="4C24331D" w14:textId="77777777" w:rsidR="00BE53AB" w:rsidRPr="00BE53AB" w:rsidRDefault="00BE53AB" w:rsidP="00BE53AB">
      <w:pPr>
        <w:numPr>
          <w:ilvl w:val="0"/>
          <w:numId w:val="8"/>
        </w:numPr>
      </w:pPr>
      <w:r w:rsidRPr="00BE53AB">
        <w:t xml:space="preserve">Use </w:t>
      </w:r>
      <w:r w:rsidRPr="00BE53AB">
        <w:rPr>
          <w:b/>
          <w:bCs/>
        </w:rPr>
        <w:t>Goal Seek</w:t>
      </w:r>
      <w:r w:rsidRPr="00BE53AB">
        <w:t xml:space="preserve"> to determine the necessary daily budget to keep the Total Cost under $1500 for a 10-day trip to Tokyo.</w:t>
      </w:r>
    </w:p>
    <w:p w14:paraId="23C9C8F6" w14:textId="77777777" w:rsidR="00BE53AB" w:rsidRPr="00BE53AB" w:rsidRDefault="00BE53AB" w:rsidP="00BE53AB">
      <w:pPr>
        <w:pStyle w:val="Heading1"/>
      </w:pPr>
      <w:r w:rsidRPr="00BE53AB">
        <w:lastRenderedPageBreak/>
        <w:t>9. Security</w:t>
      </w:r>
    </w:p>
    <w:p w14:paraId="0F2F4EA6" w14:textId="77777777" w:rsidR="00BE53AB" w:rsidRPr="00BE53AB" w:rsidRDefault="00BE53AB" w:rsidP="00BE53AB">
      <w:pPr>
        <w:numPr>
          <w:ilvl w:val="0"/>
          <w:numId w:val="9"/>
        </w:numPr>
      </w:pPr>
      <w:r w:rsidRPr="00BE53AB">
        <w:rPr>
          <w:b/>
          <w:bCs/>
        </w:rPr>
        <w:t>Protect the worksheet</w:t>
      </w:r>
      <w:r w:rsidRPr="00BE53AB">
        <w:t xml:space="preserve"> with a password (Travel2024) to prevent editing of the Average Cost (per day in USD) and Total Cost columns.</w:t>
      </w:r>
    </w:p>
    <w:p w14:paraId="24E90282" w14:textId="77777777" w:rsidR="00BE53AB" w:rsidRPr="00BE53AB" w:rsidRDefault="00BE53AB" w:rsidP="00BE53AB">
      <w:pPr>
        <w:pStyle w:val="Heading1"/>
      </w:pPr>
      <w:r w:rsidRPr="00BE53AB">
        <w:t>10. Lookup Function</w:t>
      </w:r>
    </w:p>
    <w:p w14:paraId="1A1204A7" w14:textId="77777777" w:rsidR="00BE53AB" w:rsidRPr="00BE53AB" w:rsidRDefault="00BE53AB" w:rsidP="00BE53AB">
      <w:pPr>
        <w:numPr>
          <w:ilvl w:val="0"/>
          <w:numId w:val="10"/>
        </w:numPr>
      </w:pPr>
      <w:r w:rsidRPr="00BE53AB">
        <w:t xml:space="preserve">In a new sheet, use a </w:t>
      </w:r>
      <w:r w:rsidRPr="00BE53AB">
        <w:rPr>
          <w:b/>
          <w:bCs/>
        </w:rPr>
        <w:t>VLOOKUP</w:t>
      </w:r>
      <w:r w:rsidRPr="00BE53AB">
        <w:t xml:space="preserve"> function to find the Best Season to Visit for a destination when its name is entered in a separate cell.</w:t>
      </w:r>
    </w:p>
    <w:p w14:paraId="404942D3" w14:textId="77777777" w:rsidR="00BE53AB" w:rsidRPr="00BE53AB" w:rsidRDefault="00BE53AB" w:rsidP="00BE53AB">
      <w:pPr>
        <w:pStyle w:val="Heading1"/>
      </w:pPr>
      <w:r w:rsidRPr="00BE53AB">
        <w:t>11. Pivot Table</w:t>
      </w:r>
    </w:p>
    <w:p w14:paraId="55956F6B" w14:textId="77777777" w:rsidR="00BE53AB" w:rsidRPr="00BE53AB" w:rsidRDefault="00BE53AB" w:rsidP="00BE53AB">
      <w:pPr>
        <w:numPr>
          <w:ilvl w:val="0"/>
          <w:numId w:val="11"/>
        </w:numPr>
      </w:pPr>
      <w:r w:rsidRPr="00BE53AB">
        <w:t xml:space="preserve">Create a </w:t>
      </w:r>
      <w:r w:rsidRPr="00BE53AB">
        <w:rPr>
          <w:b/>
          <w:bCs/>
        </w:rPr>
        <w:t>Pivot Table</w:t>
      </w:r>
      <w:r w:rsidRPr="00BE53AB">
        <w:t xml:space="preserve"> to summarise the average cost and tourist volume by Continent.</w:t>
      </w:r>
    </w:p>
    <w:p w14:paraId="60E042BF" w14:textId="77777777" w:rsidR="00BE53AB" w:rsidRPr="00BE53AB" w:rsidRDefault="00BE53AB" w:rsidP="00BE53AB">
      <w:pPr>
        <w:numPr>
          <w:ilvl w:val="0"/>
          <w:numId w:val="11"/>
        </w:numPr>
      </w:pPr>
      <w:r w:rsidRPr="00BE53AB">
        <w:t>Place the Pivot Table in a new worksheet and format it for readability.</w:t>
      </w:r>
    </w:p>
    <w:p w14:paraId="166D824A" w14:textId="77777777" w:rsidR="00BE53AB" w:rsidRPr="00BE53AB" w:rsidRDefault="00BE53AB" w:rsidP="00BE53AB">
      <w:pPr>
        <w:pStyle w:val="Heading1"/>
      </w:pPr>
      <w:r w:rsidRPr="00BE53AB">
        <w:t>12. SWITCH Function</w:t>
      </w:r>
    </w:p>
    <w:p w14:paraId="022C0FC0" w14:textId="77777777" w:rsidR="00BE53AB" w:rsidRPr="00BE53AB" w:rsidRDefault="00BE53AB" w:rsidP="00BE53AB">
      <w:pPr>
        <w:numPr>
          <w:ilvl w:val="0"/>
          <w:numId w:val="12"/>
        </w:numPr>
      </w:pPr>
      <w:r w:rsidRPr="00BE53AB">
        <w:t>Add a new column Season Category next to Best Season to Visit.</w:t>
      </w:r>
    </w:p>
    <w:p w14:paraId="6F64FB6F" w14:textId="77777777" w:rsidR="00BE53AB" w:rsidRPr="00BE53AB" w:rsidRDefault="00BE53AB" w:rsidP="00BE53AB">
      <w:pPr>
        <w:numPr>
          <w:ilvl w:val="0"/>
          <w:numId w:val="12"/>
        </w:numPr>
      </w:pPr>
      <w:r w:rsidRPr="00BE53AB">
        <w:t xml:space="preserve">Use the </w:t>
      </w:r>
      <w:r w:rsidRPr="00BE53AB">
        <w:rPr>
          <w:b/>
          <w:bCs/>
        </w:rPr>
        <w:t>SWITCH function</w:t>
      </w:r>
      <w:r w:rsidRPr="00BE53AB">
        <w:t xml:space="preserve"> to categorise the best seasons into:</w:t>
      </w:r>
    </w:p>
    <w:p w14:paraId="100EC47F" w14:textId="77777777" w:rsidR="00BE53AB" w:rsidRPr="00BE53AB" w:rsidRDefault="00BE53AB" w:rsidP="00BE53AB">
      <w:pPr>
        <w:numPr>
          <w:ilvl w:val="1"/>
          <w:numId w:val="12"/>
        </w:numPr>
      </w:pPr>
      <w:r w:rsidRPr="00BE53AB">
        <w:t>"Summer" and "Spring" as "Warm"</w:t>
      </w:r>
    </w:p>
    <w:p w14:paraId="2194E739" w14:textId="77777777" w:rsidR="00BE53AB" w:rsidRPr="00BE53AB" w:rsidRDefault="00BE53AB" w:rsidP="00BE53AB">
      <w:pPr>
        <w:numPr>
          <w:ilvl w:val="1"/>
          <w:numId w:val="12"/>
        </w:numPr>
      </w:pPr>
      <w:r w:rsidRPr="00BE53AB">
        <w:t>"Fall" as "Mild"</w:t>
      </w:r>
    </w:p>
    <w:p w14:paraId="68773A30" w14:textId="77777777" w:rsidR="00BE53AB" w:rsidRPr="00BE53AB" w:rsidRDefault="00BE53AB" w:rsidP="00BE53AB">
      <w:pPr>
        <w:numPr>
          <w:ilvl w:val="1"/>
          <w:numId w:val="12"/>
        </w:numPr>
      </w:pPr>
      <w:r w:rsidRPr="00BE53AB">
        <w:t>"Winter" as "Cold"</w:t>
      </w:r>
    </w:p>
    <w:p w14:paraId="41004464" w14:textId="77777777" w:rsidR="00BE53AB" w:rsidRPr="00BE53AB" w:rsidRDefault="00BE53AB" w:rsidP="00BE53AB">
      <w:pPr>
        <w:numPr>
          <w:ilvl w:val="1"/>
          <w:numId w:val="12"/>
        </w:numPr>
      </w:pPr>
      <w:r w:rsidRPr="00BE53AB">
        <w:t>Default to "Varied" for any other seasons</w:t>
      </w:r>
    </w:p>
    <w:p w14:paraId="2592D904" w14:textId="77777777" w:rsidR="00BE53AB" w:rsidRPr="00BE53AB" w:rsidRDefault="00BE53AB" w:rsidP="00BE53AB"/>
    <w:sectPr w:rsidR="00BE53AB" w:rsidRPr="00BE53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E27CC0"/>
    <w:multiLevelType w:val="multilevel"/>
    <w:tmpl w:val="6C86E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65149C"/>
    <w:multiLevelType w:val="multilevel"/>
    <w:tmpl w:val="909C3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1E0488"/>
    <w:multiLevelType w:val="multilevel"/>
    <w:tmpl w:val="FA5C4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E772C8"/>
    <w:multiLevelType w:val="multilevel"/>
    <w:tmpl w:val="814EF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D05518"/>
    <w:multiLevelType w:val="multilevel"/>
    <w:tmpl w:val="86EA2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BC1276"/>
    <w:multiLevelType w:val="multilevel"/>
    <w:tmpl w:val="C95C6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63673C"/>
    <w:multiLevelType w:val="multilevel"/>
    <w:tmpl w:val="75B07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AB5565"/>
    <w:multiLevelType w:val="multilevel"/>
    <w:tmpl w:val="9C887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4259B1"/>
    <w:multiLevelType w:val="multilevel"/>
    <w:tmpl w:val="533A5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752C1C"/>
    <w:multiLevelType w:val="multilevel"/>
    <w:tmpl w:val="EC784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C6458E"/>
    <w:multiLevelType w:val="multilevel"/>
    <w:tmpl w:val="245E9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891C49"/>
    <w:multiLevelType w:val="multilevel"/>
    <w:tmpl w:val="B4B05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2101780">
    <w:abstractNumId w:val="6"/>
  </w:num>
  <w:num w:numId="2" w16cid:durableId="1074232235">
    <w:abstractNumId w:val="7"/>
  </w:num>
  <w:num w:numId="3" w16cid:durableId="1395813586">
    <w:abstractNumId w:val="4"/>
  </w:num>
  <w:num w:numId="4" w16cid:durableId="914822402">
    <w:abstractNumId w:val="11"/>
  </w:num>
  <w:num w:numId="5" w16cid:durableId="85925353">
    <w:abstractNumId w:val="3"/>
  </w:num>
  <w:num w:numId="6" w16cid:durableId="466432838">
    <w:abstractNumId w:val="2"/>
  </w:num>
  <w:num w:numId="7" w16cid:durableId="846290993">
    <w:abstractNumId w:val="8"/>
  </w:num>
  <w:num w:numId="8" w16cid:durableId="1761759134">
    <w:abstractNumId w:val="0"/>
  </w:num>
  <w:num w:numId="9" w16cid:durableId="1194923884">
    <w:abstractNumId w:val="1"/>
  </w:num>
  <w:num w:numId="10" w16cid:durableId="2100978983">
    <w:abstractNumId w:val="5"/>
  </w:num>
  <w:num w:numId="11" w16cid:durableId="732234143">
    <w:abstractNumId w:val="9"/>
  </w:num>
  <w:num w:numId="12" w16cid:durableId="10612453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3AB"/>
    <w:rsid w:val="0031199E"/>
    <w:rsid w:val="00932185"/>
    <w:rsid w:val="00BE53AB"/>
    <w:rsid w:val="00DB0634"/>
    <w:rsid w:val="00DF1150"/>
    <w:rsid w:val="00ED1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71830"/>
  <w15:chartTrackingRefBased/>
  <w15:docId w15:val="{0465D4C3-9A01-4FDD-A8C2-2AF528046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53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53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53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53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53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53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53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53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53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53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53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53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53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53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53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53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53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53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53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53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53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53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53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53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53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53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53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53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53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174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364</Words>
  <Characters>2076</Characters>
  <Application>Microsoft Office Word</Application>
  <DocSecurity>0</DocSecurity>
  <Lines>17</Lines>
  <Paragraphs>4</Paragraphs>
  <ScaleCrop>false</ScaleCrop>
  <Company/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Ramla Lipstein</dc:creator>
  <cp:keywords/>
  <dc:description/>
  <cp:lastModifiedBy>Ramla Lipstein</cp:lastModifiedBy>
  <cp:revision>3</cp:revision>
  <dcterms:created xsi:type="dcterms:W3CDTF">2024-08-01T16:10:00Z</dcterms:created>
  <dcterms:modified xsi:type="dcterms:W3CDTF">2024-08-01T16:20:00Z</dcterms:modified>
</cp:coreProperties>
</file>