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EABAF" w14:textId="728F86FD" w:rsidR="005F26C3" w:rsidRPr="00110532" w:rsidRDefault="00445698" w:rsidP="001006DA">
      <w:pPr>
        <w:pStyle w:val="Listepuces2"/>
      </w:pPr>
      <w:r w:rsidRPr="00110532">
        <w:rPr>
          <w:noProof/>
        </w:rPr>
        <w:drawing>
          <wp:anchor distT="0" distB="0" distL="114300" distR="114300" simplePos="0" relativeHeight="251658240" behindDoc="0" locked="0" layoutInCell="1" allowOverlap="1" wp14:anchorId="38012C54" wp14:editId="3FFD4959">
            <wp:simplePos x="0" y="0"/>
            <wp:positionH relativeFrom="column">
              <wp:posOffset>4053205</wp:posOffset>
            </wp:positionH>
            <wp:positionV relativeFrom="paragraph">
              <wp:posOffset>-450215</wp:posOffset>
            </wp:positionV>
            <wp:extent cx="2115185" cy="946150"/>
            <wp:effectExtent l="0" t="0" r="0" b="6350"/>
            <wp:wrapNone/>
            <wp:docPr id="70" name="Image 70" descr="ESTIA logo se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STIA logo seul"/>
                    <pic:cNvPicPr>
                      <a:picLocks noChangeAspect="1" noChangeArrowheads="1"/>
                    </pic:cNvPicPr>
                  </pic:nvPicPr>
                  <pic:blipFill>
                    <a:blip r:embed="rId8" cstate="print">
                      <a:extLst>
                        <a:ext uri="{28A0092B-C50C-407E-A947-70E740481C1C}">
                          <a14:useLocalDpi xmlns:a14="http://schemas.microsoft.com/office/drawing/2010/main" val="0"/>
                        </a:ext>
                      </a:extLst>
                    </a:blip>
                    <a:srcRect l="8904" t="10863" r="6358" b="21132"/>
                    <a:stretch>
                      <a:fillRect/>
                    </a:stretch>
                  </pic:blipFill>
                  <pic:spPr bwMode="auto">
                    <a:xfrm>
                      <a:off x="0" y="0"/>
                      <a:ext cx="2115185" cy="94615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345B3E4" wp14:editId="53E4D3B2">
            <wp:simplePos x="0" y="0"/>
            <wp:positionH relativeFrom="column">
              <wp:posOffset>-229235</wp:posOffset>
            </wp:positionH>
            <wp:positionV relativeFrom="paragraph">
              <wp:posOffset>-899795</wp:posOffset>
            </wp:positionV>
            <wp:extent cx="2141220" cy="2141220"/>
            <wp:effectExtent l="0" t="0" r="0" b="0"/>
            <wp:wrapNone/>
            <wp:docPr id="1" name="Image 1" descr="Big Data-MBDS Esatic - Post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MBDS Esatic - Posts |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00A3587B">
        <w:tab/>
      </w:r>
      <w:r w:rsidR="00A3587B">
        <w:tab/>
      </w:r>
      <w:r w:rsidR="00A3587B">
        <w:tab/>
      </w:r>
      <w:r w:rsidR="00A3587B">
        <w:tab/>
      </w:r>
      <w:r w:rsidR="005F26C3" w:rsidRPr="00110532">
        <w:tab/>
      </w:r>
      <w:r w:rsidR="00E27B92">
        <w:t xml:space="preserve"> </w:t>
      </w:r>
    </w:p>
    <w:p w14:paraId="079D102D" w14:textId="77777777" w:rsidR="005F26C3" w:rsidRPr="00110532" w:rsidRDefault="005F26C3" w:rsidP="001006DA">
      <w:pPr>
        <w:pStyle w:val="Listepuces2"/>
      </w:pPr>
    </w:p>
    <w:p w14:paraId="2F823948" w14:textId="77777777" w:rsidR="005F26C3" w:rsidRPr="00110532" w:rsidRDefault="005F26C3" w:rsidP="001006DA">
      <w:pPr>
        <w:pStyle w:val="Listepuces2"/>
      </w:pPr>
    </w:p>
    <w:p w14:paraId="31DC5C12" w14:textId="77777777" w:rsidR="005F26C3" w:rsidRPr="00110532" w:rsidRDefault="005F26C3" w:rsidP="001006DA">
      <w:pPr>
        <w:pStyle w:val="Listepuces2"/>
      </w:pPr>
    </w:p>
    <w:p w14:paraId="4A68090B" w14:textId="6E305069" w:rsidR="005F26C3" w:rsidRDefault="005F26C3" w:rsidP="001006DA">
      <w:pPr>
        <w:pStyle w:val="Listepuces2"/>
      </w:pPr>
    </w:p>
    <w:p w14:paraId="4E89D051" w14:textId="18099D27" w:rsidR="005E4F0A" w:rsidRDefault="005E4F0A" w:rsidP="001006DA">
      <w:pPr>
        <w:pStyle w:val="Listepuces2"/>
      </w:pPr>
    </w:p>
    <w:p w14:paraId="43DE9FF5" w14:textId="4EAB5C16" w:rsidR="005E4F0A" w:rsidRDefault="005E4F0A" w:rsidP="001006DA">
      <w:pPr>
        <w:pStyle w:val="Listepuces2"/>
      </w:pPr>
    </w:p>
    <w:p w14:paraId="1EF888EB" w14:textId="77777777" w:rsidR="005E4F0A" w:rsidRPr="00110532" w:rsidRDefault="005E4F0A" w:rsidP="001006DA">
      <w:pPr>
        <w:pStyle w:val="Listepuces2"/>
      </w:pPr>
    </w:p>
    <w:p w14:paraId="142FCDC1" w14:textId="77777777" w:rsidR="005F26C3" w:rsidRDefault="005F26C3" w:rsidP="001006DA">
      <w:pPr>
        <w:pStyle w:val="Listepuces2"/>
      </w:pPr>
    </w:p>
    <w:p w14:paraId="08F52807" w14:textId="77777777" w:rsidR="005F26C3" w:rsidRDefault="005F26C3" w:rsidP="001006DA">
      <w:pPr>
        <w:pStyle w:val="Listepuces2"/>
      </w:pPr>
    </w:p>
    <w:p w14:paraId="763E7399" w14:textId="77777777" w:rsidR="005F26C3" w:rsidRPr="006710BB" w:rsidRDefault="005F26C3" w:rsidP="001006DA">
      <w:pPr>
        <w:pStyle w:val="Listepuces2"/>
        <w:jc w:val="both"/>
      </w:pPr>
    </w:p>
    <w:p w14:paraId="54E59EAE" w14:textId="58356FA5" w:rsidR="005F26C3" w:rsidRPr="00445698" w:rsidRDefault="008D13E6" w:rsidP="0047463E">
      <w:pPr>
        <w:pStyle w:val="Titre"/>
        <w:jc w:val="center"/>
        <w:rPr>
          <w:sz w:val="160"/>
          <w:szCs w:val="160"/>
        </w:rPr>
      </w:pPr>
      <w:r w:rsidRPr="00445698">
        <w:rPr>
          <w:rFonts w:eastAsia="FreeSans"/>
          <w:sz w:val="160"/>
          <w:szCs w:val="160"/>
        </w:rPr>
        <w:t>Projet E-shop</w:t>
      </w:r>
    </w:p>
    <w:p w14:paraId="08055AD9" w14:textId="77777777" w:rsidR="005F26C3" w:rsidRPr="00445698" w:rsidRDefault="005F26C3" w:rsidP="001006DA">
      <w:pPr>
        <w:pStyle w:val="Listepuces2"/>
      </w:pPr>
    </w:p>
    <w:p w14:paraId="507ADDF2" w14:textId="1E2D8C4E" w:rsidR="005F26C3" w:rsidRPr="00445698" w:rsidRDefault="000B744B" w:rsidP="0047463E">
      <w:pPr>
        <w:pStyle w:val="Sous-titre"/>
        <w:jc w:val="center"/>
        <w:rPr>
          <w:sz w:val="28"/>
          <w:szCs w:val="28"/>
        </w:rPr>
      </w:pPr>
      <w:r w:rsidRPr="00445698">
        <w:rPr>
          <w:sz w:val="28"/>
          <w:szCs w:val="28"/>
        </w:rPr>
        <w:t xml:space="preserve">Projet de </w:t>
      </w:r>
      <w:r w:rsidR="00D8349A" w:rsidRPr="00445698">
        <w:rPr>
          <w:sz w:val="28"/>
          <w:szCs w:val="28"/>
        </w:rPr>
        <w:t>r</w:t>
      </w:r>
      <w:r w:rsidRPr="00445698">
        <w:rPr>
          <w:sz w:val="28"/>
          <w:szCs w:val="28"/>
        </w:rPr>
        <w:t>emise à niveau MBDS</w:t>
      </w:r>
    </w:p>
    <w:p w14:paraId="5E592040" w14:textId="3B6C0995" w:rsidR="00EC5D59" w:rsidRDefault="00EC5D59" w:rsidP="001006DA">
      <w:pPr>
        <w:pStyle w:val="Listepuces2"/>
      </w:pPr>
    </w:p>
    <w:p w14:paraId="3AB87404" w14:textId="2424E6E0" w:rsidR="00AA1C74" w:rsidRPr="001006DA" w:rsidRDefault="001006DA" w:rsidP="001006DA">
      <w:pPr>
        <w:pStyle w:val="Listepuces2"/>
        <w:rPr>
          <w:u w:val="single"/>
        </w:rPr>
      </w:pPr>
      <w:r w:rsidRPr="001006DA">
        <w:rPr>
          <w:u w:val="single"/>
        </w:rPr>
        <w:t>Spécification de l’analyse de conception</w:t>
      </w:r>
    </w:p>
    <w:p w14:paraId="17A6C412" w14:textId="4392C8AF" w:rsidR="0080607C" w:rsidRDefault="0080607C" w:rsidP="001006DA">
      <w:pPr>
        <w:pStyle w:val="Listepuces2"/>
      </w:pPr>
    </w:p>
    <w:p w14:paraId="7129CA52" w14:textId="77777777" w:rsidR="0080607C" w:rsidRDefault="0080607C" w:rsidP="001006DA">
      <w:pPr>
        <w:pStyle w:val="Listepuces2"/>
      </w:pPr>
    </w:p>
    <w:p w14:paraId="13A1AB78" w14:textId="77777777" w:rsidR="005F26C3" w:rsidRPr="004B1EA8" w:rsidRDefault="005F26C3" w:rsidP="001006DA">
      <w:pPr>
        <w:pStyle w:val="Listepuces2"/>
      </w:pPr>
    </w:p>
    <w:p w14:paraId="3F146CBA" w14:textId="77777777" w:rsidR="00C048C6" w:rsidRPr="004B1EA8" w:rsidRDefault="00C048C6" w:rsidP="001006DA">
      <w:pPr>
        <w:pStyle w:val="Listepuces2"/>
      </w:pPr>
      <w:r w:rsidRPr="004B1EA8">
        <w:t>MOMAS Lisa</w:t>
      </w:r>
    </w:p>
    <w:p w14:paraId="70D18058" w14:textId="3460A8CC" w:rsidR="00B15BFF" w:rsidRDefault="00C048C6" w:rsidP="001006DA">
      <w:pPr>
        <w:pStyle w:val="Listepuces2"/>
      </w:pPr>
      <w:r w:rsidRPr="004B1EA8">
        <w:t>TAMANINI Nicolas</w:t>
      </w:r>
    </w:p>
    <w:p w14:paraId="7B3860C3" w14:textId="3CE5240F" w:rsidR="00A73A1D" w:rsidRDefault="00A73A1D" w:rsidP="001006DA">
      <w:pPr>
        <w:pStyle w:val="Listepuces2"/>
      </w:pPr>
    </w:p>
    <w:p w14:paraId="3DA519CF" w14:textId="01DBE32F" w:rsidR="00A73A1D" w:rsidRDefault="00A73A1D" w:rsidP="001006DA">
      <w:pPr>
        <w:pStyle w:val="Listepuces2"/>
      </w:pPr>
    </w:p>
    <w:p w14:paraId="6BA73267" w14:textId="08457955" w:rsidR="00A73A1D" w:rsidRDefault="00A73A1D" w:rsidP="001006DA">
      <w:pPr>
        <w:pStyle w:val="Listepuces2"/>
      </w:pPr>
    </w:p>
    <w:p w14:paraId="6C4C6940" w14:textId="4A6E9F01" w:rsidR="00A73A1D" w:rsidRDefault="00A73A1D" w:rsidP="001006DA">
      <w:pPr>
        <w:pStyle w:val="Listepuces2"/>
      </w:pPr>
    </w:p>
    <w:p w14:paraId="10D6D2CA" w14:textId="1C6158AA" w:rsidR="00A73A1D" w:rsidRDefault="00A73A1D" w:rsidP="001006DA">
      <w:pPr>
        <w:pStyle w:val="Listepuces2"/>
      </w:pPr>
    </w:p>
    <w:p w14:paraId="5D933DF5" w14:textId="74BCD5CA" w:rsidR="00A73A1D" w:rsidRDefault="00A73A1D" w:rsidP="001006DA">
      <w:pPr>
        <w:pStyle w:val="Listepuces2"/>
      </w:pPr>
    </w:p>
    <w:p w14:paraId="0B6294E8" w14:textId="5FF738C2" w:rsidR="00A73A1D" w:rsidRDefault="00A73A1D" w:rsidP="001006DA">
      <w:pPr>
        <w:pStyle w:val="Listepuces2"/>
      </w:pPr>
    </w:p>
    <w:p w14:paraId="2A495853" w14:textId="5ACE2691" w:rsidR="00A73A1D" w:rsidRDefault="00A73A1D" w:rsidP="001006DA">
      <w:pPr>
        <w:pStyle w:val="Listepuces2"/>
      </w:pPr>
    </w:p>
    <w:p w14:paraId="31AA6E48" w14:textId="72557F51" w:rsidR="00A73A1D" w:rsidRDefault="00A73A1D" w:rsidP="001006DA">
      <w:pPr>
        <w:pStyle w:val="Listepuces2"/>
      </w:pPr>
    </w:p>
    <w:p w14:paraId="55024B59" w14:textId="54117829" w:rsidR="00A73A1D" w:rsidRDefault="00A73A1D" w:rsidP="001006DA">
      <w:pPr>
        <w:pStyle w:val="Listepuces2"/>
      </w:pPr>
    </w:p>
    <w:p w14:paraId="775547F3" w14:textId="1DB6364F" w:rsidR="00A73A1D" w:rsidRPr="001006DA" w:rsidRDefault="001006DA" w:rsidP="001006DA">
      <w:pPr>
        <w:spacing w:after="160" w:line="259" w:lineRule="auto"/>
        <w:jc w:val="left"/>
        <w:rPr>
          <w:rFonts w:ascii="Century Gothic" w:hAnsi="Century Gothic"/>
          <w:iCs/>
          <w:sz w:val="28"/>
          <w:szCs w:val="36"/>
        </w:rPr>
      </w:pPr>
      <w:r>
        <w:br w:type="page"/>
      </w:r>
    </w:p>
    <w:sdt>
      <w:sdtPr>
        <w:rPr>
          <w:rFonts w:ascii="Times New Roman" w:eastAsia="Times New Roman" w:hAnsi="Times New Roman" w:cs="Times New Roman"/>
          <w:color w:val="auto"/>
          <w:sz w:val="24"/>
          <w:szCs w:val="24"/>
        </w:rPr>
        <w:id w:val="1348448488"/>
        <w:docPartObj>
          <w:docPartGallery w:val="Table of Contents"/>
          <w:docPartUnique/>
        </w:docPartObj>
      </w:sdtPr>
      <w:sdtEndPr>
        <w:rPr>
          <w:b/>
          <w:bCs/>
        </w:rPr>
      </w:sdtEndPr>
      <w:sdtContent>
        <w:p w14:paraId="7291F7DD" w14:textId="1AEEB771" w:rsidR="00146918" w:rsidRDefault="00146918" w:rsidP="00A465FD">
          <w:pPr>
            <w:pStyle w:val="En-ttedetabledesmatires"/>
            <w:numPr>
              <w:ilvl w:val="0"/>
              <w:numId w:val="0"/>
            </w:numPr>
            <w:ind w:left="432" w:hanging="432"/>
          </w:pPr>
          <w:r>
            <w:t>Table des matières</w:t>
          </w:r>
        </w:p>
        <w:p w14:paraId="530033C8" w14:textId="77777777" w:rsidR="004A6311" w:rsidRPr="004A6311" w:rsidRDefault="004A6311" w:rsidP="004A6311"/>
        <w:p w14:paraId="0DE7E61B" w14:textId="0B5D4D07" w:rsidR="00E72A83" w:rsidRPr="00211C0C" w:rsidRDefault="00146918">
          <w:pPr>
            <w:pStyle w:val="TM1"/>
            <w:tabs>
              <w:tab w:val="left" w:pos="44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74307" w:history="1">
            <w:r w:rsidR="00E72A83" w:rsidRPr="00211C0C">
              <w:rPr>
                <w:rStyle w:val="Lienhypertexte"/>
                <w:rFonts w:asciiTheme="minorHAnsi" w:eastAsiaTheme="majorEastAsia" w:hAnsiTheme="minorHAnsi"/>
                <w:noProof/>
              </w:rPr>
              <w:t>1</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du sujet</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_Toc50974307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14734D4A" w14:textId="7999C0CF" w:rsidR="00E72A83" w:rsidRPr="00211C0C" w:rsidRDefault="0047769F">
          <w:pPr>
            <w:pStyle w:val="TM1"/>
            <w:tabs>
              <w:tab w:val="left" w:pos="440"/>
              <w:tab w:val="right" w:leader="dot" w:pos="9062"/>
            </w:tabs>
            <w:rPr>
              <w:rFonts w:asciiTheme="minorHAnsi" w:eastAsiaTheme="minorEastAsia" w:hAnsiTheme="minorHAnsi" w:cstheme="minorBidi"/>
              <w:noProof/>
              <w:sz w:val="22"/>
              <w:szCs w:val="22"/>
            </w:rPr>
          </w:pPr>
          <w:hyperlink w:anchor="_Toc50974308" w:history="1">
            <w:r w:rsidR="00E72A83" w:rsidRPr="00211C0C">
              <w:rPr>
                <w:rStyle w:val="Lienhypertexte"/>
                <w:rFonts w:asciiTheme="minorHAnsi" w:eastAsiaTheme="majorEastAsia" w:hAnsiTheme="minorHAnsi"/>
                <w:noProof/>
              </w:rPr>
              <w:t>2</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mise à jour</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_Toc50974308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2668BB31" w14:textId="3ECBB75E" w:rsidR="00E72A83" w:rsidRPr="00211C0C" w:rsidRDefault="0047769F">
          <w:pPr>
            <w:pStyle w:val="TM1"/>
            <w:tabs>
              <w:tab w:val="left" w:pos="440"/>
              <w:tab w:val="right" w:leader="dot" w:pos="9062"/>
            </w:tabs>
            <w:rPr>
              <w:rFonts w:asciiTheme="minorHAnsi" w:eastAsiaTheme="minorEastAsia" w:hAnsiTheme="minorHAnsi" w:cstheme="minorBidi"/>
              <w:noProof/>
              <w:sz w:val="22"/>
              <w:szCs w:val="22"/>
            </w:rPr>
          </w:pPr>
          <w:hyperlink w:anchor="_Toc50974309" w:history="1">
            <w:r w:rsidR="00E72A83" w:rsidRPr="00211C0C">
              <w:rPr>
                <w:rStyle w:val="Lienhypertexte"/>
                <w:rFonts w:asciiTheme="minorHAnsi" w:eastAsiaTheme="majorEastAsia" w:hAnsiTheme="minorHAnsi"/>
                <w:noProof/>
              </w:rPr>
              <w:t>3</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suppression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_Toc50974309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1AE22031" w14:textId="4876D736" w:rsidR="00E72A83" w:rsidRPr="00211C0C" w:rsidRDefault="0047769F">
          <w:pPr>
            <w:pStyle w:val="TM1"/>
            <w:tabs>
              <w:tab w:val="left" w:pos="440"/>
              <w:tab w:val="right" w:leader="dot" w:pos="9062"/>
            </w:tabs>
            <w:rPr>
              <w:rFonts w:asciiTheme="minorHAnsi" w:eastAsiaTheme="minorEastAsia" w:hAnsiTheme="minorHAnsi" w:cstheme="minorBidi"/>
              <w:noProof/>
              <w:sz w:val="22"/>
              <w:szCs w:val="22"/>
            </w:rPr>
          </w:pPr>
          <w:hyperlink w:anchor="_Toc50974310" w:history="1">
            <w:r w:rsidR="00E72A83" w:rsidRPr="00211C0C">
              <w:rPr>
                <w:rStyle w:val="Lienhypertexte"/>
                <w:rFonts w:asciiTheme="minorHAnsi" w:eastAsiaTheme="majorEastAsia" w:hAnsiTheme="minorHAnsi"/>
                <w:noProof/>
              </w:rPr>
              <w:t>4</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consultation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_Toc50974310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6FF9C606" w14:textId="6A45FE38" w:rsidR="00E72A83" w:rsidRPr="00211C0C" w:rsidRDefault="0047769F">
          <w:pPr>
            <w:pStyle w:val="TM1"/>
            <w:tabs>
              <w:tab w:val="left" w:pos="440"/>
              <w:tab w:val="right" w:leader="dot" w:pos="9062"/>
            </w:tabs>
            <w:rPr>
              <w:rFonts w:asciiTheme="minorHAnsi" w:eastAsiaTheme="minorEastAsia" w:hAnsiTheme="minorHAnsi" w:cstheme="minorBidi"/>
              <w:noProof/>
              <w:sz w:val="22"/>
              <w:szCs w:val="22"/>
            </w:rPr>
          </w:pPr>
          <w:hyperlink w:anchor="_Toc50974311" w:history="1">
            <w:r w:rsidR="00E72A83" w:rsidRPr="00211C0C">
              <w:rPr>
                <w:rStyle w:val="Lienhypertexte"/>
                <w:rFonts w:asciiTheme="minorHAnsi" w:eastAsiaTheme="majorEastAsia" w:hAnsiTheme="minorHAnsi"/>
                <w:noProof/>
              </w:rPr>
              <w:t>5</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Dictionnaire de données MERISE</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_Toc50974311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5C2EC64B" w14:textId="6D65D19F" w:rsidR="00E72A83" w:rsidRPr="00211C0C" w:rsidRDefault="0047769F">
          <w:pPr>
            <w:pStyle w:val="TM1"/>
            <w:tabs>
              <w:tab w:val="left" w:pos="440"/>
              <w:tab w:val="right" w:leader="dot" w:pos="9062"/>
            </w:tabs>
            <w:rPr>
              <w:rFonts w:asciiTheme="minorHAnsi" w:eastAsiaTheme="minorEastAsia" w:hAnsiTheme="minorHAnsi" w:cstheme="minorBidi"/>
              <w:noProof/>
              <w:sz w:val="22"/>
              <w:szCs w:val="22"/>
            </w:rPr>
          </w:pPr>
          <w:hyperlink w:anchor="_Toc50974312" w:history="1">
            <w:r w:rsidR="00E72A83" w:rsidRPr="00211C0C">
              <w:rPr>
                <w:rStyle w:val="Lienhypertexte"/>
                <w:rFonts w:asciiTheme="minorHAnsi" w:eastAsiaTheme="majorEastAsia" w:hAnsiTheme="minorHAnsi"/>
                <w:noProof/>
              </w:rPr>
              <w:t>6</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associations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_Toc50974312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097A1DAA" w14:textId="1FC0A3C9" w:rsidR="00E72A83" w:rsidRPr="00211C0C" w:rsidRDefault="0047769F">
          <w:pPr>
            <w:pStyle w:val="TM1"/>
            <w:tabs>
              <w:tab w:val="left" w:pos="440"/>
              <w:tab w:val="right" w:leader="dot" w:pos="9062"/>
            </w:tabs>
            <w:rPr>
              <w:rFonts w:asciiTheme="minorHAnsi" w:eastAsiaTheme="minorEastAsia" w:hAnsiTheme="minorHAnsi" w:cstheme="minorBidi"/>
              <w:noProof/>
              <w:sz w:val="22"/>
              <w:szCs w:val="22"/>
            </w:rPr>
          </w:pPr>
          <w:hyperlink w:anchor="_Toc50974313" w:history="1">
            <w:r w:rsidR="00E72A83" w:rsidRPr="00211C0C">
              <w:rPr>
                <w:rStyle w:val="Lienhypertexte"/>
                <w:rFonts w:asciiTheme="minorHAnsi" w:eastAsiaTheme="majorEastAsia" w:hAnsiTheme="minorHAnsi"/>
                <w:noProof/>
              </w:rPr>
              <w:t>7</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Définition du Modèle Entité-Association MERISE</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_Toc50974313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2CD0C43F" w14:textId="7D204CC6" w:rsidR="00E72A83" w:rsidRPr="00211C0C" w:rsidRDefault="0047769F">
          <w:pPr>
            <w:pStyle w:val="TM1"/>
            <w:tabs>
              <w:tab w:val="left" w:pos="440"/>
              <w:tab w:val="right" w:leader="dot" w:pos="9062"/>
            </w:tabs>
            <w:rPr>
              <w:rFonts w:asciiTheme="minorHAnsi" w:eastAsiaTheme="minorEastAsia" w:hAnsiTheme="minorHAnsi" w:cstheme="minorBidi"/>
              <w:noProof/>
              <w:sz w:val="22"/>
              <w:szCs w:val="22"/>
            </w:rPr>
          </w:pPr>
          <w:hyperlink w:anchor="_Toc50974314" w:history="1">
            <w:r w:rsidR="00E72A83" w:rsidRPr="00211C0C">
              <w:rPr>
                <w:rStyle w:val="Lienhypertexte"/>
                <w:rFonts w:asciiTheme="minorHAnsi" w:eastAsiaTheme="majorEastAsia" w:hAnsiTheme="minorHAnsi"/>
                <w:noProof/>
              </w:rPr>
              <w:t>8</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Définition du Modèle Logique de Données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_Toc50974314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60057548" w14:textId="7C5E6D3B" w:rsidR="00E72A83" w:rsidRPr="00211C0C" w:rsidRDefault="0047769F">
          <w:pPr>
            <w:pStyle w:val="TM1"/>
            <w:tabs>
              <w:tab w:val="left" w:pos="440"/>
              <w:tab w:val="right" w:leader="dot" w:pos="9062"/>
            </w:tabs>
            <w:rPr>
              <w:rFonts w:asciiTheme="minorHAnsi" w:eastAsiaTheme="minorEastAsia" w:hAnsiTheme="minorHAnsi" w:cstheme="minorBidi"/>
              <w:noProof/>
              <w:sz w:val="22"/>
              <w:szCs w:val="22"/>
            </w:rPr>
          </w:pPr>
          <w:hyperlink w:anchor="_Toc50974315" w:history="1">
            <w:r w:rsidR="00E72A83" w:rsidRPr="00211C0C">
              <w:rPr>
                <w:rStyle w:val="Lienhypertexte"/>
                <w:rFonts w:asciiTheme="minorHAnsi" w:eastAsiaTheme="majorEastAsia" w:hAnsiTheme="minorHAnsi"/>
                <w:noProof/>
              </w:rPr>
              <w:t>9</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Spécification des traitements avec des packages PLSQL</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_Toc50974315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4C714789" w14:textId="35E219FC" w:rsidR="00E72A83" w:rsidRPr="00211C0C" w:rsidRDefault="0047769F">
          <w:pPr>
            <w:pStyle w:val="TM1"/>
            <w:tabs>
              <w:tab w:val="left" w:pos="660"/>
              <w:tab w:val="right" w:leader="dot" w:pos="9062"/>
            </w:tabs>
            <w:rPr>
              <w:rFonts w:asciiTheme="minorHAnsi" w:eastAsiaTheme="minorEastAsia" w:hAnsiTheme="minorHAnsi" w:cstheme="minorBidi"/>
              <w:noProof/>
              <w:sz w:val="22"/>
              <w:szCs w:val="22"/>
            </w:rPr>
          </w:pPr>
          <w:hyperlink w:anchor="_Toc50974316" w:history="1">
            <w:r w:rsidR="00E72A83" w:rsidRPr="00211C0C">
              <w:rPr>
                <w:rStyle w:val="Lienhypertexte"/>
                <w:rFonts w:asciiTheme="minorHAnsi" w:eastAsiaTheme="majorEastAsia" w:hAnsiTheme="minorHAnsi"/>
                <w:noProof/>
              </w:rPr>
              <w:t>1</w:t>
            </w:r>
            <w:r w:rsidR="00B028DA" w:rsidRPr="00211C0C">
              <w:rPr>
                <w:rStyle w:val="Lienhypertexte"/>
                <w:rFonts w:asciiTheme="minorHAnsi" w:eastAsiaTheme="majorEastAsia" w:hAnsiTheme="minorHAnsi"/>
                <w:noProof/>
              </w:rPr>
              <w:t xml:space="preserve">0   </w:t>
            </w:r>
            <w:r w:rsidR="00E72A83" w:rsidRPr="00211C0C">
              <w:rPr>
                <w:rStyle w:val="Lienhypertexte"/>
                <w:rFonts w:asciiTheme="minorHAnsi" w:eastAsiaTheme="majorEastAsia" w:hAnsiTheme="minorHAnsi"/>
                <w:noProof/>
              </w:rPr>
              <w:t>Spécification des triggers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_Toc50974316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30D240B1" w14:textId="656E38CE" w:rsidR="00E72A83" w:rsidRPr="00211C0C" w:rsidRDefault="0047769F">
          <w:pPr>
            <w:pStyle w:val="TM1"/>
            <w:tabs>
              <w:tab w:val="left" w:pos="660"/>
              <w:tab w:val="right" w:leader="dot" w:pos="9062"/>
            </w:tabs>
            <w:rPr>
              <w:rFonts w:asciiTheme="minorHAnsi" w:eastAsiaTheme="minorEastAsia" w:hAnsiTheme="minorHAnsi" w:cstheme="minorBidi"/>
              <w:noProof/>
              <w:sz w:val="22"/>
              <w:szCs w:val="22"/>
            </w:rPr>
          </w:pPr>
          <w:hyperlink w:anchor="_Toc50974317" w:history="1">
            <w:r w:rsidR="00E72A83" w:rsidRPr="00211C0C">
              <w:rPr>
                <w:rStyle w:val="Lienhypertexte"/>
                <w:rFonts w:asciiTheme="minorHAnsi" w:eastAsiaTheme="majorEastAsia" w:hAnsiTheme="minorHAnsi"/>
                <w:noProof/>
              </w:rPr>
              <w:t>11</w:t>
            </w:r>
            <w:r w:rsidR="00B028DA" w:rsidRPr="00211C0C">
              <w:rPr>
                <w:rStyle w:val="Lienhypertexte"/>
                <w:rFonts w:asciiTheme="minorHAnsi" w:eastAsiaTheme="majorEastAsia" w:hAnsiTheme="minorHAnsi"/>
                <w:noProof/>
              </w:rPr>
              <w:t xml:space="preserve"> </w:t>
            </w:r>
            <w:r w:rsidR="00B028DA" w:rsidRPr="00211C0C">
              <w:rPr>
                <w:rFonts w:asciiTheme="minorHAnsi" w:eastAsiaTheme="minorEastAsia" w:hAnsiTheme="minorHAnsi" w:cstheme="minorBidi"/>
                <w:noProof/>
                <w:sz w:val="22"/>
                <w:szCs w:val="22"/>
              </w:rPr>
              <w:t xml:space="preserve">  </w:t>
            </w:r>
            <w:r w:rsidR="00E72A83" w:rsidRPr="00211C0C">
              <w:rPr>
                <w:rStyle w:val="Lienhypertexte"/>
                <w:rFonts w:asciiTheme="minorHAnsi" w:eastAsiaTheme="majorEastAsia" w:hAnsiTheme="minorHAnsi"/>
                <w:noProof/>
              </w:rPr>
              <w:t>Maquettes d’écran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_Toc50974317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64DECC00" w14:textId="0D088BB0" w:rsidR="00146918" w:rsidRDefault="00146918">
          <w:r>
            <w:rPr>
              <w:b/>
              <w:bCs/>
            </w:rPr>
            <w:fldChar w:fldCharType="end"/>
          </w:r>
        </w:p>
      </w:sdtContent>
    </w:sdt>
    <w:p w14:paraId="720BAE87" w14:textId="12D684D4" w:rsidR="00A73A1D" w:rsidRDefault="00A73A1D" w:rsidP="001006DA">
      <w:pPr>
        <w:pStyle w:val="Listepuces2"/>
      </w:pPr>
    </w:p>
    <w:p w14:paraId="4AB26393" w14:textId="38A2DED6" w:rsidR="00146918" w:rsidRDefault="00146918" w:rsidP="001006DA">
      <w:pPr>
        <w:pStyle w:val="Listepuces2"/>
      </w:pPr>
    </w:p>
    <w:p w14:paraId="5B4B88D0" w14:textId="7BCC81EE" w:rsidR="00146918" w:rsidRDefault="00146918" w:rsidP="001006DA">
      <w:pPr>
        <w:pStyle w:val="Listepuces2"/>
      </w:pPr>
    </w:p>
    <w:p w14:paraId="6FA176A7" w14:textId="2051D3CA" w:rsidR="00146918" w:rsidRDefault="00146918" w:rsidP="001006DA">
      <w:pPr>
        <w:pStyle w:val="Listepuces2"/>
      </w:pPr>
    </w:p>
    <w:p w14:paraId="7E36AE3E" w14:textId="12C773C4" w:rsidR="00146918" w:rsidRDefault="00146918" w:rsidP="001006DA">
      <w:pPr>
        <w:pStyle w:val="Listepuces2"/>
      </w:pPr>
    </w:p>
    <w:p w14:paraId="08B0E7C5" w14:textId="05B82193" w:rsidR="00146918" w:rsidRDefault="00146918" w:rsidP="001006DA">
      <w:pPr>
        <w:pStyle w:val="Listepuces2"/>
      </w:pPr>
    </w:p>
    <w:p w14:paraId="03ECAFF1" w14:textId="2A26521F" w:rsidR="00146918" w:rsidRDefault="00146918" w:rsidP="001006DA">
      <w:pPr>
        <w:pStyle w:val="Listepuces2"/>
      </w:pPr>
    </w:p>
    <w:p w14:paraId="1B293120" w14:textId="164E6581" w:rsidR="00146918" w:rsidRDefault="00146918" w:rsidP="001006DA">
      <w:pPr>
        <w:pStyle w:val="Listepuces2"/>
      </w:pPr>
    </w:p>
    <w:p w14:paraId="5898C746" w14:textId="7821B838" w:rsidR="00146918" w:rsidRDefault="00146918" w:rsidP="001006DA">
      <w:pPr>
        <w:pStyle w:val="Listepuces2"/>
      </w:pPr>
    </w:p>
    <w:p w14:paraId="40A53CD9" w14:textId="1E1C1817" w:rsidR="00146918" w:rsidRDefault="00146918" w:rsidP="001006DA">
      <w:pPr>
        <w:pStyle w:val="Listepuces2"/>
      </w:pPr>
    </w:p>
    <w:p w14:paraId="36D4FA3B" w14:textId="2390750A" w:rsidR="00146918" w:rsidRDefault="00146918" w:rsidP="001006DA">
      <w:pPr>
        <w:pStyle w:val="Listepuces2"/>
      </w:pPr>
    </w:p>
    <w:p w14:paraId="77E6BEAC" w14:textId="6A2DB59B" w:rsidR="00146918" w:rsidRDefault="00146918" w:rsidP="001006DA">
      <w:pPr>
        <w:pStyle w:val="Listepuces2"/>
      </w:pPr>
    </w:p>
    <w:p w14:paraId="769CF583" w14:textId="7E83AC9B" w:rsidR="00146918" w:rsidRDefault="00146918" w:rsidP="001006DA">
      <w:pPr>
        <w:pStyle w:val="Listepuces2"/>
      </w:pPr>
    </w:p>
    <w:p w14:paraId="1C81A6A1" w14:textId="34E22CC1" w:rsidR="00146918" w:rsidRDefault="00146918" w:rsidP="001006DA">
      <w:pPr>
        <w:pStyle w:val="Listepuces2"/>
      </w:pPr>
    </w:p>
    <w:p w14:paraId="63DBBFC7" w14:textId="00592311" w:rsidR="00146918" w:rsidRDefault="00146918" w:rsidP="001006DA">
      <w:pPr>
        <w:pStyle w:val="Listepuces2"/>
      </w:pPr>
    </w:p>
    <w:p w14:paraId="76A2FA9F" w14:textId="65758F7C" w:rsidR="00146918" w:rsidRDefault="00146918" w:rsidP="001006DA">
      <w:pPr>
        <w:pStyle w:val="Listepuces2"/>
      </w:pPr>
    </w:p>
    <w:p w14:paraId="6A0E7BA9" w14:textId="48AAE6A6" w:rsidR="00146918" w:rsidRDefault="00146918" w:rsidP="001006DA">
      <w:pPr>
        <w:pStyle w:val="Listepuces2"/>
      </w:pPr>
    </w:p>
    <w:p w14:paraId="5F5F497E" w14:textId="659342C9" w:rsidR="00146918" w:rsidRDefault="00146918" w:rsidP="001006DA">
      <w:pPr>
        <w:pStyle w:val="Listepuces2"/>
      </w:pPr>
    </w:p>
    <w:p w14:paraId="5D75F4F4" w14:textId="11432FFA" w:rsidR="00146918" w:rsidRDefault="00146918" w:rsidP="001006DA">
      <w:pPr>
        <w:pStyle w:val="Listepuces2"/>
      </w:pPr>
    </w:p>
    <w:p w14:paraId="59943C8C" w14:textId="26E39F94" w:rsidR="00146918" w:rsidRDefault="00146918" w:rsidP="001006DA">
      <w:pPr>
        <w:pStyle w:val="Listepuces2"/>
      </w:pPr>
    </w:p>
    <w:p w14:paraId="056DA6A5" w14:textId="5A9EAC0E" w:rsidR="00146918" w:rsidRDefault="00146918" w:rsidP="001006DA">
      <w:pPr>
        <w:pStyle w:val="Listepuces2"/>
      </w:pPr>
    </w:p>
    <w:p w14:paraId="143B840F" w14:textId="4A45E74D" w:rsidR="00146918" w:rsidRDefault="00146918" w:rsidP="001006DA">
      <w:pPr>
        <w:pStyle w:val="Listepuces2"/>
      </w:pPr>
    </w:p>
    <w:p w14:paraId="76C7431F" w14:textId="5566E769" w:rsidR="00146918" w:rsidRDefault="00146918" w:rsidP="001006DA">
      <w:pPr>
        <w:pStyle w:val="Listepuces2"/>
      </w:pPr>
    </w:p>
    <w:p w14:paraId="67C87764" w14:textId="109925C7" w:rsidR="00146918" w:rsidRDefault="00146918" w:rsidP="001006DA">
      <w:pPr>
        <w:pStyle w:val="Listepuces2"/>
      </w:pPr>
    </w:p>
    <w:p w14:paraId="5E4AECBA" w14:textId="7B688691" w:rsidR="00146918" w:rsidRDefault="00146918" w:rsidP="001006DA">
      <w:pPr>
        <w:pStyle w:val="Listepuces2"/>
      </w:pPr>
    </w:p>
    <w:p w14:paraId="6B1BA0F7" w14:textId="2B78EAE2" w:rsidR="00146918" w:rsidRDefault="00146918" w:rsidP="001006DA">
      <w:pPr>
        <w:pStyle w:val="Listepuces2"/>
      </w:pPr>
    </w:p>
    <w:p w14:paraId="58D7B824" w14:textId="77777777" w:rsidR="00B77466" w:rsidRDefault="00B77466" w:rsidP="001006DA">
      <w:pPr>
        <w:pStyle w:val="Listepuces2"/>
      </w:pPr>
    </w:p>
    <w:p w14:paraId="6764EA1B" w14:textId="2CFD8603" w:rsidR="00A465FD" w:rsidRDefault="00A465FD" w:rsidP="00A465FD">
      <w:pPr>
        <w:pStyle w:val="Titre1"/>
      </w:pPr>
      <w:bookmarkStart w:id="0" w:name="_Toc50974307"/>
      <w:r>
        <w:t>Description du sujet</w:t>
      </w:r>
      <w:bookmarkEnd w:id="0"/>
    </w:p>
    <w:p w14:paraId="150AF443" w14:textId="604979A4" w:rsidR="00A465FD" w:rsidRDefault="00A465FD" w:rsidP="00A465FD"/>
    <w:p w14:paraId="2A89D287" w14:textId="72EFE028" w:rsidR="00E02CFA" w:rsidRDefault="004A6311" w:rsidP="00135975">
      <w:pPr>
        <w:ind w:firstLine="432"/>
        <w:rPr>
          <w:rFonts w:asciiTheme="minorHAnsi" w:hAnsiTheme="minorHAnsi"/>
        </w:rPr>
      </w:pPr>
      <w:r>
        <w:rPr>
          <w:rFonts w:asciiTheme="minorHAnsi" w:hAnsiTheme="minorHAnsi"/>
        </w:rPr>
        <w:t xml:space="preserve">Pour le projet </w:t>
      </w:r>
      <w:r w:rsidR="00775FF4">
        <w:rPr>
          <w:rFonts w:asciiTheme="minorHAnsi" w:hAnsiTheme="minorHAnsi"/>
        </w:rPr>
        <w:t>de remise à niveau, nous avons décidé de choisir le sujet de la gestion d’une boutique de vêtements en ligne.</w:t>
      </w:r>
      <w:r w:rsidR="0088240F">
        <w:rPr>
          <w:rFonts w:asciiTheme="minorHAnsi" w:hAnsiTheme="minorHAnsi"/>
        </w:rPr>
        <w:t xml:space="preserve"> </w:t>
      </w:r>
      <w:r w:rsidR="00E02CFA">
        <w:rPr>
          <w:rFonts w:asciiTheme="minorHAnsi" w:hAnsiTheme="minorHAnsi"/>
        </w:rPr>
        <w:t>L’application sera orientée sur la partie « arrière-boutique » (back office) d’une boutique de vêtement et doit intégrer les fonctionnalités suivantes </w:t>
      </w:r>
      <w:r w:rsidR="009F54C0">
        <w:rPr>
          <w:rFonts w:asciiTheme="minorHAnsi" w:hAnsiTheme="minorHAnsi"/>
        </w:rPr>
        <w:t xml:space="preserve">qui permettront aux clients du site de commander des vêtements et de se faire livrer la commande </w:t>
      </w:r>
      <w:r w:rsidR="00E02CFA">
        <w:rPr>
          <w:rFonts w:asciiTheme="minorHAnsi" w:hAnsiTheme="minorHAnsi"/>
        </w:rPr>
        <w:t xml:space="preserve">: </w:t>
      </w:r>
    </w:p>
    <w:p w14:paraId="7777525E" w14:textId="77777777" w:rsidR="00380A8F" w:rsidRDefault="00380A8F" w:rsidP="00135975">
      <w:pPr>
        <w:ind w:firstLine="432"/>
        <w:rPr>
          <w:rFonts w:asciiTheme="minorHAnsi" w:hAnsiTheme="minorHAnsi"/>
        </w:rPr>
      </w:pPr>
    </w:p>
    <w:p w14:paraId="496E429A" w14:textId="34E2C589" w:rsidR="00135975" w:rsidRPr="00D77DC6" w:rsidRDefault="00D77DC6" w:rsidP="00D77DC6">
      <w:pPr>
        <w:pStyle w:val="Paragraphedeliste"/>
        <w:numPr>
          <w:ilvl w:val="0"/>
          <w:numId w:val="3"/>
        </w:numPr>
        <w:rPr>
          <w:rFonts w:asciiTheme="minorHAnsi" w:hAnsiTheme="minorHAnsi"/>
        </w:rPr>
      </w:pPr>
      <w:r>
        <w:rPr>
          <w:rFonts w:asciiTheme="minorHAnsi" w:hAnsiTheme="minorHAnsi"/>
        </w:rPr>
        <w:t>Visualisation d’une liste de vêtements et filtrage par catégorie, taille, couleur</w:t>
      </w:r>
      <w:r w:rsidR="00D96B20">
        <w:rPr>
          <w:rFonts w:asciiTheme="minorHAnsi" w:hAnsiTheme="minorHAnsi"/>
        </w:rPr>
        <w:t>, etc.</w:t>
      </w:r>
    </w:p>
    <w:p w14:paraId="711C8363" w14:textId="77777777" w:rsidR="00714F2C" w:rsidRDefault="00DF3CB4" w:rsidP="00E02CFA">
      <w:pPr>
        <w:pStyle w:val="Paragraphedeliste"/>
        <w:numPr>
          <w:ilvl w:val="0"/>
          <w:numId w:val="3"/>
        </w:numPr>
        <w:rPr>
          <w:rFonts w:asciiTheme="minorHAnsi" w:hAnsiTheme="minorHAnsi"/>
        </w:rPr>
      </w:pPr>
      <w:r>
        <w:rPr>
          <w:rFonts w:asciiTheme="minorHAnsi" w:hAnsiTheme="minorHAnsi"/>
        </w:rPr>
        <w:t>Création, modification, suppression de vêtements</w:t>
      </w:r>
    </w:p>
    <w:p w14:paraId="0A8A0328" w14:textId="77777777" w:rsidR="00714F2C" w:rsidRDefault="00714F2C" w:rsidP="00E02CFA">
      <w:pPr>
        <w:pStyle w:val="Paragraphedeliste"/>
        <w:numPr>
          <w:ilvl w:val="0"/>
          <w:numId w:val="3"/>
        </w:numPr>
        <w:rPr>
          <w:rFonts w:asciiTheme="minorHAnsi" w:hAnsiTheme="minorHAnsi"/>
        </w:rPr>
      </w:pPr>
      <w:r>
        <w:rPr>
          <w:rFonts w:asciiTheme="minorHAnsi" w:hAnsiTheme="minorHAnsi"/>
        </w:rPr>
        <w:t>Gestion des stocks de vêtements</w:t>
      </w:r>
    </w:p>
    <w:p w14:paraId="151BC850" w14:textId="77777777" w:rsidR="005E5482" w:rsidRDefault="005E5482" w:rsidP="00E02CFA">
      <w:pPr>
        <w:pStyle w:val="Paragraphedeliste"/>
        <w:numPr>
          <w:ilvl w:val="0"/>
          <w:numId w:val="3"/>
        </w:numPr>
        <w:rPr>
          <w:rFonts w:asciiTheme="minorHAnsi" w:hAnsiTheme="minorHAnsi"/>
        </w:rPr>
      </w:pPr>
      <w:r>
        <w:rPr>
          <w:rFonts w:asciiTheme="minorHAnsi" w:hAnsiTheme="minorHAnsi"/>
        </w:rPr>
        <w:t xml:space="preserve">Gestion des commandes </w:t>
      </w:r>
    </w:p>
    <w:p w14:paraId="727F529C" w14:textId="3AF6FF19" w:rsidR="00E02CFA" w:rsidRPr="00E02CFA" w:rsidRDefault="005E5482" w:rsidP="00E02CFA">
      <w:pPr>
        <w:pStyle w:val="Paragraphedeliste"/>
        <w:numPr>
          <w:ilvl w:val="0"/>
          <w:numId w:val="3"/>
        </w:numPr>
        <w:rPr>
          <w:rFonts w:asciiTheme="minorHAnsi" w:hAnsiTheme="minorHAnsi"/>
        </w:rPr>
      </w:pPr>
      <w:r>
        <w:rPr>
          <w:rFonts w:asciiTheme="minorHAnsi" w:hAnsiTheme="minorHAnsi"/>
        </w:rPr>
        <w:t>Gestion des comptes utilisateur</w:t>
      </w:r>
      <w:r w:rsidR="00E02CFA" w:rsidRPr="00E02CFA">
        <w:rPr>
          <w:rFonts w:asciiTheme="minorHAnsi" w:hAnsiTheme="minorHAnsi"/>
        </w:rPr>
        <w:t xml:space="preserve"> </w:t>
      </w:r>
    </w:p>
    <w:p w14:paraId="1A455DBD" w14:textId="7229DBA5" w:rsidR="004607D6" w:rsidRDefault="004607D6" w:rsidP="004607D6">
      <w:pPr>
        <w:rPr>
          <w:rFonts w:asciiTheme="minorHAnsi" w:hAnsiTheme="minorHAnsi"/>
        </w:rPr>
      </w:pPr>
    </w:p>
    <w:p w14:paraId="4ADC4DCA" w14:textId="6189DEC6" w:rsidR="004607D6" w:rsidRDefault="00E146BB" w:rsidP="00E146BB">
      <w:pPr>
        <w:pStyle w:val="Titre1"/>
      </w:pPr>
      <w:bookmarkStart w:id="1" w:name="_Toc50974308"/>
      <w:r>
        <w:t>Description textuelle des requêtes de mise à jour</w:t>
      </w:r>
      <w:bookmarkEnd w:id="1"/>
    </w:p>
    <w:p w14:paraId="01343D3B" w14:textId="77777777" w:rsidR="00E25CE3" w:rsidRPr="00E25CE3" w:rsidRDefault="00E25CE3" w:rsidP="00E25CE3"/>
    <w:p w14:paraId="454AB51B" w14:textId="5E129EA1" w:rsidR="00E146BB" w:rsidRDefault="00E146BB" w:rsidP="00E146BB"/>
    <w:p w14:paraId="0B5C6DD1" w14:textId="344F0647" w:rsidR="00E146BB" w:rsidRDefault="00E146BB" w:rsidP="00E146BB">
      <w:pPr>
        <w:pStyle w:val="Titre1"/>
      </w:pPr>
      <w:bookmarkStart w:id="2" w:name="_Toc50974309"/>
      <w:r>
        <w:t>Description textuelle des requêtes de suppression</w:t>
      </w:r>
      <w:bookmarkEnd w:id="2"/>
    </w:p>
    <w:p w14:paraId="56B09467" w14:textId="4F3A1F9D" w:rsidR="00E146BB" w:rsidRDefault="00E146BB" w:rsidP="00E146BB"/>
    <w:p w14:paraId="03DBAEF8" w14:textId="08DF4C6C" w:rsidR="00E146BB" w:rsidRDefault="00E146BB" w:rsidP="00E146BB">
      <w:pPr>
        <w:pStyle w:val="Titre1"/>
      </w:pPr>
      <w:bookmarkStart w:id="3" w:name="_Toc50974310"/>
      <w:r>
        <w:t>Description textuelle des requêtes de consultation</w:t>
      </w:r>
      <w:bookmarkEnd w:id="3"/>
    </w:p>
    <w:p w14:paraId="04AD2D8B" w14:textId="02B8CFD1" w:rsidR="00E146BB" w:rsidRDefault="00E146BB" w:rsidP="00E146BB"/>
    <w:p w14:paraId="07093FC0" w14:textId="68E94ED5" w:rsidR="00E146BB" w:rsidRDefault="00267E92" w:rsidP="00267E92">
      <w:pPr>
        <w:pStyle w:val="Titre1"/>
      </w:pPr>
      <w:bookmarkStart w:id="4" w:name="_Toc50974311"/>
      <w:r>
        <w:t>Dictionnaire de données MERISE</w:t>
      </w:r>
      <w:bookmarkEnd w:id="4"/>
    </w:p>
    <w:p w14:paraId="59822CC0" w14:textId="71FBA6C0" w:rsidR="00C41F6A" w:rsidRDefault="00C41F6A" w:rsidP="00C41F6A"/>
    <w:p w14:paraId="5E390E42" w14:textId="66A6BABA" w:rsidR="00C41F6A" w:rsidRDefault="006D7579" w:rsidP="00C41F6A">
      <w:pPr>
        <w:pStyle w:val="Titre1"/>
      </w:pPr>
      <w:bookmarkStart w:id="5" w:name="_Toc50974312"/>
      <w:r>
        <w:t>Description textuelle des associations</w:t>
      </w:r>
      <w:bookmarkEnd w:id="5"/>
    </w:p>
    <w:p w14:paraId="25566E07" w14:textId="7FC7D110" w:rsidR="006D7579" w:rsidRDefault="006D7579" w:rsidP="006D7579"/>
    <w:p w14:paraId="58F42359" w14:textId="2A2C266F" w:rsidR="0083148C" w:rsidRDefault="0083148C" w:rsidP="0083148C">
      <w:r>
        <w:t>Nous avons 6 tables dans notre SGBD e</w:t>
      </w:r>
      <w:r>
        <w:t>-</w:t>
      </w:r>
      <w:r>
        <w:t xml:space="preserve">shop. </w:t>
      </w:r>
    </w:p>
    <w:p w14:paraId="7ACB32C8" w14:textId="1A16278D" w:rsidR="000244F4" w:rsidRDefault="000244F4" w:rsidP="000244F4">
      <w:pPr>
        <w:pStyle w:val="Paragraphedeliste"/>
        <w:numPr>
          <w:ilvl w:val="0"/>
          <w:numId w:val="3"/>
        </w:numPr>
      </w:pPr>
      <w:r>
        <w:t xml:space="preserve">Nous avons la table UTILISATEUR qui contient les données nécessaires pour se créer un compte utilisateur (id, nom, prénom, adresse, email). </w:t>
      </w:r>
    </w:p>
    <w:p w14:paraId="253E3C03" w14:textId="73985A3B" w:rsidR="000244F4" w:rsidRDefault="000244F4" w:rsidP="000244F4"/>
    <w:p w14:paraId="36CA8DC2" w14:textId="77777777" w:rsidR="000244F4" w:rsidRDefault="000244F4" w:rsidP="000244F4"/>
    <w:p w14:paraId="0F212693" w14:textId="5CDFE637" w:rsidR="0083148C" w:rsidRDefault="0083148C" w:rsidP="0083148C">
      <w:pPr>
        <w:pStyle w:val="Paragraphedeliste"/>
        <w:numPr>
          <w:ilvl w:val="0"/>
          <w:numId w:val="3"/>
        </w:numPr>
      </w:pPr>
      <w:r>
        <w:t>N</w:t>
      </w:r>
      <w:r>
        <w:t xml:space="preserve">ous avons la table </w:t>
      </w:r>
      <w:r>
        <w:t>VETEMENT</w:t>
      </w:r>
      <w:r>
        <w:t xml:space="preserve"> qui contient les</w:t>
      </w:r>
      <w:r>
        <w:t xml:space="preserve"> attributs</w:t>
      </w:r>
      <w:r>
        <w:t xml:space="preserve"> id,</w:t>
      </w:r>
      <w:r>
        <w:t xml:space="preserve"> </w:t>
      </w:r>
      <w:r>
        <w:t>nom</w:t>
      </w:r>
      <w:r>
        <w:t>,</w:t>
      </w:r>
      <w:r>
        <w:t xml:space="preserve"> description</w:t>
      </w:r>
      <w:r>
        <w:t>. Cette table</w:t>
      </w:r>
      <w:r w:rsidR="00FC5549">
        <w:t xml:space="preserve"> peut</w:t>
      </w:r>
      <w:r>
        <w:t xml:space="preserve"> comprend</w:t>
      </w:r>
      <w:r w:rsidR="00FC5549">
        <w:t>re</w:t>
      </w:r>
      <w:r>
        <w:t xml:space="preserve"> un </w:t>
      </w:r>
      <w:r w:rsidR="00FC5549">
        <w:t>« </w:t>
      </w:r>
      <w:r>
        <w:t>type</w:t>
      </w:r>
      <w:r w:rsidR="00FC5549">
        <w:t> »</w:t>
      </w:r>
      <w:r>
        <w:t xml:space="preserve"> de vêtement</w:t>
      </w:r>
      <w:r w:rsidR="00FC5549">
        <w:t>. Cela peut être</w:t>
      </w:r>
      <w:r>
        <w:t xml:space="preserve"> un t-shirt avec une écriture propre dessus</w:t>
      </w:r>
      <w:r w:rsidR="00FC5549">
        <w:t>.</w:t>
      </w:r>
      <w:r>
        <w:t xml:space="preserve"> Ce vêtement fait partie d’une catégorie, dans notre cas, le t-shirt avec écriture ferait partie de la catégorie t-shirt. </w:t>
      </w:r>
      <w:r w:rsidR="00FC5549">
        <w:t>Nous avons donc un vêtement qui appartient à une catégorie.</w:t>
      </w:r>
    </w:p>
    <w:p w14:paraId="148FA11B" w14:textId="5939951F" w:rsidR="00FC5549" w:rsidRDefault="00FC5549" w:rsidP="00FC5549">
      <w:pPr>
        <w:pStyle w:val="Paragraphedeliste"/>
      </w:pPr>
      <w:r>
        <w:t>1 vêtement appartient donc à 1 catégorie.</w:t>
      </w:r>
    </w:p>
    <w:p w14:paraId="5FF215EB" w14:textId="1B560077" w:rsidR="0083148C" w:rsidRDefault="0083148C" w:rsidP="0083148C">
      <w:pPr>
        <w:pStyle w:val="Paragraphedeliste"/>
        <w:numPr>
          <w:ilvl w:val="0"/>
          <w:numId w:val="3"/>
        </w:numPr>
      </w:pPr>
      <w:r>
        <w:t xml:space="preserve">Nous avons la table DECLINAISON_VETEMENT. Elle comprend les données </w:t>
      </w:r>
      <w:r w:rsidR="00FC5549">
        <w:t>des différentes déclinaisons</w:t>
      </w:r>
      <w:r>
        <w:t xml:space="preserve"> d’un vêtement</w:t>
      </w:r>
      <w:r w:rsidR="00FC5549">
        <w:t>.</w:t>
      </w:r>
      <w:r>
        <w:t xml:space="preserve"> En effet, nous pouvons avoir un vêtement de différentes tailles ou couleurs, c’est pour cela que cette table est liée aux table</w:t>
      </w:r>
      <w:r w:rsidR="00FC5549">
        <w:t>s</w:t>
      </w:r>
      <w:r>
        <w:t xml:space="preserve"> </w:t>
      </w:r>
      <w:r w:rsidR="000244F4">
        <w:lastRenderedPageBreak/>
        <w:t>COULEUR</w:t>
      </w:r>
      <w:r>
        <w:t xml:space="preserve"> et </w:t>
      </w:r>
      <w:r w:rsidR="000244F4">
        <w:t>TAILLE</w:t>
      </w:r>
      <w:r w:rsidR="00FC5549">
        <w:t>. En fonction de sa taille ou couleur, le prix d’un vêtement peut changer d’où son attribut prix. Cependant, ce vêtement à un nom et une description propre qu’importe sa déclinaison et fait partie d’une catégorie. C’est pour cela que la table est également liée à la table vêtement.</w:t>
      </w:r>
    </w:p>
    <w:p w14:paraId="4896336C" w14:textId="5F5ABC0F" w:rsidR="00FC5549" w:rsidRDefault="00FC5549" w:rsidP="00FC5549">
      <w:pPr>
        <w:pStyle w:val="Paragraphedeliste"/>
      </w:pPr>
      <w:r>
        <w:t>1 déclinaison de vêtement peut avoir que 1 taille assignée ainsi que 1 couleur. Cette déclinaison appartient qu’à 1 « type » de vêtement mais ce type de vêtement peut avoir n déclinaison.</w:t>
      </w:r>
    </w:p>
    <w:p w14:paraId="36ED6C2F" w14:textId="77777777" w:rsidR="000244F4" w:rsidRDefault="000244F4" w:rsidP="00FC5549">
      <w:pPr>
        <w:pStyle w:val="Paragraphedeliste"/>
      </w:pPr>
    </w:p>
    <w:p w14:paraId="29FF75D3" w14:textId="6F159619" w:rsidR="0083148C" w:rsidRDefault="00FC5549" w:rsidP="0083148C">
      <w:pPr>
        <w:pStyle w:val="Paragraphedeliste"/>
        <w:numPr>
          <w:ilvl w:val="0"/>
          <w:numId w:val="3"/>
        </w:numPr>
      </w:pPr>
      <w:r>
        <w:t xml:space="preserve">Nous avons la table </w:t>
      </w:r>
      <w:r w:rsidR="000244F4">
        <w:t xml:space="preserve">COMMANDE </w:t>
      </w:r>
    </w:p>
    <w:p w14:paraId="45B54D18" w14:textId="77777777" w:rsidR="0083148C" w:rsidRDefault="0083148C" w:rsidP="0083148C"/>
    <w:p w14:paraId="2B6DF2D8" w14:textId="77777777" w:rsidR="0083148C" w:rsidRDefault="0083148C" w:rsidP="0083148C"/>
    <w:p w14:paraId="4406AAC4" w14:textId="799430BA" w:rsidR="006D7579" w:rsidRDefault="006D7579" w:rsidP="006D7579"/>
    <w:p w14:paraId="451E4BBA" w14:textId="0C56C2CA" w:rsidR="006D7579" w:rsidRDefault="006D7579" w:rsidP="006D7579">
      <w:pPr>
        <w:pStyle w:val="Titre1"/>
      </w:pPr>
      <w:bookmarkStart w:id="6" w:name="_Toc50974313"/>
      <w:r>
        <w:t>Définition du Modèle Entité-Association MERISE</w:t>
      </w:r>
      <w:bookmarkEnd w:id="6"/>
    </w:p>
    <w:p w14:paraId="777B6824" w14:textId="4D5C0DA8" w:rsidR="009240F4" w:rsidRDefault="009240F4" w:rsidP="009240F4"/>
    <w:p w14:paraId="5F84C3EA" w14:textId="0101E200" w:rsidR="000244F4" w:rsidRDefault="000244F4" w:rsidP="009240F4">
      <w:r>
        <w:t xml:space="preserve">Une DECLINAISON DE VETEMENT possède une COULEUR. Une ou plusieurs </w:t>
      </w:r>
      <w:proofErr w:type="gramStart"/>
      <w:r>
        <w:t>COULEUR  sont</w:t>
      </w:r>
      <w:proofErr w:type="gramEnd"/>
    </w:p>
    <w:p w14:paraId="5BC8207B" w14:textId="3CBEE699" w:rsidR="00891E6E" w:rsidRPr="00891E6E" w:rsidRDefault="009240F4" w:rsidP="00891E6E">
      <w:pPr>
        <w:pStyle w:val="Titre1"/>
      </w:pPr>
      <w:bookmarkStart w:id="7" w:name="_Toc50974314"/>
      <w:r>
        <w:t>Définition du Modèle Logique de Données</w:t>
      </w:r>
      <w:bookmarkEnd w:id="7"/>
    </w:p>
    <w:p w14:paraId="3527CCA5" w14:textId="2A9ABEC8" w:rsidR="00891E6E" w:rsidRDefault="00891E6E" w:rsidP="009240F4">
      <w:pPr>
        <w:pStyle w:val="Titre1"/>
      </w:pPr>
      <w:bookmarkStart w:id="8" w:name="_Toc50974315"/>
      <w:r>
        <w:t>Spécification des traitements avec des packages PLSQL</w:t>
      </w:r>
      <w:bookmarkEnd w:id="8"/>
    </w:p>
    <w:p w14:paraId="0D95D80D" w14:textId="488E1296" w:rsidR="0016413B" w:rsidRDefault="0016413B" w:rsidP="0016413B"/>
    <w:p w14:paraId="2FFEEAFE" w14:textId="23E46EEA" w:rsidR="00E25CE3" w:rsidRDefault="0016413B" w:rsidP="00E25CE3">
      <w:r>
        <w:t xml:space="preserve">Nous avons </w:t>
      </w:r>
      <w:r w:rsidR="005747D3">
        <w:t>choisi</w:t>
      </w:r>
      <w:r>
        <w:t xml:space="preserve"> de faire les fonctions et procédures PLSQL sur les tables UTILISATEUR (table A) et COMMANDE (table B)</w:t>
      </w:r>
      <w:r w:rsidR="005C5D70">
        <w:t>.</w:t>
      </w:r>
    </w:p>
    <w:p w14:paraId="0D7FC8E0" w14:textId="1B67BE67" w:rsidR="00BC4523" w:rsidRDefault="00BC4523" w:rsidP="00E25CE3">
      <w:r>
        <w:t>Nous y avons réalisé des fonctions insérées permettant d’insérer dans la table une ligne avec tous ses attributs.</w:t>
      </w:r>
    </w:p>
    <w:p w14:paraId="76003D1F" w14:textId="378ABE68" w:rsidR="00BC4523" w:rsidRDefault="00BC4523" w:rsidP="00E25CE3">
      <w:r>
        <w:t>Les fonctions supprimer permet de supprimer une ligne du tableau correspondant à l’ID mis en paramètre de la fonction.</w:t>
      </w:r>
    </w:p>
    <w:p w14:paraId="60B779E4" w14:textId="79CBFF0F" w:rsidR="00BC4523" w:rsidRDefault="00BC4523" w:rsidP="00E25CE3"/>
    <w:p w14:paraId="2204DD7C" w14:textId="6426155C" w:rsidR="00BC4523" w:rsidRDefault="00BC4523" w:rsidP="00E25CE3">
      <w:r>
        <w:t xml:space="preserve">Pour la table UTILISATEUR, les fonctions modifiant les informations permettent de modifier un mot de passe (valeur nouvelle étant celle passée en paramètre) en fonction de </w:t>
      </w:r>
      <w:proofErr w:type="spellStart"/>
      <w:r>
        <w:t>l’id</w:t>
      </w:r>
      <w:proofErr w:type="spellEnd"/>
      <w:r>
        <w:t xml:space="preserve"> de l’utilisateur passé également en paramètre. Une autre permet de modifier les nom et prénoms par de nouvelles valeurs définis en paramètre en fonction de </w:t>
      </w:r>
      <w:proofErr w:type="spellStart"/>
      <w:r>
        <w:t>l’id</w:t>
      </w:r>
      <w:proofErr w:type="spellEnd"/>
      <w:r>
        <w:t xml:space="preserve"> rentrée en paramètre.</w:t>
      </w:r>
    </w:p>
    <w:p w14:paraId="240E5CC4" w14:textId="560985B9" w:rsidR="00BC4523" w:rsidRDefault="00BC4523" w:rsidP="00E25CE3"/>
    <w:p w14:paraId="465BDEBA" w14:textId="322884FD" w:rsidR="00BC4523" w:rsidRDefault="00BC4523" w:rsidP="00E25CE3">
      <w:r>
        <w:t xml:space="preserve">Pour la table COMMANDE, </w:t>
      </w:r>
      <w:r w:rsidR="00D90CBC">
        <w:t>nous avons une fonction modifiant le prix d’une commande ainsi qu’une autre modifiant l’état de la commande (ex : nous passons d’un statut de commande « en cours » à un statue « expédié »).</w:t>
      </w:r>
    </w:p>
    <w:p w14:paraId="26ED7ABD" w14:textId="7F8A5B34" w:rsidR="00BC4523" w:rsidRDefault="00BC4523" w:rsidP="00E25CE3"/>
    <w:p w14:paraId="79D9E315" w14:textId="792449F9" w:rsidR="00BC4523" w:rsidRDefault="00BC4523" w:rsidP="00E25CE3">
      <w:r>
        <w:t>Les fonctions lister permet d’afficher les informations du tableau de la forme suivante :</w:t>
      </w:r>
    </w:p>
    <w:p w14:paraId="0036C0C2" w14:textId="67FFA1DC" w:rsidR="00BC4523" w:rsidRPr="00D90CBC" w:rsidRDefault="00BC4523" w:rsidP="00E25CE3">
      <w:proofErr w:type="spellStart"/>
      <w:r w:rsidRPr="0083148C">
        <w:rPr>
          <w:lang w:val="en-GB"/>
        </w:rPr>
        <w:t>userId</w:t>
      </w:r>
      <w:proofErr w:type="spellEnd"/>
      <w:r w:rsidRPr="0083148C">
        <w:rPr>
          <w:lang w:val="en-GB"/>
        </w:rPr>
        <w:t xml:space="preserve"> -   </w:t>
      </w:r>
      <w:proofErr w:type="spellStart"/>
      <w:r w:rsidRPr="0083148C">
        <w:rPr>
          <w:lang w:val="en-GB"/>
        </w:rPr>
        <w:t>userLastName</w:t>
      </w:r>
      <w:proofErr w:type="spellEnd"/>
      <w:r w:rsidRPr="0083148C">
        <w:rPr>
          <w:lang w:val="en-GB"/>
        </w:rPr>
        <w:t xml:space="preserve">| </w:t>
      </w:r>
      <w:proofErr w:type="gramStart"/>
      <w:r w:rsidRPr="0083148C">
        <w:rPr>
          <w:lang w:val="en-GB"/>
        </w:rPr>
        <w:t xml:space="preserve">-  </w:t>
      </w:r>
      <w:proofErr w:type="spellStart"/>
      <w:r w:rsidRPr="0083148C">
        <w:rPr>
          <w:lang w:val="en-GB"/>
        </w:rPr>
        <w:t>userFirstName</w:t>
      </w:r>
      <w:proofErr w:type="spellEnd"/>
      <w:proofErr w:type="gramEnd"/>
      <w:r w:rsidRPr="0083148C">
        <w:rPr>
          <w:lang w:val="en-GB"/>
        </w:rPr>
        <w:t xml:space="preserve">   -   </w:t>
      </w:r>
      <w:proofErr w:type="spellStart"/>
      <w:r w:rsidRPr="0083148C">
        <w:rPr>
          <w:lang w:val="en-GB"/>
        </w:rPr>
        <w:t>userAddress</w:t>
      </w:r>
      <w:proofErr w:type="spellEnd"/>
      <w:r w:rsidRPr="0083148C">
        <w:rPr>
          <w:lang w:val="en-GB"/>
        </w:rPr>
        <w:t xml:space="preserve">  -   </w:t>
      </w:r>
      <w:proofErr w:type="spellStart"/>
      <w:r w:rsidRPr="0083148C">
        <w:rPr>
          <w:lang w:val="en-GB"/>
        </w:rPr>
        <w:t>userEmail</w:t>
      </w:r>
      <w:proofErr w:type="spellEnd"/>
      <w:r w:rsidRPr="0083148C">
        <w:rPr>
          <w:lang w:val="en-GB"/>
        </w:rPr>
        <w:t xml:space="preserve">  -  </w:t>
      </w:r>
      <w:proofErr w:type="spellStart"/>
      <w:r w:rsidRPr="0083148C">
        <w:rPr>
          <w:lang w:val="en-GB"/>
        </w:rPr>
        <w:t>userPassword</w:t>
      </w:r>
      <w:proofErr w:type="spellEnd"/>
      <w:r w:rsidRPr="0083148C">
        <w:rPr>
          <w:lang w:val="en-GB"/>
        </w:rPr>
        <w:t xml:space="preserve">. </w:t>
      </w:r>
      <w:r w:rsidRPr="00D90CBC">
        <w:t>Elles listent les informations des utilisateurs.</w:t>
      </w:r>
    </w:p>
    <w:p w14:paraId="3F434293" w14:textId="77777777" w:rsidR="00BC4523" w:rsidRPr="00D90CBC" w:rsidRDefault="00BC4523" w:rsidP="00E25CE3"/>
    <w:p w14:paraId="748EDA32" w14:textId="77777777" w:rsidR="00BC4523" w:rsidRPr="00D90CBC" w:rsidRDefault="00BC4523" w:rsidP="00E25CE3"/>
    <w:p w14:paraId="0C7DF6EC" w14:textId="77777777" w:rsidR="00BC4523" w:rsidRPr="00D90CBC" w:rsidRDefault="00BC4523" w:rsidP="00E25CE3"/>
    <w:p w14:paraId="2E5D0152" w14:textId="3E224556" w:rsidR="009240F4" w:rsidRDefault="009240F4" w:rsidP="009240F4">
      <w:pPr>
        <w:pStyle w:val="Titre1"/>
      </w:pPr>
      <w:r w:rsidRPr="00D90CBC">
        <w:t xml:space="preserve"> </w:t>
      </w:r>
      <w:bookmarkStart w:id="9" w:name="_Toc50974316"/>
      <w:r w:rsidR="006D4344">
        <w:t>Spécification des triggers</w:t>
      </w:r>
      <w:bookmarkEnd w:id="9"/>
    </w:p>
    <w:p w14:paraId="772B1742" w14:textId="4B28331D" w:rsidR="006D4344" w:rsidRDefault="006D4344" w:rsidP="006D4344"/>
    <w:p w14:paraId="30ABAB78" w14:textId="1F74414D" w:rsidR="00267E92" w:rsidRDefault="006D4344" w:rsidP="006D4344">
      <w:pPr>
        <w:pStyle w:val="Titre1"/>
      </w:pPr>
      <w:bookmarkStart w:id="10" w:name="_Toc50974317"/>
      <w:r>
        <w:lastRenderedPageBreak/>
        <w:t>Maquettes d’écran</w:t>
      </w:r>
      <w:bookmarkEnd w:id="10"/>
    </w:p>
    <w:p w14:paraId="10AC86DF" w14:textId="79714DAE" w:rsidR="00267E92" w:rsidRDefault="00267E92" w:rsidP="00267E92"/>
    <w:p w14:paraId="0ABDFD82" w14:textId="35B309EB" w:rsidR="005C5D70" w:rsidRDefault="005C5D70" w:rsidP="00267E92"/>
    <w:p w14:paraId="30903DDC" w14:textId="49262278" w:rsidR="005C5D70" w:rsidRDefault="005C5D70" w:rsidP="00267E92">
      <w:r>
        <w:t xml:space="preserve">Nous avons fait des maquettes de notre site web sur </w:t>
      </w:r>
      <w:proofErr w:type="spellStart"/>
      <w:r>
        <w:t>AdobeXD</w:t>
      </w:r>
      <w:proofErr w:type="spellEnd"/>
      <w:r>
        <w:t>. Notre logiciel devait idéalement remplir ces fonctionnalités et interfaces :</w:t>
      </w:r>
    </w:p>
    <w:p w14:paraId="5705240B" w14:textId="7B449AA6" w:rsidR="005C5D70" w:rsidRDefault="005C5D70" w:rsidP="00267E92"/>
    <w:p w14:paraId="231BC25F" w14:textId="77777777" w:rsidR="005C5D70" w:rsidRPr="005C5D70" w:rsidRDefault="005C5D70" w:rsidP="005C5D70">
      <w:pPr>
        <w:pStyle w:val="Paragraphedeliste"/>
        <w:autoSpaceDE w:val="0"/>
        <w:autoSpaceDN w:val="0"/>
        <w:adjustRightInd w:val="0"/>
        <w:jc w:val="left"/>
        <w:rPr>
          <w:rFonts w:eastAsiaTheme="minorHAnsi"/>
          <w:color w:val="000000"/>
          <w:lang w:eastAsia="en-US"/>
        </w:rPr>
      </w:pPr>
    </w:p>
    <w:p w14:paraId="7AFC81A9" w14:textId="2BA91204" w:rsidR="005C5D70" w:rsidRDefault="005C5D70" w:rsidP="005C5D70">
      <w:pPr>
        <w:pStyle w:val="Paragraphedeliste"/>
        <w:numPr>
          <w:ilvl w:val="0"/>
          <w:numId w:val="3"/>
        </w:numPr>
        <w:autoSpaceDE w:val="0"/>
        <w:autoSpaceDN w:val="0"/>
        <w:adjustRightInd w:val="0"/>
        <w:jc w:val="left"/>
        <w:rPr>
          <w:rFonts w:eastAsiaTheme="minorHAnsi"/>
          <w:color w:val="000000"/>
          <w:lang w:eastAsia="en-US"/>
        </w:rPr>
      </w:pPr>
      <w:r w:rsidRPr="005C5D70">
        <w:rPr>
          <w:rFonts w:eastAsiaTheme="minorHAnsi"/>
          <w:color w:val="000000"/>
          <w:lang w:eastAsia="en-US"/>
        </w:rPr>
        <w:t xml:space="preserve">Un écran de connexion </w:t>
      </w:r>
    </w:p>
    <w:p w14:paraId="1024EB03" w14:textId="77777777" w:rsidR="005C5D70" w:rsidRPr="005C5D70" w:rsidRDefault="005C5D70" w:rsidP="005C5D70">
      <w:pPr>
        <w:pStyle w:val="Paragraphedeliste"/>
        <w:autoSpaceDE w:val="0"/>
        <w:autoSpaceDN w:val="0"/>
        <w:adjustRightInd w:val="0"/>
        <w:jc w:val="left"/>
        <w:rPr>
          <w:rFonts w:eastAsiaTheme="minorHAnsi"/>
          <w:color w:val="000000"/>
          <w:lang w:eastAsia="en-US"/>
        </w:rPr>
      </w:pPr>
    </w:p>
    <w:p w14:paraId="11EDDEA6" w14:textId="6D0CE19D" w:rsidR="005C5D70" w:rsidRDefault="005C5D70" w:rsidP="005C5D70">
      <w:pPr>
        <w:ind w:left="360"/>
      </w:pPr>
      <w:r>
        <w:t xml:space="preserve">Cette page permet à l’utilisateur de se connecter. </w:t>
      </w:r>
    </w:p>
    <w:p w14:paraId="65D08AF0" w14:textId="77777777" w:rsidR="000410F8" w:rsidRDefault="000410F8" w:rsidP="00267E92">
      <w:r>
        <w:t>L’adresse mail et le mot de passe de l’utilisateur doivent être intégrés dans la base de données Oracle. Dans le cas contraire :</w:t>
      </w:r>
    </w:p>
    <w:p w14:paraId="661E9235" w14:textId="2DFAE7FE" w:rsidR="000410F8" w:rsidRDefault="000410F8" w:rsidP="000410F8">
      <w:pPr>
        <w:ind w:firstLine="708"/>
      </w:pPr>
      <w:r>
        <w:t>- L’utilisateur doit se créer de nouveaux identifiants en cliquant sur le lien hypertexte illustré sur le label « Se créer un compte ».</w:t>
      </w:r>
    </w:p>
    <w:p w14:paraId="6A9AB315" w14:textId="33D232F3" w:rsidR="000410F8" w:rsidRDefault="000410F8" w:rsidP="000410F8">
      <w:pPr>
        <w:ind w:firstLine="708"/>
      </w:pPr>
      <w:r>
        <w:t xml:space="preserve">- L’utilisateur a oublié son mot de passe, il rentre l’adresse mail dans </w:t>
      </w:r>
      <w:proofErr w:type="gramStart"/>
      <w:r>
        <w:t>le champs dédiée</w:t>
      </w:r>
      <w:proofErr w:type="gramEnd"/>
      <w:r>
        <w:t xml:space="preserve"> à cela et cliquer sur le lien hypertexte « mot de passe oublié ».</w:t>
      </w:r>
    </w:p>
    <w:p w14:paraId="37D25123" w14:textId="77777777" w:rsidR="000410F8" w:rsidRDefault="000410F8" w:rsidP="00267E92"/>
    <w:p w14:paraId="6CBD2A69" w14:textId="455A607B" w:rsidR="005C5D70" w:rsidRDefault="005C5D70" w:rsidP="00267E92">
      <w:r>
        <w:rPr>
          <w:noProof/>
        </w:rPr>
        <w:drawing>
          <wp:inline distT="0" distB="0" distL="0" distR="0" wp14:anchorId="3734211B" wp14:editId="2D6F8E0B">
            <wp:extent cx="5760720" cy="32283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28340"/>
                    </a:xfrm>
                    <a:prstGeom prst="rect">
                      <a:avLst/>
                    </a:prstGeom>
                  </pic:spPr>
                </pic:pic>
              </a:graphicData>
            </a:graphic>
          </wp:inline>
        </w:drawing>
      </w:r>
    </w:p>
    <w:p w14:paraId="29D8E64A" w14:textId="7DF8EC49" w:rsidR="005C5D70" w:rsidRDefault="005C5D70" w:rsidP="00267E92"/>
    <w:p w14:paraId="518DBAF5" w14:textId="3530B81D" w:rsidR="005C5D70" w:rsidRDefault="000410F8" w:rsidP="000410F8">
      <w:pPr>
        <w:pStyle w:val="Paragraphedeliste"/>
        <w:numPr>
          <w:ilvl w:val="0"/>
          <w:numId w:val="3"/>
        </w:numPr>
      </w:pPr>
      <w:r>
        <w:t>Ecran création de compte</w:t>
      </w:r>
    </w:p>
    <w:p w14:paraId="2914074E" w14:textId="77777777" w:rsidR="000410F8" w:rsidRDefault="000410F8" w:rsidP="000410F8">
      <w:pPr>
        <w:pStyle w:val="Paragraphedeliste"/>
      </w:pPr>
    </w:p>
    <w:p w14:paraId="1ABCC14B" w14:textId="4764A0FC" w:rsidR="000410F8" w:rsidRDefault="000410F8" w:rsidP="000410F8">
      <w:r>
        <w:t>Cette page permet à l’utilisateur de se créer un compte. Cela ajoute les informations à la base de données Oracle. Cette page est l’équivalent de notre page surprise.</w:t>
      </w:r>
    </w:p>
    <w:p w14:paraId="49E23639" w14:textId="261AF755" w:rsidR="005C5D70" w:rsidRDefault="000410F8" w:rsidP="00267E92">
      <w:r>
        <w:rPr>
          <w:noProof/>
        </w:rPr>
        <w:lastRenderedPageBreak/>
        <w:drawing>
          <wp:inline distT="0" distB="0" distL="0" distR="0" wp14:anchorId="49967916" wp14:editId="5B7639EB">
            <wp:extent cx="5760720" cy="32435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3580"/>
                    </a:xfrm>
                    <a:prstGeom prst="rect">
                      <a:avLst/>
                    </a:prstGeom>
                  </pic:spPr>
                </pic:pic>
              </a:graphicData>
            </a:graphic>
          </wp:inline>
        </w:drawing>
      </w:r>
    </w:p>
    <w:p w14:paraId="738F3FE2" w14:textId="5992B04B" w:rsidR="000410F8" w:rsidRDefault="000410F8" w:rsidP="00267E92"/>
    <w:p w14:paraId="63D7A789" w14:textId="3FE4960E" w:rsidR="000410F8" w:rsidRDefault="000410F8" w:rsidP="000410F8">
      <w:pPr>
        <w:pStyle w:val="Paragraphedeliste"/>
        <w:autoSpaceDE w:val="0"/>
        <w:autoSpaceDN w:val="0"/>
        <w:adjustRightInd w:val="0"/>
        <w:jc w:val="left"/>
        <w:rPr>
          <w:rFonts w:eastAsiaTheme="minorHAnsi"/>
          <w:color w:val="000000"/>
          <w:lang w:eastAsia="en-US"/>
        </w:rPr>
      </w:pPr>
    </w:p>
    <w:p w14:paraId="3F5D5DD2" w14:textId="77777777" w:rsidR="000410F8" w:rsidRPr="000410F8" w:rsidRDefault="000410F8" w:rsidP="000410F8">
      <w:pPr>
        <w:pStyle w:val="Paragraphedeliste"/>
        <w:autoSpaceDE w:val="0"/>
        <w:autoSpaceDN w:val="0"/>
        <w:adjustRightInd w:val="0"/>
        <w:jc w:val="left"/>
        <w:rPr>
          <w:rFonts w:eastAsiaTheme="minorHAnsi"/>
          <w:color w:val="000000"/>
          <w:lang w:eastAsia="en-US"/>
        </w:rPr>
      </w:pPr>
    </w:p>
    <w:p w14:paraId="63430BB5" w14:textId="46A2610C" w:rsidR="000410F8" w:rsidRDefault="000410F8" w:rsidP="000410F8">
      <w:pPr>
        <w:pStyle w:val="Paragraphedeliste"/>
        <w:numPr>
          <w:ilvl w:val="0"/>
          <w:numId w:val="3"/>
        </w:numPr>
        <w:autoSpaceDE w:val="0"/>
        <w:autoSpaceDN w:val="0"/>
        <w:adjustRightInd w:val="0"/>
        <w:jc w:val="left"/>
        <w:rPr>
          <w:rFonts w:eastAsiaTheme="minorHAnsi"/>
          <w:color w:val="000000"/>
          <w:lang w:eastAsia="en-US"/>
        </w:rPr>
      </w:pPr>
      <w:r w:rsidRPr="000410F8">
        <w:rPr>
          <w:rFonts w:eastAsiaTheme="minorHAnsi"/>
          <w:color w:val="000000"/>
          <w:lang w:eastAsia="en-US"/>
        </w:rPr>
        <w:t xml:space="preserve">Un écran avec moteur de recherche (gérer la liste des données d’une table) </w:t>
      </w:r>
    </w:p>
    <w:p w14:paraId="5E71F495" w14:textId="77777777" w:rsidR="00F65C6F" w:rsidRPr="000410F8" w:rsidRDefault="00F65C6F" w:rsidP="00F65C6F">
      <w:pPr>
        <w:pStyle w:val="Paragraphedeliste"/>
        <w:autoSpaceDE w:val="0"/>
        <w:autoSpaceDN w:val="0"/>
        <w:adjustRightInd w:val="0"/>
        <w:jc w:val="left"/>
        <w:rPr>
          <w:rFonts w:eastAsiaTheme="minorHAnsi"/>
          <w:color w:val="000000"/>
          <w:lang w:eastAsia="en-US"/>
        </w:rPr>
      </w:pPr>
    </w:p>
    <w:p w14:paraId="6B821C5D" w14:textId="2746150D" w:rsidR="000410F8" w:rsidRDefault="000410F8" w:rsidP="000410F8">
      <w:r>
        <w:t xml:space="preserve">Dans cette écran, l’utilisateur peut réaliser plusieurs filtres. Il </w:t>
      </w:r>
      <w:r w:rsidR="00F65C6F">
        <w:t>p</w:t>
      </w:r>
      <w:r>
        <w:t>eut choisir de visualiser une liste de vêtement correspondant à la taille</w:t>
      </w:r>
      <w:r w:rsidR="00F65C6F">
        <w:t xml:space="preserve"> choisie</w:t>
      </w:r>
      <w:r>
        <w:t xml:space="preserve"> et/ou </w:t>
      </w:r>
      <w:r w:rsidR="00F65C6F">
        <w:t>à la couleur choisie et/ou la catégorie. Plus il y aura de filtre, moins il y aura de vêtements affichés dans la liste illustré dans le tableau situé au bas de la page. Les filtres sont cumulables et envoie un résultat instantané sur la liste.</w:t>
      </w:r>
    </w:p>
    <w:p w14:paraId="561DDFA9" w14:textId="77777777" w:rsidR="00F65C6F" w:rsidRDefault="00F65C6F" w:rsidP="000410F8"/>
    <w:p w14:paraId="6FC8E90B" w14:textId="61976DF6" w:rsidR="005C5D70" w:rsidRDefault="005C5D70" w:rsidP="00267E92">
      <w:r>
        <w:rPr>
          <w:noProof/>
        </w:rPr>
        <w:drawing>
          <wp:inline distT="0" distB="0" distL="0" distR="0" wp14:anchorId="66CF0B08" wp14:editId="473F4719">
            <wp:extent cx="5760720" cy="32315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31515"/>
                    </a:xfrm>
                    <a:prstGeom prst="rect">
                      <a:avLst/>
                    </a:prstGeom>
                  </pic:spPr>
                </pic:pic>
              </a:graphicData>
            </a:graphic>
          </wp:inline>
        </w:drawing>
      </w:r>
    </w:p>
    <w:p w14:paraId="09625515" w14:textId="1FD3CBF4" w:rsidR="005C5D70" w:rsidRDefault="005C5D70" w:rsidP="00267E92"/>
    <w:p w14:paraId="1B441EFE" w14:textId="54C0CF32" w:rsidR="005C5D70" w:rsidRDefault="005C5D70" w:rsidP="00267E92"/>
    <w:p w14:paraId="03D98D8E" w14:textId="4C1832A3" w:rsidR="00F65C6F" w:rsidRDefault="00F65C6F" w:rsidP="00267E92"/>
    <w:p w14:paraId="575B7DF1" w14:textId="28F0E822" w:rsidR="00F65C6F" w:rsidRDefault="00F65C6F" w:rsidP="00F65C6F">
      <w:pPr>
        <w:pStyle w:val="Paragraphedeliste"/>
        <w:numPr>
          <w:ilvl w:val="0"/>
          <w:numId w:val="3"/>
        </w:numPr>
      </w:pPr>
      <w:r>
        <w:lastRenderedPageBreak/>
        <w:t>Ecran de gestion de vêtements</w:t>
      </w:r>
    </w:p>
    <w:p w14:paraId="3D0616C0" w14:textId="7D1AE7DC" w:rsidR="00F65C6F" w:rsidRDefault="00F65C6F" w:rsidP="00F65C6F">
      <w:pPr>
        <w:ind w:left="360"/>
      </w:pPr>
    </w:p>
    <w:p w14:paraId="04B8E475" w14:textId="77777777" w:rsidR="00F65C6F" w:rsidRDefault="00F65C6F" w:rsidP="00F65C6F">
      <w:pPr>
        <w:ind w:left="360"/>
      </w:pPr>
      <w:r>
        <w:t xml:space="preserve">Cette page permet à l’interlocuteur de choisir d’ajouter ou supprimer un vêtement. </w:t>
      </w:r>
    </w:p>
    <w:p w14:paraId="0C3DE201" w14:textId="5D046D75" w:rsidR="00F65C6F" w:rsidRDefault="00F65C6F" w:rsidP="00F65C6F">
      <w:pPr>
        <w:pStyle w:val="Paragraphedeliste"/>
        <w:numPr>
          <w:ilvl w:val="0"/>
          <w:numId w:val="3"/>
        </w:numPr>
      </w:pPr>
      <w:r>
        <w:t>La suppression d’un vêtement permet de supprimer toutes les déclinaisons liées à un vêtement. Les déclinaisons d’un vêtement choisis sont la taille, la couleur et la catégorie. L’utilisateur devra sélectionner le nom du vêtement qu’il veut supprimer.</w:t>
      </w:r>
    </w:p>
    <w:p w14:paraId="0DE80C35" w14:textId="07D4703C" w:rsidR="00F65C6F" w:rsidRDefault="00F65C6F" w:rsidP="00F65C6F">
      <w:pPr>
        <w:pStyle w:val="Paragraphedeliste"/>
        <w:numPr>
          <w:ilvl w:val="0"/>
          <w:numId w:val="3"/>
        </w:numPr>
      </w:pPr>
      <w:r>
        <w:t>L’ajout d’un vêtement se fait d’abord par l’entrée du nom du vêtement et de sa description. L’utilisateur doit ensuite cliquer sur le bouton ajouter et cela renverra automatiquement à la page « écran de gestion de déclinaison ».</w:t>
      </w:r>
    </w:p>
    <w:p w14:paraId="1C3C04C2" w14:textId="458F469D" w:rsidR="005C5D70" w:rsidRDefault="005C5D70" w:rsidP="00267E92"/>
    <w:p w14:paraId="2494E175" w14:textId="62403700" w:rsidR="005C5D70" w:rsidRDefault="00F65C6F" w:rsidP="00267E92">
      <w:r>
        <w:rPr>
          <w:noProof/>
        </w:rPr>
        <w:drawing>
          <wp:inline distT="0" distB="0" distL="0" distR="0" wp14:anchorId="548AF3A2" wp14:editId="73CD3C9A">
            <wp:extent cx="5684520" cy="31546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322" b="2435"/>
                    <a:stretch/>
                  </pic:blipFill>
                  <pic:spPr bwMode="auto">
                    <a:xfrm>
                      <a:off x="0" y="0"/>
                      <a:ext cx="5684520" cy="3154680"/>
                    </a:xfrm>
                    <a:prstGeom prst="rect">
                      <a:avLst/>
                    </a:prstGeom>
                    <a:ln>
                      <a:noFill/>
                    </a:ln>
                    <a:extLst>
                      <a:ext uri="{53640926-AAD7-44D8-BBD7-CCE9431645EC}">
                        <a14:shadowObscured xmlns:a14="http://schemas.microsoft.com/office/drawing/2010/main"/>
                      </a:ext>
                    </a:extLst>
                  </pic:spPr>
                </pic:pic>
              </a:graphicData>
            </a:graphic>
          </wp:inline>
        </w:drawing>
      </w:r>
    </w:p>
    <w:p w14:paraId="38B0D279" w14:textId="19E6E699" w:rsidR="00F65C6F" w:rsidRDefault="00F65C6F" w:rsidP="00F65C6F">
      <w:pPr>
        <w:pStyle w:val="Paragraphedeliste"/>
      </w:pPr>
    </w:p>
    <w:p w14:paraId="4A2933DA" w14:textId="29B71BD9" w:rsidR="00D76D17" w:rsidRDefault="00D76D17" w:rsidP="00F65C6F">
      <w:pPr>
        <w:pStyle w:val="Paragraphedeliste"/>
      </w:pPr>
    </w:p>
    <w:p w14:paraId="70B40BA7" w14:textId="462FEBDF" w:rsidR="00D76D17" w:rsidRDefault="00D76D17" w:rsidP="00F65C6F">
      <w:pPr>
        <w:pStyle w:val="Paragraphedeliste"/>
      </w:pPr>
    </w:p>
    <w:p w14:paraId="0C0FDA99" w14:textId="2AF75178" w:rsidR="00D76D17" w:rsidRDefault="00D76D17" w:rsidP="00D76D17">
      <w:pPr>
        <w:spacing w:after="160" w:line="259" w:lineRule="auto"/>
        <w:jc w:val="left"/>
      </w:pPr>
      <w:r>
        <w:br w:type="page"/>
      </w:r>
    </w:p>
    <w:p w14:paraId="625F4AB1" w14:textId="27C481B5" w:rsidR="005C5D70" w:rsidRDefault="00F65C6F" w:rsidP="00F65C6F">
      <w:pPr>
        <w:pStyle w:val="Paragraphedeliste"/>
        <w:numPr>
          <w:ilvl w:val="0"/>
          <w:numId w:val="3"/>
        </w:numPr>
      </w:pPr>
      <w:r>
        <w:lastRenderedPageBreak/>
        <w:t>Ecran de gestion de déclinaison</w:t>
      </w:r>
    </w:p>
    <w:p w14:paraId="0DA09D71" w14:textId="77777777" w:rsidR="00F65C6F" w:rsidRDefault="00F65C6F" w:rsidP="00F65C6F">
      <w:pPr>
        <w:ind w:left="360"/>
      </w:pPr>
    </w:p>
    <w:p w14:paraId="231518E8" w14:textId="77777777" w:rsidR="00F65C6F" w:rsidRDefault="00F65C6F" w:rsidP="00267E92">
      <w:r>
        <w:t xml:space="preserve">Cet écran permet à l’utilisateur d’ajoute ou supprimer des déclinaisons de vêtements. </w:t>
      </w:r>
    </w:p>
    <w:p w14:paraId="6724EBD4" w14:textId="36326D52" w:rsidR="00F65C6F" w:rsidRDefault="00F65C6F" w:rsidP="00267E92">
      <w:r>
        <w:t>Le remplissage de tous les champs est obligatoire lorsque l’utilisateur à auparavant cliqué sur le bouton « ajouter » de l’écran « gestion de vêtement ».</w:t>
      </w:r>
    </w:p>
    <w:p w14:paraId="4798BE6D" w14:textId="6CFD250F" w:rsidR="00F65C6F" w:rsidRDefault="00F65C6F" w:rsidP="00267E92">
      <w:r>
        <w:t>Dans le cas contraire, l’utilisateur peut ajouter ou supprimer une quantité d’une déclinaison de vêtement</w:t>
      </w:r>
      <w:r w:rsidR="00D76D17">
        <w:t xml:space="preserve"> en sélectionnant dans un premier temps le nom du vêtement (</w:t>
      </w:r>
      <w:proofErr w:type="spellStart"/>
      <w:r w:rsidR="00D76D17">
        <w:t>comboBox</w:t>
      </w:r>
      <w:proofErr w:type="spellEnd"/>
      <w:r w:rsidR="00D76D17">
        <w:t xml:space="preserve"> situé en haut de l’écran), la couleur, la taille et la catégorie du vêtement. La démarche est la même pour supprimer une quantité d’une déclinaison du vêtement. Il faudra pour cela cliquer sur le bouton supprimer.</w:t>
      </w:r>
    </w:p>
    <w:p w14:paraId="4683A0B1" w14:textId="77777777" w:rsidR="00D76D17" w:rsidRDefault="00D76D17" w:rsidP="00267E92"/>
    <w:p w14:paraId="7B7894A8" w14:textId="334AACA6" w:rsidR="005C5D70" w:rsidRDefault="005C5D70" w:rsidP="00267E92">
      <w:r>
        <w:rPr>
          <w:noProof/>
        </w:rPr>
        <w:drawing>
          <wp:inline distT="0" distB="0" distL="0" distR="0" wp14:anchorId="075B134E" wp14:editId="0A3DA1B5">
            <wp:extent cx="5707380" cy="3233420"/>
            <wp:effectExtent l="0" t="0" r="762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926"/>
                    <a:stretch/>
                  </pic:blipFill>
                  <pic:spPr bwMode="auto">
                    <a:xfrm>
                      <a:off x="0" y="0"/>
                      <a:ext cx="5707380" cy="3233420"/>
                    </a:xfrm>
                    <a:prstGeom prst="rect">
                      <a:avLst/>
                    </a:prstGeom>
                    <a:ln>
                      <a:noFill/>
                    </a:ln>
                    <a:extLst>
                      <a:ext uri="{53640926-AAD7-44D8-BBD7-CCE9431645EC}">
                        <a14:shadowObscured xmlns:a14="http://schemas.microsoft.com/office/drawing/2010/main"/>
                      </a:ext>
                    </a:extLst>
                  </pic:spPr>
                </pic:pic>
              </a:graphicData>
            </a:graphic>
          </wp:inline>
        </w:drawing>
      </w:r>
    </w:p>
    <w:p w14:paraId="52CE1879" w14:textId="40CA3FC8" w:rsidR="005C5D70" w:rsidRDefault="005C5D70" w:rsidP="00267E92"/>
    <w:p w14:paraId="29FDC24F" w14:textId="05BBEE33" w:rsidR="005C5D70" w:rsidRPr="00267E92" w:rsidRDefault="005C5D70" w:rsidP="00267E92"/>
    <w:sectPr w:rsidR="005C5D70" w:rsidRPr="00267E92">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F3C86" w14:textId="77777777" w:rsidR="0047769F" w:rsidRDefault="0047769F" w:rsidP="00445698">
      <w:r>
        <w:separator/>
      </w:r>
    </w:p>
  </w:endnote>
  <w:endnote w:type="continuationSeparator" w:id="0">
    <w:p w14:paraId="37D4FEFF" w14:textId="77777777" w:rsidR="0047769F" w:rsidRDefault="0047769F" w:rsidP="0044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FreeSans">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AE659" w14:textId="14BFF9F5" w:rsidR="00445698" w:rsidRPr="00445698" w:rsidRDefault="00445698">
    <w:pPr>
      <w:pStyle w:val="Pieddepage"/>
      <w:rPr>
        <w:lang w:val="en-GB"/>
      </w:rPr>
    </w:pPr>
    <w:r w:rsidRPr="00445698">
      <w:rPr>
        <w:lang w:val="en-GB"/>
      </w:rPr>
      <w:t>Projet e-shop MBDS</w:t>
    </w:r>
    <w:r>
      <w:ptab w:relativeTo="margin" w:alignment="center" w:leader="none"/>
    </w:r>
    <w:r w:rsidRPr="00445698">
      <w:rPr>
        <w:lang w:val="en-GB"/>
      </w:rPr>
      <w:t>MOMAS - TAMANINI</w:t>
    </w:r>
    <w:r>
      <w:ptab w:relativeTo="margin" w:alignment="right" w:leader="none"/>
    </w:r>
    <w:r w:rsidRPr="00445698">
      <w:rPr>
        <w:lang w:val="en-GB"/>
      </w:rPr>
      <w:t>09/2020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DBA0B" w14:textId="77777777" w:rsidR="0047769F" w:rsidRDefault="0047769F" w:rsidP="00445698">
      <w:r>
        <w:separator/>
      </w:r>
    </w:p>
  </w:footnote>
  <w:footnote w:type="continuationSeparator" w:id="0">
    <w:p w14:paraId="03886753" w14:textId="77777777" w:rsidR="0047769F" w:rsidRDefault="0047769F" w:rsidP="00445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102CF"/>
    <w:multiLevelType w:val="hybridMultilevel"/>
    <w:tmpl w:val="439E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FA389E"/>
    <w:multiLevelType w:val="hybridMultilevel"/>
    <w:tmpl w:val="F942FC08"/>
    <w:lvl w:ilvl="0" w:tplc="D69A8000">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5925FB"/>
    <w:multiLevelType w:val="multilevel"/>
    <w:tmpl w:val="D6EA8CC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46"/>
    <w:rsid w:val="000244F4"/>
    <w:rsid w:val="000410F8"/>
    <w:rsid w:val="00064F7B"/>
    <w:rsid w:val="000B744B"/>
    <w:rsid w:val="000D4A46"/>
    <w:rsid w:val="001006DA"/>
    <w:rsid w:val="00105921"/>
    <w:rsid w:val="00135975"/>
    <w:rsid w:val="001404BF"/>
    <w:rsid w:val="00146918"/>
    <w:rsid w:val="0016413B"/>
    <w:rsid w:val="00211C0C"/>
    <w:rsid w:val="00267E92"/>
    <w:rsid w:val="00290806"/>
    <w:rsid w:val="002D3EF7"/>
    <w:rsid w:val="003776C3"/>
    <w:rsid w:val="00380A8F"/>
    <w:rsid w:val="00433877"/>
    <w:rsid w:val="00445698"/>
    <w:rsid w:val="004607D6"/>
    <w:rsid w:val="0047463E"/>
    <w:rsid w:val="0047769F"/>
    <w:rsid w:val="004A6311"/>
    <w:rsid w:val="004B1EA8"/>
    <w:rsid w:val="005747D3"/>
    <w:rsid w:val="005B4DBD"/>
    <w:rsid w:val="005C5D70"/>
    <w:rsid w:val="005E4F0A"/>
    <w:rsid w:val="005E5482"/>
    <w:rsid w:val="005F26C3"/>
    <w:rsid w:val="006537B3"/>
    <w:rsid w:val="006C3C5C"/>
    <w:rsid w:val="006D4344"/>
    <w:rsid w:val="006D7579"/>
    <w:rsid w:val="00714F2C"/>
    <w:rsid w:val="00733C07"/>
    <w:rsid w:val="00775FF4"/>
    <w:rsid w:val="007A4C9B"/>
    <w:rsid w:val="0080607C"/>
    <w:rsid w:val="0083148C"/>
    <w:rsid w:val="00850D39"/>
    <w:rsid w:val="0088240F"/>
    <w:rsid w:val="00891E6E"/>
    <w:rsid w:val="008D13E6"/>
    <w:rsid w:val="00920924"/>
    <w:rsid w:val="00922667"/>
    <w:rsid w:val="009240F4"/>
    <w:rsid w:val="009351D8"/>
    <w:rsid w:val="00991D2F"/>
    <w:rsid w:val="009F54C0"/>
    <w:rsid w:val="00A3587B"/>
    <w:rsid w:val="00A465FD"/>
    <w:rsid w:val="00A4671D"/>
    <w:rsid w:val="00A73A1D"/>
    <w:rsid w:val="00AA1C74"/>
    <w:rsid w:val="00B028DA"/>
    <w:rsid w:val="00B15BFF"/>
    <w:rsid w:val="00B23EDD"/>
    <w:rsid w:val="00B35B39"/>
    <w:rsid w:val="00B44193"/>
    <w:rsid w:val="00B77466"/>
    <w:rsid w:val="00BC2E4C"/>
    <w:rsid w:val="00BC4523"/>
    <w:rsid w:val="00C048C6"/>
    <w:rsid w:val="00C41F6A"/>
    <w:rsid w:val="00C635D4"/>
    <w:rsid w:val="00CC01F8"/>
    <w:rsid w:val="00D104EA"/>
    <w:rsid w:val="00D40BA9"/>
    <w:rsid w:val="00D71BD5"/>
    <w:rsid w:val="00D76D17"/>
    <w:rsid w:val="00D77DC6"/>
    <w:rsid w:val="00D8349A"/>
    <w:rsid w:val="00D90CBC"/>
    <w:rsid w:val="00D96B20"/>
    <w:rsid w:val="00DA6555"/>
    <w:rsid w:val="00DF3CB4"/>
    <w:rsid w:val="00E02CFA"/>
    <w:rsid w:val="00E146BB"/>
    <w:rsid w:val="00E25CE3"/>
    <w:rsid w:val="00E27B92"/>
    <w:rsid w:val="00E72A83"/>
    <w:rsid w:val="00EC5D59"/>
    <w:rsid w:val="00F65C6F"/>
    <w:rsid w:val="00FC5549"/>
    <w:rsid w:val="00FF29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B2C8"/>
  <w15:chartTrackingRefBased/>
  <w15:docId w15:val="{AF55D810-3871-4EB0-B959-F26D9DD1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C3"/>
    <w:pPr>
      <w:spacing w:after="0" w:line="240" w:lineRule="auto"/>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14691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4691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4691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14691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4691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4691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4691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4691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691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2">
    <w:name w:val="List Bullet 2"/>
    <w:basedOn w:val="Normal"/>
    <w:autoRedefine/>
    <w:rsid w:val="001006DA"/>
    <w:pPr>
      <w:jc w:val="center"/>
    </w:pPr>
    <w:rPr>
      <w:rFonts w:ascii="Century Gothic" w:hAnsi="Century Gothic"/>
      <w:iCs/>
      <w:sz w:val="28"/>
      <w:szCs w:val="36"/>
    </w:rPr>
  </w:style>
  <w:style w:type="table" w:styleId="Grilledutableau">
    <w:name w:val="Table Grid"/>
    <w:basedOn w:val="TableauNormal"/>
    <w:rsid w:val="005F26C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26C3"/>
    <w:pPr>
      <w:autoSpaceDE w:val="0"/>
      <w:autoSpaceDN w:val="0"/>
      <w:adjustRightInd w:val="0"/>
      <w:spacing w:after="0" w:line="240" w:lineRule="auto"/>
    </w:pPr>
    <w:rPr>
      <w:rFonts w:ascii="Gill Sans MT" w:hAnsi="Gill Sans MT" w:cs="Gill Sans MT"/>
      <w:color w:val="000000"/>
      <w:sz w:val="24"/>
      <w:szCs w:val="24"/>
    </w:rPr>
  </w:style>
  <w:style w:type="paragraph" w:styleId="Sous-titre">
    <w:name w:val="Subtitle"/>
    <w:basedOn w:val="Normal"/>
    <w:next w:val="Normal"/>
    <w:link w:val="Sous-titreCar"/>
    <w:uiPriority w:val="11"/>
    <w:qFormat/>
    <w:rsid w:val="0047463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47463E"/>
    <w:rPr>
      <w:rFonts w:eastAsiaTheme="minorEastAsia" w:cstheme="minorBidi"/>
      <w:color w:val="5A5A5A" w:themeColor="text1" w:themeTint="A5"/>
      <w:spacing w:val="15"/>
      <w:lang w:eastAsia="fr-FR"/>
    </w:rPr>
  </w:style>
  <w:style w:type="paragraph" w:styleId="Titre">
    <w:name w:val="Title"/>
    <w:basedOn w:val="Normal"/>
    <w:next w:val="Normal"/>
    <w:link w:val="TitreCar"/>
    <w:uiPriority w:val="10"/>
    <w:qFormat/>
    <w:rsid w:val="0047463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463E"/>
    <w:rPr>
      <w:rFonts w:asciiTheme="majorHAnsi" w:eastAsiaTheme="majorEastAsia" w:hAnsiTheme="majorHAnsi" w:cstheme="majorBidi"/>
      <w:spacing w:val="-10"/>
      <w:kern w:val="28"/>
      <w:sz w:val="56"/>
      <w:szCs w:val="56"/>
      <w:lang w:eastAsia="fr-FR"/>
    </w:rPr>
  </w:style>
  <w:style w:type="character" w:customStyle="1" w:styleId="Titre1Car">
    <w:name w:val="Titre 1 Car"/>
    <w:basedOn w:val="Policepardfaut"/>
    <w:link w:val="Titre1"/>
    <w:uiPriority w:val="9"/>
    <w:rsid w:val="00146918"/>
    <w:rPr>
      <w:rFonts w:asciiTheme="majorHAnsi" w:eastAsiaTheme="majorEastAsia" w:hAnsiTheme="majorHAnsi" w:cstheme="majorBidi"/>
      <w:color w:val="2F5496" w:themeColor="accent1" w:themeShade="BF"/>
      <w:sz w:val="32"/>
      <w:szCs w:val="32"/>
      <w:lang w:eastAsia="fr-FR"/>
    </w:rPr>
  </w:style>
  <w:style w:type="paragraph" w:styleId="En-ttedetabledesmatires">
    <w:name w:val="TOC Heading"/>
    <w:basedOn w:val="Titre1"/>
    <w:next w:val="Normal"/>
    <w:uiPriority w:val="39"/>
    <w:unhideWhenUsed/>
    <w:qFormat/>
    <w:rsid w:val="00146918"/>
    <w:pPr>
      <w:spacing w:line="259" w:lineRule="auto"/>
      <w:jc w:val="left"/>
      <w:outlineLvl w:val="9"/>
    </w:pPr>
  </w:style>
  <w:style w:type="character" w:customStyle="1" w:styleId="Titre2Car">
    <w:name w:val="Titre 2 Car"/>
    <w:basedOn w:val="Policepardfaut"/>
    <w:link w:val="Titre2"/>
    <w:uiPriority w:val="9"/>
    <w:semiHidden/>
    <w:rsid w:val="00146918"/>
    <w:rPr>
      <w:rFonts w:asciiTheme="majorHAnsi" w:eastAsiaTheme="majorEastAsia" w:hAnsiTheme="majorHAnsi" w:cstheme="majorBidi"/>
      <w:color w:val="2F5496" w:themeColor="accent1" w:themeShade="BF"/>
      <w:sz w:val="26"/>
      <w:szCs w:val="26"/>
      <w:lang w:eastAsia="fr-FR"/>
    </w:rPr>
  </w:style>
  <w:style w:type="character" w:customStyle="1" w:styleId="Titre3Car">
    <w:name w:val="Titre 3 Car"/>
    <w:basedOn w:val="Policepardfaut"/>
    <w:link w:val="Titre3"/>
    <w:uiPriority w:val="9"/>
    <w:semiHidden/>
    <w:rsid w:val="00146918"/>
    <w:rPr>
      <w:rFonts w:asciiTheme="majorHAnsi" w:eastAsiaTheme="majorEastAsia" w:hAnsiTheme="majorHAnsi" w:cstheme="majorBidi"/>
      <w:color w:val="1F3763" w:themeColor="accent1" w:themeShade="7F"/>
      <w:sz w:val="24"/>
      <w:szCs w:val="24"/>
      <w:lang w:eastAsia="fr-FR"/>
    </w:rPr>
  </w:style>
  <w:style w:type="character" w:customStyle="1" w:styleId="Titre4Car">
    <w:name w:val="Titre 4 Car"/>
    <w:basedOn w:val="Policepardfaut"/>
    <w:link w:val="Titre4"/>
    <w:uiPriority w:val="9"/>
    <w:semiHidden/>
    <w:rsid w:val="00146918"/>
    <w:rPr>
      <w:rFonts w:asciiTheme="majorHAnsi" w:eastAsiaTheme="majorEastAsia" w:hAnsiTheme="majorHAnsi" w:cstheme="majorBidi"/>
      <w:i/>
      <w:iCs/>
      <w:color w:val="2F5496" w:themeColor="accent1" w:themeShade="BF"/>
      <w:sz w:val="24"/>
      <w:szCs w:val="24"/>
      <w:lang w:eastAsia="fr-FR"/>
    </w:rPr>
  </w:style>
  <w:style w:type="character" w:customStyle="1" w:styleId="Titre5Car">
    <w:name w:val="Titre 5 Car"/>
    <w:basedOn w:val="Policepardfaut"/>
    <w:link w:val="Titre5"/>
    <w:uiPriority w:val="9"/>
    <w:semiHidden/>
    <w:rsid w:val="00146918"/>
    <w:rPr>
      <w:rFonts w:asciiTheme="majorHAnsi" w:eastAsiaTheme="majorEastAsia" w:hAnsiTheme="majorHAnsi" w:cstheme="majorBidi"/>
      <w:color w:val="2F5496" w:themeColor="accent1" w:themeShade="BF"/>
      <w:sz w:val="24"/>
      <w:szCs w:val="24"/>
      <w:lang w:eastAsia="fr-FR"/>
    </w:rPr>
  </w:style>
  <w:style w:type="character" w:customStyle="1" w:styleId="Titre6Car">
    <w:name w:val="Titre 6 Car"/>
    <w:basedOn w:val="Policepardfaut"/>
    <w:link w:val="Titre6"/>
    <w:uiPriority w:val="9"/>
    <w:semiHidden/>
    <w:rsid w:val="00146918"/>
    <w:rPr>
      <w:rFonts w:asciiTheme="majorHAnsi" w:eastAsiaTheme="majorEastAsia" w:hAnsiTheme="majorHAnsi" w:cstheme="majorBidi"/>
      <w:color w:val="1F3763" w:themeColor="accent1" w:themeShade="7F"/>
      <w:sz w:val="24"/>
      <w:szCs w:val="24"/>
      <w:lang w:eastAsia="fr-FR"/>
    </w:rPr>
  </w:style>
  <w:style w:type="character" w:customStyle="1" w:styleId="Titre7Car">
    <w:name w:val="Titre 7 Car"/>
    <w:basedOn w:val="Policepardfaut"/>
    <w:link w:val="Titre7"/>
    <w:uiPriority w:val="9"/>
    <w:semiHidden/>
    <w:rsid w:val="00146918"/>
    <w:rPr>
      <w:rFonts w:asciiTheme="majorHAnsi" w:eastAsiaTheme="majorEastAsia" w:hAnsiTheme="majorHAnsi" w:cstheme="majorBidi"/>
      <w:i/>
      <w:iCs/>
      <w:color w:val="1F3763" w:themeColor="accent1" w:themeShade="7F"/>
      <w:sz w:val="24"/>
      <w:szCs w:val="24"/>
      <w:lang w:eastAsia="fr-FR"/>
    </w:rPr>
  </w:style>
  <w:style w:type="character" w:customStyle="1" w:styleId="Titre8Car">
    <w:name w:val="Titre 8 Car"/>
    <w:basedOn w:val="Policepardfaut"/>
    <w:link w:val="Titre8"/>
    <w:uiPriority w:val="9"/>
    <w:semiHidden/>
    <w:rsid w:val="00146918"/>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146918"/>
    <w:rPr>
      <w:rFonts w:asciiTheme="majorHAnsi" w:eastAsiaTheme="majorEastAsia" w:hAnsiTheme="majorHAnsi" w:cstheme="majorBidi"/>
      <w:i/>
      <w:iCs/>
      <w:color w:val="272727" w:themeColor="text1" w:themeTint="D8"/>
      <w:sz w:val="21"/>
      <w:szCs w:val="21"/>
      <w:lang w:eastAsia="fr-FR"/>
    </w:rPr>
  </w:style>
  <w:style w:type="paragraph" w:styleId="TM1">
    <w:name w:val="toc 1"/>
    <w:basedOn w:val="Normal"/>
    <w:next w:val="Normal"/>
    <w:autoRedefine/>
    <w:uiPriority w:val="39"/>
    <w:unhideWhenUsed/>
    <w:rsid w:val="004A6311"/>
    <w:pPr>
      <w:spacing w:after="100"/>
    </w:pPr>
  </w:style>
  <w:style w:type="character" w:styleId="Lienhypertexte">
    <w:name w:val="Hyperlink"/>
    <w:basedOn w:val="Policepardfaut"/>
    <w:uiPriority w:val="99"/>
    <w:unhideWhenUsed/>
    <w:rsid w:val="004A6311"/>
    <w:rPr>
      <w:color w:val="0563C1" w:themeColor="hyperlink"/>
      <w:u w:val="single"/>
    </w:rPr>
  </w:style>
  <w:style w:type="paragraph" w:styleId="Paragraphedeliste">
    <w:name w:val="List Paragraph"/>
    <w:basedOn w:val="Normal"/>
    <w:uiPriority w:val="34"/>
    <w:qFormat/>
    <w:rsid w:val="00E02CFA"/>
    <w:pPr>
      <w:ind w:left="720"/>
      <w:contextualSpacing/>
    </w:pPr>
  </w:style>
  <w:style w:type="paragraph" w:styleId="En-tte">
    <w:name w:val="header"/>
    <w:basedOn w:val="Normal"/>
    <w:link w:val="En-tteCar"/>
    <w:uiPriority w:val="99"/>
    <w:unhideWhenUsed/>
    <w:rsid w:val="00445698"/>
    <w:pPr>
      <w:tabs>
        <w:tab w:val="center" w:pos="4536"/>
        <w:tab w:val="right" w:pos="9072"/>
      </w:tabs>
    </w:pPr>
  </w:style>
  <w:style w:type="character" w:customStyle="1" w:styleId="En-tteCar">
    <w:name w:val="En-tête Car"/>
    <w:basedOn w:val="Policepardfaut"/>
    <w:link w:val="En-tte"/>
    <w:uiPriority w:val="99"/>
    <w:rsid w:val="00445698"/>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445698"/>
    <w:pPr>
      <w:tabs>
        <w:tab w:val="center" w:pos="4536"/>
        <w:tab w:val="right" w:pos="9072"/>
      </w:tabs>
    </w:pPr>
  </w:style>
  <w:style w:type="character" w:customStyle="1" w:styleId="PieddepageCar">
    <w:name w:val="Pied de page Car"/>
    <w:basedOn w:val="Policepardfaut"/>
    <w:link w:val="Pieddepage"/>
    <w:uiPriority w:val="99"/>
    <w:rsid w:val="00445698"/>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FE40F-9260-4A23-8B06-6FCBB982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8</Pages>
  <Words>1172</Words>
  <Characters>6450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TAMANINI</dc:creator>
  <cp:keywords/>
  <dc:description/>
  <cp:lastModifiedBy>Lisa MOMAS</cp:lastModifiedBy>
  <cp:revision>73</cp:revision>
  <dcterms:created xsi:type="dcterms:W3CDTF">2020-09-14T08:29:00Z</dcterms:created>
  <dcterms:modified xsi:type="dcterms:W3CDTF">2020-09-14T12:51:00Z</dcterms:modified>
</cp:coreProperties>
</file>