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B3023C" w:rsidRDefault="00B3023C" w:rsidP="33276D6E">
      <w:pPr>
        <w:ind w:right="-1620"/>
        <w:jc w:val="right"/>
      </w:pPr>
    </w:p>
    <w:p w14:paraId="0A37501D" w14:textId="77777777" w:rsidR="002739AF" w:rsidRDefault="002739AF" w:rsidP="00C9556D">
      <w:pPr>
        <w:ind w:right="-1620"/>
        <w:jc w:val="center"/>
        <w:rPr>
          <w:b/>
          <w:sz w:val="28"/>
          <w:szCs w:val="28"/>
        </w:rPr>
      </w:pPr>
    </w:p>
    <w:p w14:paraId="5DAB6C7B" w14:textId="77777777" w:rsidR="00AD50DC" w:rsidRDefault="00AD50DC" w:rsidP="004F7A74">
      <w:pPr>
        <w:ind w:right="-1620"/>
        <w:jc w:val="center"/>
        <w:rPr>
          <w:rFonts w:asciiTheme="minorHAnsi" w:hAnsiTheme="minorHAnsi" w:cstheme="minorHAnsi"/>
          <w:sz w:val="40"/>
          <w:szCs w:val="40"/>
        </w:rPr>
      </w:pPr>
    </w:p>
    <w:p w14:paraId="02EB378F" w14:textId="77777777" w:rsidR="00AD50DC" w:rsidRDefault="00AD50DC" w:rsidP="004F7A74">
      <w:pPr>
        <w:ind w:right="-1620"/>
        <w:jc w:val="center"/>
        <w:rPr>
          <w:rFonts w:asciiTheme="minorHAnsi" w:hAnsiTheme="minorHAnsi" w:cstheme="minorHAnsi"/>
          <w:sz w:val="40"/>
          <w:szCs w:val="40"/>
        </w:rPr>
      </w:pPr>
    </w:p>
    <w:p w14:paraId="6A05A809" w14:textId="77777777" w:rsidR="00AD50DC" w:rsidRDefault="00AD50DC" w:rsidP="004F7A74">
      <w:pPr>
        <w:ind w:right="-1620"/>
        <w:jc w:val="center"/>
        <w:rPr>
          <w:rFonts w:asciiTheme="minorHAnsi" w:hAnsiTheme="minorHAnsi" w:cstheme="minorHAnsi"/>
          <w:sz w:val="40"/>
          <w:szCs w:val="40"/>
        </w:rPr>
      </w:pPr>
    </w:p>
    <w:p w14:paraId="5A39BBE3" w14:textId="77777777" w:rsidR="00AD50DC" w:rsidRDefault="00AD50DC" w:rsidP="004F7A74">
      <w:pPr>
        <w:ind w:right="-1620"/>
        <w:jc w:val="center"/>
        <w:rPr>
          <w:rFonts w:asciiTheme="minorHAnsi" w:hAnsiTheme="minorHAnsi" w:cstheme="minorHAnsi"/>
          <w:sz w:val="40"/>
          <w:szCs w:val="40"/>
        </w:rPr>
      </w:pPr>
    </w:p>
    <w:p w14:paraId="41C8F396" w14:textId="77777777" w:rsidR="00AD50DC" w:rsidRDefault="00AD50DC" w:rsidP="004F7A74">
      <w:pPr>
        <w:ind w:right="-1620"/>
        <w:jc w:val="center"/>
        <w:rPr>
          <w:rFonts w:asciiTheme="minorHAnsi" w:hAnsiTheme="minorHAnsi" w:cstheme="minorHAnsi"/>
          <w:sz w:val="40"/>
          <w:szCs w:val="40"/>
        </w:rPr>
      </w:pPr>
    </w:p>
    <w:p w14:paraId="5ABD303F" w14:textId="77777777" w:rsidR="006F1F33" w:rsidRDefault="001A07FE" w:rsidP="004F7A74">
      <w:pPr>
        <w:ind w:right="-1620"/>
        <w:jc w:val="center"/>
        <w:rPr>
          <w:rFonts w:asciiTheme="minorHAnsi" w:hAnsiTheme="minorHAnsi" w:cstheme="minorHAnsi"/>
          <w:sz w:val="40"/>
          <w:szCs w:val="40"/>
        </w:rPr>
      </w:pPr>
      <w:r>
        <w:rPr>
          <w:rFonts w:asciiTheme="minorHAnsi" w:hAnsiTheme="minorHAnsi" w:cstheme="minorHAnsi"/>
          <w:sz w:val="40"/>
          <w:szCs w:val="40"/>
        </w:rPr>
        <w:t>Capstone</w:t>
      </w:r>
      <w:r w:rsidR="004F7A74">
        <w:rPr>
          <w:rFonts w:asciiTheme="minorHAnsi" w:hAnsiTheme="minorHAnsi" w:cstheme="minorHAnsi"/>
          <w:sz w:val="40"/>
          <w:szCs w:val="40"/>
        </w:rPr>
        <w:t xml:space="preserve"> </w:t>
      </w:r>
      <w:r w:rsidR="004F7A74" w:rsidRPr="00630ED1">
        <w:rPr>
          <w:rFonts w:asciiTheme="minorHAnsi" w:hAnsiTheme="minorHAnsi" w:cstheme="minorHAnsi"/>
          <w:sz w:val="40"/>
          <w:szCs w:val="40"/>
        </w:rPr>
        <w:t xml:space="preserve">Project </w:t>
      </w:r>
    </w:p>
    <w:p w14:paraId="72A3D3EC" w14:textId="77777777" w:rsidR="00362DBC" w:rsidRDefault="00362DBC" w:rsidP="004F7A74">
      <w:pPr>
        <w:ind w:right="-1620"/>
        <w:jc w:val="center"/>
        <w:rPr>
          <w:rFonts w:asciiTheme="minorHAnsi" w:hAnsiTheme="minorHAnsi" w:cstheme="minorHAnsi"/>
          <w:sz w:val="40"/>
          <w:szCs w:val="40"/>
        </w:rPr>
      </w:pPr>
    </w:p>
    <w:p w14:paraId="2D471CD6" w14:textId="26702570" w:rsidR="004F7A74" w:rsidRPr="00630ED1" w:rsidRDefault="000B127C" w:rsidP="004F7A74">
      <w:pPr>
        <w:ind w:right="-1620"/>
        <w:jc w:val="center"/>
        <w:rPr>
          <w:rFonts w:asciiTheme="minorHAnsi" w:hAnsiTheme="minorHAnsi" w:cstheme="minorHAnsi"/>
          <w:sz w:val="40"/>
          <w:szCs w:val="40"/>
        </w:rPr>
      </w:pPr>
      <w:r>
        <w:rPr>
          <w:rFonts w:asciiTheme="minorHAnsi" w:hAnsiTheme="minorHAnsi" w:cstheme="minorHAnsi"/>
          <w:sz w:val="40"/>
          <w:szCs w:val="40"/>
        </w:rPr>
        <w:t>Front End (</w:t>
      </w:r>
      <w:r w:rsidR="003166DD">
        <w:rPr>
          <w:rFonts w:asciiTheme="minorHAnsi" w:hAnsiTheme="minorHAnsi" w:cstheme="minorHAnsi"/>
          <w:sz w:val="40"/>
          <w:szCs w:val="40"/>
        </w:rPr>
        <w:t>React</w:t>
      </w:r>
      <w:r>
        <w:rPr>
          <w:rFonts w:asciiTheme="minorHAnsi" w:hAnsiTheme="minorHAnsi" w:cstheme="minorHAnsi"/>
          <w:sz w:val="40"/>
          <w:szCs w:val="40"/>
        </w:rPr>
        <w:t>)</w:t>
      </w:r>
    </w:p>
    <w:p w14:paraId="0D0B940D" w14:textId="77777777" w:rsidR="004F7A74" w:rsidRPr="00630ED1" w:rsidRDefault="004F7A74" w:rsidP="004F7A74">
      <w:pPr>
        <w:ind w:right="-1620"/>
        <w:jc w:val="center"/>
        <w:rPr>
          <w:rFonts w:asciiTheme="minorHAnsi" w:hAnsiTheme="minorHAnsi" w:cstheme="minorHAnsi"/>
          <w:sz w:val="40"/>
          <w:szCs w:val="40"/>
        </w:rPr>
      </w:pPr>
    </w:p>
    <w:p w14:paraId="0E27B00A" w14:textId="77777777" w:rsidR="004F7A74" w:rsidRDefault="004F7A74" w:rsidP="004F7A74">
      <w:pPr>
        <w:ind w:right="-1620"/>
        <w:jc w:val="center"/>
        <w:rPr>
          <w:rFonts w:asciiTheme="minorHAnsi" w:hAnsiTheme="minorHAnsi" w:cstheme="minorHAnsi"/>
          <w:sz w:val="40"/>
          <w:szCs w:val="40"/>
        </w:rPr>
      </w:pPr>
    </w:p>
    <w:p w14:paraId="60061E4C" w14:textId="77777777" w:rsidR="004F7A74" w:rsidRDefault="004F7A74" w:rsidP="004F7A74">
      <w:pPr>
        <w:ind w:right="-1620"/>
        <w:jc w:val="center"/>
        <w:rPr>
          <w:rFonts w:asciiTheme="minorHAnsi" w:hAnsiTheme="minorHAnsi" w:cstheme="minorHAnsi"/>
          <w:sz w:val="40"/>
          <w:szCs w:val="40"/>
        </w:rPr>
      </w:pPr>
    </w:p>
    <w:p w14:paraId="44EAFD9C" w14:textId="77777777" w:rsidR="004F7A74" w:rsidRDefault="004F7A74" w:rsidP="004F7A74">
      <w:pPr>
        <w:ind w:right="-1620"/>
        <w:jc w:val="center"/>
        <w:rPr>
          <w:rFonts w:asciiTheme="minorHAnsi" w:hAnsiTheme="minorHAnsi" w:cstheme="minorHAnsi"/>
          <w:sz w:val="40"/>
          <w:szCs w:val="40"/>
        </w:rPr>
      </w:pPr>
    </w:p>
    <w:p w14:paraId="0D1706FC" w14:textId="77777777" w:rsidR="004F7A74" w:rsidRDefault="00A25AD8" w:rsidP="004F7A74">
      <w:pPr>
        <w:ind w:right="-1620"/>
        <w:jc w:val="center"/>
        <w:rPr>
          <w:rFonts w:asciiTheme="minorHAnsi" w:hAnsiTheme="minorHAnsi" w:cstheme="minorHAnsi"/>
          <w:sz w:val="40"/>
          <w:szCs w:val="40"/>
        </w:rPr>
      </w:pPr>
      <w:r>
        <w:rPr>
          <w:rFonts w:asciiTheme="minorHAnsi" w:hAnsiTheme="minorHAnsi" w:cstheme="minorHAnsi"/>
          <w:sz w:val="40"/>
          <w:szCs w:val="40"/>
        </w:rPr>
        <w:t xml:space="preserve">Products </w:t>
      </w:r>
      <w:r w:rsidR="00D921E6">
        <w:rPr>
          <w:rFonts w:asciiTheme="minorHAnsi" w:hAnsiTheme="minorHAnsi" w:cstheme="minorHAnsi"/>
          <w:sz w:val="40"/>
          <w:szCs w:val="40"/>
        </w:rPr>
        <w:t>Inventory</w:t>
      </w:r>
    </w:p>
    <w:p w14:paraId="4B94D5A5" w14:textId="77777777" w:rsidR="00044A68" w:rsidRDefault="00044A68" w:rsidP="004F7A74">
      <w:pPr>
        <w:ind w:right="-1620"/>
        <w:jc w:val="center"/>
        <w:rPr>
          <w:rFonts w:asciiTheme="minorHAnsi" w:hAnsiTheme="minorHAnsi" w:cstheme="minorHAnsi"/>
          <w:sz w:val="40"/>
          <w:szCs w:val="40"/>
        </w:rPr>
      </w:pPr>
    </w:p>
    <w:p w14:paraId="73EF7C08" w14:textId="301092EF" w:rsidR="00044A68" w:rsidRDefault="00044A68" w:rsidP="00044A68">
      <w:pPr>
        <w:ind w:right="-1620"/>
        <w:jc w:val="center"/>
        <w:rPr>
          <w:rFonts w:asciiTheme="minorHAnsi" w:hAnsiTheme="minorHAnsi" w:cstheme="minorHAnsi"/>
          <w:sz w:val="40"/>
          <w:szCs w:val="40"/>
        </w:rPr>
      </w:pPr>
      <w:r>
        <w:rPr>
          <w:rFonts w:asciiTheme="minorHAnsi" w:hAnsiTheme="minorHAnsi" w:cstheme="minorHAnsi"/>
          <w:sz w:val="40"/>
          <w:szCs w:val="40"/>
        </w:rPr>
        <w:t>[</w:t>
      </w:r>
      <w:r w:rsidR="00BC36CB">
        <w:rPr>
          <w:rFonts w:asciiTheme="minorHAnsi" w:hAnsiTheme="minorHAnsi" w:cstheme="minorHAnsi"/>
          <w:sz w:val="40"/>
          <w:szCs w:val="40"/>
        </w:rPr>
        <w:t>C</w:t>
      </w:r>
      <w:r>
        <w:rPr>
          <w:rFonts w:asciiTheme="minorHAnsi" w:hAnsiTheme="minorHAnsi" w:cstheme="minorHAnsi"/>
          <w:sz w:val="40"/>
          <w:szCs w:val="40"/>
        </w:rPr>
        <w:t>P-</w:t>
      </w:r>
      <w:r w:rsidR="00EE1940">
        <w:rPr>
          <w:rFonts w:asciiTheme="minorHAnsi" w:hAnsiTheme="minorHAnsi" w:cstheme="minorHAnsi"/>
          <w:sz w:val="40"/>
          <w:szCs w:val="40"/>
        </w:rPr>
        <w:t>FE</w:t>
      </w:r>
      <w:r w:rsidR="00E90B50">
        <w:rPr>
          <w:rFonts w:asciiTheme="minorHAnsi" w:hAnsiTheme="minorHAnsi" w:cstheme="minorHAnsi"/>
          <w:sz w:val="40"/>
          <w:szCs w:val="40"/>
        </w:rPr>
        <w:t>R</w:t>
      </w:r>
      <w:r w:rsidR="00EE1940">
        <w:rPr>
          <w:rFonts w:asciiTheme="minorHAnsi" w:hAnsiTheme="minorHAnsi" w:cstheme="minorHAnsi"/>
          <w:sz w:val="40"/>
          <w:szCs w:val="40"/>
        </w:rPr>
        <w:t>-</w:t>
      </w:r>
      <w:r>
        <w:rPr>
          <w:rFonts w:asciiTheme="minorHAnsi" w:hAnsiTheme="minorHAnsi" w:cstheme="minorHAnsi"/>
          <w:sz w:val="40"/>
          <w:szCs w:val="40"/>
        </w:rPr>
        <w:t>0</w:t>
      </w:r>
      <w:r w:rsidR="00EE1940">
        <w:rPr>
          <w:rFonts w:asciiTheme="minorHAnsi" w:hAnsiTheme="minorHAnsi" w:cstheme="minorHAnsi"/>
          <w:sz w:val="40"/>
          <w:szCs w:val="40"/>
        </w:rPr>
        <w:t>0</w:t>
      </w:r>
      <w:r>
        <w:rPr>
          <w:rFonts w:asciiTheme="minorHAnsi" w:hAnsiTheme="minorHAnsi" w:cstheme="minorHAnsi"/>
          <w:sz w:val="40"/>
          <w:szCs w:val="40"/>
        </w:rPr>
        <w:t>1]</w:t>
      </w:r>
    </w:p>
    <w:p w14:paraId="3DEEC669" w14:textId="77777777" w:rsidR="00044A68" w:rsidRDefault="00044A68" w:rsidP="004F7A74">
      <w:pPr>
        <w:ind w:right="-1620"/>
        <w:jc w:val="center"/>
        <w:rPr>
          <w:rFonts w:asciiTheme="minorHAnsi" w:hAnsiTheme="minorHAnsi" w:cstheme="minorHAnsi"/>
          <w:sz w:val="40"/>
          <w:szCs w:val="40"/>
        </w:rPr>
      </w:pPr>
    </w:p>
    <w:p w14:paraId="3656B9AB" w14:textId="77777777" w:rsidR="004F7A74" w:rsidRDefault="004F7A74" w:rsidP="00C9556D">
      <w:pPr>
        <w:ind w:right="-1620"/>
        <w:jc w:val="center"/>
        <w:rPr>
          <w:b/>
          <w:sz w:val="28"/>
          <w:szCs w:val="28"/>
        </w:rPr>
      </w:pPr>
    </w:p>
    <w:p w14:paraId="45FB0818" w14:textId="77777777" w:rsidR="002739AF" w:rsidRPr="00C9556D" w:rsidRDefault="002739AF" w:rsidP="00C9556D">
      <w:pPr>
        <w:ind w:right="-1620"/>
        <w:jc w:val="center"/>
        <w:rPr>
          <w:b/>
          <w:sz w:val="28"/>
          <w:szCs w:val="28"/>
        </w:rPr>
      </w:pPr>
    </w:p>
    <w:p w14:paraId="3FC4C057" w14:textId="77777777" w:rsidR="00CB64DB" w:rsidRPr="00CB64DB" w:rsidRDefault="00C109B4" w:rsidP="00CB64DB">
      <w:pPr>
        <w:ind w:right="-1620"/>
        <w:jc w:val="center"/>
      </w:pPr>
      <w:r>
        <w:br w:type="page"/>
      </w:r>
      <w:bookmarkStart w:id="0" w:name="_Toc496697954"/>
      <w:r w:rsidR="00CB64DB" w:rsidRPr="002D0E72">
        <w:rPr>
          <w:rFonts w:ascii="Tahoma" w:hAnsi="Tahoma" w:cs="Tahoma"/>
          <w:b/>
          <w:bCs/>
          <w:color w:val="000000"/>
        </w:rPr>
        <w:t>R</w:t>
      </w:r>
      <w:r w:rsidR="00CB64DB" w:rsidRPr="002D0E72">
        <w:rPr>
          <w:rFonts w:ascii="Tahoma" w:hAnsi="Tahoma" w:cs="Tahoma"/>
          <w:b/>
          <w:bCs/>
          <w:color w:val="000000"/>
          <w:sz w:val="19"/>
          <w:szCs w:val="19"/>
        </w:rPr>
        <w:t xml:space="preserve">EVISION </w:t>
      </w:r>
      <w:r w:rsidR="00CB64DB" w:rsidRPr="002D0E72">
        <w:rPr>
          <w:rFonts w:ascii="Tahoma" w:hAnsi="Tahoma" w:cs="Tahoma"/>
          <w:b/>
          <w:bCs/>
          <w:color w:val="000000"/>
        </w:rPr>
        <w:t>H</w:t>
      </w:r>
      <w:r w:rsidR="00CB64DB" w:rsidRPr="002D0E72">
        <w:rPr>
          <w:rFonts w:ascii="Tahoma" w:hAnsi="Tahoma" w:cs="Tahoma"/>
          <w:b/>
          <w:bCs/>
          <w:color w:val="000000"/>
          <w:sz w:val="19"/>
          <w:szCs w:val="19"/>
        </w:rPr>
        <w:t>ISTORY</w:t>
      </w:r>
    </w:p>
    <w:p w14:paraId="049F31CB" w14:textId="77777777" w:rsidR="00CB64DB" w:rsidRDefault="00CB64DB" w:rsidP="00CB64DB">
      <w:pPr>
        <w:autoSpaceDE w:val="0"/>
        <w:autoSpaceDN w:val="0"/>
        <w:adjustRightInd w:val="0"/>
        <w:jc w:val="center"/>
        <w:rPr>
          <w:rFonts w:ascii="Tahoma" w:hAnsi="Tahoma" w:cs="Tahoma"/>
          <w:b/>
          <w:bCs/>
          <w:color w:val="000000"/>
          <w:sz w:val="19"/>
          <w:szCs w:val="19"/>
        </w:rPr>
      </w:pPr>
    </w:p>
    <w:p w14:paraId="53128261" w14:textId="77777777" w:rsidR="00CB64DB" w:rsidRDefault="00CB64DB" w:rsidP="00CB64DB">
      <w:pPr>
        <w:autoSpaceDE w:val="0"/>
        <w:autoSpaceDN w:val="0"/>
        <w:adjustRightInd w:val="0"/>
        <w:jc w:val="center"/>
        <w:rPr>
          <w:rFonts w:ascii="Tahoma" w:hAnsi="Tahoma" w:cs="Tahoma"/>
          <w:b/>
          <w:bCs/>
          <w:color w:val="000000"/>
          <w:sz w:val="19"/>
          <w:szCs w:val="19"/>
        </w:rPr>
      </w:pPr>
    </w:p>
    <w:p w14:paraId="62486C05" w14:textId="77777777" w:rsidR="00CB64DB" w:rsidRDefault="00CB64DB" w:rsidP="00CB64DB">
      <w:pPr>
        <w:autoSpaceDE w:val="0"/>
        <w:autoSpaceDN w:val="0"/>
        <w:adjustRightInd w:val="0"/>
        <w:rPr>
          <w:rFonts w:ascii="Tahoma" w:hAnsi="Tahoma" w:cs="Tahoma"/>
          <w:b/>
          <w:bCs/>
          <w:color w:val="000000"/>
          <w:sz w:val="19"/>
          <w:szCs w:val="19"/>
        </w:rPr>
      </w:pPr>
    </w:p>
    <w:tbl>
      <w:tblPr>
        <w:tblW w:w="10620" w:type="dxa"/>
        <w:tblInd w:w="-9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890"/>
        <w:gridCol w:w="1260"/>
        <w:gridCol w:w="4320"/>
        <w:gridCol w:w="3150"/>
      </w:tblGrid>
      <w:tr w:rsidR="00CB64DB" w:rsidRPr="00810787" w14:paraId="515F3EAA" w14:textId="77777777" w:rsidTr="00EE6595">
        <w:tc>
          <w:tcPr>
            <w:tcW w:w="1890" w:type="dxa"/>
            <w:shd w:val="solid" w:color="C0C0C0" w:fill="E0E0E0"/>
          </w:tcPr>
          <w:p w14:paraId="491072FA" w14:textId="77777777" w:rsidR="00CB64DB" w:rsidRPr="00810787" w:rsidRDefault="00CB64DB" w:rsidP="00EE6595">
            <w:pPr>
              <w:autoSpaceDE w:val="0"/>
              <w:autoSpaceDN w:val="0"/>
              <w:adjustRightInd w:val="0"/>
              <w:spacing w:before="60" w:after="60"/>
              <w:jc w:val="center"/>
              <w:rPr>
                <w:rFonts w:ascii="Tahoma" w:hAnsi="Tahoma" w:cs="Tahoma"/>
                <w:b/>
                <w:bCs/>
                <w:color w:val="000000"/>
                <w:sz w:val="22"/>
                <w:szCs w:val="22"/>
              </w:rPr>
            </w:pPr>
            <w:r w:rsidRPr="00810787">
              <w:rPr>
                <w:rFonts w:ascii="Tahoma" w:hAnsi="Tahoma" w:cs="Tahoma"/>
                <w:b/>
                <w:bCs/>
                <w:color w:val="000000"/>
                <w:sz w:val="22"/>
                <w:szCs w:val="22"/>
              </w:rPr>
              <w:t>Date</w:t>
            </w:r>
          </w:p>
        </w:tc>
        <w:tc>
          <w:tcPr>
            <w:tcW w:w="1260" w:type="dxa"/>
            <w:shd w:val="solid" w:color="C0C0C0" w:fill="E0E0E0"/>
          </w:tcPr>
          <w:p w14:paraId="6B814A1E" w14:textId="77777777" w:rsidR="00CB64DB" w:rsidRPr="00810787" w:rsidRDefault="00CB64DB" w:rsidP="00EE6595">
            <w:pPr>
              <w:autoSpaceDE w:val="0"/>
              <w:autoSpaceDN w:val="0"/>
              <w:adjustRightInd w:val="0"/>
              <w:spacing w:before="60" w:after="60"/>
              <w:jc w:val="center"/>
              <w:rPr>
                <w:rFonts w:ascii="Tahoma" w:hAnsi="Tahoma" w:cs="Tahoma"/>
                <w:b/>
                <w:bCs/>
                <w:color w:val="000000"/>
                <w:sz w:val="22"/>
                <w:szCs w:val="22"/>
              </w:rPr>
            </w:pPr>
            <w:r w:rsidRPr="00810787">
              <w:rPr>
                <w:rFonts w:ascii="Tahoma" w:hAnsi="Tahoma" w:cs="Tahoma"/>
                <w:b/>
                <w:bCs/>
                <w:color w:val="000000"/>
                <w:sz w:val="22"/>
                <w:szCs w:val="22"/>
              </w:rPr>
              <w:t>Version</w:t>
            </w:r>
          </w:p>
        </w:tc>
        <w:tc>
          <w:tcPr>
            <w:tcW w:w="4320" w:type="dxa"/>
            <w:shd w:val="solid" w:color="C0C0C0" w:fill="E0E0E0"/>
          </w:tcPr>
          <w:p w14:paraId="31FF54C8" w14:textId="77777777" w:rsidR="00CB64DB" w:rsidRPr="00810787" w:rsidRDefault="00CB64DB" w:rsidP="00EE6595">
            <w:pPr>
              <w:autoSpaceDE w:val="0"/>
              <w:autoSpaceDN w:val="0"/>
              <w:adjustRightInd w:val="0"/>
              <w:spacing w:before="60" w:after="60"/>
              <w:jc w:val="center"/>
              <w:rPr>
                <w:rFonts w:ascii="Tahoma" w:hAnsi="Tahoma" w:cs="Tahoma"/>
                <w:b/>
                <w:bCs/>
                <w:color w:val="000000"/>
                <w:sz w:val="22"/>
                <w:szCs w:val="22"/>
              </w:rPr>
            </w:pPr>
            <w:r w:rsidRPr="00810787">
              <w:rPr>
                <w:rFonts w:ascii="Tahoma" w:hAnsi="Tahoma" w:cs="Tahoma"/>
                <w:b/>
                <w:bCs/>
                <w:color w:val="000000"/>
                <w:sz w:val="22"/>
                <w:szCs w:val="22"/>
              </w:rPr>
              <w:t>Description</w:t>
            </w:r>
          </w:p>
        </w:tc>
        <w:tc>
          <w:tcPr>
            <w:tcW w:w="3150" w:type="dxa"/>
            <w:shd w:val="solid" w:color="C0C0C0" w:fill="E0E0E0"/>
          </w:tcPr>
          <w:p w14:paraId="1C7DF0E4" w14:textId="77777777" w:rsidR="00CB64DB" w:rsidRPr="00810787" w:rsidRDefault="00CB64DB" w:rsidP="00EE6595">
            <w:pPr>
              <w:autoSpaceDE w:val="0"/>
              <w:autoSpaceDN w:val="0"/>
              <w:adjustRightInd w:val="0"/>
              <w:spacing w:before="60" w:after="60"/>
              <w:jc w:val="center"/>
              <w:rPr>
                <w:rFonts w:ascii="Tahoma" w:hAnsi="Tahoma" w:cs="Tahoma"/>
                <w:b/>
                <w:bCs/>
                <w:color w:val="000000"/>
                <w:sz w:val="22"/>
                <w:szCs w:val="22"/>
              </w:rPr>
            </w:pPr>
            <w:r w:rsidRPr="00810787">
              <w:rPr>
                <w:rFonts w:ascii="Tahoma" w:hAnsi="Tahoma" w:cs="Tahoma"/>
                <w:b/>
                <w:bCs/>
                <w:color w:val="000000"/>
                <w:sz w:val="22"/>
                <w:szCs w:val="22"/>
              </w:rPr>
              <w:t>Author</w:t>
            </w:r>
          </w:p>
        </w:tc>
      </w:tr>
      <w:tr w:rsidR="00CB64DB" w:rsidRPr="00810787" w14:paraId="38DB007E" w14:textId="77777777" w:rsidTr="00EE6595">
        <w:tc>
          <w:tcPr>
            <w:tcW w:w="1890" w:type="dxa"/>
            <w:shd w:val="clear" w:color="auto" w:fill="auto"/>
          </w:tcPr>
          <w:p w14:paraId="0A374DD8" w14:textId="035EA401" w:rsidR="00CB64DB" w:rsidRPr="00810787" w:rsidRDefault="00E000BB" w:rsidP="00444794">
            <w:pPr>
              <w:autoSpaceDE w:val="0"/>
              <w:autoSpaceDN w:val="0"/>
              <w:adjustRightInd w:val="0"/>
              <w:spacing w:before="60" w:after="60"/>
              <w:jc w:val="center"/>
              <w:rPr>
                <w:rFonts w:ascii="Tahoma" w:hAnsi="Tahoma" w:cs="Tahoma"/>
                <w:bCs/>
                <w:color w:val="000000"/>
                <w:sz w:val="22"/>
                <w:szCs w:val="22"/>
              </w:rPr>
            </w:pPr>
            <w:r>
              <w:rPr>
                <w:rFonts w:ascii="Tahoma" w:hAnsi="Tahoma" w:cs="Tahoma"/>
                <w:bCs/>
                <w:color w:val="000000"/>
                <w:sz w:val="22"/>
                <w:szCs w:val="22"/>
              </w:rPr>
              <w:t>Apr</w:t>
            </w:r>
            <w:r w:rsidR="00267631">
              <w:rPr>
                <w:rFonts w:ascii="Tahoma" w:hAnsi="Tahoma" w:cs="Tahoma"/>
                <w:bCs/>
                <w:color w:val="000000"/>
                <w:sz w:val="22"/>
                <w:szCs w:val="22"/>
              </w:rPr>
              <w:t>-</w:t>
            </w:r>
            <w:r w:rsidR="005C656F">
              <w:rPr>
                <w:rFonts w:ascii="Tahoma" w:hAnsi="Tahoma" w:cs="Tahoma"/>
                <w:bCs/>
                <w:color w:val="000000"/>
                <w:sz w:val="22"/>
                <w:szCs w:val="22"/>
              </w:rPr>
              <w:t>1</w:t>
            </w:r>
            <w:r>
              <w:rPr>
                <w:rFonts w:ascii="Tahoma" w:hAnsi="Tahoma" w:cs="Tahoma"/>
                <w:bCs/>
                <w:color w:val="000000"/>
                <w:sz w:val="22"/>
                <w:szCs w:val="22"/>
              </w:rPr>
              <w:t>7</w:t>
            </w:r>
            <w:r w:rsidR="00CB64DB" w:rsidRPr="00810787">
              <w:rPr>
                <w:rFonts w:ascii="Tahoma" w:hAnsi="Tahoma" w:cs="Tahoma"/>
                <w:bCs/>
                <w:color w:val="000000"/>
                <w:sz w:val="22"/>
                <w:szCs w:val="22"/>
              </w:rPr>
              <w:t>-20</w:t>
            </w:r>
            <w:r w:rsidR="007D428C">
              <w:rPr>
                <w:rFonts w:ascii="Tahoma" w:hAnsi="Tahoma" w:cs="Tahoma"/>
                <w:bCs/>
                <w:color w:val="000000"/>
                <w:sz w:val="22"/>
                <w:szCs w:val="22"/>
              </w:rPr>
              <w:t>20</w:t>
            </w:r>
          </w:p>
        </w:tc>
        <w:tc>
          <w:tcPr>
            <w:tcW w:w="1260" w:type="dxa"/>
            <w:shd w:val="clear" w:color="auto" w:fill="auto"/>
          </w:tcPr>
          <w:p w14:paraId="4B3AA50C" w14:textId="77777777" w:rsidR="00CB64DB" w:rsidRPr="00810787" w:rsidRDefault="00E117CF" w:rsidP="00EE6595">
            <w:pPr>
              <w:autoSpaceDE w:val="0"/>
              <w:autoSpaceDN w:val="0"/>
              <w:adjustRightInd w:val="0"/>
              <w:spacing w:before="60" w:after="60"/>
              <w:jc w:val="center"/>
              <w:rPr>
                <w:rFonts w:ascii="Tahoma" w:hAnsi="Tahoma" w:cs="Tahoma"/>
                <w:bCs/>
                <w:color w:val="000000"/>
                <w:sz w:val="22"/>
                <w:szCs w:val="22"/>
              </w:rPr>
            </w:pPr>
            <w:r>
              <w:rPr>
                <w:rFonts w:ascii="Tahoma" w:hAnsi="Tahoma" w:cs="Tahoma"/>
                <w:bCs/>
                <w:color w:val="000000"/>
                <w:sz w:val="22"/>
                <w:szCs w:val="22"/>
              </w:rPr>
              <w:t>1.0</w:t>
            </w:r>
          </w:p>
        </w:tc>
        <w:tc>
          <w:tcPr>
            <w:tcW w:w="4320" w:type="dxa"/>
            <w:shd w:val="clear" w:color="auto" w:fill="auto"/>
          </w:tcPr>
          <w:p w14:paraId="75F44848" w14:textId="77777777" w:rsidR="00CB64DB" w:rsidRPr="00810787" w:rsidRDefault="00CB64DB" w:rsidP="00EE6595">
            <w:pPr>
              <w:autoSpaceDE w:val="0"/>
              <w:autoSpaceDN w:val="0"/>
              <w:adjustRightInd w:val="0"/>
              <w:spacing w:before="60" w:after="60"/>
              <w:jc w:val="center"/>
              <w:rPr>
                <w:rFonts w:ascii="Tahoma" w:hAnsi="Tahoma" w:cs="Tahoma"/>
                <w:bCs/>
                <w:color w:val="000000"/>
                <w:sz w:val="22"/>
                <w:szCs w:val="22"/>
              </w:rPr>
            </w:pPr>
            <w:r w:rsidRPr="00810787">
              <w:rPr>
                <w:rFonts w:ascii="Tahoma" w:hAnsi="Tahoma" w:cs="Tahoma"/>
                <w:bCs/>
                <w:color w:val="000000"/>
                <w:sz w:val="22"/>
                <w:szCs w:val="22"/>
              </w:rPr>
              <w:t>Initial Version</w:t>
            </w:r>
          </w:p>
        </w:tc>
        <w:tc>
          <w:tcPr>
            <w:tcW w:w="3150" w:type="dxa"/>
            <w:shd w:val="clear" w:color="auto" w:fill="auto"/>
          </w:tcPr>
          <w:p w14:paraId="6D13C43F" w14:textId="55DF6C3A" w:rsidR="00CB64DB" w:rsidRPr="00810787" w:rsidRDefault="006372F6" w:rsidP="00CD110B">
            <w:pPr>
              <w:autoSpaceDE w:val="0"/>
              <w:autoSpaceDN w:val="0"/>
              <w:adjustRightInd w:val="0"/>
              <w:spacing w:before="60" w:after="60"/>
              <w:jc w:val="center"/>
              <w:rPr>
                <w:rFonts w:ascii="Tahoma" w:hAnsi="Tahoma" w:cs="Tahoma"/>
                <w:bCs/>
                <w:color w:val="000000"/>
                <w:sz w:val="22"/>
                <w:szCs w:val="22"/>
              </w:rPr>
            </w:pPr>
            <w:r>
              <w:rPr>
                <w:rFonts w:ascii="Tahoma" w:hAnsi="Tahoma" w:cs="Tahoma"/>
                <w:bCs/>
                <w:color w:val="000000"/>
                <w:sz w:val="22"/>
                <w:szCs w:val="22"/>
              </w:rPr>
              <w:t>Front End (</w:t>
            </w:r>
            <w:r w:rsidR="00CD110B">
              <w:rPr>
                <w:rFonts w:ascii="Tahoma" w:hAnsi="Tahoma" w:cs="Tahoma"/>
                <w:bCs/>
                <w:color w:val="000000"/>
                <w:sz w:val="22"/>
                <w:szCs w:val="22"/>
              </w:rPr>
              <w:t>React</w:t>
            </w:r>
            <w:r>
              <w:rPr>
                <w:rFonts w:ascii="Tahoma" w:hAnsi="Tahoma" w:cs="Tahoma"/>
                <w:bCs/>
                <w:color w:val="000000"/>
                <w:sz w:val="22"/>
                <w:szCs w:val="22"/>
              </w:rPr>
              <w:t>)</w:t>
            </w:r>
            <w:r w:rsidR="00CB64DB">
              <w:rPr>
                <w:rFonts w:ascii="Tahoma" w:hAnsi="Tahoma" w:cs="Tahoma"/>
                <w:bCs/>
                <w:color w:val="000000"/>
                <w:sz w:val="22"/>
                <w:szCs w:val="22"/>
              </w:rPr>
              <w:t xml:space="preserve"> team</w:t>
            </w:r>
          </w:p>
        </w:tc>
      </w:tr>
    </w:tbl>
    <w:p w14:paraId="4101652C" w14:textId="77777777" w:rsidR="00CB64DB" w:rsidRDefault="00CB64DB" w:rsidP="00CB64DB">
      <w:pPr>
        <w:autoSpaceDE w:val="0"/>
        <w:autoSpaceDN w:val="0"/>
        <w:adjustRightInd w:val="0"/>
        <w:rPr>
          <w:rFonts w:ascii="Tahoma" w:hAnsi="Tahoma" w:cs="Tahoma"/>
          <w:b/>
          <w:bCs/>
          <w:color w:val="000000"/>
          <w:sz w:val="19"/>
          <w:szCs w:val="19"/>
        </w:rPr>
      </w:pPr>
    </w:p>
    <w:p w14:paraId="4B99056E" w14:textId="77777777" w:rsidR="00CB64DB" w:rsidRDefault="00CB64DB">
      <w:pPr>
        <w:rPr>
          <w:rFonts w:ascii="Arial" w:hAnsi="Arial" w:cs="Arial"/>
          <w:bCs/>
          <w:kern w:val="32"/>
          <w:sz w:val="32"/>
          <w:szCs w:val="32"/>
        </w:rPr>
      </w:pPr>
    </w:p>
    <w:p w14:paraId="1299C43A" w14:textId="77777777" w:rsidR="00CB64DB" w:rsidRDefault="00CB64DB">
      <w:pPr>
        <w:rPr>
          <w:rFonts w:ascii="Arial" w:hAnsi="Arial" w:cs="Arial"/>
          <w:bCs/>
          <w:kern w:val="32"/>
          <w:sz w:val="32"/>
          <w:szCs w:val="32"/>
        </w:rPr>
      </w:pPr>
      <w:r>
        <w:rPr>
          <w:b/>
        </w:rPr>
        <w:br w:type="page"/>
      </w:r>
    </w:p>
    <w:bookmarkEnd w:id="0"/>
    <w:p w14:paraId="23AF4904" w14:textId="77777777" w:rsidR="00BE137C" w:rsidRDefault="001216A7" w:rsidP="00BE137C">
      <w:pPr>
        <w:pStyle w:val="Heading1"/>
        <w:numPr>
          <w:ilvl w:val="0"/>
          <w:numId w:val="1"/>
        </w:numPr>
        <w:rPr>
          <w:b w:val="0"/>
        </w:rPr>
      </w:pPr>
      <w:r>
        <w:rPr>
          <w:b w:val="0"/>
        </w:rPr>
        <w:t xml:space="preserve">Products </w:t>
      </w:r>
      <w:r w:rsidR="00C55E42">
        <w:rPr>
          <w:b w:val="0"/>
        </w:rPr>
        <w:t>Inventory</w:t>
      </w:r>
    </w:p>
    <w:p w14:paraId="1A639A84" w14:textId="779A87EC" w:rsidR="00FD5C97" w:rsidRDefault="00FD5C97" w:rsidP="00FD5C97">
      <w:pPr>
        <w:jc w:val="both"/>
      </w:pPr>
      <w:r>
        <w:t xml:space="preserve">The proposed system should </w:t>
      </w:r>
      <w:r w:rsidR="00962027">
        <w:t>have provision</w:t>
      </w:r>
      <w:r>
        <w:t xml:space="preserve"> </w:t>
      </w:r>
      <w:r w:rsidR="001F1012">
        <w:t>to</w:t>
      </w:r>
      <w:r>
        <w:t xml:space="preserve"> vie</w:t>
      </w:r>
      <w:r w:rsidR="001F1012">
        <w:t>w</w:t>
      </w:r>
      <w:r>
        <w:t xml:space="preserve"> the </w:t>
      </w:r>
      <w:r w:rsidR="00962027">
        <w:t>list of products</w:t>
      </w:r>
      <w:r>
        <w:t xml:space="preserve"> and allow </w:t>
      </w:r>
      <w:r w:rsidR="00962027">
        <w:t>only the registered and authenticated users to add, edit</w:t>
      </w:r>
      <w:r w:rsidR="00EA1D48">
        <w:t xml:space="preserve">, </w:t>
      </w:r>
      <w:r w:rsidR="00962027">
        <w:t>delete the products</w:t>
      </w:r>
      <w:r w:rsidR="00DD54FD">
        <w:t xml:space="preserve"> and view the product detail</w:t>
      </w:r>
      <w:r w:rsidR="00962027">
        <w:t xml:space="preserve">. </w:t>
      </w:r>
      <w:r w:rsidR="009307C3">
        <w:t xml:space="preserve">The user interface to the system should be implemented using </w:t>
      </w:r>
      <w:r w:rsidR="00A7198C">
        <w:t>React</w:t>
      </w:r>
      <w:r w:rsidR="009307C3">
        <w:t xml:space="preserve">. </w:t>
      </w:r>
      <w:r w:rsidR="00962027" w:rsidRPr="0082512D">
        <w:rPr>
          <w:b/>
        </w:rPr>
        <w:t xml:space="preserve">The data </w:t>
      </w:r>
      <w:r w:rsidR="000F7FC5">
        <w:rPr>
          <w:b/>
        </w:rPr>
        <w:t>about</w:t>
      </w:r>
      <w:r w:rsidR="00962027" w:rsidRPr="0082512D">
        <w:rPr>
          <w:b/>
        </w:rPr>
        <w:t xml:space="preserve"> </w:t>
      </w:r>
      <w:r w:rsidR="000F7FC5">
        <w:rPr>
          <w:b/>
        </w:rPr>
        <w:t>the products</w:t>
      </w:r>
      <w:r w:rsidR="00962027" w:rsidRPr="0082512D">
        <w:rPr>
          <w:b/>
        </w:rPr>
        <w:t xml:space="preserve"> should be managed </w:t>
      </w:r>
      <w:r w:rsidR="00962027">
        <w:rPr>
          <w:b/>
        </w:rPr>
        <w:t>in a JSON server</w:t>
      </w:r>
      <w:r w:rsidR="00962027">
        <w:t xml:space="preserve">. The client application should interface with the JSON Server </w:t>
      </w:r>
      <w:r w:rsidR="00962027" w:rsidRPr="000A6635">
        <w:rPr>
          <w:b/>
        </w:rPr>
        <w:t>through http</w:t>
      </w:r>
      <w:r w:rsidR="00962027">
        <w:t xml:space="preserve"> to retrieve and store data.</w:t>
      </w:r>
    </w:p>
    <w:p w14:paraId="4DDBEF00" w14:textId="77777777" w:rsidR="00CE4F42" w:rsidRDefault="00CE4F42" w:rsidP="00FD5C97">
      <w:pPr>
        <w:jc w:val="both"/>
      </w:pPr>
    </w:p>
    <w:p w14:paraId="77328E5B" w14:textId="77777777" w:rsidR="00236E10" w:rsidRDefault="00236E10" w:rsidP="00236E10">
      <w:pPr>
        <w:jc w:val="both"/>
      </w:pPr>
      <w:r w:rsidRPr="00743F54">
        <w:rPr>
          <w:b/>
          <w:color w:val="FF0000"/>
        </w:rPr>
        <w:t>Note:</w:t>
      </w:r>
      <w:r>
        <w:t xml:space="preserve"> </w:t>
      </w:r>
    </w:p>
    <w:p w14:paraId="27C2EAAE" w14:textId="77777777" w:rsidR="00236E10" w:rsidRDefault="00236E10" w:rsidP="00236E10">
      <w:pPr>
        <w:pStyle w:val="ListParagraph"/>
        <w:numPr>
          <w:ilvl w:val="0"/>
          <w:numId w:val="44"/>
        </w:numPr>
        <w:jc w:val="both"/>
      </w:pPr>
      <w:r>
        <w:t xml:space="preserve">The features given below are the </w:t>
      </w:r>
      <w:r w:rsidRPr="00594DDA">
        <w:rPr>
          <w:b/>
          <w:u w:val="single"/>
        </w:rPr>
        <w:t>minimum basic features</w:t>
      </w:r>
      <w:r>
        <w:t xml:space="preserve"> that are required to be implemented. But you need not limit yourself. You can try to make it as close to the real system and it is left to your imagination and the domain knowledge you possess.</w:t>
      </w:r>
    </w:p>
    <w:p w14:paraId="4FC86F42" w14:textId="47C8804C" w:rsidR="00236E10" w:rsidRDefault="00236E10" w:rsidP="00236E10">
      <w:pPr>
        <w:pStyle w:val="ListParagraph"/>
        <w:numPr>
          <w:ilvl w:val="0"/>
          <w:numId w:val="44"/>
        </w:numPr>
        <w:jc w:val="both"/>
      </w:pPr>
      <w:r>
        <w:t xml:space="preserve">To </w:t>
      </w:r>
      <w:r w:rsidR="00CE0F91">
        <w:t xml:space="preserve">have a responsive user interface and </w:t>
      </w:r>
      <w:r>
        <w:t xml:space="preserve">make the user interface better, </w:t>
      </w:r>
      <w:r w:rsidRPr="004A7B96">
        <w:rPr>
          <w:b/>
        </w:rPr>
        <w:t>you should use Bootstrap</w:t>
      </w:r>
      <w:r>
        <w:t>.</w:t>
      </w:r>
      <w:r w:rsidR="00BC612B">
        <w:t xml:space="preserve"> Also, </w:t>
      </w:r>
      <w:r w:rsidR="00BC612B" w:rsidRPr="00BC0498">
        <w:rPr>
          <w:highlight w:val="yellow"/>
        </w:rPr>
        <w:t>make the UI as modern as possible by using Bootstrap Cards, Grid, Carousel etc</w:t>
      </w:r>
      <w:r w:rsidR="00BC612B">
        <w:t>. instead of having just a plain table.</w:t>
      </w:r>
    </w:p>
    <w:p w14:paraId="0B7B59F8" w14:textId="77777777" w:rsidR="00236E10" w:rsidRDefault="00236E10" w:rsidP="00236E10">
      <w:pPr>
        <w:pStyle w:val="ListParagraph"/>
        <w:numPr>
          <w:ilvl w:val="0"/>
          <w:numId w:val="44"/>
        </w:numPr>
        <w:jc w:val="both"/>
      </w:pPr>
      <w:r>
        <w:t>Appropriate input fields should be used to make it user friendly. For example, where date is inputted, you should use a date field and not a string field.</w:t>
      </w:r>
    </w:p>
    <w:p w14:paraId="2721CD1F" w14:textId="77777777" w:rsidR="00236E10" w:rsidRDefault="00236E10" w:rsidP="00236E10">
      <w:pPr>
        <w:pStyle w:val="ListParagraph"/>
        <w:numPr>
          <w:ilvl w:val="0"/>
          <w:numId w:val="44"/>
        </w:numPr>
        <w:jc w:val="both"/>
      </w:pPr>
      <w:r w:rsidRPr="00934586">
        <w:rPr>
          <w:b/>
        </w:rPr>
        <w:t>Validations should be done</w:t>
      </w:r>
      <w:r>
        <w:t>, wherever applicable, and make it user friendly.</w:t>
      </w:r>
    </w:p>
    <w:p w14:paraId="26D97785" w14:textId="77777777" w:rsidR="00236E10" w:rsidRDefault="00236E10" w:rsidP="00236E10">
      <w:pPr>
        <w:pStyle w:val="ListParagraph"/>
        <w:numPr>
          <w:ilvl w:val="0"/>
          <w:numId w:val="44"/>
        </w:numPr>
        <w:jc w:val="both"/>
      </w:pPr>
      <w:r>
        <w:t xml:space="preserve">Wherever list of </w:t>
      </w:r>
      <w:r w:rsidR="003D63D3">
        <w:t>records</w:t>
      </w:r>
      <w:r>
        <w:t xml:space="preserve"> are viewed, there should be </w:t>
      </w:r>
      <w:r w:rsidRPr="00CC3F20">
        <w:rPr>
          <w:b/>
        </w:rPr>
        <w:t>Search filter</w:t>
      </w:r>
      <w:r>
        <w:t xml:space="preserve"> provided to only display a subset of </w:t>
      </w:r>
      <w:r w:rsidR="0060501C">
        <w:t>records</w:t>
      </w:r>
      <w:r>
        <w:t xml:space="preserve">, so that user can quickly see it when there are many </w:t>
      </w:r>
      <w:r w:rsidR="000A1EE5">
        <w:t>records</w:t>
      </w:r>
      <w:r>
        <w:t xml:space="preserve"> to be viewed.</w:t>
      </w:r>
    </w:p>
    <w:p w14:paraId="0366CBB0" w14:textId="41C3D6F2" w:rsidR="00236E10" w:rsidRDefault="00236E10" w:rsidP="00236E10">
      <w:pPr>
        <w:pStyle w:val="ListParagraph"/>
        <w:numPr>
          <w:ilvl w:val="0"/>
          <w:numId w:val="44"/>
        </w:numPr>
        <w:jc w:val="both"/>
      </w:pPr>
      <w:r>
        <w:t>While viewing</w:t>
      </w:r>
      <w:r w:rsidR="00FC2893">
        <w:t xml:space="preserve"> product list</w:t>
      </w:r>
      <w:r>
        <w:t xml:space="preserve">, when different </w:t>
      </w:r>
      <w:r w:rsidR="00C363C0">
        <w:t>fields of the products</w:t>
      </w:r>
      <w:r>
        <w:t xml:space="preserve"> are displayed, </w:t>
      </w:r>
      <w:r w:rsidRPr="00251810">
        <w:rPr>
          <w:b/>
        </w:rPr>
        <w:t>customization</w:t>
      </w:r>
      <w:r>
        <w:t xml:space="preserve"> should be provided to display only a subset of the </w:t>
      </w:r>
      <w:r w:rsidR="00C363C0">
        <w:t>fields</w:t>
      </w:r>
      <w:r>
        <w:t>.</w:t>
      </w:r>
      <w:r w:rsidR="003F488C">
        <w:t xml:space="preserve"> – </w:t>
      </w:r>
      <w:r w:rsidR="003F488C" w:rsidRPr="003F488C">
        <w:rPr>
          <w:highlight w:val="yellow"/>
          <w:u w:val="single"/>
        </w:rPr>
        <w:t>See at the end of the document for a Note on Customization of fields.</w:t>
      </w:r>
    </w:p>
    <w:p w14:paraId="542162BE" w14:textId="49018113" w:rsidR="00B74547" w:rsidRDefault="00B74547" w:rsidP="00236E10">
      <w:pPr>
        <w:pStyle w:val="ListParagraph"/>
        <w:numPr>
          <w:ilvl w:val="0"/>
          <w:numId w:val="44"/>
        </w:numPr>
        <w:jc w:val="both"/>
      </w:pPr>
      <w:r>
        <w:t xml:space="preserve">It is mandatory to use </w:t>
      </w:r>
      <w:r w:rsidR="00AE2E67" w:rsidRPr="00CC2622">
        <w:rPr>
          <w:b/>
        </w:rPr>
        <w:t>React</w:t>
      </w:r>
      <w:r w:rsidRPr="00CC2622">
        <w:rPr>
          <w:b/>
        </w:rPr>
        <w:t xml:space="preserve"> routing</w:t>
      </w:r>
      <w:r>
        <w:t xml:space="preserve"> and </w:t>
      </w:r>
      <w:r w:rsidRPr="00A835FC">
        <w:rPr>
          <w:b/>
        </w:rPr>
        <w:t>lazily load</w:t>
      </w:r>
      <w:r w:rsidR="00F97C31">
        <w:rPr>
          <w:b/>
        </w:rPr>
        <w:t xml:space="preserve"> the routes</w:t>
      </w:r>
      <w:r w:rsidR="000F045B">
        <w:t>.</w:t>
      </w:r>
    </w:p>
    <w:p w14:paraId="7CA3586A" w14:textId="2183C608" w:rsidR="00112602" w:rsidRPr="006F49EC" w:rsidRDefault="00112602" w:rsidP="00236E10">
      <w:pPr>
        <w:pStyle w:val="ListParagraph"/>
        <w:numPr>
          <w:ilvl w:val="0"/>
          <w:numId w:val="44"/>
        </w:numPr>
        <w:jc w:val="both"/>
      </w:pPr>
      <w:r w:rsidRPr="00031098">
        <w:rPr>
          <w:b/>
          <w:bCs/>
          <w:highlight w:val="cyan"/>
        </w:rPr>
        <w:t>Output screenshots</w:t>
      </w:r>
      <w:r w:rsidRPr="00031098">
        <w:rPr>
          <w:highlight w:val="cyan"/>
        </w:rPr>
        <w:t xml:space="preserve"> of the various features of the application should be submitted. As the application should be responsive, the output screenshots should include</w:t>
      </w:r>
      <w:r>
        <w:rPr>
          <w:highlight w:val="cyan"/>
        </w:rPr>
        <w:t>,</w:t>
      </w:r>
      <w:r w:rsidRPr="00031098">
        <w:rPr>
          <w:highlight w:val="cyan"/>
        </w:rPr>
        <w:t xml:space="preserve"> as it appears on the desktop as well as it appears on the mobile. The output as see</w:t>
      </w:r>
      <w:r>
        <w:rPr>
          <w:highlight w:val="cyan"/>
        </w:rPr>
        <w:t>n</w:t>
      </w:r>
      <w:r w:rsidRPr="00031098">
        <w:rPr>
          <w:highlight w:val="cyan"/>
        </w:rPr>
        <w:t xml:space="preserve"> on the mobile need not be from actual mobile but as simulated on the Google Chrome browser.</w:t>
      </w:r>
    </w:p>
    <w:p w14:paraId="0F1FCCB1" w14:textId="77777777" w:rsidR="00112602" w:rsidRPr="00112602" w:rsidRDefault="00112602" w:rsidP="00112602">
      <w:pPr>
        <w:pStyle w:val="ListParagraph"/>
        <w:numPr>
          <w:ilvl w:val="0"/>
          <w:numId w:val="44"/>
        </w:numPr>
        <w:jc w:val="both"/>
      </w:pPr>
      <w:r>
        <w:rPr>
          <w:color w:val="000000"/>
          <w:shd w:val="clear" w:color="auto" w:fill="FFFFFF"/>
        </w:rPr>
        <w:t>React Component</w:t>
      </w:r>
      <w:r w:rsidRPr="00DF07B5">
        <w:rPr>
          <w:color w:val="000000"/>
          <w:shd w:val="clear" w:color="auto" w:fill="FFFFFF"/>
        </w:rPr>
        <w:t xml:space="preserve"> DOM </w:t>
      </w:r>
      <w:r w:rsidRPr="001C3C6A">
        <w:rPr>
          <w:b/>
          <w:color w:val="000000"/>
          <w:shd w:val="clear" w:color="auto" w:fill="FFFFFF"/>
        </w:rPr>
        <w:t>test cases has to be implemented</w:t>
      </w:r>
      <w:r w:rsidRPr="00DF07B5">
        <w:rPr>
          <w:color w:val="000000"/>
          <w:shd w:val="clear" w:color="auto" w:fill="FFFFFF"/>
        </w:rPr>
        <w:t xml:space="preserve"> </w:t>
      </w:r>
      <w:r>
        <w:rPr>
          <w:color w:val="000000"/>
          <w:shd w:val="clear" w:color="auto" w:fill="FFFFFF"/>
        </w:rPr>
        <w:t>for</w:t>
      </w:r>
      <w:r w:rsidRPr="00DF07B5">
        <w:rPr>
          <w:color w:val="000000"/>
          <w:shd w:val="clear" w:color="auto" w:fill="FFFFFF"/>
        </w:rPr>
        <w:t xml:space="preserve"> various features of the application</w:t>
      </w:r>
      <w:r>
        <w:rPr>
          <w:color w:val="000000"/>
          <w:shd w:val="clear" w:color="auto" w:fill="FFFFFF"/>
        </w:rPr>
        <w:t xml:space="preserve">. </w:t>
      </w:r>
      <w:r w:rsidRPr="006F49EC">
        <w:rPr>
          <w:color w:val="C00000"/>
          <w:highlight w:val="yellow"/>
          <w:shd w:val="clear" w:color="auto" w:fill="FFFFFF"/>
        </w:rPr>
        <w:t>The test cases are mandatory.</w:t>
      </w:r>
    </w:p>
    <w:p w14:paraId="5CAB360E" w14:textId="6034EAFE" w:rsidR="006F49EC" w:rsidRPr="006F49EC" w:rsidRDefault="006F49EC" w:rsidP="00236E10">
      <w:pPr>
        <w:pStyle w:val="ListParagraph"/>
        <w:numPr>
          <w:ilvl w:val="0"/>
          <w:numId w:val="44"/>
        </w:numPr>
        <w:jc w:val="both"/>
        <w:rPr>
          <w:color w:val="FF0000"/>
        </w:rPr>
      </w:pPr>
      <w:r w:rsidRPr="006F49EC">
        <w:rPr>
          <w:color w:val="FF0000"/>
          <w:shd w:val="clear" w:color="auto" w:fill="FFFFFF"/>
        </w:rPr>
        <w:t xml:space="preserve">It is important to submit the output screenshots of </w:t>
      </w:r>
      <w:r w:rsidR="00112602">
        <w:rPr>
          <w:color w:val="FF0000"/>
          <w:shd w:val="clear" w:color="auto" w:fill="FFFFFF"/>
        </w:rPr>
        <w:t xml:space="preserve">the execution of </w:t>
      </w:r>
      <w:r w:rsidRPr="006F49EC">
        <w:rPr>
          <w:color w:val="FF0000"/>
          <w:shd w:val="clear" w:color="auto" w:fill="FFFFFF"/>
        </w:rPr>
        <w:t>React TDD Jest test cases before it can be taken up for evaluation.</w:t>
      </w:r>
    </w:p>
    <w:p w14:paraId="3461D779" w14:textId="77777777" w:rsidR="002309A7" w:rsidRPr="00DF07B5" w:rsidRDefault="002309A7" w:rsidP="00FD5C97">
      <w:pPr>
        <w:jc w:val="both"/>
      </w:pPr>
    </w:p>
    <w:p w14:paraId="62C134D6" w14:textId="77777777" w:rsidR="00FD5C97" w:rsidRDefault="00664CBC" w:rsidP="00FD5C97">
      <w:pPr>
        <w:jc w:val="both"/>
      </w:pPr>
      <w:r>
        <w:t>Follow</w:t>
      </w:r>
      <w:r w:rsidR="00C96367">
        <w:t>ing</w:t>
      </w:r>
      <w:r>
        <w:t xml:space="preserve"> </w:t>
      </w:r>
      <w:r w:rsidR="00303317">
        <w:t>functionalities</w:t>
      </w:r>
      <w:r w:rsidR="00FD5C97">
        <w:t xml:space="preserve"> </w:t>
      </w:r>
      <w:r>
        <w:t xml:space="preserve">should be </w:t>
      </w:r>
      <w:r w:rsidR="00FD5C97">
        <w:t>implement</w:t>
      </w:r>
      <w:r>
        <w:t>ed</w:t>
      </w:r>
      <w:r w:rsidR="00FD5C97">
        <w:t xml:space="preserve"> </w:t>
      </w:r>
      <w:r>
        <w:t xml:space="preserve">in </w:t>
      </w:r>
      <w:r w:rsidR="00FD5C97">
        <w:t>the system.</w:t>
      </w:r>
    </w:p>
    <w:p w14:paraId="3450559C" w14:textId="77777777" w:rsidR="00551AEB" w:rsidRDefault="00B74547" w:rsidP="00FD5C97">
      <w:pPr>
        <w:numPr>
          <w:ilvl w:val="0"/>
          <w:numId w:val="39"/>
        </w:numPr>
        <w:jc w:val="both"/>
      </w:pPr>
      <w:r>
        <w:t>Registration and a</w:t>
      </w:r>
      <w:r w:rsidR="009B0AC6">
        <w:t>uthentication</w:t>
      </w:r>
    </w:p>
    <w:p w14:paraId="125B26AA" w14:textId="77777777" w:rsidR="00037BD8" w:rsidRDefault="00037BD8" w:rsidP="00FD5C97">
      <w:pPr>
        <w:numPr>
          <w:ilvl w:val="0"/>
          <w:numId w:val="39"/>
        </w:numPr>
        <w:jc w:val="both"/>
      </w:pPr>
      <w:r>
        <w:t>About</w:t>
      </w:r>
    </w:p>
    <w:p w14:paraId="435E4D79" w14:textId="77777777" w:rsidR="00FD5C97" w:rsidRDefault="00BE3601" w:rsidP="00FD5C97">
      <w:pPr>
        <w:numPr>
          <w:ilvl w:val="0"/>
          <w:numId w:val="39"/>
        </w:numPr>
        <w:jc w:val="both"/>
      </w:pPr>
      <w:r>
        <w:t xml:space="preserve">Product </w:t>
      </w:r>
      <w:r w:rsidR="00A0777E">
        <w:t xml:space="preserve">Inventory </w:t>
      </w:r>
      <w:r>
        <w:t>Management</w:t>
      </w:r>
    </w:p>
    <w:p w14:paraId="7849B53A" w14:textId="77777777" w:rsidR="00A27CFE" w:rsidRPr="00FD5C97" w:rsidRDefault="00596F3F" w:rsidP="00A27CFE">
      <w:pPr>
        <w:pStyle w:val="Heading2"/>
      </w:pPr>
      <w:r>
        <w:t>Registration and Authentication</w:t>
      </w:r>
    </w:p>
    <w:p w14:paraId="150698D1" w14:textId="77777777" w:rsidR="003850C0" w:rsidRDefault="003850C0" w:rsidP="003850C0">
      <w:pPr>
        <w:jc w:val="both"/>
      </w:pPr>
      <w:r>
        <w:t xml:space="preserve">Users should be able to register to identify themselves to the system so that they can sign in and </w:t>
      </w:r>
      <w:r w:rsidR="00EA521A">
        <w:t>perform</w:t>
      </w:r>
      <w:r>
        <w:t xml:space="preserve"> </w:t>
      </w:r>
      <w:r w:rsidR="00BC2C86">
        <w:t>add, edi</w:t>
      </w:r>
      <w:r w:rsidR="00BE51CE">
        <w:t>t and</w:t>
      </w:r>
      <w:r w:rsidR="00BC2C86">
        <w:t xml:space="preserve"> delete</w:t>
      </w:r>
      <w:r>
        <w:t xml:space="preserve"> operations.</w:t>
      </w:r>
      <w:r w:rsidR="00894ACA">
        <w:t xml:space="preserve"> </w:t>
      </w:r>
      <w:r w:rsidR="00894ACA" w:rsidRPr="00252592">
        <w:rPr>
          <w:b/>
        </w:rPr>
        <w:t xml:space="preserve">Viewing </w:t>
      </w:r>
      <w:r w:rsidR="00D66EE2" w:rsidRPr="00252592">
        <w:rPr>
          <w:b/>
        </w:rPr>
        <w:t>of product</w:t>
      </w:r>
      <w:r w:rsidR="001F7E50">
        <w:rPr>
          <w:b/>
        </w:rPr>
        <w:t xml:space="preserve"> list</w:t>
      </w:r>
      <w:r w:rsidR="00D66EE2" w:rsidRPr="00252592">
        <w:rPr>
          <w:b/>
        </w:rPr>
        <w:t xml:space="preserve"> </w:t>
      </w:r>
      <w:r w:rsidR="00F23F77">
        <w:rPr>
          <w:b/>
        </w:rPr>
        <w:t xml:space="preserve">summary </w:t>
      </w:r>
      <w:r w:rsidR="00894ACA" w:rsidRPr="00252592">
        <w:rPr>
          <w:b/>
        </w:rPr>
        <w:t>should be allowed even without signing in.</w:t>
      </w:r>
    </w:p>
    <w:p w14:paraId="780D33DA" w14:textId="77777777" w:rsidR="003850C0" w:rsidRDefault="003850C0" w:rsidP="003850C0">
      <w:pPr>
        <w:numPr>
          <w:ilvl w:val="0"/>
          <w:numId w:val="38"/>
        </w:numPr>
        <w:jc w:val="both"/>
      </w:pPr>
      <w:r>
        <w:t>Register</w:t>
      </w:r>
    </w:p>
    <w:p w14:paraId="0A92985D" w14:textId="77777777" w:rsidR="003850C0" w:rsidRDefault="003850C0" w:rsidP="003850C0">
      <w:pPr>
        <w:numPr>
          <w:ilvl w:val="0"/>
          <w:numId w:val="38"/>
        </w:numPr>
        <w:jc w:val="both"/>
      </w:pPr>
      <w:r>
        <w:t>Sign In</w:t>
      </w:r>
    </w:p>
    <w:p w14:paraId="40EBA4D3" w14:textId="77777777" w:rsidR="003850C0" w:rsidRDefault="003850C0" w:rsidP="003850C0">
      <w:pPr>
        <w:numPr>
          <w:ilvl w:val="0"/>
          <w:numId w:val="38"/>
        </w:numPr>
        <w:jc w:val="both"/>
      </w:pPr>
      <w:r>
        <w:t>View registration details</w:t>
      </w:r>
    </w:p>
    <w:p w14:paraId="3CF2D8B6" w14:textId="77777777" w:rsidR="002604CB" w:rsidRDefault="002604CB" w:rsidP="003850C0">
      <w:pPr>
        <w:rPr>
          <w:b/>
          <w:u w:val="single"/>
        </w:rPr>
      </w:pPr>
    </w:p>
    <w:p w14:paraId="32886D62" w14:textId="77777777" w:rsidR="003850C0" w:rsidRDefault="003850C0" w:rsidP="003850C0">
      <w:pPr>
        <w:rPr>
          <w:b/>
          <w:u w:val="single"/>
        </w:rPr>
      </w:pPr>
      <w:r w:rsidRPr="000A3F60">
        <w:rPr>
          <w:b/>
          <w:u w:val="single"/>
        </w:rPr>
        <w:t>Register</w:t>
      </w:r>
    </w:p>
    <w:p w14:paraId="0FB78278" w14:textId="77777777" w:rsidR="003850C0" w:rsidRDefault="003850C0" w:rsidP="003850C0">
      <w:pPr>
        <w:rPr>
          <w:b/>
          <w:u w:val="single"/>
        </w:rPr>
      </w:pPr>
    </w:p>
    <w:p w14:paraId="4416A294" w14:textId="77777777" w:rsidR="003850C0" w:rsidRDefault="003850C0" w:rsidP="003850C0">
      <w:r>
        <w:t xml:space="preserve">To register with the system, the following input details </w:t>
      </w:r>
      <w:r w:rsidR="00844767">
        <w:t>should</w:t>
      </w:r>
      <w:r>
        <w:t xml:space="preserve"> be obtained.</w:t>
      </w:r>
    </w:p>
    <w:p w14:paraId="232E7300" w14:textId="77777777" w:rsidR="003850C0" w:rsidRDefault="003850C0" w:rsidP="003850C0">
      <w:pPr>
        <w:numPr>
          <w:ilvl w:val="0"/>
          <w:numId w:val="43"/>
        </w:numPr>
      </w:pPr>
      <w:r>
        <w:t>Email ID</w:t>
      </w:r>
    </w:p>
    <w:p w14:paraId="7720D8DC" w14:textId="77777777" w:rsidR="003850C0" w:rsidRDefault="003850C0" w:rsidP="003850C0">
      <w:pPr>
        <w:numPr>
          <w:ilvl w:val="0"/>
          <w:numId w:val="43"/>
        </w:numPr>
      </w:pPr>
      <w:r>
        <w:t>Password (for local authentication)</w:t>
      </w:r>
    </w:p>
    <w:p w14:paraId="2F24D330" w14:textId="77777777" w:rsidR="003850C0" w:rsidRDefault="003850C0" w:rsidP="003850C0">
      <w:pPr>
        <w:numPr>
          <w:ilvl w:val="0"/>
          <w:numId w:val="43"/>
        </w:numPr>
      </w:pPr>
      <w:r>
        <w:t>First name</w:t>
      </w:r>
    </w:p>
    <w:p w14:paraId="3F6460BB" w14:textId="77777777" w:rsidR="003850C0" w:rsidRDefault="003850C0" w:rsidP="003850C0">
      <w:pPr>
        <w:numPr>
          <w:ilvl w:val="0"/>
          <w:numId w:val="43"/>
        </w:numPr>
      </w:pPr>
      <w:r>
        <w:t>Last name</w:t>
      </w:r>
    </w:p>
    <w:p w14:paraId="1D2B207C" w14:textId="77777777" w:rsidR="003850C0" w:rsidRDefault="003850C0" w:rsidP="003850C0">
      <w:pPr>
        <w:numPr>
          <w:ilvl w:val="0"/>
          <w:numId w:val="43"/>
        </w:numPr>
      </w:pPr>
      <w:r>
        <w:t>Location</w:t>
      </w:r>
    </w:p>
    <w:p w14:paraId="0FBB734C" w14:textId="77777777" w:rsidR="003850C0" w:rsidRDefault="003850C0" w:rsidP="003850C0">
      <w:pPr>
        <w:numPr>
          <w:ilvl w:val="0"/>
          <w:numId w:val="43"/>
        </w:numPr>
      </w:pPr>
      <w:r>
        <w:t>Mobile Number</w:t>
      </w:r>
    </w:p>
    <w:p w14:paraId="1FC39945" w14:textId="77777777" w:rsidR="003850C0" w:rsidRDefault="003850C0" w:rsidP="003850C0">
      <w:pPr>
        <w:ind w:left="720"/>
      </w:pPr>
    </w:p>
    <w:p w14:paraId="1B08CCD9" w14:textId="77777777" w:rsidR="00326E3B" w:rsidRDefault="003850C0" w:rsidP="003850C0">
      <w:r w:rsidRPr="006C0618">
        <w:rPr>
          <w:b/>
        </w:rPr>
        <w:t>Note:</w:t>
      </w:r>
      <w:r>
        <w:t xml:space="preserve"> </w:t>
      </w:r>
    </w:p>
    <w:p w14:paraId="43AD6B0E" w14:textId="77777777" w:rsidR="003850C0" w:rsidRDefault="003850C0" w:rsidP="00326E3B">
      <w:pPr>
        <w:pStyle w:val="ListParagraph"/>
        <w:numPr>
          <w:ilvl w:val="0"/>
          <w:numId w:val="49"/>
        </w:numPr>
      </w:pPr>
      <w:r>
        <w:t xml:space="preserve">Email ID </w:t>
      </w:r>
      <w:r w:rsidR="002B3C2A">
        <w:t xml:space="preserve">should </w:t>
      </w:r>
      <w:r>
        <w:t>be used as the user ID</w:t>
      </w:r>
      <w:r w:rsidR="009D14DF">
        <w:t xml:space="preserve"> for signing in</w:t>
      </w:r>
      <w:r>
        <w:t>.</w:t>
      </w:r>
    </w:p>
    <w:p w14:paraId="51B478FA" w14:textId="77777777" w:rsidR="003850C0" w:rsidRPr="00326E3B" w:rsidRDefault="00CB35F8" w:rsidP="00326E3B">
      <w:pPr>
        <w:pStyle w:val="ListParagraph"/>
        <w:numPr>
          <w:ilvl w:val="0"/>
          <w:numId w:val="49"/>
        </w:numPr>
        <w:rPr>
          <w:color w:val="000000"/>
          <w:shd w:val="clear" w:color="auto" w:fill="FFFFFF"/>
        </w:rPr>
      </w:pPr>
      <w:r w:rsidRPr="00326E3B">
        <w:rPr>
          <w:color w:val="000000"/>
          <w:shd w:val="clear" w:color="auto" w:fill="FFFFFF"/>
        </w:rPr>
        <w:t xml:space="preserve">The user registration data should be maintained in JSON server apart from the </w:t>
      </w:r>
      <w:r w:rsidR="006C04CF" w:rsidRPr="00326E3B">
        <w:rPr>
          <w:color w:val="000000"/>
          <w:shd w:val="clear" w:color="auto" w:fill="FFFFFF"/>
        </w:rPr>
        <w:t>p</w:t>
      </w:r>
      <w:r w:rsidRPr="00326E3B">
        <w:rPr>
          <w:color w:val="000000"/>
          <w:shd w:val="clear" w:color="auto" w:fill="FFFFFF"/>
        </w:rPr>
        <w:t>roducts data information.</w:t>
      </w:r>
    </w:p>
    <w:p w14:paraId="0562CB0E" w14:textId="77777777" w:rsidR="00CB35F8" w:rsidRDefault="00CB35F8" w:rsidP="003850C0"/>
    <w:p w14:paraId="09025A64" w14:textId="77777777" w:rsidR="003850C0" w:rsidRDefault="003850C0" w:rsidP="003850C0">
      <w:pPr>
        <w:rPr>
          <w:b/>
          <w:u w:val="single"/>
        </w:rPr>
      </w:pPr>
      <w:r>
        <w:rPr>
          <w:b/>
          <w:u w:val="single"/>
        </w:rPr>
        <w:t>Sign In</w:t>
      </w:r>
    </w:p>
    <w:p w14:paraId="34CE0A41" w14:textId="77777777" w:rsidR="003850C0" w:rsidRDefault="003850C0" w:rsidP="003850C0">
      <w:pPr>
        <w:rPr>
          <w:b/>
          <w:u w:val="single"/>
        </w:rPr>
      </w:pPr>
    </w:p>
    <w:p w14:paraId="0229BFC7" w14:textId="77777777" w:rsidR="003850C0" w:rsidRDefault="003850C0" w:rsidP="003850C0">
      <w:pPr>
        <w:jc w:val="both"/>
      </w:pPr>
      <w:r w:rsidRPr="003B713E">
        <w:t xml:space="preserve">User should </w:t>
      </w:r>
      <w:r>
        <w:t xml:space="preserve">provide his/her email ID and sign in. If the user is already registered, the system should allow to sign in. Otherwise, it should display an error saying that the user is not registered. Authentication should be implemented using local authentication (maintaining user credentials in </w:t>
      </w:r>
      <w:r w:rsidR="0015697F">
        <w:t>the backend server, i.e.</w:t>
      </w:r>
      <w:r w:rsidR="00D57C52">
        <w:t>,</w:t>
      </w:r>
      <w:r w:rsidR="0015697F">
        <w:t xml:space="preserve"> JSON Server</w:t>
      </w:r>
      <w:r>
        <w:t xml:space="preserve">). </w:t>
      </w:r>
    </w:p>
    <w:p w14:paraId="62EBF3C5" w14:textId="77777777" w:rsidR="003850C0" w:rsidRPr="003B713E" w:rsidRDefault="003850C0" w:rsidP="003850C0"/>
    <w:p w14:paraId="3FD2951F" w14:textId="77777777" w:rsidR="003850C0" w:rsidRDefault="003850C0" w:rsidP="003850C0">
      <w:pPr>
        <w:rPr>
          <w:b/>
          <w:u w:val="single"/>
        </w:rPr>
      </w:pPr>
      <w:r w:rsidRPr="003B713E">
        <w:rPr>
          <w:b/>
          <w:u w:val="single"/>
        </w:rPr>
        <w:t>View registration details</w:t>
      </w:r>
    </w:p>
    <w:p w14:paraId="6D98A12B" w14:textId="77777777" w:rsidR="003850C0" w:rsidRDefault="003850C0" w:rsidP="003850C0">
      <w:pPr>
        <w:rPr>
          <w:b/>
          <w:u w:val="single"/>
        </w:rPr>
      </w:pPr>
    </w:p>
    <w:p w14:paraId="476BE95D" w14:textId="77777777" w:rsidR="003850C0" w:rsidRDefault="003850C0" w:rsidP="003850C0">
      <w:r w:rsidRPr="003B713E">
        <w:t xml:space="preserve">The user should be able to view the details he/she had provided </w:t>
      </w:r>
      <w:r>
        <w:t>during</w:t>
      </w:r>
      <w:r w:rsidRPr="003B713E">
        <w:t xml:space="preserve"> registration.</w:t>
      </w:r>
    </w:p>
    <w:p w14:paraId="60BC1F10" w14:textId="77777777" w:rsidR="00155596" w:rsidRPr="00FD5C97" w:rsidRDefault="00155596" w:rsidP="00155596">
      <w:pPr>
        <w:pStyle w:val="Heading2"/>
      </w:pPr>
      <w:r>
        <w:t>About</w:t>
      </w:r>
    </w:p>
    <w:p w14:paraId="6C129BA6" w14:textId="77777777" w:rsidR="00155596" w:rsidRDefault="00155596" w:rsidP="008762BC">
      <w:r>
        <w:t>Users should be able to view the purpose of the application.</w:t>
      </w:r>
    </w:p>
    <w:p w14:paraId="44ACF9B3" w14:textId="77777777" w:rsidR="00FD5C97" w:rsidRPr="00FD5C97" w:rsidRDefault="00155596" w:rsidP="004B42BD">
      <w:pPr>
        <w:pStyle w:val="Heading2"/>
      </w:pPr>
      <w:r>
        <w:t xml:space="preserve">Product </w:t>
      </w:r>
      <w:r w:rsidR="00885B79">
        <w:t xml:space="preserve">Inventory </w:t>
      </w:r>
      <w:r>
        <w:t>Management</w:t>
      </w:r>
    </w:p>
    <w:p w14:paraId="6D7737FB" w14:textId="77777777" w:rsidR="00081557" w:rsidRDefault="00155596" w:rsidP="00081557">
      <w:pPr>
        <w:jc w:val="both"/>
      </w:pPr>
      <w:r>
        <w:t>Users</w:t>
      </w:r>
      <w:r w:rsidR="00081557">
        <w:t xml:space="preserve"> should be able to </w:t>
      </w:r>
      <w:r w:rsidR="00BA0577">
        <w:t>perform</w:t>
      </w:r>
      <w:r w:rsidR="00081557">
        <w:t xml:space="preserve"> the following operations.</w:t>
      </w:r>
    </w:p>
    <w:p w14:paraId="392B40A1" w14:textId="77777777" w:rsidR="002B65C7" w:rsidRDefault="002B65C7" w:rsidP="00ED0DF7">
      <w:pPr>
        <w:numPr>
          <w:ilvl w:val="0"/>
          <w:numId w:val="42"/>
        </w:numPr>
        <w:jc w:val="both"/>
      </w:pPr>
      <w:r>
        <w:t xml:space="preserve">View </w:t>
      </w:r>
      <w:r w:rsidR="00155596">
        <w:t>Product</w:t>
      </w:r>
      <w:r w:rsidR="00FC2893">
        <w:t xml:space="preserve"> List (Summary)</w:t>
      </w:r>
    </w:p>
    <w:p w14:paraId="3F83EB46" w14:textId="77777777" w:rsidR="00FC2893" w:rsidRDefault="00FC2893" w:rsidP="00ED0DF7">
      <w:pPr>
        <w:numPr>
          <w:ilvl w:val="0"/>
          <w:numId w:val="42"/>
        </w:numPr>
        <w:jc w:val="both"/>
      </w:pPr>
      <w:r>
        <w:t>View Product Detail</w:t>
      </w:r>
    </w:p>
    <w:p w14:paraId="02BE6503" w14:textId="77777777" w:rsidR="00081557" w:rsidRDefault="00081557" w:rsidP="00ED0DF7">
      <w:pPr>
        <w:numPr>
          <w:ilvl w:val="0"/>
          <w:numId w:val="42"/>
        </w:numPr>
        <w:jc w:val="both"/>
      </w:pPr>
      <w:r>
        <w:t xml:space="preserve">Add </w:t>
      </w:r>
      <w:r w:rsidR="00155596">
        <w:t>Product</w:t>
      </w:r>
    </w:p>
    <w:p w14:paraId="6DC6A4A6" w14:textId="77777777" w:rsidR="00081557" w:rsidRDefault="005D4371" w:rsidP="00ED0DF7">
      <w:pPr>
        <w:numPr>
          <w:ilvl w:val="0"/>
          <w:numId w:val="42"/>
        </w:numPr>
        <w:jc w:val="both"/>
      </w:pPr>
      <w:r>
        <w:t>Update</w:t>
      </w:r>
      <w:r w:rsidR="00081557">
        <w:t xml:space="preserve"> </w:t>
      </w:r>
      <w:r w:rsidR="00155596">
        <w:t>Product</w:t>
      </w:r>
    </w:p>
    <w:p w14:paraId="60FEC044" w14:textId="77777777" w:rsidR="00081557" w:rsidRDefault="00081557" w:rsidP="00ED0DF7">
      <w:pPr>
        <w:numPr>
          <w:ilvl w:val="0"/>
          <w:numId w:val="42"/>
        </w:numPr>
        <w:jc w:val="both"/>
      </w:pPr>
      <w:r>
        <w:t xml:space="preserve">Delete </w:t>
      </w:r>
      <w:r w:rsidR="00155596">
        <w:t>Product</w:t>
      </w:r>
    </w:p>
    <w:p w14:paraId="11E6066C" w14:textId="77777777" w:rsidR="00613E4F" w:rsidRDefault="00613E4F" w:rsidP="00ED0DF7">
      <w:pPr>
        <w:numPr>
          <w:ilvl w:val="0"/>
          <w:numId w:val="42"/>
        </w:numPr>
        <w:jc w:val="both"/>
      </w:pPr>
      <w:r>
        <w:t xml:space="preserve">Chart – Top </w:t>
      </w:r>
      <w:r w:rsidR="00274B33">
        <w:t>viewed products</w:t>
      </w:r>
    </w:p>
    <w:p w14:paraId="2946DB82" w14:textId="77777777" w:rsidR="00081557" w:rsidRDefault="00081557" w:rsidP="00081557">
      <w:pPr>
        <w:jc w:val="both"/>
      </w:pPr>
    </w:p>
    <w:p w14:paraId="5D96E813" w14:textId="77777777" w:rsidR="009A0E18" w:rsidRDefault="009A0E18" w:rsidP="00081557">
      <w:pPr>
        <w:jc w:val="both"/>
      </w:pPr>
      <w:r w:rsidRPr="009A0E18">
        <w:rPr>
          <w:b/>
          <w:highlight w:val="yellow"/>
        </w:rPr>
        <w:t>Note</w:t>
      </w:r>
      <w:r w:rsidRPr="009A0E18">
        <w:rPr>
          <w:highlight w:val="yellow"/>
        </w:rPr>
        <w:t>:</w:t>
      </w:r>
    </w:p>
    <w:p w14:paraId="41DE5386" w14:textId="77777777" w:rsidR="00787DA6" w:rsidRDefault="003D6BF8" w:rsidP="009A0E18">
      <w:pPr>
        <w:pStyle w:val="ListParagraph"/>
        <w:numPr>
          <w:ilvl w:val="0"/>
          <w:numId w:val="46"/>
        </w:numPr>
        <w:jc w:val="both"/>
      </w:pPr>
      <w:r>
        <w:t>Viewing of products</w:t>
      </w:r>
      <w:r w:rsidR="00221062">
        <w:t xml:space="preserve"> (Summary)</w:t>
      </w:r>
      <w:r>
        <w:t xml:space="preserve"> should be allowed even without signing in</w:t>
      </w:r>
      <w:r w:rsidR="00FE31EB">
        <w:t>.</w:t>
      </w:r>
      <w:r>
        <w:t xml:space="preserve"> </w:t>
      </w:r>
      <w:r w:rsidR="000E57E4">
        <w:t>Add, Edit</w:t>
      </w:r>
      <w:r w:rsidR="009D695C">
        <w:t>,</w:t>
      </w:r>
      <w:r w:rsidR="000E57E4">
        <w:t xml:space="preserve"> Delete operations </w:t>
      </w:r>
      <w:r w:rsidR="009D695C">
        <w:t xml:space="preserve">and View Product Detail </w:t>
      </w:r>
      <w:r w:rsidR="000E57E4">
        <w:t>should be allowed only for authenticated users.</w:t>
      </w:r>
    </w:p>
    <w:p w14:paraId="5997CC1D" w14:textId="77777777" w:rsidR="009A0E18" w:rsidRDefault="009A0E18" w:rsidP="00787DA6">
      <w:pPr>
        <w:jc w:val="both"/>
      </w:pPr>
    </w:p>
    <w:p w14:paraId="13390DE5" w14:textId="16ACF786" w:rsidR="009A0E18" w:rsidRDefault="009A0E18" w:rsidP="009A0E18">
      <w:pPr>
        <w:pStyle w:val="ListParagraph"/>
        <w:numPr>
          <w:ilvl w:val="0"/>
          <w:numId w:val="46"/>
        </w:numPr>
        <w:jc w:val="both"/>
      </w:pPr>
      <w:r>
        <w:t xml:space="preserve">Users using the application may </w:t>
      </w:r>
      <w:r w:rsidR="00677CA4">
        <w:t xml:space="preserve">or may not </w:t>
      </w:r>
      <w:r>
        <w:t xml:space="preserve">sign in. </w:t>
      </w:r>
      <w:r w:rsidR="006E6742">
        <w:t>It is optional but when the user attempts to perform add or edit operation or view product detail,</w:t>
      </w:r>
      <w:r w:rsidR="006E6742" w:rsidRPr="006E6742">
        <w:t xml:space="preserve"> </w:t>
      </w:r>
      <w:r w:rsidR="006E6742" w:rsidRPr="00C30415">
        <w:rPr>
          <w:b/>
        </w:rPr>
        <w:t>the component should prompt the user to sign in</w:t>
      </w:r>
      <w:r w:rsidR="006E6742">
        <w:t xml:space="preserve"> before performing these operations.</w:t>
      </w:r>
      <w:r w:rsidR="005055D4">
        <w:t xml:space="preserve"> Use the router transition concepts</w:t>
      </w:r>
      <w:r w:rsidR="00903569">
        <w:t>.</w:t>
      </w:r>
    </w:p>
    <w:p w14:paraId="110FFD37" w14:textId="77777777" w:rsidR="009A0E18" w:rsidRDefault="009A0E18" w:rsidP="009A0E18">
      <w:pPr>
        <w:pStyle w:val="ListParagraph"/>
      </w:pPr>
    </w:p>
    <w:p w14:paraId="1363421C" w14:textId="7E0DB173" w:rsidR="008A11CB" w:rsidRDefault="008A11CB" w:rsidP="00D8626C">
      <w:pPr>
        <w:rPr>
          <w:b/>
          <w:u w:val="single"/>
        </w:rPr>
      </w:pPr>
      <w:r w:rsidRPr="00695E77">
        <w:rPr>
          <w:b/>
          <w:u w:val="single"/>
        </w:rPr>
        <w:t xml:space="preserve">View </w:t>
      </w:r>
      <w:r w:rsidR="00016CB0">
        <w:rPr>
          <w:b/>
          <w:u w:val="single"/>
        </w:rPr>
        <w:t>Product</w:t>
      </w:r>
      <w:r w:rsidR="00FC2893">
        <w:rPr>
          <w:b/>
          <w:u w:val="single"/>
        </w:rPr>
        <w:t xml:space="preserve"> List</w:t>
      </w:r>
      <w:r w:rsidR="00FC2893" w:rsidRPr="00FC2893">
        <w:rPr>
          <w:b/>
        </w:rPr>
        <w:t xml:space="preserve"> (Summary)</w:t>
      </w:r>
    </w:p>
    <w:p w14:paraId="6B699379" w14:textId="77777777" w:rsidR="008A11CB" w:rsidRDefault="008A11CB" w:rsidP="008A11CB">
      <w:pPr>
        <w:jc w:val="both"/>
        <w:rPr>
          <w:b/>
          <w:u w:val="single"/>
        </w:rPr>
      </w:pPr>
    </w:p>
    <w:p w14:paraId="06FD5FA5" w14:textId="77777777" w:rsidR="00160406" w:rsidRDefault="008A11CB" w:rsidP="008A11CB">
      <w:pPr>
        <w:jc w:val="both"/>
      </w:pPr>
      <w:r w:rsidRPr="00695E77">
        <w:t xml:space="preserve">The </w:t>
      </w:r>
      <w:r>
        <w:t xml:space="preserve">list of </w:t>
      </w:r>
      <w:r w:rsidR="00025C1B">
        <w:t>p</w:t>
      </w:r>
      <w:r w:rsidR="00CF3CA0">
        <w:t>roducts</w:t>
      </w:r>
      <w:r>
        <w:t xml:space="preserve"> </w:t>
      </w:r>
      <w:r w:rsidR="00D63664">
        <w:t>in the inventory</w:t>
      </w:r>
      <w:r>
        <w:t xml:space="preserve"> should be displayed. </w:t>
      </w:r>
      <w:r w:rsidR="00FC2893">
        <w:t xml:space="preserve">Few fields of the product can be displayed. </w:t>
      </w:r>
      <w:r w:rsidR="007C53E2">
        <w:t>Provision</w:t>
      </w:r>
      <w:r w:rsidR="00895B2E">
        <w:t xml:space="preserve"> should be provided to </w:t>
      </w:r>
      <w:r w:rsidR="007C53E2">
        <w:t>customize which fields can be displayed.</w:t>
      </w:r>
    </w:p>
    <w:p w14:paraId="7E9E4CAD" w14:textId="77777777" w:rsidR="008A11CB" w:rsidRDefault="00160406" w:rsidP="008A11CB">
      <w:pPr>
        <w:jc w:val="both"/>
      </w:pPr>
      <w:r>
        <w:t>There should also be a</w:t>
      </w:r>
      <w:r w:rsidR="006A59C3">
        <w:t>n option to navigate from this page</w:t>
      </w:r>
      <w:r>
        <w:t xml:space="preserve"> </w:t>
      </w:r>
      <w:r w:rsidR="008A11CB">
        <w:t xml:space="preserve">to </w:t>
      </w:r>
      <w:r w:rsidR="00446F9B">
        <w:t>add</w:t>
      </w:r>
      <w:r w:rsidR="00CB7686">
        <w:t xml:space="preserve"> </w:t>
      </w:r>
      <w:r w:rsidR="00AA103A">
        <w:t xml:space="preserve">a product </w:t>
      </w:r>
      <w:r w:rsidR="00CB7686">
        <w:t>or select a product to</w:t>
      </w:r>
      <w:r w:rsidR="00446F9B">
        <w:t xml:space="preserve"> </w:t>
      </w:r>
      <w:r w:rsidR="008A11CB">
        <w:t>update or delete.</w:t>
      </w:r>
    </w:p>
    <w:p w14:paraId="3FE9F23F" w14:textId="77777777" w:rsidR="008A11CB" w:rsidRDefault="008A11CB" w:rsidP="00081557">
      <w:pPr>
        <w:jc w:val="both"/>
        <w:rPr>
          <w:b/>
          <w:u w:val="single"/>
        </w:rPr>
      </w:pPr>
    </w:p>
    <w:p w14:paraId="236DC90A" w14:textId="77777777" w:rsidR="008812A4" w:rsidRDefault="008812A4" w:rsidP="008812A4">
      <w:pPr>
        <w:jc w:val="both"/>
        <w:rPr>
          <w:b/>
          <w:u w:val="single"/>
        </w:rPr>
      </w:pPr>
      <w:r>
        <w:rPr>
          <w:b/>
          <w:u w:val="single"/>
        </w:rPr>
        <w:t>View Product Detail</w:t>
      </w:r>
    </w:p>
    <w:p w14:paraId="1F72F646" w14:textId="77777777" w:rsidR="008812A4" w:rsidRDefault="008812A4" w:rsidP="008812A4">
      <w:pPr>
        <w:jc w:val="both"/>
      </w:pPr>
    </w:p>
    <w:p w14:paraId="21685836" w14:textId="77777777" w:rsidR="008812A4" w:rsidRDefault="008812A4" w:rsidP="008812A4">
      <w:pPr>
        <w:jc w:val="both"/>
      </w:pPr>
      <w:r>
        <w:t xml:space="preserve">Clicking on </w:t>
      </w:r>
      <w:r w:rsidR="00233C35">
        <w:t xml:space="preserve">a product in “View Product List” page should </w:t>
      </w:r>
      <w:r w:rsidR="0027779A">
        <w:t xml:space="preserve">navigate to </w:t>
      </w:r>
      <w:r w:rsidR="00233C35">
        <w:t xml:space="preserve">display the complete details about the product. </w:t>
      </w:r>
    </w:p>
    <w:p w14:paraId="08CE6F91" w14:textId="77777777" w:rsidR="008812A4" w:rsidRPr="001A22A7" w:rsidRDefault="008812A4" w:rsidP="008812A4">
      <w:pPr>
        <w:jc w:val="both"/>
        <w:rPr>
          <w:b/>
          <w:u w:val="single"/>
        </w:rPr>
      </w:pPr>
    </w:p>
    <w:p w14:paraId="57C1597E" w14:textId="77777777" w:rsidR="00081557" w:rsidRPr="001A22A7" w:rsidRDefault="00081557" w:rsidP="00081557">
      <w:pPr>
        <w:jc w:val="both"/>
        <w:rPr>
          <w:b/>
          <w:u w:val="single"/>
        </w:rPr>
      </w:pPr>
      <w:r w:rsidRPr="001A22A7">
        <w:rPr>
          <w:b/>
          <w:u w:val="single"/>
        </w:rPr>
        <w:t xml:space="preserve">Add </w:t>
      </w:r>
      <w:r w:rsidR="00D22BD8">
        <w:rPr>
          <w:b/>
          <w:u w:val="single"/>
        </w:rPr>
        <w:t>Product</w:t>
      </w:r>
    </w:p>
    <w:p w14:paraId="61CDCEAD" w14:textId="77777777" w:rsidR="00695E77" w:rsidRDefault="00695E77" w:rsidP="00081557">
      <w:pPr>
        <w:jc w:val="both"/>
      </w:pPr>
    </w:p>
    <w:p w14:paraId="33D6C21C" w14:textId="77777777" w:rsidR="009307C3" w:rsidRDefault="00063D4C" w:rsidP="00081557">
      <w:pPr>
        <w:jc w:val="both"/>
      </w:pPr>
      <w:r>
        <w:t xml:space="preserve">While adding the </w:t>
      </w:r>
      <w:r w:rsidR="00D22BD8">
        <w:t>product</w:t>
      </w:r>
      <w:r>
        <w:t xml:space="preserve">, </w:t>
      </w:r>
      <w:r w:rsidR="001C3DD6">
        <w:t>the following input details can be accepted.</w:t>
      </w:r>
    </w:p>
    <w:p w14:paraId="57BA0990" w14:textId="77777777" w:rsidR="001C3DD6" w:rsidRDefault="00D22BD8" w:rsidP="001C3DD6">
      <w:pPr>
        <w:numPr>
          <w:ilvl w:val="0"/>
          <w:numId w:val="40"/>
        </w:numPr>
        <w:jc w:val="both"/>
      </w:pPr>
      <w:r>
        <w:t>Product</w:t>
      </w:r>
      <w:r w:rsidR="001C3DD6">
        <w:t xml:space="preserve"> name</w:t>
      </w:r>
    </w:p>
    <w:p w14:paraId="0672C52A" w14:textId="77777777" w:rsidR="001C3DD6" w:rsidRDefault="00D22BD8" w:rsidP="001C3DD6">
      <w:pPr>
        <w:numPr>
          <w:ilvl w:val="0"/>
          <w:numId w:val="40"/>
        </w:numPr>
        <w:jc w:val="both"/>
      </w:pPr>
      <w:r>
        <w:t>Product</w:t>
      </w:r>
      <w:r w:rsidR="001C3DD6">
        <w:t xml:space="preserve"> description</w:t>
      </w:r>
    </w:p>
    <w:p w14:paraId="44961FCC" w14:textId="77777777" w:rsidR="004E1877" w:rsidRDefault="004E1877" w:rsidP="001C3DD6">
      <w:pPr>
        <w:numPr>
          <w:ilvl w:val="0"/>
          <w:numId w:val="40"/>
        </w:numPr>
        <w:jc w:val="both"/>
      </w:pPr>
      <w:r>
        <w:t>Manufacturer</w:t>
      </w:r>
    </w:p>
    <w:p w14:paraId="7BD80BA2" w14:textId="77777777" w:rsidR="00D22BD8" w:rsidRDefault="00D22BD8" w:rsidP="001C3DD6">
      <w:pPr>
        <w:numPr>
          <w:ilvl w:val="0"/>
          <w:numId w:val="40"/>
        </w:numPr>
        <w:jc w:val="both"/>
      </w:pPr>
      <w:r>
        <w:t>Price</w:t>
      </w:r>
    </w:p>
    <w:p w14:paraId="4AF3DA01" w14:textId="5F886D78" w:rsidR="00D22BD8" w:rsidRDefault="00D22BD8" w:rsidP="001C3DD6">
      <w:pPr>
        <w:numPr>
          <w:ilvl w:val="0"/>
          <w:numId w:val="40"/>
        </w:numPr>
        <w:jc w:val="both"/>
      </w:pPr>
      <w:r>
        <w:t>Quantity</w:t>
      </w:r>
      <w:r w:rsidR="00B72780">
        <w:t xml:space="preserve"> </w:t>
      </w:r>
    </w:p>
    <w:p w14:paraId="758EAC9C" w14:textId="0A080F9E" w:rsidR="00980E5A" w:rsidRDefault="00C213E9" w:rsidP="00980E5A">
      <w:pPr>
        <w:jc w:val="both"/>
      </w:pPr>
      <w:r>
        <w:t>Product</w:t>
      </w:r>
      <w:r w:rsidR="00980E5A">
        <w:t xml:space="preserve"> ID </w:t>
      </w:r>
      <w:r w:rsidR="00EC70B6">
        <w:t>should</w:t>
      </w:r>
      <w:r w:rsidR="00980E5A">
        <w:t xml:space="preserve"> be generated</w:t>
      </w:r>
      <w:r w:rsidR="00AB6214">
        <w:t xml:space="preserve"> with a unique ID before adding the product</w:t>
      </w:r>
      <w:r w:rsidR="00980E5A">
        <w:t>.</w:t>
      </w:r>
    </w:p>
    <w:p w14:paraId="6BB9E253" w14:textId="77777777" w:rsidR="0075774A" w:rsidRDefault="0075774A" w:rsidP="00980E5A">
      <w:pPr>
        <w:jc w:val="both"/>
      </w:pPr>
    </w:p>
    <w:p w14:paraId="5616618B" w14:textId="15FC177F" w:rsidR="008B3F8E" w:rsidRDefault="008B3F8E" w:rsidP="00980E5A">
      <w:pPr>
        <w:jc w:val="both"/>
      </w:pPr>
      <w:r w:rsidRPr="008B3F8E">
        <w:rPr>
          <w:b/>
          <w:highlight w:val="yellow"/>
        </w:rPr>
        <w:t>Note:</w:t>
      </w:r>
      <w:r>
        <w:t xml:space="preserve"> Use the route</w:t>
      </w:r>
      <w:r w:rsidR="007E5904">
        <w:t>r transition concepts</w:t>
      </w:r>
      <w:r>
        <w:t xml:space="preserve"> to notify</w:t>
      </w:r>
      <w:r w:rsidR="007A79D4">
        <w:t>,</w:t>
      </w:r>
      <w:r>
        <w:t xml:space="preserve"> if </w:t>
      </w:r>
      <w:r w:rsidR="00BD274F">
        <w:t xml:space="preserve">the user </w:t>
      </w:r>
      <w:r>
        <w:t>accidentally mov</w:t>
      </w:r>
      <w:r w:rsidR="00BD274F">
        <w:t>es</w:t>
      </w:r>
      <w:r>
        <w:t xml:space="preserve"> out of the “Add Product form page”</w:t>
      </w:r>
      <w:r w:rsidR="008E1224">
        <w:t xml:space="preserve"> after inputting some data in the form</w:t>
      </w:r>
      <w:r>
        <w:t>.</w:t>
      </w:r>
    </w:p>
    <w:p w14:paraId="23DE523C" w14:textId="77777777" w:rsidR="00081557" w:rsidRDefault="00081557" w:rsidP="00081557">
      <w:pPr>
        <w:jc w:val="both"/>
      </w:pPr>
    </w:p>
    <w:p w14:paraId="2475A24A" w14:textId="77777777" w:rsidR="00081557" w:rsidRPr="001A22A7" w:rsidRDefault="001C3DD6" w:rsidP="00081557">
      <w:pPr>
        <w:jc w:val="both"/>
        <w:rPr>
          <w:b/>
          <w:u w:val="single"/>
        </w:rPr>
      </w:pPr>
      <w:r>
        <w:rPr>
          <w:b/>
          <w:u w:val="single"/>
        </w:rPr>
        <w:t xml:space="preserve">Update </w:t>
      </w:r>
      <w:r w:rsidR="007C6E42">
        <w:rPr>
          <w:b/>
          <w:u w:val="single"/>
        </w:rPr>
        <w:t>Product</w:t>
      </w:r>
    </w:p>
    <w:p w14:paraId="52E56223" w14:textId="77777777" w:rsidR="00695E77" w:rsidRDefault="00695E77" w:rsidP="00980E5A">
      <w:pPr>
        <w:jc w:val="both"/>
      </w:pPr>
    </w:p>
    <w:p w14:paraId="276F783A" w14:textId="77777777" w:rsidR="00081557" w:rsidRDefault="001E17D2" w:rsidP="003B5390">
      <w:pPr>
        <w:jc w:val="both"/>
      </w:pPr>
      <w:r>
        <w:t xml:space="preserve">When the list of </w:t>
      </w:r>
      <w:r w:rsidR="0001596F">
        <w:t>products</w:t>
      </w:r>
      <w:r>
        <w:t xml:space="preserve"> are displayed, one </w:t>
      </w:r>
      <w:r w:rsidR="0001596F">
        <w:t>product</w:t>
      </w:r>
      <w:r>
        <w:t xml:space="preserve"> can be </w:t>
      </w:r>
      <w:r w:rsidR="004B0A8A">
        <w:t xml:space="preserve">selected to </w:t>
      </w:r>
      <w:r>
        <w:t>update at a time.</w:t>
      </w:r>
      <w:r w:rsidR="004E6B3B">
        <w:t xml:space="preserve"> </w:t>
      </w:r>
      <w:r w:rsidR="00980E5A">
        <w:t xml:space="preserve">The </w:t>
      </w:r>
      <w:r w:rsidR="005842B3">
        <w:t>product</w:t>
      </w:r>
      <w:r w:rsidR="00980E5A">
        <w:t xml:space="preserve"> name</w:t>
      </w:r>
      <w:r w:rsidR="005842B3">
        <w:t>,</w:t>
      </w:r>
      <w:r w:rsidR="00980E5A">
        <w:t xml:space="preserve"> </w:t>
      </w:r>
      <w:r w:rsidR="005842B3">
        <w:t>product</w:t>
      </w:r>
      <w:r w:rsidR="00980E5A">
        <w:t xml:space="preserve"> description</w:t>
      </w:r>
      <w:r w:rsidR="005842B3">
        <w:t xml:space="preserve">, </w:t>
      </w:r>
      <w:r w:rsidR="004829D0">
        <w:t xml:space="preserve">manufacturer, </w:t>
      </w:r>
      <w:r w:rsidR="005842B3">
        <w:t>price and quantity</w:t>
      </w:r>
      <w:r w:rsidR="00980E5A">
        <w:t xml:space="preserve"> can be allowed to be updated.</w:t>
      </w:r>
    </w:p>
    <w:p w14:paraId="07547A01" w14:textId="77777777" w:rsidR="0075774A" w:rsidRDefault="0075774A" w:rsidP="003B5390">
      <w:pPr>
        <w:jc w:val="both"/>
      </w:pPr>
    </w:p>
    <w:p w14:paraId="03E8D335" w14:textId="77777777" w:rsidR="00081557" w:rsidRPr="00156EE5" w:rsidRDefault="00081557" w:rsidP="00081557">
      <w:pPr>
        <w:jc w:val="both"/>
      </w:pPr>
      <w:r w:rsidRPr="00F4482B">
        <w:rPr>
          <w:b/>
        </w:rPr>
        <w:t>Note:</w:t>
      </w:r>
      <w:r w:rsidRPr="00156EE5">
        <w:t xml:space="preserve"> </w:t>
      </w:r>
      <w:r w:rsidR="0001596F">
        <w:t>Product</w:t>
      </w:r>
      <w:r w:rsidR="004E7FAD">
        <w:t xml:space="preserve"> ID</w:t>
      </w:r>
      <w:r w:rsidRPr="00156EE5">
        <w:t xml:space="preserve"> should be used as the key to look for </w:t>
      </w:r>
      <w:r w:rsidR="0001596F">
        <w:t>product</w:t>
      </w:r>
      <w:r w:rsidRPr="00156EE5">
        <w:t xml:space="preserve"> details and it cannot be modified. </w:t>
      </w:r>
    </w:p>
    <w:p w14:paraId="5043CB0F" w14:textId="77777777" w:rsidR="00081557" w:rsidRDefault="00081557" w:rsidP="00081557">
      <w:pPr>
        <w:jc w:val="both"/>
      </w:pPr>
    </w:p>
    <w:p w14:paraId="5344B181" w14:textId="77777777" w:rsidR="00081557" w:rsidRPr="001A22A7" w:rsidRDefault="00081557" w:rsidP="00081557">
      <w:pPr>
        <w:jc w:val="both"/>
        <w:rPr>
          <w:b/>
          <w:u w:val="single"/>
        </w:rPr>
      </w:pPr>
      <w:r>
        <w:rPr>
          <w:b/>
          <w:u w:val="single"/>
        </w:rPr>
        <w:t>Delete</w:t>
      </w:r>
      <w:r w:rsidRPr="001A22A7">
        <w:rPr>
          <w:b/>
          <w:u w:val="single"/>
        </w:rPr>
        <w:t xml:space="preserve"> </w:t>
      </w:r>
      <w:r w:rsidR="00487168">
        <w:rPr>
          <w:b/>
          <w:u w:val="single"/>
        </w:rPr>
        <w:t>Product</w:t>
      </w:r>
      <w:r w:rsidR="00C8087C">
        <w:rPr>
          <w:b/>
          <w:u w:val="single"/>
        </w:rPr>
        <w:t xml:space="preserve"> </w:t>
      </w:r>
      <w:r w:rsidR="00665CD0">
        <w:rPr>
          <w:b/>
          <w:u w:val="single"/>
        </w:rPr>
        <w:t>(s)</w:t>
      </w:r>
    </w:p>
    <w:p w14:paraId="07459315" w14:textId="77777777" w:rsidR="00695E77" w:rsidRDefault="00695E77" w:rsidP="001E17D2">
      <w:pPr>
        <w:jc w:val="both"/>
      </w:pPr>
    </w:p>
    <w:p w14:paraId="6B646B3C" w14:textId="77777777" w:rsidR="001E17D2" w:rsidRDefault="001E17D2" w:rsidP="001E17D2">
      <w:pPr>
        <w:jc w:val="both"/>
      </w:pPr>
      <w:r>
        <w:t xml:space="preserve">When the list of </w:t>
      </w:r>
      <w:r w:rsidR="00487168">
        <w:t>products</w:t>
      </w:r>
      <w:r>
        <w:t xml:space="preserve"> are displayed, one </w:t>
      </w:r>
      <w:r w:rsidR="00C47CDE">
        <w:t xml:space="preserve">or more </w:t>
      </w:r>
      <w:r w:rsidR="00487168">
        <w:t>product</w:t>
      </w:r>
      <w:r w:rsidR="00C47CDE">
        <w:t>s</w:t>
      </w:r>
      <w:r>
        <w:t xml:space="preserve"> can be </w:t>
      </w:r>
      <w:r w:rsidR="004B0A8A">
        <w:t xml:space="preserve">selected to </w:t>
      </w:r>
      <w:r>
        <w:t>delete at a time.</w:t>
      </w:r>
      <w:r w:rsidR="00161BA5">
        <w:t xml:space="preserve"> </w:t>
      </w:r>
    </w:p>
    <w:p w14:paraId="6537F28F" w14:textId="77777777" w:rsidR="00695E77" w:rsidRDefault="00695E77" w:rsidP="001E17D2">
      <w:pPr>
        <w:jc w:val="both"/>
      </w:pPr>
    </w:p>
    <w:p w14:paraId="7301311D" w14:textId="77777777" w:rsidR="00E35F94" w:rsidRDefault="00E35F94">
      <w:pPr>
        <w:rPr>
          <w:b/>
          <w:u w:val="single"/>
        </w:rPr>
      </w:pPr>
      <w:r>
        <w:rPr>
          <w:b/>
          <w:u w:val="single"/>
        </w:rPr>
        <w:br w:type="page"/>
      </w:r>
    </w:p>
    <w:p w14:paraId="544B47E0" w14:textId="7DD1C1B5" w:rsidR="00B5270C" w:rsidRPr="001A22A7" w:rsidRDefault="00B5270C" w:rsidP="00B5270C">
      <w:pPr>
        <w:jc w:val="both"/>
        <w:rPr>
          <w:b/>
          <w:u w:val="single"/>
        </w:rPr>
      </w:pPr>
      <w:r>
        <w:rPr>
          <w:b/>
          <w:u w:val="single"/>
        </w:rPr>
        <w:t xml:space="preserve">Chart – Top </w:t>
      </w:r>
      <w:r w:rsidR="00FC2893">
        <w:rPr>
          <w:b/>
          <w:u w:val="single"/>
        </w:rPr>
        <w:t>viewed</w:t>
      </w:r>
      <w:r>
        <w:rPr>
          <w:b/>
          <w:u w:val="single"/>
        </w:rPr>
        <w:t xml:space="preserve"> </w:t>
      </w:r>
      <w:r w:rsidR="00FC2893">
        <w:rPr>
          <w:b/>
          <w:u w:val="single"/>
        </w:rPr>
        <w:t>product</w:t>
      </w:r>
      <w:r>
        <w:rPr>
          <w:b/>
          <w:u w:val="single"/>
        </w:rPr>
        <w:t>s</w:t>
      </w:r>
    </w:p>
    <w:p w14:paraId="6DFB9E20" w14:textId="77777777" w:rsidR="00B5270C" w:rsidRDefault="00B5270C" w:rsidP="00B5270C">
      <w:pPr>
        <w:jc w:val="both"/>
      </w:pPr>
    </w:p>
    <w:p w14:paraId="4B6A4063" w14:textId="77777777" w:rsidR="007B6B62" w:rsidRDefault="00233C35" w:rsidP="000C34D2">
      <w:r>
        <w:t xml:space="preserve">The details of the product which has been viewed </w:t>
      </w:r>
      <w:r w:rsidR="00633DF3">
        <w:t xml:space="preserve">often </w:t>
      </w:r>
      <w:r>
        <w:t xml:space="preserve">(through the </w:t>
      </w:r>
      <w:r w:rsidRPr="00233C35">
        <w:rPr>
          <w:b/>
        </w:rPr>
        <w:t>“View Product detail”</w:t>
      </w:r>
      <w:r>
        <w:t>) is considered as a top viewed product.</w:t>
      </w:r>
      <w:r w:rsidR="00633DF3">
        <w:t xml:space="preserve"> Provision should be there to display a chart of the top viewed products. It can be top 3, 5, 10, etc</w:t>
      </w:r>
      <w:r w:rsidR="00652FE2">
        <w:t>.,</w:t>
      </w:r>
      <w:r w:rsidR="00633DF3">
        <w:t xml:space="preserve"> which should be customizable</w:t>
      </w:r>
      <w:r w:rsidR="008A73E2">
        <w:t>.</w:t>
      </w:r>
      <w:r w:rsidR="00DD0BB8">
        <w:t xml:space="preserve"> </w:t>
      </w:r>
    </w:p>
    <w:p w14:paraId="1248DF93" w14:textId="7F50BBA2" w:rsidR="002041D7" w:rsidRDefault="5BC88A8D" w:rsidP="000C34D2">
      <w:r>
        <w:t xml:space="preserve">You can refer </w:t>
      </w:r>
      <w:r w:rsidRPr="5BC88A8D">
        <w:rPr>
          <w:b/>
          <w:bCs/>
        </w:rPr>
        <w:t>chart.js</w:t>
      </w:r>
      <w:r>
        <w:t xml:space="preserve"> </w:t>
      </w:r>
      <w:r w:rsidR="000E6135">
        <w:t xml:space="preserve">- </w:t>
      </w:r>
      <w:hyperlink r:id="rId11" w:history="1">
        <w:r w:rsidR="000E6135">
          <w:rPr>
            <w:rStyle w:val="Hyperlink"/>
          </w:rPr>
          <w:t>https://www.chartjs.org/</w:t>
        </w:r>
      </w:hyperlink>
      <w:r w:rsidR="000E6135">
        <w:t xml:space="preserve">  (OR) </w:t>
      </w:r>
      <w:r w:rsidR="000E6135" w:rsidRPr="000E6135">
        <w:rPr>
          <w:b/>
        </w:rPr>
        <w:t>react-chartjs-2</w:t>
      </w:r>
      <w:r w:rsidR="000E6135">
        <w:t xml:space="preserve"> - </w:t>
      </w:r>
      <w:hyperlink r:id="rId12" w:history="1">
        <w:r w:rsidR="000E6135">
          <w:rPr>
            <w:rStyle w:val="Hyperlink"/>
          </w:rPr>
          <w:t>https://www.npmjs.com/package/react-chartjs-2</w:t>
        </w:r>
      </w:hyperlink>
      <w:r w:rsidR="000E6135">
        <w:t xml:space="preserve"> </w:t>
      </w:r>
      <w:r>
        <w:t>to understand how to display a chart.</w:t>
      </w:r>
      <w:r w:rsidR="00934155">
        <w:t xml:space="preserve"> </w:t>
      </w:r>
    </w:p>
    <w:p w14:paraId="573B3C46" w14:textId="16841E2D" w:rsidR="005F2881" w:rsidRDefault="005F2881" w:rsidP="000C34D2"/>
    <w:p w14:paraId="65866888" w14:textId="72ECD48C" w:rsidR="005F2881" w:rsidRPr="005F2881" w:rsidRDefault="005F2881" w:rsidP="000C34D2">
      <w:pPr>
        <w:rPr>
          <w:b/>
          <w:bCs/>
          <w:u w:val="single"/>
        </w:rPr>
      </w:pPr>
      <w:r w:rsidRPr="005F2881">
        <w:rPr>
          <w:b/>
          <w:bCs/>
          <w:u w:val="single"/>
        </w:rPr>
        <w:t>Note on Customization of fields</w:t>
      </w:r>
    </w:p>
    <w:p w14:paraId="02A2F7B9" w14:textId="14A49FA1" w:rsidR="005F2881" w:rsidRDefault="005F2881" w:rsidP="000C34D2"/>
    <w:p w14:paraId="551666CB" w14:textId="7C50D083" w:rsidR="005F2881" w:rsidRDefault="005F2881" w:rsidP="000C34D2">
      <w:r>
        <w:t xml:space="preserve">Some employees are not able to understand the meaning of customization of fields. </w:t>
      </w:r>
      <w:r w:rsidR="00AB74ED">
        <w:t>G</w:t>
      </w:r>
      <w:r>
        <w:t xml:space="preserve">o through the below mentioned </w:t>
      </w:r>
      <w:r w:rsidR="00780C11">
        <w:t xml:space="preserve">note </w:t>
      </w:r>
      <w:r>
        <w:t xml:space="preserve">to understand what it means. </w:t>
      </w:r>
    </w:p>
    <w:p w14:paraId="6F36C6AB" w14:textId="77777777" w:rsidR="005F2881" w:rsidRDefault="005F2881" w:rsidP="000C34D2"/>
    <w:p w14:paraId="0A8C9E89" w14:textId="59DABB24" w:rsidR="005F2881" w:rsidRDefault="005F2881" w:rsidP="000C34D2">
      <w:r>
        <w:t xml:space="preserve">Note that the UI below is provided only to give an explanation of customization of fields. The explanation is given by showing a table UI as an example. It does NOT mean you should use a table to display the product list. The UI that needs to be done for Capstone Project should be a good looking </w:t>
      </w:r>
      <w:r w:rsidRPr="005F2881">
        <w:rPr>
          <w:b/>
          <w:bCs/>
          <w:color w:val="FF0000"/>
        </w:rPr>
        <w:t>responsive</w:t>
      </w:r>
      <w:r>
        <w:t xml:space="preserve"> UI (Bootstrap Grid, Card Layout etc.).</w:t>
      </w:r>
    </w:p>
    <w:p w14:paraId="4C7C6B69" w14:textId="77777777" w:rsidR="005F2881" w:rsidRDefault="005F2881" w:rsidP="000C34D2"/>
    <w:p w14:paraId="1E9AA245" w14:textId="38F424F7" w:rsidR="005F2881" w:rsidRPr="005F2881" w:rsidRDefault="005F2881" w:rsidP="005F2881">
      <w:pPr>
        <w:pStyle w:val="xmsonormal"/>
        <w:rPr>
          <w:lang w:val="en-US"/>
        </w:rPr>
      </w:pPr>
      <w:r w:rsidRPr="005F2881">
        <w:rPr>
          <w:lang w:val="en-US"/>
        </w:rPr>
        <w:t xml:space="preserve">“Customization of fields” means on loading the application, it should display </w:t>
      </w:r>
      <w:r w:rsidRPr="005F2881">
        <w:rPr>
          <w:b/>
          <w:bCs/>
          <w:lang w:val="en-US"/>
        </w:rPr>
        <w:t xml:space="preserve">all the fields </w:t>
      </w:r>
      <w:r w:rsidRPr="005F2881">
        <w:rPr>
          <w:lang w:val="en-US"/>
        </w:rPr>
        <w:t> like below.</w:t>
      </w:r>
    </w:p>
    <w:p w14:paraId="2D4FEC1D" w14:textId="77777777" w:rsidR="005F2881" w:rsidRDefault="005F2881" w:rsidP="005F2881">
      <w:pPr>
        <w:pStyle w:val="xmsonormal"/>
        <w:rPr>
          <w:lang w:val="en-US"/>
        </w:rPr>
      </w:pPr>
      <w:r>
        <w:rPr>
          <w:color w:val="1F497D"/>
          <w:lang w:val="en-US"/>
        </w:rPr>
        <w:t> </w:t>
      </w:r>
    </w:p>
    <w:p w14:paraId="6E21CD1B" w14:textId="3A84DE1F" w:rsidR="005F2881" w:rsidRDefault="005F2881" w:rsidP="005F2881">
      <w:pPr>
        <w:pStyle w:val="xmsonormal"/>
        <w:rPr>
          <w:lang w:val="en-US"/>
        </w:rPr>
      </w:pPr>
      <w:r>
        <w:rPr>
          <w:noProof/>
          <w:color w:val="1F497D"/>
          <w:lang w:val="en-US"/>
        </w:rPr>
        <w:drawing>
          <wp:inline distT="0" distB="0" distL="0" distR="0" wp14:anchorId="4D0DC280" wp14:editId="73EF3303">
            <wp:extent cx="5486400" cy="374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486400" cy="374015"/>
                    </a:xfrm>
                    <a:prstGeom prst="rect">
                      <a:avLst/>
                    </a:prstGeom>
                    <a:noFill/>
                    <a:ln>
                      <a:noFill/>
                    </a:ln>
                  </pic:spPr>
                </pic:pic>
              </a:graphicData>
            </a:graphic>
          </wp:inline>
        </w:drawing>
      </w:r>
    </w:p>
    <w:p w14:paraId="21C663F8" w14:textId="77777777" w:rsidR="005F2881" w:rsidRDefault="005F2881" w:rsidP="005F2881">
      <w:pPr>
        <w:pStyle w:val="xmsonormal"/>
        <w:rPr>
          <w:lang w:val="en-US"/>
        </w:rPr>
      </w:pPr>
      <w:r>
        <w:rPr>
          <w:color w:val="1F497D"/>
          <w:lang w:val="en-US"/>
        </w:rPr>
        <w:t> </w:t>
      </w:r>
    </w:p>
    <w:p w14:paraId="52F5EEF2" w14:textId="77777777" w:rsidR="005F2881" w:rsidRDefault="005F2881" w:rsidP="005F2881">
      <w:pPr>
        <w:pStyle w:val="xmsonormal"/>
        <w:rPr>
          <w:lang w:val="en-US"/>
        </w:rPr>
      </w:pPr>
      <w:r>
        <w:rPr>
          <w:color w:val="1F497D"/>
          <w:lang w:val="en-US"/>
        </w:rPr>
        <w:t xml:space="preserve">                </w:t>
      </w:r>
    </w:p>
    <w:p w14:paraId="11B18D75" w14:textId="786B9003" w:rsidR="00C93585" w:rsidRDefault="005F2881" w:rsidP="005F2881">
      <w:pPr>
        <w:pStyle w:val="xmsonormal"/>
        <w:rPr>
          <w:lang w:val="en-US"/>
        </w:rPr>
      </w:pPr>
      <w:r w:rsidRPr="00E02D1D">
        <w:rPr>
          <w:b/>
          <w:bCs/>
          <w:color w:val="FF0000"/>
          <w:u w:val="single"/>
          <w:lang w:val="en-US"/>
        </w:rPr>
        <w:t xml:space="preserve">You should provide a </w:t>
      </w:r>
      <w:r w:rsidR="00E02D1D" w:rsidRPr="00E02D1D">
        <w:rPr>
          <w:b/>
          <w:bCs/>
          <w:color w:val="FF0000"/>
          <w:u w:val="single"/>
          <w:lang w:val="en-US"/>
        </w:rPr>
        <w:t>user interface</w:t>
      </w:r>
      <w:r w:rsidRPr="005F2881">
        <w:rPr>
          <w:lang w:val="en-US"/>
        </w:rPr>
        <w:t xml:space="preserve"> for user to customize to say which fields, the user wants to see</w:t>
      </w:r>
      <w:r w:rsidR="00767647">
        <w:rPr>
          <w:lang w:val="en-US"/>
        </w:rPr>
        <w:t xml:space="preserve"> at any point of time.</w:t>
      </w:r>
      <w:r w:rsidRPr="005F2881">
        <w:rPr>
          <w:lang w:val="en-US"/>
        </w:rPr>
        <w:t xml:space="preserve"> If you see below, the user has customized to see only  </w:t>
      </w:r>
      <w:r w:rsidRPr="005F2881">
        <w:rPr>
          <w:b/>
          <w:bCs/>
          <w:lang w:val="en-US"/>
        </w:rPr>
        <w:t>DATECREATED</w:t>
      </w:r>
      <w:r w:rsidRPr="005F2881">
        <w:rPr>
          <w:lang w:val="en-US"/>
        </w:rPr>
        <w:t>,</w:t>
      </w:r>
      <w:r w:rsidRPr="005F2881">
        <w:rPr>
          <w:b/>
          <w:bCs/>
          <w:lang w:val="en-US"/>
        </w:rPr>
        <w:t xml:space="preserve"> TITLE </w:t>
      </w:r>
      <w:r w:rsidRPr="005F2881">
        <w:rPr>
          <w:lang w:val="en-US"/>
        </w:rPr>
        <w:t xml:space="preserve">and </w:t>
      </w:r>
      <w:r w:rsidRPr="005F2881">
        <w:rPr>
          <w:b/>
          <w:bCs/>
          <w:lang w:val="en-US"/>
        </w:rPr>
        <w:t>DATERESOLVED</w:t>
      </w:r>
      <w:r w:rsidRPr="005F2881">
        <w:rPr>
          <w:lang w:val="en-US"/>
        </w:rPr>
        <w:t xml:space="preserve">.  </w:t>
      </w:r>
      <w:r w:rsidRPr="005F2881">
        <w:rPr>
          <w:u w:val="single"/>
          <w:lang w:val="en-US"/>
        </w:rPr>
        <w:t>The UI you provide for customization is up to you.</w:t>
      </w:r>
      <w:r w:rsidRPr="005F2881">
        <w:rPr>
          <w:lang w:val="en-US"/>
        </w:rPr>
        <w:t xml:space="preserve"> </w:t>
      </w:r>
    </w:p>
    <w:p w14:paraId="1D00A369" w14:textId="77777777" w:rsidR="00C93585" w:rsidRDefault="00C93585" w:rsidP="005F2881">
      <w:pPr>
        <w:pStyle w:val="xmsonormal"/>
        <w:rPr>
          <w:lang w:val="en-US"/>
        </w:rPr>
      </w:pPr>
    </w:p>
    <w:p w14:paraId="3FDC8930" w14:textId="37ED2B40" w:rsidR="005F2881" w:rsidRPr="005F2881" w:rsidRDefault="00C93585" w:rsidP="005F2881">
      <w:pPr>
        <w:pStyle w:val="xmsonormal"/>
        <w:rPr>
          <w:lang w:val="en-US"/>
        </w:rPr>
      </w:pPr>
      <w:r>
        <w:rPr>
          <w:lang w:val="en-US"/>
        </w:rPr>
        <w:t xml:space="preserve">Note that the user interface to provide for customization has not been intentionally shown as we want each employee to think on </w:t>
      </w:r>
      <w:r w:rsidR="00502E9F">
        <w:rPr>
          <w:lang w:val="en-US"/>
        </w:rPr>
        <w:t>their</w:t>
      </w:r>
      <w:r>
        <w:rPr>
          <w:lang w:val="en-US"/>
        </w:rPr>
        <w:t xml:space="preserve"> own and come up with a solution. </w:t>
      </w:r>
      <w:r w:rsidR="00502E9F">
        <w:rPr>
          <w:lang w:val="en-US"/>
        </w:rPr>
        <w:t>In the earlier batches, d</w:t>
      </w:r>
      <w:r w:rsidR="005F2881" w:rsidRPr="005F2881">
        <w:rPr>
          <w:lang w:val="en-US"/>
        </w:rPr>
        <w:t>ifferent employees have thought in different way</w:t>
      </w:r>
      <w:r w:rsidR="00091BCB">
        <w:rPr>
          <w:lang w:val="en-US"/>
        </w:rPr>
        <w:t>s</w:t>
      </w:r>
      <w:r w:rsidR="005F2881" w:rsidRPr="005F2881">
        <w:rPr>
          <w:lang w:val="en-US"/>
        </w:rPr>
        <w:t xml:space="preserve"> and provided different type of UI. You can decide what </w:t>
      </w:r>
      <w:r w:rsidR="005F2881">
        <w:rPr>
          <w:lang w:val="en-US"/>
        </w:rPr>
        <w:t xml:space="preserve">type of </w:t>
      </w:r>
      <w:r w:rsidR="005F2881" w:rsidRPr="005F2881">
        <w:rPr>
          <w:lang w:val="en-US"/>
        </w:rPr>
        <w:t>UI you want to provide for customization.</w:t>
      </w:r>
    </w:p>
    <w:p w14:paraId="0A87D706" w14:textId="77777777" w:rsidR="005F2881" w:rsidRDefault="005F2881" w:rsidP="005F2881">
      <w:pPr>
        <w:pStyle w:val="xmsonormal"/>
        <w:rPr>
          <w:lang w:val="en-US"/>
        </w:rPr>
      </w:pPr>
      <w:r>
        <w:rPr>
          <w:color w:val="1F497D"/>
          <w:lang w:val="en-US"/>
        </w:rPr>
        <w:t> </w:t>
      </w:r>
    </w:p>
    <w:p w14:paraId="1850B9D4" w14:textId="0CF597B8" w:rsidR="005F2881" w:rsidRDefault="005F2881" w:rsidP="005F2881">
      <w:pPr>
        <w:pStyle w:val="xmsonormal"/>
        <w:rPr>
          <w:lang w:val="en-US"/>
        </w:rPr>
      </w:pPr>
      <w:r>
        <w:rPr>
          <w:noProof/>
          <w:color w:val="1F497D"/>
          <w:lang w:val="en-US"/>
        </w:rPr>
        <w:drawing>
          <wp:inline distT="0" distB="0" distL="0" distR="0" wp14:anchorId="23EB8D5B" wp14:editId="770B70DC">
            <wp:extent cx="5486400" cy="370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2"/>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486400" cy="370840"/>
                    </a:xfrm>
                    <a:prstGeom prst="rect">
                      <a:avLst/>
                    </a:prstGeom>
                    <a:noFill/>
                    <a:ln>
                      <a:noFill/>
                    </a:ln>
                  </pic:spPr>
                </pic:pic>
              </a:graphicData>
            </a:graphic>
          </wp:inline>
        </w:drawing>
      </w:r>
    </w:p>
    <w:p w14:paraId="6BF5B9C7" w14:textId="77777777" w:rsidR="005F2881" w:rsidRDefault="005F2881" w:rsidP="005F2881">
      <w:pPr>
        <w:pStyle w:val="xmsonormal"/>
        <w:rPr>
          <w:lang w:val="en-US"/>
        </w:rPr>
      </w:pPr>
      <w:r>
        <w:rPr>
          <w:color w:val="1F497D"/>
          <w:lang w:val="en-US"/>
        </w:rPr>
        <w:t> </w:t>
      </w:r>
    </w:p>
    <w:p w14:paraId="241BF707" w14:textId="77777777" w:rsidR="005F2881" w:rsidRDefault="005F2881" w:rsidP="000C34D2"/>
    <w:sectPr w:rsidR="005F2881" w:rsidSect="00AA2DFC">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B5AE8" w14:textId="77777777" w:rsidR="00AD3948" w:rsidRDefault="00AD3948" w:rsidP="003166DD">
      <w:r>
        <w:separator/>
      </w:r>
    </w:p>
  </w:endnote>
  <w:endnote w:type="continuationSeparator" w:id="0">
    <w:p w14:paraId="54583F52" w14:textId="77777777" w:rsidR="00AD3948" w:rsidRDefault="00AD3948" w:rsidP="00316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8AFF9" w14:textId="22D0437E" w:rsidR="003166DD" w:rsidRDefault="003166DD">
    <w:pPr>
      <w:pStyle w:val="Footer"/>
    </w:pPr>
    <w:r>
      <w:rPr>
        <w:noProof/>
      </w:rPr>
      <mc:AlternateContent>
        <mc:Choice Requires="wps">
          <w:drawing>
            <wp:anchor distT="0" distB="0" distL="114300" distR="114300" simplePos="0" relativeHeight="251659264" behindDoc="0" locked="0" layoutInCell="0" allowOverlap="1" wp14:anchorId="2AB9F7A4" wp14:editId="61905814">
              <wp:simplePos x="0" y="0"/>
              <wp:positionH relativeFrom="page">
                <wp:posOffset>0</wp:posOffset>
              </wp:positionH>
              <wp:positionV relativeFrom="page">
                <wp:posOffset>9615170</wp:posOffset>
              </wp:positionV>
              <wp:extent cx="7772400" cy="252095"/>
              <wp:effectExtent l="0" t="0" r="0" b="14605"/>
              <wp:wrapNone/>
              <wp:docPr id="1" name="MSIPCM7c2c477b9be4b9889a2d200f"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ABCF08" w14:textId="422D00D3" w:rsidR="003166DD" w:rsidRPr="003166DD" w:rsidRDefault="003166DD" w:rsidP="003166DD">
                          <w:pPr>
                            <w:jc w:val="center"/>
                            <w:rPr>
                              <w:rFonts w:ascii="Arial" w:hAnsi="Arial" w:cs="Arial"/>
                              <w:color w:val="000000"/>
                              <w:sz w:val="14"/>
                            </w:rPr>
                          </w:pPr>
                          <w:r w:rsidRPr="003166DD">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AB9F7A4" id="_x0000_t202" coordsize="21600,21600" o:spt="202" path="m,l,21600r21600,l21600,xe">
              <v:stroke joinstyle="miter"/>
              <v:path gradientshapeok="t" o:connecttype="rect"/>
            </v:shapetype>
            <v:shape id="MSIPCM7c2c477b9be4b9889a2d200f"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" o:allowincell="f" filled="f" stroked="f" strokeweight=".5pt">
              <v:textbox inset=",0,,0">
                <w:txbxContent>
                  <w:p w14:paraId="67ABCF08" w14:textId="422D00D3" w:rsidR="003166DD" w:rsidRPr="003166DD" w:rsidRDefault="003166DD" w:rsidP="003166DD">
                    <w:pPr>
                      <w:jc w:val="center"/>
                      <w:rPr>
                        <w:rFonts w:ascii="Arial" w:hAnsi="Arial" w:cs="Arial"/>
                        <w:color w:val="000000"/>
                        <w:sz w:val="14"/>
                      </w:rPr>
                    </w:pPr>
                    <w:r w:rsidRPr="003166DD">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14F786" w14:textId="77777777" w:rsidR="00AD3948" w:rsidRDefault="00AD3948" w:rsidP="003166DD">
      <w:r>
        <w:separator/>
      </w:r>
    </w:p>
  </w:footnote>
  <w:footnote w:type="continuationSeparator" w:id="0">
    <w:p w14:paraId="37A96013" w14:textId="77777777" w:rsidR="00AD3948" w:rsidRDefault="00AD3948" w:rsidP="003166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A42E1"/>
    <w:multiLevelType w:val="hybridMultilevel"/>
    <w:tmpl w:val="1988DB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4AAB"/>
    <w:multiLevelType w:val="hybridMultilevel"/>
    <w:tmpl w:val="7166DEF0"/>
    <w:lvl w:ilvl="0" w:tplc="D4C0553A">
      <w:start w:val="1"/>
      <w:numFmt w:val="bullet"/>
      <w:lvlText w:val=""/>
      <w:lvlJc w:val="left"/>
      <w:pPr>
        <w:tabs>
          <w:tab w:val="num" w:pos="360"/>
        </w:tabs>
        <w:ind w:left="360" w:hanging="360"/>
      </w:pPr>
      <w:rPr>
        <w:rFonts w:ascii="Symbol" w:hAnsi="Symbol" w:hint="default"/>
      </w:rPr>
    </w:lvl>
    <w:lvl w:ilvl="1" w:tplc="B3C0745C">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26D49D0"/>
    <w:multiLevelType w:val="hybridMultilevel"/>
    <w:tmpl w:val="0A744FBC"/>
    <w:lvl w:ilvl="0" w:tplc="076C27D0">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2C44FFB"/>
    <w:multiLevelType w:val="hybridMultilevel"/>
    <w:tmpl w:val="13DEADD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78B20EB"/>
    <w:multiLevelType w:val="hybridMultilevel"/>
    <w:tmpl w:val="CB2A8288"/>
    <w:lvl w:ilvl="0" w:tplc="E58E1D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D7BFA"/>
    <w:multiLevelType w:val="hybridMultilevel"/>
    <w:tmpl w:val="9EDE1E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251CDD"/>
    <w:multiLevelType w:val="hybridMultilevel"/>
    <w:tmpl w:val="F058F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1D4FD5"/>
    <w:multiLevelType w:val="hybridMultilevel"/>
    <w:tmpl w:val="D2361BDC"/>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10442C7B"/>
    <w:multiLevelType w:val="hybridMultilevel"/>
    <w:tmpl w:val="280CE1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840115"/>
    <w:multiLevelType w:val="hybridMultilevel"/>
    <w:tmpl w:val="5148CCDA"/>
    <w:lvl w:ilvl="0" w:tplc="D4C0553A">
      <w:start w:val="1"/>
      <w:numFmt w:val="bullet"/>
      <w:lvlText w:val=""/>
      <w:lvlJc w:val="left"/>
      <w:pPr>
        <w:tabs>
          <w:tab w:val="num" w:pos="360"/>
        </w:tabs>
        <w:ind w:left="360" w:hanging="360"/>
      </w:pPr>
      <w:rPr>
        <w:rFonts w:ascii="Symbol" w:hAnsi="Symbol" w:hint="default"/>
      </w:rPr>
    </w:lvl>
    <w:lvl w:ilvl="1" w:tplc="B3C0745C">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D">
      <w:start w:val="1"/>
      <w:numFmt w:val="bullet"/>
      <w:lvlText w:val=""/>
      <w:lvlJc w:val="left"/>
      <w:pPr>
        <w:tabs>
          <w:tab w:val="num" w:pos="2520"/>
        </w:tabs>
        <w:ind w:left="2520" w:hanging="360"/>
      </w:pPr>
      <w:rPr>
        <w:rFonts w:ascii="Wingdings" w:hAnsi="Wingdings"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BFC39C2"/>
    <w:multiLevelType w:val="hybridMultilevel"/>
    <w:tmpl w:val="6D4C693A"/>
    <w:lvl w:ilvl="0" w:tplc="D4C0553A">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6B065D2C">
      <w:start w:val="1"/>
      <w:numFmt w:val="bullet"/>
      <w:lvlText w:val=""/>
      <w:lvlJc w:val="left"/>
      <w:pPr>
        <w:tabs>
          <w:tab w:val="num" w:pos="1980"/>
        </w:tabs>
        <w:ind w:left="1980" w:hanging="360"/>
      </w:pPr>
      <w:rPr>
        <w:rFonts w:ascii="Symbol" w:hAnsi="Symbol" w:hint="default"/>
        <w:sz w:val="20"/>
        <w:szCs w:val="20"/>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EC81B9B"/>
    <w:multiLevelType w:val="hybridMultilevel"/>
    <w:tmpl w:val="6432393E"/>
    <w:lvl w:ilvl="0" w:tplc="D59AFF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EE55AA"/>
    <w:multiLevelType w:val="multilevel"/>
    <w:tmpl w:val="E17002A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AB0020"/>
    <w:multiLevelType w:val="multilevel"/>
    <w:tmpl w:val="0EC0301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5EA4721"/>
    <w:multiLevelType w:val="hybridMultilevel"/>
    <w:tmpl w:val="F058F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50730D"/>
    <w:multiLevelType w:val="hybridMultilevel"/>
    <w:tmpl w:val="F550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5F357F"/>
    <w:multiLevelType w:val="hybridMultilevel"/>
    <w:tmpl w:val="EB76AC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90847DB"/>
    <w:multiLevelType w:val="hybridMultilevel"/>
    <w:tmpl w:val="9D8EEFD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2A105695"/>
    <w:multiLevelType w:val="hybridMultilevel"/>
    <w:tmpl w:val="CB6C8D70"/>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2AE95E54"/>
    <w:multiLevelType w:val="multilevel"/>
    <w:tmpl w:val="0EC0301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CF625DE"/>
    <w:multiLevelType w:val="hybridMultilevel"/>
    <w:tmpl w:val="EBFCD9EE"/>
    <w:lvl w:ilvl="0" w:tplc="D4C0553A">
      <w:start w:val="1"/>
      <w:numFmt w:val="bullet"/>
      <w:lvlText w:val=""/>
      <w:lvlJc w:val="left"/>
      <w:pPr>
        <w:tabs>
          <w:tab w:val="num" w:pos="360"/>
        </w:tabs>
        <w:ind w:left="360" w:hanging="360"/>
      </w:pPr>
      <w:rPr>
        <w:rFonts w:ascii="Symbol" w:hAnsi="Symbol" w:hint="default"/>
      </w:rPr>
    </w:lvl>
    <w:lvl w:ilvl="1" w:tplc="DCD8CD66">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11B0707"/>
    <w:multiLevelType w:val="hybridMultilevel"/>
    <w:tmpl w:val="85C2F36A"/>
    <w:lvl w:ilvl="0" w:tplc="076C27D0">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30C08A1"/>
    <w:multiLevelType w:val="hybridMultilevel"/>
    <w:tmpl w:val="5AD4E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3A529A"/>
    <w:multiLevelType w:val="multilevel"/>
    <w:tmpl w:val="E17002A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5C46049"/>
    <w:multiLevelType w:val="hybridMultilevel"/>
    <w:tmpl w:val="1074B8F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364704BD"/>
    <w:multiLevelType w:val="hybridMultilevel"/>
    <w:tmpl w:val="F71CADC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39830F31"/>
    <w:multiLevelType w:val="hybridMultilevel"/>
    <w:tmpl w:val="69A671E0"/>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6B065D2C">
      <w:start w:val="1"/>
      <w:numFmt w:val="bullet"/>
      <w:lvlText w:val=""/>
      <w:lvlJc w:val="left"/>
      <w:pPr>
        <w:tabs>
          <w:tab w:val="num" w:pos="1980"/>
        </w:tabs>
        <w:ind w:left="1980" w:hanging="360"/>
      </w:pPr>
      <w:rPr>
        <w:rFonts w:ascii="Symbol" w:hAnsi="Symbol" w:hint="default"/>
        <w:sz w:val="20"/>
        <w:szCs w:val="20"/>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3AC84D42"/>
    <w:multiLevelType w:val="hybridMultilevel"/>
    <w:tmpl w:val="58E8131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3BFB3B3C"/>
    <w:multiLevelType w:val="hybridMultilevel"/>
    <w:tmpl w:val="4F549C66"/>
    <w:lvl w:ilvl="0" w:tplc="04090005">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02A4315"/>
    <w:multiLevelType w:val="hybridMultilevel"/>
    <w:tmpl w:val="8036FC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2952046"/>
    <w:multiLevelType w:val="hybridMultilevel"/>
    <w:tmpl w:val="C07023D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C4C4A28"/>
    <w:multiLevelType w:val="hybridMultilevel"/>
    <w:tmpl w:val="F058F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EC0A68"/>
    <w:multiLevelType w:val="hybridMultilevel"/>
    <w:tmpl w:val="B07E74DE"/>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514C11F0"/>
    <w:multiLevelType w:val="multilevel"/>
    <w:tmpl w:val="9A3ED90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8A3A91"/>
    <w:multiLevelType w:val="hybridMultilevel"/>
    <w:tmpl w:val="B4989CE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594D1F2D"/>
    <w:multiLevelType w:val="hybridMultilevel"/>
    <w:tmpl w:val="1FA2D350"/>
    <w:lvl w:ilvl="0" w:tplc="D4C0553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B8428E9"/>
    <w:multiLevelType w:val="hybridMultilevel"/>
    <w:tmpl w:val="66205048"/>
    <w:lvl w:ilvl="0" w:tplc="D4C0553A">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5C951551"/>
    <w:multiLevelType w:val="hybridMultilevel"/>
    <w:tmpl w:val="E10C31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1FC4FF2"/>
    <w:multiLevelType w:val="hybridMultilevel"/>
    <w:tmpl w:val="8F8C5DC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41D7E1B"/>
    <w:multiLevelType w:val="hybridMultilevel"/>
    <w:tmpl w:val="27ECF948"/>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4B822A7"/>
    <w:multiLevelType w:val="hybridMultilevel"/>
    <w:tmpl w:val="5CE08CB4"/>
    <w:lvl w:ilvl="0" w:tplc="E40E8D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BD37E8"/>
    <w:multiLevelType w:val="hybridMultilevel"/>
    <w:tmpl w:val="0EC03014"/>
    <w:lvl w:ilvl="0" w:tplc="D4C0553A">
      <w:start w:val="1"/>
      <w:numFmt w:val="bullet"/>
      <w:lvlText w:val=""/>
      <w:lvlJc w:val="left"/>
      <w:pPr>
        <w:tabs>
          <w:tab w:val="num" w:pos="360"/>
        </w:tabs>
        <w:ind w:left="360" w:hanging="360"/>
      </w:pPr>
      <w:rPr>
        <w:rFonts w:ascii="Symbol" w:hAnsi="Symbol" w:hint="default"/>
      </w:rPr>
    </w:lvl>
    <w:lvl w:ilvl="1" w:tplc="82CC7086">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4D31C36"/>
    <w:multiLevelType w:val="hybridMultilevel"/>
    <w:tmpl w:val="E17002AC"/>
    <w:lvl w:ilvl="0" w:tplc="D4C0553A">
      <w:start w:val="1"/>
      <w:numFmt w:val="bullet"/>
      <w:lvlText w:val=""/>
      <w:lvlJc w:val="left"/>
      <w:pPr>
        <w:tabs>
          <w:tab w:val="num" w:pos="360"/>
        </w:tabs>
        <w:ind w:left="360" w:hanging="360"/>
      </w:pPr>
      <w:rPr>
        <w:rFonts w:ascii="Symbol" w:hAnsi="Symbol" w:hint="default"/>
      </w:rPr>
    </w:lvl>
    <w:lvl w:ilvl="1" w:tplc="B3C0745C">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67250C7"/>
    <w:multiLevelType w:val="hybridMultilevel"/>
    <w:tmpl w:val="715EB5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D16480"/>
    <w:multiLevelType w:val="hybridMultilevel"/>
    <w:tmpl w:val="B6F0BED0"/>
    <w:lvl w:ilvl="0" w:tplc="076C27D0">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7ED212A"/>
    <w:multiLevelType w:val="hybridMultilevel"/>
    <w:tmpl w:val="1C22CE6A"/>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7AE911AC"/>
    <w:multiLevelType w:val="hybridMultilevel"/>
    <w:tmpl w:val="B49A1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BB14C8"/>
    <w:multiLevelType w:val="hybridMultilevel"/>
    <w:tmpl w:val="2334FCA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8" w15:restartNumberingAfterBreak="0">
    <w:nsid w:val="7FA8354D"/>
    <w:multiLevelType w:val="hybridMultilevel"/>
    <w:tmpl w:val="F4ECB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47"/>
  </w:num>
  <w:num w:numId="3">
    <w:abstractNumId w:val="27"/>
  </w:num>
  <w:num w:numId="4">
    <w:abstractNumId w:val="3"/>
  </w:num>
  <w:num w:numId="5">
    <w:abstractNumId w:val="17"/>
  </w:num>
  <w:num w:numId="6">
    <w:abstractNumId w:val="39"/>
  </w:num>
  <w:num w:numId="7">
    <w:abstractNumId w:val="45"/>
  </w:num>
  <w:num w:numId="8">
    <w:abstractNumId w:val="18"/>
  </w:num>
  <w:num w:numId="9">
    <w:abstractNumId w:val="26"/>
  </w:num>
  <w:num w:numId="10">
    <w:abstractNumId w:val="32"/>
  </w:num>
  <w:num w:numId="11">
    <w:abstractNumId w:val="10"/>
  </w:num>
  <w:num w:numId="12">
    <w:abstractNumId w:val="35"/>
  </w:num>
  <w:num w:numId="13">
    <w:abstractNumId w:val="36"/>
  </w:num>
  <w:num w:numId="14">
    <w:abstractNumId w:val="21"/>
  </w:num>
  <w:num w:numId="15">
    <w:abstractNumId w:val="2"/>
  </w:num>
  <w:num w:numId="16">
    <w:abstractNumId w:val="41"/>
  </w:num>
  <w:num w:numId="17">
    <w:abstractNumId w:val="13"/>
  </w:num>
  <w:num w:numId="18">
    <w:abstractNumId w:val="1"/>
  </w:num>
  <w:num w:numId="19">
    <w:abstractNumId w:val="19"/>
  </w:num>
  <w:num w:numId="20">
    <w:abstractNumId w:val="42"/>
  </w:num>
  <w:num w:numId="21">
    <w:abstractNumId w:val="23"/>
  </w:num>
  <w:num w:numId="22">
    <w:abstractNumId w:val="20"/>
  </w:num>
  <w:num w:numId="23">
    <w:abstractNumId w:val="30"/>
  </w:num>
  <w:num w:numId="24">
    <w:abstractNumId w:val="7"/>
  </w:num>
  <w:num w:numId="25">
    <w:abstractNumId w:val="38"/>
  </w:num>
  <w:num w:numId="26">
    <w:abstractNumId w:val="25"/>
  </w:num>
  <w:num w:numId="27">
    <w:abstractNumId w:val="34"/>
  </w:num>
  <w:num w:numId="28">
    <w:abstractNumId w:val="8"/>
  </w:num>
  <w:num w:numId="29">
    <w:abstractNumId w:val="43"/>
  </w:num>
  <w:num w:numId="30">
    <w:abstractNumId w:val="37"/>
  </w:num>
  <w:num w:numId="31">
    <w:abstractNumId w:val="33"/>
  </w:num>
  <w:num w:numId="32">
    <w:abstractNumId w:val="44"/>
  </w:num>
  <w:num w:numId="33">
    <w:abstractNumId w:val="29"/>
  </w:num>
  <w:num w:numId="34">
    <w:abstractNumId w:val="28"/>
  </w:num>
  <w:num w:numId="35">
    <w:abstractNumId w:val="16"/>
  </w:num>
  <w:num w:numId="36">
    <w:abstractNumId w:val="12"/>
  </w:num>
  <w:num w:numId="37">
    <w:abstractNumId w:val="9"/>
  </w:num>
  <w:num w:numId="38">
    <w:abstractNumId w:val="31"/>
  </w:num>
  <w:num w:numId="39">
    <w:abstractNumId w:val="22"/>
  </w:num>
  <w:num w:numId="40">
    <w:abstractNumId w:val="15"/>
  </w:num>
  <w:num w:numId="41">
    <w:abstractNumId w:val="6"/>
  </w:num>
  <w:num w:numId="42">
    <w:abstractNumId w:val="14"/>
  </w:num>
  <w:num w:numId="43">
    <w:abstractNumId w:val="48"/>
  </w:num>
  <w:num w:numId="44">
    <w:abstractNumId w:val="46"/>
  </w:num>
  <w:num w:numId="45">
    <w:abstractNumId w:val="0"/>
  </w:num>
  <w:num w:numId="46">
    <w:abstractNumId w:val="4"/>
  </w:num>
  <w:num w:numId="47">
    <w:abstractNumId w:val="5"/>
  </w:num>
  <w:num w:numId="48">
    <w:abstractNumId w:val="11"/>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6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23C"/>
    <w:rsid w:val="00002467"/>
    <w:rsid w:val="00003F5E"/>
    <w:rsid w:val="0000466F"/>
    <w:rsid w:val="000070AF"/>
    <w:rsid w:val="00007DF0"/>
    <w:rsid w:val="000115B6"/>
    <w:rsid w:val="00012CE7"/>
    <w:rsid w:val="0001543B"/>
    <w:rsid w:val="0001596F"/>
    <w:rsid w:val="00016CB0"/>
    <w:rsid w:val="00017CF9"/>
    <w:rsid w:val="000219DC"/>
    <w:rsid w:val="000219FF"/>
    <w:rsid w:val="000222A6"/>
    <w:rsid w:val="000224FC"/>
    <w:rsid w:val="00024007"/>
    <w:rsid w:val="00024718"/>
    <w:rsid w:val="00025C1B"/>
    <w:rsid w:val="00033795"/>
    <w:rsid w:val="00037BD8"/>
    <w:rsid w:val="00037C56"/>
    <w:rsid w:val="00037D6E"/>
    <w:rsid w:val="00044280"/>
    <w:rsid w:val="00044A68"/>
    <w:rsid w:val="00047367"/>
    <w:rsid w:val="00047911"/>
    <w:rsid w:val="00047FCB"/>
    <w:rsid w:val="0005271F"/>
    <w:rsid w:val="00052D96"/>
    <w:rsid w:val="00054921"/>
    <w:rsid w:val="000605A7"/>
    <w:rsid w:val="000615C8"/>
    <w:rsid w:val="00063D4C"/>
    <w:rsid w:val="000666CA"/>
    <w:rsid w:val="00072CD9"/>
    <w:rsid w:val="000740D0"/>
    <w:rsid w:val="00074222"/>
    <w:rsid w:val="00074E52"/>
    <w:rsid w:val="0007691D"/>
    <w:rsid w:val="00077EB9"/>
    <w:rsid w:val="00081557"/>
    <w:rsid w:val="00084543"/>
    <w:rsid w:val="00085720"/>
    <w:rsid w:val="000873CF"/>
    <w:rsid w:val="00087FCB"/>
    <w:rsid w:val="000909EA"/>
    <w:rsid w:val="00090B1C"/>
    <w:rsid w:val="00091BCB"/>
    <w:rsid w:val="00091D3C"/>
    <w:rsid w:val="00093BA6"/>
    <w:rsid w:val="00097C70"/>
    <w:rsid w:val="000A1EE5"/>
    <w:rsid w:val="000A3F60"/>
    <w:rsid w:val="000A7282"/>
    <w:rsid w:val="000B0579"/>
    <w:rsid w:val="000B0832"/>
    <w:rsid w:val="000B0C68"/>
    <w:rsid w:val="000B127C"/>
    <w:rsid w:val="000B4AAB"/>
    <w:rsid w:val="000B56AC"/>
    <w:rsid w:val="000B6B66"/>
    <w:rsid w:val="000C0174"/>
    <w:rsid w:val="000C08D4"/>
    <w:rsid w:val="000C1594"/>
    <w:rsid w:val="000C34D2"/>
    <w:rsid w:val="000C7A70"/>
    <w:rsid w:val="000E0ECE"/>
    <w:rsid w:val="000E57E4"/>
    <w:rsid w:val="000E6135"/>
    <w:rsid w:val="000E7F5C"/>
    <w:rsid w:val="000F045B"/>
    <w:rsid w:val="000F2924"/>
    <w:rsid w:val="000F44F6"/>
    <w:rsid w:val="000F4511"/>
    <w:rsid w:val="000F4C48"/>
    <w:rsid w:val="000F68FD"/>
    <w:rsid w:val="000F6EB3"/>
    <w:rsid w:val="000F7FC5"/>
    <w:rsid w:val="00107E33"/>
    <w:rsid w:val="00111EC5"/>
    <w:rsid w:val="00112602"/>
    <w:rsid w:val="001157D8"/>
    <w:rsid w:val="00117892"/>
    <w:rsid w:val="0012118F"/>
    <w:rsid w:val="001216A7"/>
    <w:rsid w:val="001242E9"/>
    <w:rsid w:val="00124B7E"/>
    <w:rsid w:val="00132505"/>
    <w:rsid w:val="001420E3"/>
    <w:rsid w:val="0014252C"/>
    <w:rsid w:val="001434AD"/>
    <w:rsid w:val="00147814"/>
    <w:rsid w:val="00150A39"/>
    <w:rsid w:val="00151CED"/>
    <w:rsid w:val="00153F5C"/>
    <w:rsid w:val="00155596"/>
    <w:rsid w:val="0015697F"/>
    <w:rsid w:val="001600A3"/>
    <w:rsid w:val="00160406"/>
    <w:rsid w:val="00161BA5"/>
    <w:rsid w:val="0016719A"/>
    <w:rsid w:val="001672DB"/>
    <w:rsid w:val="0018030C"/>
    <w:rsid w:val="001806A3"/>
    <w:rsid w:val="00183E1C"/>
    <w:rsid w:val="001851A7"/>
    <w:rsid w:val="00185558"/>
    <w:rsid w:val="00186FD3"/>
    <w:rsid w:val="001909EA"/>
    <w:rsid w:val="00191769"/>
    <w:rsid w:val="0019201A"/>
    <w:rsid w:val="00193C08"/>
    <w:rsid w:val="001A07FE"/>
    <w:rsid w:val="001A0BC6"/>
    <w:rsid w:val="001A2BAC"/>
    <w:rsid w:val="001B523C"/>
    <w:rsid w:val="001C1E0D"/>
    <w:rsid w:val="001C3C6A"/>
    <w:rsid w:val="001C3DD6"/>
    <w:rsid w:val="001C404C"/>
    <w:rsid w:val="001C43C9"/>
    <w:rsid w:val="001C53D9"/>
    <w:rsid w:val="001C6961"/>
    <w:rsid w:val="001D06FB"/>
    <w:rsid w:val="001D3403"/>
    <w:rsid w:val="001D3C8B"/>
    <w:rsid w:val="001D6411"/>
    <w:rsid w:val="001D67F0"/>
    <w:rsid w:val="001E17D2"/>
    <w:rsid w:val="001E1A17"/>
    <w:rsid w:val="001E3D65"/>
    <w:rsid w:val="001F0D7D"/>
    <w:rsid w:val="001F1012"/>
    <w:rsid w:val="001F2657"/>
    <w:rsid w:val="001F3810"/>
    <w:rsid w:val="001F4845"/>
    <w:rsid w:val="001F5485"/>
    <w:rsid w:val="001F68A2"/>
    <w:rsid w:val="001F7E50"/>
    <w:rsid w:val="002041D7"/>
    <w:rsid w:val="00206B29"/>
    <w:rsid w:val="00210111"/>
    <w:rsid w:val="002103B6"/>
    <w:rsid w:val="00215E36"/>
    <w:rsid w:val="0021741E"/>
    <w:rsid w:val="00221062"/>
    <w:rsid w:val="0022565E"/>
    <w:rsid w:val="0022570E"/>
    <w:rsid w:val="00225A67"/>
    <w:rsid w:val="002309A7"/>
    <w:rsid w:val="00232810"/>
    <w:rsid w:val="00233C35"/>
    <w:rsid w:val="00235EFA"/>
    <w:rsid w:val="00236E10"/>
    <w:rsid w:val="00247E07"/>
    <w:rsid w:val="00251810"/>
    <w:rsid w:val="00252379"/>
    <w:rsid w:val="00252592"/>
    <w:rsid w:val="00256486"/>
    <w:rsid w:val="002604CB"/>
    <w:rsid w:val="00261E07"/>
    <w:rsid w:val="00263A0D"/>
    <w:rsid w:val="00263BCA"/>
    <w:rsid w:val="00266CD2"/>
    <w:rsid w:val="00267631"/>
    <w:rsid w:val="002728C6"/>
    <w:rsid w:val="00272C86"/>
    <w:rsid w:val="002739AF"/>
    <w:rsid w:val="00274B33"/>
    <w:rsid w:val="0027779A"/>
    <w:rsid w:val="00277C39"/>
    <w:rsid w:val="00277D63"/>
    <w:rsid w:val="002818BC"/>
    <w:rsid w:val="002842BC"/>
    <w:rsid w:val="00286074"/>
    <w:rsid w:val="002909E5"/>
    <w:rsid w:val="00291C37"/>
    <w:rsid w:val="00292185"/>
    <w:rsid w:val="00292475"/>
    <w:rsid w:val="00293BC8"/>
    <w:rsid w:val="00293D55"/>
    <w:rsid w:val="002960AD"/>
    <w:rsid w:val="00297F7B"/>
    <w:rsid w:val="002A23BF"/>
    <w:rsid w:val="002A2ACC"/>
    <w:rsid w:val="002A3888"/>
    <w:rsid w:val="002A5331"/>
    <w:rsid w:val="002A583F"/>
    <w:rsid w:val="002B1D4D"/>
    <w:rsid w:val="002B2D45"/>
    <w:rsid w:val="002B3C2A"/>
    <w:rsid w:val="002B5AF1"/>
    <w:rsid w:val="002B65C7"/>
    <w:rsid w:val="002C345B"/>
    <w:rsid w:val="002C6AEC"/>
    <w:rsid w:val="002C76C5"/>
    <w:rsid w:val="002C7A97"/>
    <w:rsid w:val="002D1069"/>
    <w:rsid w:val="002D1F21"/>
    <w:rsid w:val="002D4E21"/>
    <w:rsid w:val="002D668C"/>
    <w:rsid w:val="002D784E"/>
    <w:rsid w:val="002E37E8"/>
    <w:rsid w:val="002E3906"/>
    <w:rsid w:val="002E48B7"/>
    <w:rsid w:val="002E4973"/>
    <w:rsid w:val="002E709E"/>
    <w:rsid w:val="002F46B2"/>
    <w:rsid w:val="002F5EDC"/>
    <w:rsid w:val="002F703E"/>
    <w:rsid w:val="00303317"/>
    <w:rsid w:val="0030357D"/>
    <w:rsid w:val="00303A35"/>
    <w:rsid w:val="00304721"/>
    <w:rsid w:val="003057F4"/>
    <w:rsid w:val="00306EC0"/>
    <w:rsid w:val="00310982"/>
    <w:rsid w:val="00311D96"/>
    <w:rsid w:val="003136C3"/>
    <w:rsid w:val="003156AC"/>
    <w:rsid w:val="003166DD"/>
    <w:rsid w:val="00317136"/>
    <w:rsid w:val="00320883"/>
    <w:rsid w:val="00324308"/>
    <w:rsid w:val="00324A8B"/>
    <w:rsid w:val="003257DE"/>
    <w:rsid w:val="00325CE5"/>
    <w:rsid w:val="00325EC2"/>
    <w:rsid w:val="00326E3B"/>
    <w:rsid w:val="00332188"/>
    <w:rsid w:val="003346D1"/>
    <w:rsid w:val="0034205D"/>
    <w:rsid w:val="003422B7"/>
    <w:rsid w:val="00346CBF"/>
    <w:rsid w:val="003472E2"/>
    <w:rsid w:val="0035073E"/>
    <w:rsid w:val="00351505"/>
    <w:rsid w:val="003529C3"/>
    <w:rsid w:val="00353938"/>
    <w:rsid w:val="003564D1"/>
    <w:rsid w:val="00356D19"/>
    <w:rsid w:val="00357B77"/>
    <w:rsid w:val="00360BDF"/>
    <w:rsid w:val="00362DBC"/>
    <w:rsid w:val="0036382F"/>
    <w:rsid w:val="0037015E"/>
    <w:rsid w:val="00370256"/>
    <w:rsid w:val="00380533"/>
    <w:rsid w:val="00382423"/>
    <w:rsid w:val="003848D5"/>
    <w:rsid w:val="003850C0"/>
    <w:rsid w:val="00390347"/>
    <w:rsid w:val="00391E10"/>
    <w:rsid w:val="00391ED1"/>
    <w:rsid w:val="00396B11"/>
    <w:rsid w:val="00396D44"/>
    <w:rsid w:val="00397A4D"/>
    <w:rsid w:val="003A10CD"/>
    <w:rsid w:val="003A321D"/>
    <w:rsid w:val="003A3B01"/>
    <w:rsid w:val="003A512D"/>
    <w:rsid w:val="003A749C"/>
    <w:rsid w:val="003A7970"/>
    <w:rsid w:val="003B1C32"/>
    <w:rsid w:val="003B3BC5"/>
    <w:rsid w:val="003B5390"/>
    <w:rsid w:val="003B713E"/>
    <w:rsid w:val="003C03D7"/>
    <w:rsid w:val="003C066F"/>
    <w:rsid w:val="003C0CF7"/>
    <w:rsid w:val="003C1D4C"/>
    <w:rsid w:val="003C1F04"/>
    <w:rsid w:val="003C34D7"/>
    <w:rsid w:val="003C47FB"/>
    <w:rsid w:val="003C609C"/>
    <w:rsid w:val="003D1257"/>
    <w:rsid w:val="003D2C86"/>
    <w:rsid w:val="003D63D3"/>
    <w:rsid w:val="003D6BF8"/>
    <w:rsid w:val="003E34B0"/>
    <w:rsid w:val="003F14E1"/>
    <w:rsid w:val="003F488C"/>
    <w:rsid w:val="003F75B0"/>
    <w:rsid w:val="00406F94"/>
    <w:rsid w:val="00413CC2"/>
    <w:rsid w:val="004155EA"/>
    <w:rsid w:val="00420DCA"/>
    <w:rsid w:val="00421803"/>
    <w:rsid w:val="004239B7"/>
    <w:rsid w:val="00424979"/>
    <w:rsid w:val="004251BF"/>
    <w:rsid w:val="004261FC"/>
    <w:rsid w:val="0042710F"/>
    <w:rsid w:val="004309FA"/>
    <w:rsid w:val="00430F14"/>
    <w:rsid w:val="0044011D"/>
    <w:rsid w:val="00444794"/>
    <w:rsid w:val="00444F17"/>
    <w:rsid w:val="00446F9B"/>
    <w:rsid w:val="00447C12"/>
    <w:rsid w:val="00451039"/>
    <w:rsid w:val="004531E1"/>
    <w:rsid w:val="0045637B"/>
    <w:rsid w:val="00461096"/>
    <w:rsid w:val="00463529"/>
    <w:rsid w:val="00463661"/>
    <w:rsid w:val="00467060"/>
    <w:rsid w:val="004703EC"/>
    <w:rsid w:val="004715B4"/>
    <w:rsid w:val="00472674"/>
    <w:rsid w:val="00473019"/>
    <w:rsid w:val="00475AC6"/>
    <w:rsid w:val="00477682"/>
    <w:rsid w:val="004829D0"/>
    <w:rsid w:val="00483177"/>
    <w:rsid w:val="00487168"/>
    <w:rsid w:val="00490F71"/>
    <w:rsid w:val="00492DB8"/>
    <w:rsid w:val="004A26FF"/>
    <w:rsid w:val="004A284C"/>
    <w:rsid w:val="004A3062"/>
    <w:rsid w:val="004A770C"/>
    <w:rsid w:val="004A7B96"/>
    <w:rsid w:val="004B0A8A"/>
    <w:rsid w:val="004B12D9"/>
    <w:rsid w:val="004B1432"/>
    <w:rsid w:val="004B42BD"/>
    <w:rsid w:val="004C0D01"/>
    <w:rsid w:val="004C26A0"/>
    <w:rsid w:val="004C2945"/>
    <w:rsid w:val="004C4BC3"/>
    <w:rsid w:val="004D2879"/>
    <w:rsid w:val="004D3960"/>
    <w:rsid w:val="004E1877"/>
    <w:rsid w:val="004E67E7"/>
    <w:rsid w:val="004E6B3B"/>
    <w:rsid w:val="004E734D"/>
    <w:rsid w:val="004E7FAD"/>
    <w:rsid w:val="004F7A74"/>
    <w:rsid w:val="0050291C"/>
    <w:rsid w:val="00502E9F"/>
    <w:rsid w:val="00502F2E"/>
    <w:rsid w:val="005055D4"/>
    <w:rsid w:val="0050620F"/>
    <w:rsid w:val="005064D6"/>
    <w:rsid w:val="00507551"/>
    <w:rsid w:val="00507AC8"/>
    <w:rsid w:val="00511159"/>
    <w:rsid w:val="00512204"/>
    <w:rsid w:val="0052268E"/>
    <w:rsid w:val="005247B4"/>
    <w:rsid w:val="00526A72"/>
    <w:rsid w:val="005272E4"/>
    <w:rsid w:val="00531EF6"/>
    <w:rsid w:val="005333F4"/>
    <w:rsid w:val="00533CE2"/>
    <w:rsid w:val="00533EA8"/>
    <w:rsid w:val="00535BE7"/>
    <w:rsid w:val="005373B0"/>
    <w:rsid w:val="005377C8"/>
    <w:rsid w:val="00540CEE"/>
    <w:rsid w:val="00543FCF"/>
    <w:rsid w:val="00551AEB"/>
    <w:rsid w:val="005524D1"/>
    <w:rsid w:val="005564AD"/>
    <w:rsid w:val="0055765F"/>
    <w:rsid w:val="00560A5B"/>
    <w:rsid w:val="00562304"/>
    <w:rsid w:val="00563693"/>
    <w:rsid w:val="00564454"/>
    <w:rsid w:val="00564BED"/>
    <w:rsid w:val="00565A59"/>
    <w:rsid w:val="00566A9F"/>
    <w:rsid w:val="00570554"/>
    <w:rsid w:val="0057123A"/>
    <w:rsid w:val="00573B43"/>
    <w:rsid w:val="00577506"/>
    <w:rsid w:val="00577A93"/>
    <w:rsid w:val="0058310A"/>
    <w:rsid w:val="005842B3"/>
    <w:rsid w:val="00584A13"/>
    <w:rsid w:val="00584D62"/>
    <w:rsid w:val="00586782"/>
    <w:rsid w:val="00587461"/>
    <w:rsid w:val="00592D74"/>
    <w:rsid w:val="00594DDA"/>
    <w:rsid w:val="00596BBA"/>
    <w:rsid w:val="00596F3F"/>
    <w:rsid w:val="0059713C"/>
    <w:rsid w:val="00597370"/>
    <w:rsid w:val="005A0CD2"/>
    <w:rsid w:val="005A26C4"/>
    <w:rsid w:val="005A34D7"/>
    <w:rsid w:val="005A367E"/>
    <w:rsid w:val="005A3820"/>
    <w:rsid w:val="005A511C"/>
    <w:rsid w:val="005A583C"/>
    <w:rsid w:val="005A5B2A"/>
    <w:rsid w:val="005A61BD"/>
    <w:rsid w:val="005A7653"/>
    <w:rsid w:val="005A78F6"/>
    <w:rsid w:val="005B32D1"/>
    <w:rsid w:val="005C1797"/>
    <w:rsid w:val="005C24F4"/>
    <w:rsid w:val="005C3D54"/>
    <w:rsid w:val="005C5EAD"/>
    <w:rsid w:val="005C656F"/>
    <w:rsid w:val="005D4371"/>
    <w:rsid w:val="005D5E04"/>
    <w:rsid w:val="005E339B"/>
    <w:rsid w:val="005F2881"/>
    <w:rsid w:val="00601514"/>
    <w:rsid w:val="0060501C"/>
    <w:rsid w:val="00613E4F"/>
    <w:rsid w:val="0061411F"/>
    <w:rsid w:val="00615BED"/>
    <w:rsid w:val="00620357"/>
    <w:rsid w:val="006256C5"/>
    <w:rsid w:val="006265A0"/>
    <w:rsid w:val="00631188"/>
    <w:rsid w:val="00632F0D"/>
    <w:rsid w:val="00632F5F"/>
    <w:rsid w:val="00633DF3"/>
    <w:rsid w:val="00634BC1"/>
    <w:rsid w:val="006372F6"/>
    <w:rsid w:val="0064096D"/>
    <w:rsid w:val="00646ADE"/>
    <w:rsid w:val="006509E8"/>
    <w:rsid w:val="00652FE2"/>
    <w:rsid w:val="00654DD7"/>
    <w:rsid w:val="00656331"/>
    <w:rsid w:val="006577AA"/>
    <w:rsid w:val="00664CBC"/>
    <w:rsid w:val="00665CD0"/>
    <w:rsid w:val="00666CBA"/>
    <w:rsid w:val="0066730A"/>
    <w:rsid w:val="006752C6"/>
    <w:rsid w:val="00675754"/>
    <w:rsid w:val="006778A3"/>
    <w:rsid w:val="00677CA4"/>
    <w:rsid w:val="00680706"/>
    <w:rsid w:val="00681CF6"/>
    <w:rsid w:val="006849F5"/>
    <w:rsid w:val="0068643D"/>
    <w:rsid w:val="00686709"/>
    <w:rsid w:val="00687E35"/>
    <w:rsid w:val="00690F7C"/>
    <w:rsid w:val="00691CC8"/>
    <w:rsid w:val="00692D2A"/>
    <w:rsid w:val="00695E77"/>
    <w:rsid w:val="006968EB"/>
    <w:rsid w:val="00697C78"/>
    <w:rsid w:val="006A2B5E"/>
    <w:rsid w:val="006A378E"/>
    <w:rsid w:val="006A59C3"/>
    <w:rsid w:val="006A6513"/>
    <w:rsid w:val="006A7F6B"/>
    <w:rsid w:val="006B0C2F"/>
    <w:rsid w:val="006B23BB"/>
    <w:rsid w:val="006B4C39"/>
    <w:rsid w:val="006B5002"/>
    <w:rsid w:val="006B6C1E"/>
    <w:rsid w:val="006C04CF"/>
    <w:rsid w:val="006C14D7"/>
    <w:rsid w:val="006C269D"/>
    <w:rsid w:val="006C7A53"/>
    <w:rsid w:val="006D17EA"/>
    <w:rsid w:val="006D6A61"/>
    <w:rsid w:val="006D7AD3"/>
    <w:rsid w:val="006E1932"/>
    <w:rsid w:val="006E291B"/>
    <w:rsid w:val="006E3B6F"/>
    <w:rsid w:val="006E512C"/>
    <w:rsid w:val="006E5B39"/>
    <w:rsid w:val="006E6742"/>
    <w:rsid w:val="006E6821"/>
    <w:rsid w:val="006E75DA"/>
    <w:rsid w:val="006F1F33"/>
    <w:rsid w:val="006F2577"/>
    <w:rsid w:val="006F49EC"/>
    <w:rsid w:val="006F5848"/>
    <w:rsid w:val="006F6C1F"/>
    <w:rsid w:val="007109BA"/>
    <w:rsid w:val="00710FA7"/>
    <w:rsid w:val="007119BA"/>
    <w:rsid w:val="00711E07"/>
    <w:rsid w:val="007121F2"/>
    <w:rsid w:val="0071558D"/>
    <w:rsid w:val="0072021A"/>
    <w:rsid w:val="0072174F"/>
    <w:rsid w:val="00722AF6"/>
    <w:rsid w:val="007263F5"/>
    <w:rsid w:val="00731458"/>
    <w:rsid w:val="00731FC2"/>
    <w:rsid w:val="0073408A"/>
    <w:rsid w:val="0073485F"/>
    <w:rsid w:val="0073731C"/>
    <w:rsid w:val="00743F38"/>
    <w:rsid w:val="00754AD9"/>
    <w:rsid w:val="007555EA"/>
    <w:rsid w:val="00755A6E"/>
    <w:rsid w:val="0075774A"/>
    <w:rsid w:val="007603D5"/>
    <w:rsid w:val="00767647"/>
    <w:rsid w:val="007706B5"/>
    <w:rsid w:val="00772DF1"/>
    <w:rsid w:val="00776579"/>
    <w:rsid w:val="00776925"/>
    <w:rsid w:val="00780ACB"/>
    <w:rsid w:val="00780C11"/>
    <w:rsid w:val="00787DA6"/>
    <w:rsid w:val="00790015"/>
    <w:rsid w:val="00790418"/>
    <w:rsid w:val="007940D9"/>
    <w:rsid w:val="0079742E"/>
    <w:rsid w:val="007A1312"/>
    <w:rsid w:val="007A79D4"/>
    <w:rsid w:val="007B1451"/>
    <w:rsid w:val="007B258E"/>
    <w:rsid w:val="007B43A2"/>
    <w:rsid w:val="007B5F63"/>
    <w:rsid w:val="007B622F"/>
    <w:rsid w:val="007B6B62"/>
    <w:rsid w:val="007C53E2"/>
    <w:rsid w:val="007C606B"/>
    <w:rsid w:val="007C64CE"/>
    <w:rsid w:val="007C6738"/>
    <w:rsid w:val="007C6E42"/>
    <w:rsid w:val="007D2486"/>
    <w:rsid w:val="007D3945"/>
    <w:rsid w:val="007D3C15"/>
    <w:rsid w:val="007D428C"/>
    <w:rsid w:val="007D57BB"/>
    <w:rsid w:val="007D5E5D"/>
    <w:rsid w:val="007D7801"/>
    <w:rsid w:val="007E483B"/>
    <w:rsid w:val="007E4F61"/>
    <w:rsid w:val="007E5904"/>
    <w:rsid w:val="007E6E5F"/>
    <w:rsid w:val="00801687"/>
    <w:rsid w:val="008029CB"/>
    <w:rsid w:val="008058B4"/>
    <w:rsid w:val="00810787"/>
    <w:rsid w:val="00813FC2"/>
    <w:rsid w:val="008145BE"/>
    <w:rsid w:val="00816297"/>
    <w:rsid w:val="00816EAD"/>
    <w:rsid w:val="0081716F"/>
    <w:rsid w:val="008174B9"/>
    <w:rsid w:val="00824BB2"/>
    <w:rsid w:val="00830319"/>
    <w:rsid w:val="008305FB"/>
    <w:rsid w:val="00830F0F"/>
    <w:rsid w:val="00831295"/>
    <w:rsid w:val="00831C56"/>
    <w:rsid w:val="008321C5"/>
    <w:rsid w:val="008350B9"/>
    <w:rsid w:val="00841D39"/>
    <w:rsid w:val="00841DD9"/>
    <w:rsid w:val="00844767"/>
    <w:rsid w:val="00845CD1"/>
    <w:rsid w:val="008463CE"/>
    <w:rsid w:val="008512D3"/>
    <w:rsid w:val="00851BC1"/>
    <w:rsid w:val="008530A8"/>
    <w:rsid w:val="00853289"/>
    <w:rsid w:val="008553CC"/>
    <w:rsid w:val="00865F43"/>
    <w:rsid w:val="00866F85"/>
    <w:rsid w:val="0087341E"/>
    <w:rsid w:val="008762BC"/>
    <w:rsid w:val="008812A4"/>
    <w:rsid w:val="00881B24"/>
    <w:rsid w:val="008859C0"/>
    <w:rsid w:val="00885B79"/>
    <w:rsid w:val="00886164"/>
    <w:rsid w:val="008878C6"/>
    <w:rsid w:val="00890B6F"/>
    <w:rsid w:val="008923D9"/>
    <w:rsid w:val="00894ACA"/>
    <w:rsid w:val="00895B2E"/>
    <w:rsid w:val="0089738D"/>
    <w:rsid w:val="008A0BC2"/>
    <w:rsid w:val="008A11CB"/>
    <w:rsid w:val="008A57D4"/>
    <w:rsid w:val="008A73E2"/>
    <w:rsid w:val="008B262F"/>
    <w:rsid w:val="008B3F8E"/>
    <w:rsid w:val="008C204C"/>
    <w:rsid w:val="008C2845"/>
    <w:rsid w:val="008C6026"/>
    <w:rsid w:val="008D62D6"/>
    <w:rsid w:val="008E1224"/>
    <w:rsid w:val="008E1755"/>
    <w:rsid w:val="008E5D89"/>
    <w:rsid w:val="008E78A8"/>
    <w:rsid w:val="008F015D"/>
    <w:rsid w:val="008F5234"/>
    <w:rsid w:val="008F5E80"/>
    <w:rsid w:val="008F617E"/>
    <w:rsid w:val="008F766A"/>
    <w:rsid w:val="008F7719"/>
    <w:rsid w:val="009018FE"/>
    <w:rsid w:val="00903569"/>
    <w:rsid w:val="0091096D"/>
    <w:rsid w:val="0091133E"/>
    <w:rsid w:val="00911BF3"/>
    <w:rsid w:val="009161A0"/>
    <w:rsid w:val="00917B13"/>
    <w:rsid w:val="00920C7E"/>
    <w:rsid w:val="00923658"/>
    <w:rsid w:val="00925229"/>
    <w:rsid w:val="00925DE5"/>
    <w:rsid w:val="00927BA9"/>
    <w:rsid w:val="00930724"/>
    <w:rsid w:val="009307C3"/>
    <w:rsid w:val="00931F8C"/>
    <w:rsid w:val="0093235C"/>
    <w:rsid w:val="00934155"/>
    <w:rsid w:val="00934586"/>
    <w:rsid w:val="0093544B"/>
    <w:rsid w:val="00937C04"/>
    <w:rsid w:val="009426E4"/>
    <w:rsid w:val="00946ADB"/>
    <w:rsid w:val="009472A5"/>
    <w:rsid w:val="00950B14"/>
    <w:rsid w:val="00952632"/>
    <w:rsid w:val="00952959"/>
    <w:rsid w:val="00953F4D"/>
    <w:rsid w:val="00954A6B"/>
    <w:rsid w:val="009559C7"/>
    <w:rsid w:val="00962027"/>
    <w:rsid w:val="0096241B"/>
    <w:rsid w:val="0097387A"/>
    <w:rsid w:val="00975082"/>
    <w:rsid w:val="009757F8"/>
    <w:rsid w:val="00980E5A"/>
    <w:rsid w:val="009815B6"/>
    <w:rsid w:val="00982108"/>
    <w:rsid w:val="00983D2B"/>
    <w:rsid w:val="009936FA"/>
    <w:rsid w:val="00994417"/>
    <w:rsid w:val="00994DE6"/>
    <w:rsid w:val="009975E8"/>
    <w:rsid w:val="009A0E18"/>
    <w:rsid w:val="009A27FA"/>
    <w:rsid w:val="009A2B4C"/>
    <w:rsid w:val="009A70F1"/>
    <w:rsid w:val="009A7263"/>
    <w:rsid w:val="009B0AC6"/>
    <w:rsid w:val="009B3105"/>
    <w:rsid w:val="009B5A3E"/>
    <w:rsid w:val="009B6028"/>
    <w:rsid w:val="009B7D01"/>
    <w:rsid w:val="009C1BDD"/>
    <w:rsid w:val="009C59FF"/>
    <w:rsid w:val="009D0459"/>
    <w:rsid w:val="009D14DF"/>
    <w:rsid w:val="009D1BBD"/>
    <w:rsid w:val="009D40E2"/>
    <w:rsid w:val="009D695C"/>
    <w:rsid w:val="009E310C"/>
    <w:rsid w:val="009F52C6"/>
    <w:rsid w:val="00A042CC"/>
    <w:rsid w:val="00A0463B"/>
    <w:rsid w:val="00A046E5"/>
    <w:rsid w:val="00A0565B"/>
    <w:rsid w:val="00A0589C"/>
    <w:rsid w:val="00A0777E"/>
    <w:rsid w:val="00A12BEB"/>
    <w:rsid w:val="00A13EDE"/>
    <w:rsid w:val="00A1486C"/>
    <w:rsid w:val="00A165C2"/>
    <w:rsid w:val="00A20470"/>
    <w:rsid w:val="00A226C5"/>
    <w:rsid w:val="00A24498"/>
    <w:rsid w:val="00A25AD8"/>
    <w:rsid w:val="00A27CFE"/>
    <w:rsid w:val="00A31669"/>
    <w:rsid w:val="00A3210D"/>
    <w:rsid w:val="00A336A2"/>
    <w:rsid w:val="00A34C47"/>
    <w:rsid w:val="00A352ED"/>
    <w:rsid w:val="00A373C8"/>
    <w:rsid w:val="00A37F96"/>
    <w:rsid w:val="00A42083"/>
    <w:rsid w:val="00A43048"/>
    <w:rsid w:val="00A432F5"/>
    <w:rsid w:val="00A45061"/>
    <w:rsid w:val="00A50A12"/>
    <w:rsid w:val="00A53B0F"/>
    <w:rsid w:val="00A55B4A"/>
    <w:rsid w:val="00A56A62"/>
    <w:rsid w:val="00A7198C"/>
    <w:rsid w:val="00A73491"/>
    <w:rsid w:val="00A75376"/>
    <w:rsid w:val="00A80511"/>
    <w:rsid w:val="00A8107F"/>
    <w:rsid w:val="00A835FC"/>
    <w:rsid w:val="00A87198"/>
    <w:rsid w:val="00A90A10"/>
    <w:rsid w:val="00A91556"/>
    <w:rsid w:val="00AA103A"/>
    <w:rsid w:val="00AA20A8"/>
    <w:rsid w:val="00AA288B"/>
    <w:rsid w:val="00AA2DFC"/>
    <w:rsid w:val="00AA557A"/>
    <w:rsid w:val="00AB19E6"/>
    <w:rsid w:val="00AB27EA"/>
    <w:rsid w:val="00AB3B2A"/>
    <w:rsid w:val="00AB42B4"/>
    <w:rsid w:val="00AB5218"/>
    <w:rsid w:val="00AB6214"/>
    <w:rsid w:val="00AB67A0"/>
    <w:rsid w:val="00AB6F3D"/>
    <w:rsid w:val="00AB74ED"/>
    <w:rsid w:val="00AD0068"/>
    <w:rsid w:val="00AD1FEC"/>
    <w:rsid w:val="00AD2815"/>
    <w:rsid w:val="00AD3948"/>
    <w:rsid w:val="00AD50DC"/>
    <w:rsid w:val="00AE2E67"/>
    <w:rsid w:val="00AE32FE"/>
    <w:rsid w:val="00AE46AF"/>
    <w:rsid w:val="00AE6EB5"/>
    <w:rsid w:val="00AF1DBC"/>
    <w:rsid w:val="00AF2246"/>
    <w:rsid w:val="00AF2AD5"/>
    <w:rsid w:val="00AF3334"/>
    <w:rsid w:val="00AF5530"/>
    <w:rsid w:val="00AF6784"/>
    <w:rsid w:val="00B03AB9"/>
    <w:rsid w:val="00B04C64"/>
    <w:rsid w:val="00B11648"/>
    <w:rsid w:val="00B14AFD"/>
    <w:rsid w:val="00B15772"/>
    <w:rsid w:val="00B15B6C"/>
    <w:rsid w:val="00B16768"/>
    <w:rsid w:val="00B210F8"/>
    <w:rsid w:val="00B223EE"/>
    <w:rsid w:val="00B229CA"/>
    <w:rsid w:val="00B236D7"/>
    <w:rsid w:val="00B23B5A"/>
    <w:rsid w:val="00B24B7F"/>
    <w:rsid w:val="00B265CD"/>
    <w:rsid w:val="00B3023C"/>
    <w:rsid w:val="00B30E8E"/>
    <w:rsid w:val="00B33F73"/>
    <w:rsid w:val="00B34B83"/>
    <w:rsid w:val="00B36273"/>
    <w:rsid w:val="00B36541"/>
    <w:rsid w:val="00B403C6"/>
    <w:rsid w:val="00B417CF"/>
    <w:rsid w:val="00B41DFB"/>
    <w:rsid w:val="00B42A75"/>
    <w:rsid w:val="00B42B9A"/>
    <w:rsid w:val="00B448CF"/>
    <w:rsid w:val="00B44E3D"/>
    <w:rsid w:val="00B46D38"/>
    <w:rsid w:val="00B474EB"/>
    <w:rsid w:val="00B512B1"/>
    <w:rsid w:val="00B5270C"/>
    <w:rsid w:val="00B553C9"/>
    <w:rsid w:val="00B556A1"/>
    <w:rsid w:val="00B61A31"/>
    <w:rsid w:val="00B6285B"/>
    <w:rsid w:val="00B6793B"/>
    <w:rsid w:val="00B72780"/>
    <w:rsid w:val="00B72F84"/>
    <w:rsid w:val="00B74547"/>
    <w:rsid w:val="00B80593"/>
    <w:rsid w:val="00B80E05"/>
    <w:rsid w:val="00B829DC"/>
    <w:rsid w:val="00B85210"/>
    <w:rsid w:val="00B859C9"/>
    <w:rsid w:val="00B85C1C"/>
    <w:rsid w:val="00B93705"/>
    <w:rsid w:val="00BA0577"/>
    <w:rsid w:val="00BB2B8B"/>
    <w:rsid w:val="00BB432C"/>
    <w:rsid w:val="00BB486D"/>
    <w:rsid w:val="00BB5445"/>
    <w:rsid w:val="00BB5982"/>
    <w:rsid w:val="00BC0498"/>
    <w:rsid w:val="00BC2C86"/>
    <w:rsid w:val="00BC36CB"/>
    <w:rsid w:val="00BC4100"/>
    <w:rsid w:val="00BC612B"/>
    <w:rsid w:val="00BD06E3"/>
    <w:rsid w:val="00BD274F"/>
    <w:rsid w:val="00BD5819"/>
    <w:rsid w:val="00BD5D45"/>
    <w:rsid w:val="00BD6A41"/>
    <w:rsid w:val="00BD7854"/>
    <w:rsid w:val="00BE137C"/>
    <w:rsid w:val="00BE2771"/>
    <w:rsid w:val="00BE3177"/>
    <w:rsid w:val="00BE3601"/>
    <w:rsid w:val="00BE51CE"/>
    <w:rsid w:val="00BE759C"/>
    <w:rsid w:val="00BF3BC3"/>
    <w:rsid w:val="00BF492C"/>
    <w:rsid w:val="00BF49EC"/>
    <w:rsid w:val="00BF5E5E"/>
    <w:rsid w:val="00BF678A"/>
    <w:rsid w:val="00C000CE"/>
    <w:rsid w:val="00C01A77"/>
    <w:rsid w:val="00C03D3C"/>
    <w:rsid w:val="00C049BC"/>
    <w:rsid w:val="00C0636D"/>
    <w:rsid w:val="00C07ECC"/>
    <w:rsid w:val="00C109B4"/>
    <w:rsid w:val="00C11186"/>
    <w:rsid w:val="00C171AC"/>
    <w:rsid w:val="00C17A7E"/>
    <w:rsid w:val="00C2095F"/>
    <w:rsid w:val="00C213E9"/>
    <w:rsid w:val="00C22697"/>
    <w:rsid w:val="00C234A4"/>
    <w:rsid w:val="00C30415"/>
    <w:rsid w:val="00C363C0"/>
    <w:rsid w:val="00C440FB"/>
    <w:rsid w:val="00C4691F"/>
    <w:rsid w:val="00C47CDE"/>
    <w:rsid w:val="00C50F45"/>
    <w:rsid w:val="00C55E42"/>
    <w:rsid w:val="00C61841"/>
    <w:rsid w:val="00C62425"/>
    <w:rsid w:val="00C6597C"/>
    <w:rsid w:val="00C66A86"/>
    <w:rsid w:val="00C72D10"/>
    <w:rsid w:val="00C77EA6"/>
    <w:rsid w:val="00C8087C"/>
    <w:rsid w:val="00C819EA"/>
    <w:rsid w:val="00C83FC3"/>
    <w:rsid w:val="00C863BF"/>
    <w:rsid w:val="00C878E0"/>
    <w:rsid w:val="00C90362"/>
    <w:rsid w:val="00C93585"/>
    <w:rsid w:val="00C9556D"/>
    <w:rsid w:val="00C959D1"/>
    <w:rsid w:val="00C96367"/>
    <w:rsid w:val="00C96E40"/>
    <w:rsid w:val="00C97982"/>
    <w:rsid w:val="00CA0134"/>
    <w:rsid w:val="00CA173A"/>
    <w:rsid w:val="00CA421E"/>
    <w:rsid w:val="00CA6A76"/>
    <w:rsid w:val="00CB0E95"/>
    <w:rsid w:val="00CB35F8"/>
    <w:rsid w:val="00CB64DB"/>
    <w:rsid w:val="00CB7686"/>
    <w:rsid w:val="00CC0EA7"/>
    <w:rsid w:val="00CC2622"/>
    <w:rsid w:val="00CC3F20"/>
    <w:rsid w:val="00CC4F51"/>
    <w:rsid w:val="00CC7EC2"/>
    <w:rsid w:val="00CD110B"/>
    <w:rsid w:val="00CD5085"/>
    <w:rsid w:val="00CD668C"/>
    <w:rsid w:val="00CE0F91"/>
    <w:rsid w:val="00CE4F42"/>
    <w:rsid w:val="00CE7D54"/>
    <w:rsid w:val="00CF3CA0"/>
    <w:rsid w:val="00CF4DF2"/>
    <w:rsid w:val="00CF5D14"/>
    <w:rsid w:val="00D02BFC"/>
    <w:rsid w:val="00D02EBF"/>
    <w:rsid w:val="00D10900"/>
    <w:rsid w:val="00D10983"/>
    <w:rsid w:val="00D168CC"/>
    <w:rsid w:val="00D176B9"/>
    <w:rsid w:val="00D177D5"/>
    <w:rsid w:val="00D22BD8"/>
    <w:rsid w:val="00D23189"/>
    <w:rsid w:val="00D32468"/>
    <w:rsid w:val="00D354C1"/>
    <w:rsid w:val="00D36C91"/>
    <w:rsid w:val="00D40BED"/>
    <w:rsid w:val="00D420EC"/>
    <w:rsid w:val="00D4211A"/>
    <w:rsid w:val="00D45104"/>
    <w:rsid w:val="00D455A6"/>
    <w:rsid w:val="00D47E0A"/>
    <w:rsid w:val="00D508C2"/>
    <w:rsid w:val="00D53308"/>
    <w:rsid w:val="00D5399D"/>
    <w:rsid w:val="00D57C52"/>
    <w:rsid w:val="00D63664"/>
    <w:rsid w:val="00D66EE2"/>
    <w:rsid w:val="00D7099B"/>
    <w:rsid w:val="00D71547"/>
    <w:rsid w:val="00D82D8F"/>
    <w:rsid w:val="00D82F13"/>
    <w:rsid w:val="00D83774"/>
    <w:rsid w:val="00D85534"/>
    <w:rsid w:val="00D8626C"/>
    <w:rsid w:val="00D86AC3"/>
    <w:rsid w:val="00D921E6"/>
    <w:rsid w:val="00D9273A"/>
    <w:rsid w:val="00D93A3D"/>
    <w:rsid w:val="00D94432"/>
    <w:rsid w:val="00DA1147"/>
    <w:rsid w:val="00DA13E4"/>
    <w:rsid w:val="00DA2857"/>
    <w:rsid w:val="00DA4499"/>
    <w:rsid w:val="00DB0B39"/>
    <w:rsid w:val="00DB2518"/>
    <w:rsid w:val="00DB426E"/>
    <w:rsid w:val="00DC2D89"/>
    <w:rsid w:val="00DC3330"/>
    <w:rsid w:val="00DC35FD"/>
    <w:rsid w:val="00DC40EA"/>
    <w:rsid w:val="00DC669D"/>
    <w:rsid w:val="00DC68A1"/>
    <w:rsid w:val="00DD0BB8"/>
    <w:rsid w:val="00DD54FD"/>
    <w:rsid w:val="00DD7466"/>
    <w:rsid w:val="00DE05AE"/>
    <w:rsid w:val="00DE0E1B"/>
    <w:rsid w:val="00DE3240"/>
    <w:rsid w:val="00DE38D8"/>
    <w:rsid w:val="00DE3E8F"/>
    <w:rsid w:val="00DF07B5"/>
    <w:rsid w:val="00DF1A49"/>
    <w:rsid w:val="00DF6E2C"/>
    <w:rsid w:val="00E000BB"/>
    <w:rsid w:val="00E02D1D"/>
    <w:rsid w:val="00E03150"/>
    <w:rsid w:val="00E03227"/>
    <w:rsid w:val="00E06489"/>
    <w:rsid w:val="00E1107C"/>
    <w:rsid w:val="00E117CF"/>
    <w:rsid w:val="00E124B9"/>
    <w:rsid w:val="00E137DC"/>
    <w:rsid w:val="00E13FEE"/>
    <w:rsid w:val="00E15C3F"/>
    <w:rsid w:val="00E172A8"/>
    <w:rsid w:val="00E20D05"/>
    <w:rsid w:val="00E25B92"/>
    <w:rsid w:val="00E26F08"/>
    <w:rsid w:val="00E345A7"/>
    <w:rsid w:val="00E3520C"/>
    <w:rsid w:val="00E35673"/>
    <w:rsid w:val="00E35F94"/>
    <w:rsid w:val="00E42217"/>
    <w:rsid w:val="00E42B04"/>
    <w:rsid w:val="00E42FF2"/>
    <w:rsid w:val="00E44566"/>
    <w:rsid w:val="00E44FF1"/>
    <w:rsid w:val="00E45AFE"/>
    <w:rsid w:val="00E52641"/>
    <w:rsid w:val="00E52AD6"/>
    <w:rsid w:val="00E52D5F"/>
    <w:rsid w:val="00E53CF1"/>
    <w:rsid w:val="00E565E5"/>
    <w:rsid w:val="00E6359A"/>
    <w:rsid w:val="00E64C1A"/>
    <w:rsid w:val="00E64FE7"/>
    <w:rsid w:val="00E66F84"/>
    <w:rsid w:val="00E673CE"/>
    <w:rsid w:val="00E70A60"/>
    <w:rsid w:val="00E71F45"/>
    <w:rsid w:val="00E72C42"/>
    <w:rsid w:val="00E77EC4"/>
    <w:rsid w:val="00E8394F"/>
    <w:rsid w:val="00E86DB3"/>
    <w:rsid w:val="00E90B50"/>
    <w:rsid w:val="00E921E7"/>
    <w:rsid w:val="00E92771"/>
    <w:rsid w:val="00E927D1"/>
    <w:rsid w:val="00E95B80"/>
    <w:rsid w:val="00EA1D48"/>
    <w:rsid w:val="00EA3A07"/>
    <w:rsid w:val="00EA521A"/>
    <w:rsid w:val="00EB0D68"/>
    <w:rsid w:val="00EC3998"/>
    <w:rsid w:val="00EC3BB8"/>
    <w:rsid w:val="00EC4454"/>
    <w:rsid w:val="00EC4D3D"/>
    <w:rsid w:val="00EC59C0"/>
    <w:rsid w:val="00EC70B6"/>
    <w:rsid w:val="00EC7BC2"/>
    <w:rsid w:val="00ED09C6"/>
    <w:rsid w:val="00ED0DF7"/>
    <w:rsid w:val="00ED3AC6"/>
    <w:rsid w:val="00ED4D29"/>
    <w:rsid w:val="00ED572D"/>
    <w:rsid w:val="00ED7AD4"/>
    <w:rsid w:val="00EE0556"/>
    <w:rsid w:val="00EE1940"/>
    <w:rsid w:val="00EE1957"/>
    <w:rsid w:val="00EE4068"/>
    <w:rsid w:val="00EE5EC6"/>
    <w:rsid w:val="00EE64D2"/>
    <w:rsid w:val="00EF08B3"/>
    <w:rsid w:val="00EF2015"/>
    <w:rsid w:val="00EF70E8"/>
    <w:rsid w:val="00F03114"/>
    <w:rsid w:val="00F041E7"/>
    <w:rsid w:val="00F05DBE"/>
    <w:rsid w:val="00F06404"/>
    <w:rsid w:val="00F11C45"/>
    <w:rsid w:val="00F13492"/>
    <w:rsid w:val="00F160CB"/>
    <w:rsid w:val="00F17AF1"/>
    <w:rsid w:val="00F20E1B"/>
    <w:rsid w:val="00F21401"/>
    <w:rsid w:val="00F22F98"/>
    <w:rsid w:val="00F23F77"/>
    <w:rsid w:val="00F24541"/>
    <w:rsid w:val="00F251C3"/>
    <w:rsid w:val="00F25BF9"/>
    <w:rsid w:val="00F324D7"/>
    <w:rsid w:val="00F35690"/>
    <w:rsid w:val="00F449C6"/>
    <w:rsid w:val="00F4606F"/>
    <w:rsid w:val="00F465E1"/>
    <w:rsid w:val="00F57C83"/>
    <w:rsid w:val="00F61713"/>
    <w:rsid w:val="00F6323C"/>
    <w:rsid w:val="00F63D76"/>
    <w:rsid w:val="00F65BF5"/>
    <w:rsid w:val="00F71C68"/>
    <w:rsid w:val="00F74B4C"/>
    <w:rsid w:val="00F75F7F"/>
    <w:rsid w:val="00F80502"/>
    <w:rsid w:val="00F824ED"/>
    <w:rsid w:val="00F8581D"/>
    <w:rsid w:val="00F87838"/>
    <w:rsid w:val="00F919BA"/>
    <w:rsid w:val="00F95A91"/>
    <w:rsid w:val="00F95C8E"/>
    <w:rsid w:val="00F97C31"/>
    <w:rsid w:val="00FA098A"/>
    <w:rsid w:val="00FA4B54"/>
    <w:rsid w:val="00FB0C08"/>
    <w:rsid w:val="00FB3B71"/>
    <w:rsid w:val="00FB7A20"/>
    <w:rsid w:val="00FC2893"/>
    <w:rsid w:val="00FD0804"/>
    <w:rsid w:val="00FD0D78"/>
    <w:rsid w:val="00FD1336"/>
    <w:rsid w:val="00FD507E"/>
    <w:rsid w:val="00FD5C97"/>
    <w:rsid w:val="00FD7EE2"/>
    <w:rsid w:val="00FE25B2"/>
    <w:rsid w:val="00FE31EB"/>
    <w:rsid w:val="00FE5BC6"/>
    <w:rsid w:val="00FF0FB8"/>
    <w:rsid w:val="00FF4574"/>
    <w:rsid w:val="00FF5C35"/>
    <w:rsid w:val="00FF7745"/>
    <w:rsid w:val="33276D6E"/>
    <w:rsid w:val="5BC88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F7AF4E0"/>
  <w15:chartTrackingRefBased/>
  <w15:docId w15:val="{4816E712-2392-4CCC-8A63-B16F32ACD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474EB"/>
    <w:rPr>
      <w:sz w:val="24"/>
      <w:szCs w:val="24"/>
    </w:rPr>
  </w:style>
  <w:style w:type="paragraph" w:styleId="Heading1">
    <w:name w:val="heading 1"/>
    <w:basedOn w:val="Normal"/>
    <w:next w:val="Normal"/>
    <w:qFormat/>
    <w:rsid w:val="007C673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F451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3023C"/>
    <w:rPr>
      <w:b/>
      <w:bCs/>
    </w:rPr>
  </w:style>
  <w:style w:type="paragraph" w:styleId="TOC1">
    <w:name w:val="toc 1"/>
    <w:basedOn w:val="Normal"/>
    <w:next w:val="Normal"/>
    <w:autoRedefine/>
    <w:uiPriority w:val="39"/>
    <w:rsid w:val="002739AF"/>
    <w:pPr>
      <w:spacing w:before="120" w:after="120"/>
    </w:pPr>
    <w:rPr>
      <w:b/>
      <w:bCs/>
      <w:caps/>
      <w:sz w:val="20"/>
      <w:szCs w:val="20"/>
    </w:rPr>
  </w:style>
  <w:style w:type="paragraph" w:styleId="TOC2">
    <w:name w:val="toc 2"/>
    <w:basedOn w:val="Normal"/>
    <w:next w:val="Normal"/>
    <w:autoRedefine/>
    <w:uiPriority w:val="39"/>
    <w:rsid w:val="002739AF"/>
    <w:pPr>
      <w:ind w:left="240"/>
    </w:pPr>
    <w:rPr>
      <w:smallCaps/>
      <w:sz w:val="20"/>
      <w:szCs w:val="20"/>
    </w:rPr>
  </w:style>
  <w:style w:type="paragraph" w:styleId="TOC3">
    <w:name w:val="toc 3"/>
    <w:basedOn w:val="Normal"/>
    <w:next w:val="Normal"/>
    <w:autoRedefine/>
    <w:semiHidden/>
    <w:rsid w:val="002739AF"/>
    <w:pPr>
      <w:ind w:left="480"/>
    </w:pPr>
    <w:rPr>
      <w:i/>
      <w:iCs/>
      <w:sz w:val="20"/>
      <w:szCs w:val="20"/>
    </w:rPr>
  </w:style>
  <w:style w:type="paragraph" w:styleId="TOC4">
    <w:name w:val="toc 4"/>
    <w:basedOn w:val="Normal"/>
    <w:next w:val="Normal"/>
    <w:autoRedefine/>
    <w:semiHidden/>
    <w:rsid w:val="002739AF"/>
    <w:pPr>
      <w:ind w:left="720"/>
    </w:pPr>
    <w:rPr>
      <w:sz w:val="18"/>
      <w:szCs w:val="18"/>
    </w:rPr>
  </w:style>
  <w:style w:type="paragraph" w:styleId="TOC5">
    <w:name w:val="toc 5"/>
    <w:basedOn w:val="Normal"/>
    <w:next w:val="Normal"/>
    <w:autoRedefine/>
    <w:semiHidden/>
    <w:rsid w:val="002739AF"/>
    <w:pPr>
      <w:ind w:left="960"/>
    </w:pPr>
    <w:rPr>
      <w:sz w:val="18"/>
      <w:szCs w:val="18"/>
    </w:rPr>
  </w:style>
  <w:style w:type="paragraph" w:styleId="TOC6">
    <w:name w:val="toc 6"/>
    <w:basedOn w:val="Normal"/>
    <w:next w:val="Normal"/>
    <w:autoRedefine/>
    <w:semiHidden/>
    <w:rsid w:val="002739AF"/>
    <w:pPr>
      <w:ind w:left="1200"/>
    </w:pPr>
    <w:rPr>
      <w:sz w:val="18"/>
      <w:szCs w:val="18"/>
    </w:rPr>
  </w:style>
  <w:style w:type="paragraph" w:styleId="TOC7">
    <w:name w:val="toc 7"/>
    <w:basedOn w:val="Normal"/>
    <w:next w:val="Normal"/>
    <w:autoRedefine/>
    <w:semiHidden/>
    <w:rsid w:val="002739AF"/>
    <w:pPr>
      <w:ind w:left="1440"/>
    </w:pPr>
    <w:rPr>
      <w:sz w:val="18"/>
      <w:szCs w:val="18"/>
    </w:rPr>
  </w:style>
  <w:style w:type="paragraph" w:styleId="TOC8">
    <w:name w:val="toc 8"/>
    <w:basedOn w:val="Normal"/>
    <w:next w:val="Normal"/>
    <w:autoRedefine/>
    <w:semiHidden/>
    <w:rsid w:val="002739AF"/>
    <w:pPr>
      <w:ind w:left="1680"/>
    </w:pPr>
    <w:rPr>
      <w:sz w:val="18"/>
      <w:szCs w:val="18"/>
    </w:rPr>
  </w:style>
  <w:style w:type="paragraph" w:styleId="TOC9">
    <w:name w:val="toc 9"/>
    <w:basedOn w:val="Normal"/>
    <w:next w:val="Normal"/>
    <w:autoRedefine/>
    <w:semiHidden/>
    <w:rsid w:val="002739AF"/>
    <w:pPr>
      <w:ind w:left="1920"/>
    </w:pPr>
    <w:rPr>
      <w:sz w:val="18"/>
      <w:szCs w:val="18"/>
    </w:rPr>
  </w:style>
  <w:style w:type="character" w:styleId="Hyperlink">
    <w:name w:val="Hyperlink"/>
    <w:uiPriority w:val="99"/>
    <w:rsid w:val="002739AF"/>
    <w:rPr>
      <w:color w:val="0000FF"/>
      <w:u w:val="single"/>
    </w:rPr>
  </w:style>
  <w:style w:type="character" w:customStyle="1" w:styleId="Heading2Char">
    <w:name w:val="Heading 2 Char"/>
    <w:link w:val="Heading2"/>
    <w:rsid w:val="00E927D1"/>
    <w:rPr>
      <w:rFonts w:ascii="Arial" w:hAnsi="Arial" w:cs="Arial"/>
      <w:b/>
      <w:bCs/>
      <w:i/>
      <w:iCs/>
      <w:sz w:val="28"/>
      <w:szCs w:val="28"/>
      <w:lang w:val="en-US" w:eastAsia="en-US" w:bidi="ar-SA"/>
    </w:rPr>
  </w:style>
  <w:style w:type="character" w:customStyle="1" w:styleId="small1">
    <w:name w:val="small1"/>
    <w:rsid w:val="007B258E"/>
    <w:rPr>
      <w:rFonts w:ascii="Verdana" w:hAnsi="Verdana" w:hint="default"/>
      <w:sz w:val="20"/>
      <w:szCs w:val="20"/>
    </w:rPr>
  </w:style>
  <w:style w:type="character" w:customStyle="1" w:styleId="srtitle1">
    <w:name w:val="srtitle1"/>
    <w:rsid w:val="007B258E"/>
    <w:rPr>
      <w:rFonts w:ascii="Verdana" w:hAnsi="Verdana" w:hint="default"/>
      <w:b/>
      <w:bCs/>
      <w:sz w:val="17"/>
      <w:szCs w:val="17"/>
      <w:shd w:val="clear" w:color="auto" w:fill="FFFFFF"/>
    </w:rPr>
  </w:style>
  <w:style w:type="paragraph" w:customStyle="1" w:styleId="doctext">
    <w:name w:val="doctext"/>
    <w:basedOn w:val="Normal"/>
    <w:rsid w:val="006F2577"/>
    <w:pPr>
      <w:spacing w:before="100" w:beforeAutospacing="1" w:after="100" w:afterAutospacing="1"/>
    </w:pPr>
  </w:style>
  <w:style w:type="paragraph" w:styleId="HTMLPreformatted">
    <w:name w:val="HTML Preformatted"/>
    <w:basedOn w:val="Normal"/>
    <w:rsid w:val="006F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doclist">
    <w:name w:val="doclist"/>
    <w:basedOn w:val="Normal"/>
    <w:rsid w:val="006F2577"/>
    <w:pPr>
      <w:spacing w:before="100" w:beforeAutospacing="1" w:after="100" w:afterAutospacing="1"/>
    </w:pPr>
  </w:style>
  <w:style w:type="character" w:styleId="HTMLTypewriter">
    <w:name w:val="HTML Typewriter"/>
    <w:rsid w:val="00054921"/>
    <w:rPr>
      <w:rFonts w:ascii="Courier New" w:eastAsia="Times New Roman" w:hAnsi="Courier New" w:cs="Courier New"/>
      <w:sz w:val="20"/>
      <w:szCs w:val="20"/>
    </w:rPr>
  </w:style>
  <w:style w:type="table" w:styleId="TableProfessional">
    <w:name w:val="Table Professional"/>
    <w:basedOn w:val="TableNormal"/>
    <w:rsid w:val="00CF4DF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rsid w:val="00632F0D"/>
    <w:pPr>
      <w:spacing w:before="100" w:beforeAutospacing="1" w:after="100" w:afterAutospacing="1"/>
    </w:pPr>
  </w:style>
  <w:style w:type="character" w:styleId="HTMLCode">
    <w:name w:val="HTML Code"/>
    <w:rsid w:val="00632F0D"/>
    <w:rPr>
      <w:rFonts w:ascii="Courier New" w:eastAsia="Times New Roman" w:hAnsi="Courier New" w:cs="Courier New"/>
      <w:sz w:val="20"/>
      <w:szCs w:val="20"/>
    </w:rPr>
  </w:style>
  <w:style w:type="character" w:styleId="Emphasis">
    <w:name w:val="Emphasis"/>
    <w:qFormat/>
    <w:rsid w:val="001D67F0"/>
    <w:rPr>
      <w:i/>
      <w:iCs/>
    </w:rPr>
  </w:style>
  <w:style w:type="character" w:styleId="CommentReference">
    <w:name w:val="annotation reference"/>
    <w:semiHidden/>
    <w:rsid w:val="00CD668C"/>
    <w:rPr>
      <w:sz w:val="16"/>
      <w:szCs w:val="16"/>
    </w:rPr>
  </w:style>
  <w:style w:type="paragraph" w:styleId="CommentText">
    <w:name w:val="annotation text"/>
    <w:basedOn w:val="Normal"/>
    <w:semiHidden/>
    <w:rsid w:val="00CD668C"/>
    <w:rPr>
      <w:sz w:val="20"/>
      <w:szCs w:val="20"/>
    </w:rPr>
  </w:style>
  <w:style w:type="paragraph" w:styleId="CommentSubject">
    <w:name w:val="annotation subject"/>
    <w:basedOn w:val="CommentText"/>
    <w:next w:val="CommentText"/>
    <w:semiHidden/>
    <w:rsid w:val="00CD668C"/>
    <w:rPr>
      <w:b/>
      <w:bCs/>
    </w:rPr>
  </w:style>
  <w:style w:type="paragraph" w:styleId="BalloonText">
    <w:name w:val="Balloon Text"/>
    <w:basedOn w:val="Normal"/>
    <w:semiHidden/>
    <w:rsid w:val="00CD668C"/>
    <w:rPr>
      <w:rFonts w:ascii="Tahoma" w:hAnsi="Tahoma" w:cs="Tahoma"/>
      <w:sz w:val="16"/>
      <w:szCs w:val="16"/>
    </w:rPr>
  </w:style>
  <w:style w:type="paragraph" w:styleId="ListParagraph">
    <w:name w:val="List Paragraph"/>
    <w:basedOn w:val="Normal"/>
    <w:uiPriority w:val="34"/>
    <w:qFormat/>
    <w:rsid w:val="00F21401"/>
    <w:pPr>
      <w:ind w:left="720"/>
      <w:contextualSpacing/>
    </w:pPr>
  </w:style>
  <w:style w:type="paragraph" w:styleId="Header">
    <w:name w:val="header"/>
    <w:basedOn w:val="Normal"/>
    <w:link w:val="HeaderChar"/>
    <w:rsid w:val="003166DD"/>
    <w:pPr>
      <w:tabs>
        <w:tab w:val="center" w:pos="4680"/>
        <w:tab w:val="right" w:pos="9360"/>
      </w:tabs>
    </w:pPr>
  </w:style>
  <w:style w:type="character" w:customStyle="1" w:styleId="HeaderChar">
    <w:name w:val="Header Char"/>
    <w:basedOn w:val="DefaultParagraphFont"/>
    <w:link w:val="Header"/>
    <w:rsid w:val="003166DD"/>
    <w:rPr>
      <w:sz w:val="24"/>
      <w:szCs w:val="24"/>
    </w:rPr>
  </w:style>
  <w:style w:type="paragraph" w:styleId="Footer">
    <w:name w:val="footer"/>
    <w:basedOn w:val="Normal"/>
    <w:link w:val="FooterChar"/>
    <w:rsid w:val="003166DD"/>
    <w:pPr>
      <w:tabs>
        <w:tab w:val="center" w:pos="4680"/>
        <w:tab w:val="right" w:pos="9360"/>
      </w:tabs>
    </w:pPr>
  </w:style>
  <w:style w:type="character" w:customStyle="1" w:styleId="FooterChar">
    <w:name w:val="Footer Char"/>
    <w:basedOn w:val="DefaultParagraphFont"/>
    <w:link w:val="Footer"/>
    <w:rsid w:val="003166DD"/>
    <w:rPr>
      <w:sz w:val="24"/>
      <w:szCs w:val="24"/>
    </w:rPr>
  </w:style>
  <w:style w:type="paragraph" w:customStyle="1" w:styleId="xmsonormal">
    <w:name w:val="x_msonormal"/>
    <w:basedOn w:val="Normal"/>
    <w:uiPriority w:val="99"/>
    <w:rsid w:val="005F2881"/>
    <w:rPr>
      <w:rFonts w:ascii="Calibri" w:eastAsiaTheme="minorHAnsi" w:hAnsi="Calibri" w:cs="Calibri"/>
      <w:sz w:val="22"/>
      <w:szCs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224430">
      <w:bodyDiv w:val="1"/>
      <w:marLeft w:val="0"/>
      <w:marRight w:val="0"/>
      <w:marTop w:val="0"/>
      <w:marBottom w:val="0"/>
      <w:divBdr>
        <w:top w:val="none" w:sz="0" w:space="0" w:color="auto"/>
        <w:left w:val="none" w:sz="0" w:space="0" w:color="auto"/>
        <w:bottom w:val="none" w:sz="0" w:space="0" w:color="auto"/>
        <w:right w:val="none" w:sz="0" w:space="0" w:color="auto"/>
      </w:divBdr>
    </w:div>
    <w:div w:id="975796286">
      <w:bodyDiv w:val="1"/>
      <w:marLeft w:val="0"/>
      <w:marRight w:val="0"/>
      <w:marTop w:val="0"/>
      <w:marBottom w:val="0"/>
      <w:divBdr>
        <w:top w:val="none" w:sz="0" w:space="0" w:color="auto"/>
        <w:left w:val="none" w:sz="0" w:space="0" w:color="auto"/>
        <w:bottom w:val="none" w:sz="0" w:space="0" w:color="auto"/>
        <w:right w:val="none" w:sz="0" w:space="0" w:color="auto"/>
      </w:divBdr>
      <w:divsChild>
        <w:div w:id="1166626903">
          <w:marLeft w:val="0"/>
          <w:marRight w:val="0"/>
          <w:marTop w:val="0"/>
          <w:marBottom w:val="0"/>
          <w:divBdr>
            <w:top w:val="none" w:sz="0" w:space="0" w:color="auto"/>
            <w:left w:val="none" w:sz="0" w:space="0" w:color="auto"/>
            <w:bottom w:val="none" w:sz="0" w:space="0" w:color="auto"/>
            <w:right w:val="none" w:sz="0" w:space="0" w:color="auto"/>
          </w:divBdr>
          <w:divsChild>
            <w:div w:id="214775573">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369723723">
                  <w:marLeft w:val="0"/>
                  <w:marRight w:val="0"/>
                  <w:marTop w:val="0"/>
                  <w:marBottom w:val="0"/>
                  <w:divBdr>
                    <w:top w:val="none" w:sz="0" w:space="0" w:color="auto"/>
                    <w:left w:val="none" w:sz="0" w:space="0" w:color="auto"/>
                    <w:bottom w:val="none" w:sz="0" w:space="0" w:color="auto"/>
                    <w:right w:val="none" w:sz="0" w:space="0" w:color="auto"/>
                  </w:divBdr>
                </w:div>
                <w:div w:id="21257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70119">
      <w:bodyDiv w:val="1"/>
      <w:marLeft w:val="0"/>
      <w:marRight w:val="0"/>
      <w:marTop w:val="0"/>
      <w:marBottom w:val="0"/>
      <w:divBdr>
        <w:top w:val="none" w:sz="0" w:space="0" w:color="auto"/>
        <w:left w:val="none" w:sz="0" w:space="0" w:color="auto"/>
        <w:bottom w:val="none" w:sz="0" w:space="0" w:color="auto"/>
        <w:right w:val="none" w:sz="0" w:space="0" w:color="auto"/>
      </w:divBdr>
    </w:div>
    <w:div w:id="1231426796">
      <w:bodyDiv w:val="1"/>
      <w:marLeft w:val="0"/>
      <w:marRight w:val="0"/>
      <w:marTop w:val="0"/>
      <w:marBottom w:val="0"/>
      <w:divBdr>
        <w:top w:val="none" w:sz="0" w:space="0" w:color="auto"/>
        <w:left w:val="none" w:sz="0" w:space="0" w:color="auto"/>
        <w:bottom w:val="none" w:sz="0" w:space="0" w:color="auto"/>
        <w:right w:val="none" w:sz="0" w:space="0" w:color="auto"/>
      </w:divBdr>
      <w:divsChild>
        <w:div w:id="94791492">
          <w:marLeft w:val="0"/>
          <w:marRight w:val="0"/>
          <w:marTop w:val="0"/>
          <w:marBottom w:val="0"/>
          <w:divBdr>
            <w:top w:val="none" w:sz="0" w:space="0" w:color="auto"/>
            <w:left w:val="none" w:sz="0" w:space="0" w:color="auto"/>
            <w:bottom w:val="none" w:sz="0" w:space="0" w:color="auto"/>
            <w:right w:val="none" w:sz="0" w:space="0" w:color="auto"/>
          </w:divBdr>
          <w:divsChild>
            <w:div w:id="514347868">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9726505">
                  <w:marLeft w:val="0"/>
                  <w:marRight w:val="0"/>
                  <w:marTop w:val="0"/>
                  <w:marBottom w:val="0"/>
                  <w:divBdr>
                    <w:top w:val="none" w:sz="0" w:space="0" w:color="auto"/>
                    <w:left w:val="none" w:sz="0" w:space="0" w:color="auto"/>
                    <w:bottom w:val="none" w:sz="0" w:space="0" w:color="auto"/>
                    <w:right w:val="none" w:sz="0" w:space="0" w:color="auto"/>
                  </w:divBdr>
                </w:div>
                <w:div w:id="270284630">
                  <w:marLeft w:val="0"/>
                  <w:marRight w:val="0"/>
                  <w:marTop w:val="0"/>
                  <w:marBottom w:val="0"/>
                  <w:divBdr>
                    <w:top w:val="none" w:sz="0" w:space="0" w:color="auto"/>
                    <w:left w:val="none" w:sz="0" w:space="0" w:color="auto"/>
                    <w:bottom w:val="none" w:sz="0" w:space="0" w:color="auto"/>
                    <w:right w:val="none" w:sz="0" w:space="0" w:color="auto"/>
                  </w:divBdr>
                </w:div>
                <w:div w:id="304087903">
                  <w:marLeft w:val="0"/>
                  <w:marRight w:val="0"/>
                  <w:marTop w:val="0"/>
                  <w:marBottom w:val="0"/>
                  <w:divBdr>
                    <w:top w:val="none" w:sz="0" w:space="0" w:color="auto"/>
                    <w:left w:val="none" w:sz="0" w:space="0" w:color="auto"/>
                    <w:bottom w:val="none" w:sz="0" w:space="0" w:color="auto"/>
                    <w:right w:val="none" w:sz="0" w:space="0" w:color="auto"/>
                  </w:divBdr>
                </w:div>
                <w:div w:id="450445237">
                  <w:marLeft w:val="0"/>
                  <w:marRight w:val="0"/>
                  <w:marTop w:val="0"/>
                  <w:marBottom w:val="0"/>
                  <w:divBdr>
                    <w:top w:val="none" w:sz="0" w:space="0" w:color="auto"/>
                    <w:left w:val="none" w:sz="0" w:space="0" w:color="auto"/>
                    <w:bottom w:val="none" w:sz="0" w:space="0" w:color="auto"/>
                    <w:right w:val="none" w:sz="0" w:space="0" w:color="auto"/>
                  </w:divBdr>
                </w:div>
                <w:div w:id="1192719139">
                  <w:marLeft w:val="0"/>
                  <w:marRight w:val="0"/>
                  <w:marTop w:val="0"/>
                  <w:marBottom w:val="0"/>
                  <w:divBdr>
                    <w:top w:val="none" w:sz="0" w:space="0" w:color="auto"/>
                    <w:left w:val="none" w:sz="0" w:space="0" w:color="auto"/>
                    <w:bottom w:val="none" w:sz="0" w:space="0" w:color="auto"/>
                    <w:right w:val="none" w:sz="0" w:space="0" w:color="auto"/>
                  </w:divBdr>
                </w:div>
                <w:div w:id="1290359335">
                  <w:marLeft w:val="0"/>
                  <w:marRight w:val="0"/>
                  <w:marTop w:val="0"/>
                  <w:marBottom w:val="0"/>
                  <w:divBdr>
                    <w:top w:val="none" w:sz="0" w:space="0" w:color="auto"/>
                    <w:left w:val="none" w:sz="0" w:space="0" w:color="auto"/>
                    <w:bottom w:val="none" w:sz="0" w:space="0" w:color="auto"/>
                    <w:right w:val="none" w:sz="0" w:space="0" w:color="auto"/>
                  </w:divBdr>
                </w:div>
                <w:div w:id="1341590463">
                  <w:marLeft w:val="0"/>
                  <w:marRight w:val="0"/>
                  <w:marTop w:val="0"/>
                  <w:marBottom w:val="0"/>
                  <w:divBdr>
                    <w:top w:val="none" w:sz="0" w:space="0" w:color="auto"/>
                    <w:left w:val="none" w:sz="0" w:space="0" w:color="auto"/>
                    <w:bottom w:val="none" w:sz="0" w:space="0" w:color="auto"/>
                    <w:right w:val="none" w:sz="0" w:space="0" w:color="auto"/>
                  </w:divBdr>
                </w:div>
                <w:div w:id="2050568939">
                  <w:marLeft w:val="0"/>
                  <w:marRight w:val="0"/>
                  <w:marTop w:val="0"/>
                  <w:marBottom w:val="0"/>
                  <w:divBdr>
                    <w:top w:val="none" w:sz="0" w:space="0" w:color="auto"/>
                    <w:left w:val="none" w:sz="0" w:space="0" w:color="auto"/>
                    <w:bottom w:val="none" w:sz="0" w:space="0" w:color="auto"/>
                    <w:right w:val="none" w:sz="0" w:space="0" w:color="auto"/>
                  </w:divBdr>
                </w:div>
                <w:div w:id="21126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67379">
      <w:bodyDiv w:val="1"/>
      <w:marLeft w:val="0"/>
      <w:marRight w:val="0"/>
      <w:marTop w:val="0"/>
      <w:marBottom w:val="0"/>
      <w:divBdr>
        <w:top w:val="none" w:sz="0" w:space="0" w:color="auto"/>
        <w:left w:val="none" w:sz="0" w:space="0" w:color="auto"/>
        <w:bottom w:val="none" w:sz="0" w:space="0" w:color="auto"/>
        <w:right w:val="none" w:sz="0" w:space="0" w:color="auto"/>
      </w:divBdr>
      <w:divsChild>
        <w:div w:id="200481768">
          <w:marLeft w:val="0"/>
          <w:marRight w:val="0"/>
          <w:marTop w:val="0"/>
          <w:marBottom w:val="0"/>
          <w:divBdr>
            <w:top w:val="none" w:sz="0" w:space="0" w:color="auto"/>
            <w:left w:val="none" w:sz="0" w:space="0" w:color="auto"/>
            <w:bottom w:val="none" w:sz="0" w:space="0" w:color="auto"/>
            <w:right w:val="none" w:sz="0" w:space="0" w:color="auto"/>
          </w:divBdr>
        </w:div>
        <w:div w:id="707728855">
          <w:marLeft w:val="0"/>
          <w:marRight w:val="0"/>
          <w:marTop w:val="0"/>
          <w:marBottom w:val="0"/>
          <w:divBdr>
            <w:top w:val="none" w:sz="0" w:space="0" w:color="auto"/>
            <w:left w:val="none" w:sz="0" w:space="0" w:color="auto"/>
            <w:bottom w:val="none" w:sz="0" w:space="0" w:color="auto"/>
            <w:right w:val="none" w:sz="0" w:space="0" w:color="auto"/>
          </w:divBdr>
        </w:div>
      </w:divsChild>
    </w:div>
    <w:div w:id="1760254213">
      <w:bodyDiv w:val="1"/>
      <w:marLeft w:val="0"/>
      <w:marRight w:val="0"/>
      <w:marTop w:val="0"/>
      <w:marBottom w:val="0"/>
      <w:divBdr>
        <w:top w:val="none" w:sz="0" w:space="0" w:color="auto"/>
        <w:left w:val="none" w:sz="0" w:space="0" w:color="auto"/>
        <w:bottom w:val="none" w:sz="0" w:space="0" w:color="auto"/>
        <w:right w:val="none" w:sz="0" w:space="0" w:color="auto"/>
      </w:divBdr>
    </w:div>
    <w:div w:id="1945503322">
      <w:bodyDiv w:val="1"/>
      <w:marLeft w:val="0"/>
      <w:marRight w:val="0"/>
      <w:marTop w:val="0"/>
      <w:marBottom w:val="0"/>
      <w:divBdr>
        <w:top w:val="none" w:sz="0" w:space="0" w:color="auto"/>
        <w:left w:val="none" w:sz="0" w:space="0" w:color="auto"/>
        <w:bottom w:val="none" w:sz="0" w:space="0" w:color="auto"/>
        <w:right w:val="none" w:sz="0" w:space="0" w:color="auto"/>
      </w:divBdr>
    </w:div>
    <w:div w:id="208348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image" Target="media/image1.png" /><Relationship Id="rId1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hyperlink" Target="https://www.npmjs.com/package/react-chartjs-2" TargetMode="External" /><Relationship Id="rId17" Type="http://schemas.openxmlformats.org/officeDocument/2006/relationships/footer" Target="footer1.xml" /><Relationship Id="rId2" Type="http://schemas.openxmlformats.org/officeDocument/2006/relationships/customXml" Target="../customXml/item2.xml" /><Relationship Id="rId16" Type="http://schemas.openxmlformats.org/officeDocument/2006/relationships/image" Target="cid:image002.png@01D48FC8.801B9730" TargetMode="Externa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yperlink" Target="https://www.chartjs.org/" TargetMode="External" /><Relationship Id="rId5" Type="http://schemas.openxmlformats.org/officeDocument/2006/relationships/numbering" Target="numbering.xml" /><Relationship Id="rId15" Type="http://schemas.openxmlformats.org/officeDocument/2006/relationships/image" Target="media/image2.png" /><Relationship Id="rId10" Type="http://schemas.openxmlformats.org/officeDocument/2006/relationships/endnotes" Target="endnotes.xml" /><Relationship Id="rId19" Type="http://schemas.openxmlformats.org/officeDocument/2006/relationships/theme" Target="theme/theme1.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image" Target="cid:image001.png@01D48FC8.801B97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A60961AF901A45AD8B6C8482D291F6" ma:contentTypeVersion="8" ma:contentTypeDescription="Create a new document." ma:contentTypeScope="" ma:versionID="48c9ba759bd01b16a7856743d11a53f2">
  <xsd:schema xmlns:xsd="http://www.w3.org/2001/XMLSchema" xmlns:xs="http://www.w3.org/2001/XMLSchema" xmlns:p="http://schemas.microsoft.com/office/2006/metadata/properties" xmlns:ns2="cf0c1c8e-e7d8-4084-9742-680acd8b8ef9" xmlns:ns3="1191775e-1c4e-4619-b807-428c9255b500" targetNamespace="http://schemas.microsoft.com/office/2006/metadata/properties" ma:root="true" ma:fieldsID="35742050e09166aae74cd69fc6038f9d" ns2:_="" ns3:_="">
    <xsd:import namespace="cf0c1c8e-e7d8-4084-9742-680acd8b8ef9"/>
    <xsd:import namespace="1191775e-1c4e-4619-b807-428c9255b50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0c1c8e-e7d8-4084-9742-680acd8b8e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91775e-1c4e-4619-b807-428c9255b50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060DEF-2299-46D7-8E3C-E7875D809455}">
  <ds:schemaRefs>
    <ds:schemaRef ds:uri="http://schemas.microsoft.com/sharepoint/v3/contenttype/forms"/>
  </ds:schemaRefs>
</ds:datastoreItem>
</file>

<file path=customXml/itemProps2.xml><?xml version="1.0" encoding="utf-8"?>
<ds:datastoreItem xmlns:ds="http://schemas.openxmlformats.org/officeDocument/2006/customXml" ds:itemID="{9DB9A3FC-9757-47DE-AAC5-15089B956194}">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021916B6-DD13-4B24-A082-E0904143BF82}">
  <ds:schemaRefs>
    <ds:schemaRef ds:uri="http://schemas.microsoft.com/office/2006/metadata/properties"/>
    <ds:schemaRef ds:uri="http://www.w3.org/2000/xmlns/"/>
  </ds:schemaRefs>
</ds:datastoreItem>
</file>

<file path=customXml/itemProps4.xml><?xml version="1.0" encoding="utf-8"?>
<ds:datastoreItem xmlns:ds="http://schemas.openxmlformats.org/officeDocument/2006/customXml" ds:itemID="{51893984-D6C3-4CB5-8738-89617BAADF9F}">
  <ds:schemaRefs>
    <ds:schemaRef ds:uri="http://schemas.microsoft.com/office/2006/metadata/contentType"/>
    <ds:schemaRef ds:uri="http://schemas.microsoft.com/office/2006/metadata/properties/metaAttributes"/>
    <ds:schemaRef ds:uri="http://www.w3.org/2000/xmlns/"/>
    <ds:schemaRef ds:uri="http://www.w3.org/2001/XMLSchema"/>
    <ds:schemaRef ds:uri="cf0c1c8e-e7d8-4084-9742-680acd8b8ef9"/>
    <ds:schemaRef ds:uri="1191775e-1c4e-4619-b807-428c9255b50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1238</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ID: Java-CG-CoreJava-001</vt:lpstr>
    </vt:vector>
  </TitlesOfParts>
  <Company>Wipro Technologies</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ID: Java-CG-CoreJava-001</dc:title>
  <dc:subject/>
  <dc:creator>srinivm</dc:creator>
  <cp:keywords/>
  <dc:description/>
  <cp:lastModifiedBy>Suraj Kumar Gorai (Digital)</cp:lastModifiedBy>
  <cp:revision>2</cp:revision>
  <dcterms:created xsi:type="dcterms:W3CDTF">2020-10-13T05:17:00Z</dcterms:created>
  <dcterms:modified xsi:type="dcterms:W3CDTF">2020-10-13T05:17:00Z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0x01010079A60961AF901A45AD8B6C8482D291F6</vt:lpwstr>
  </property>
  <property fmtid="{D5CDD505-2E9C-101B-9397-08002B2CF9AE}" pid="3" name="MSIP_Label_b9a70571-31c6-4603-80c1-ef2fb871a62a_Enabled">
    <vt:lpwstr>True</vt:lpwstr>
  </property>
  <property fmtid="{D5CDD505-2E9C-101B-9397-08002B2CF9AE}" pid="4" name="MSIP_Label_b9a70571-31c6-4603-80c1-ef2fb871a62a_SiteId">
    <vt:lpwstr>258ac4e4-146a-411e-9dc8-79a9e12fd6da</vt:lpwstr>
  </property>
  <property fmtid="{D5CDD505-2E9C-101B-9397-08002B2CF9AE}" pid="5" name="MSIP_Label_b9a70571-31c6-4603-80c1-ef2fb871a62a_Ref">
    <vt:lpwstr>https://api.informationprotection.azure.com/api/258ac4e4-146a-411e-9dc8-79a9e12fd6da</vt:lpwstr>
  </property>
  <property fmtid="{D5CDD505-2E9C-101B-9397-08002B2CF9AE}" pid="6" name="MSIP_Label_b9a70571-31c6-4603-80c1-ef2fb871a62a_Owner">
    <vt:lpwstr>srinvm@wipro.com</vt:lpwstr>
  </property>
  <property fmtid="{D5CDD505-2E9C-101B-9397-08002B2CF9AE}" pid="7" name="MSIP_Label_b9a70571-31c6-4603-80c1-ef2fb871a62a_SetDate">
    <vt:lpwstr>2019-11-19T15:17:12.3548450+05:30</vt:lpwstr>
  </property>
  <property fmtid="{D5CDD505-2E9C-101B-9397-08002B2CF9AE}" pid="8" name="MSIP_Label_b9a70571-31c6-4603-80c1-ef2fb871a62a_Name">
    <vt:lpwstr>Internal and Restricted</vt:lpwstr>
  </property>
  <property fmtid="{D5CDD505-2E9C-101B-9397-08002B2CF9AE}" pid="9" name="MSIP_Label_b9a70571-31c6-4603-80c1-ef2fb871a62a_Application">
    <vt:lpwstr>Microsoft Azure Information Protection</vt:lpwstr>
  </property>
  <property fmtid="{D5CDD505-2E9C-101B-9397-08002B2CF9AE}" pid="10" name="MSIP_Label_b9a70571-31c6-4603-80c1-ef2fb871a62a_Extended_MSFT_Method">
    <vt:lpwstr>Automatic</vt:lpwstr>
  </property>
  <property fmtid="{D5CDD505-2E9C-101B-9397-08002B2CF9AE}" pid="11" name="Sensitivity">
    <vt:lpwstr>Internal and Restricted</vt:lpwstr>
  </property>
</Properties>
</file>