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rPr>
          <w:b w:val="1"/>
        </w:rPr>
      </w:pPr>
      <w:bookmarkStart w:colFirst="0" w:colLast="0" w:name="_j5wjzxkbvfgw" w:id="0"/>
      <w:bookmarkEnd w:id="0"/>
      <w:r w:rsidDel="00000000" w:rsidR="00000000" w:rsidRPr="00000000">
        <w:rPr>
          <w:rtl w:val="0"/>
        </w:rPr>
        <w:t xml:space="preserve">Team </w:t>
      </w:r>
      <w:r w:rsidDel="00000000" w:rsidR="00000000" w:rsidRPr="00000000">
        <w:rPr>
          <w:b w:val="1"/>
          <w:rtl w:val="0"/>
        </w:rPr>
        <w:t xml:space="preserve">Grapes</w:t>
      </w:r>
    </w:p>
    <w:p w:rsidR="00000000" w:rsidDel="00000000" w:rsidP="00000000" w:rsidRDefault="00000000" w:rsidRPr="00000000" w14:paraId="00000002">
      <w:pPr>
        <w:pStyle w:val="Heading2"/>
        <w:rPr>
          <w:u w:val="single"/>
        </w:rPr>
      </w:pPr>
      <w:bookmarkStart w:colFirst="0" w:colLast="0" w:name="_31ks6kt6j7ft" w:id="1"/>
      <w:bookmarkEnd w:id="1"/>
      <w:r w:rsidDel="00000000" w:rsidR="00000000" w:rsidRPr="00000000">
        <w:rPr>
          <w:u w:val="single"/>
          <w:rtl w:val="0"/>
        </w:rPr>
        <w:t xml:space="preserve">Task 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3686175" cy="546735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265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46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Task 2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581525" cy="578167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78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>
          <w:u w:val="single"/>
        </w:rPr>
      </w:pPr>
      <w:bookmarkStart w:colFirst="0" w:colLast="0" w:name="_ewqb4jwyo04o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>
          <w:u w:val="single"/>
        </w:rPr>
      </w:pPr>
      <w:bookmarkStart w:colFirst="0" w:colLast="0" w:name="_g9sjacnid3jj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u w:val="single"/>
        </w:rPr>
      </w:pPr>
      <w:bookmarkStart w:colFirst="0" w:colLast="0" w:name="_h20rvxnb4ygq" w:id="4"/>
      <w:bookmarkEnd w:id="4"/>
      <w:r w:rsidDel="00000000" w:rsidR="00000000" w:rsidRPr="00000000">
        <w:rPr>
          <w:u w:val="single"/>
          <w:rtl w:val="0"/>
        </w:rPr>
        <w:t xml:space="preserve">Task 3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6719888" cy="416633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9888" cy="4166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6519863" cy="369314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863" cy="3693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>
          <w:sz w:val="28"/>
          <w:szCs w:val="28"/>
        </w:rPr>
      </w:pPr>
      <w:bookmarkStart w:colFirst="0" w:colLast="0" w:name="_zdb0hnrnipd7" w:id="5"/>
      <w:bookmarkEnd w:id="5"/>
      <w:r w:rsidDel="00000000" w:rsidR="00000000" w:rsidRPr="00000000">
        <w:rPr>
          <w:b w:val="1"/>
          <w:sz w:val="28"/>
          <w:szCs w:val="28"/>
          <w:rtl w:val="0"/>
        </w:rPr>
        <w:t xml:space="preserve">D) </w:t>
      </w:r>
      <w:r w:rsidDel="00000000" w:rsidR="00000000" w:rsidRPr="00000000">
        <w:rPr>
          <w:sz w:val="28"/>
          <w:szCs w:val="28"/>
          <w:rtl w:val="0"/>
        </w:rPr>
        <w:t xml:space="preserve">Instances of the universal material will be equal to the number of different material types from the task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u w:val="single"/>
          <w:rtl w:val="0"/>
        </w:rPr>
        <w:t xml:space="preserve">INSTANCES </w:t>
      </w:r>
      <w:r w:rsidDel="00000000" w:rsidR="00000000" w:rsidRPr="00000000">
        <w:rPr>
          <w:rtl w:val="0"/>
        </w:rPr>
        <w:t xml:space="preserve">= Tilling for Roof Frame + Planks for Roof Frame + 4 * (Bricks for Wall)</w:t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4k5nlz8m2ip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u w:val="single"/>
        </w:rPr>
      </w:pPr>
      <w:bookmarkStart w:colFirst="0" w:colLast="0" w:name="_hmealm3l8zm5" w:id="7"/>
      <w:bookmarkEnd w:id="7"/>
      <w:r w:rsidDel="00000000" w:rsidR="00000000" w:rsidRPr="00000000">
        <w:rPr>
          <w:u w:val="single"/>
          <w:rtl w:val="0"/>
        </w:rPr>
        <w:t xml:space="preserve">Task 4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3622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304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6162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210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>
          <w:u w:val="single"/>
        </w:rPr>
      </w:pPr>
      <w:bookmarkStart w:colFirst="0" w:colLast="0" w:name="_3se1rsfz9hpn" w:id="8"/>
      <w:bookmarkEnd w:id="8"/>
      <w:r w:rsidDel="00000000" w:rsidR="00000000" w:rsidRPr="00000000">
        <w:rPr>
          <w:u w:val="single"/>
          <w:rtl w:val="0"/>
        </w:rPr>
        <w:t xml:space="preserve">Task 5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462588" cy="5332526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2363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5332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e65sroigso34" w:id="9"/>
      <w:bookmarkEnd w:id="9"/>
      <w:r w:rsidDel="00000000" w:rsidR="00000000" w:rsidRPr="00000000">
        <w:rPr>
          <w:rtl w:val="0"/>
        </w:rPr>
        <w:t xml:space="preserve">Task 6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865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8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4243388" cy="3302247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3302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Cahier can change water if water in the machine is ended and it's no Loader with him.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That's so because the machine needs to be able for customers. And an operation doesn't need special rights</w:t>
      </w:r>
    </w:p>
    <w:p w:rsidR="00000000" w:rsidDel="00000000" w:rsidP="00000000" w:rsidRDefault="00000000" w:rsidRPr="00000000" w14:paraId="00000030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4800600" cy="3429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1 - entering the system the cashier can watch video, recorded by camera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2 - to record the video we add a new actor - Camera. it’s only Use Case is to Record Video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3 - Also we need a Sensor to activate the Camera, when somebody is near the vending machine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990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7.png"/><Relationship Id="rId18" Type="http://schemas.openxmlformats.org/officeDocument/2006/relationships/image" Target="media/image12.png"/><Relationship Id="rId7" Type="http://schemas.openxmlformats.org/officeDocument/2006/relationships/image" Target="media/image1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